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711" w:rsidRPr="00A5167A" w:rsidRDefault="003A6DBC">
      <w:pPr>
        <w:rPr>
          <w:rFonts w:ascii="Arial" w:hAnsi="Arial" w:cs="Arial"/>
          <w:sz w:val="24"/>
          <w:szCs w:val="24"/>
        </w:rPr>
      </w:pPr>
      <w:r w:rsidRPr="00A5167A">
        <w:rPr>
          <w:rFonts w:ascii="Arial" w:hAnsi="Arial" w:cs="Arial"/>
          <w:sz w:val="24"/>
          <w:szCs w:val="24"/>
        </w:rPr>
        <w:t>Universidad Rafael Landívar</w:t>
      </w:r>
    </w:p>
    <w:p w:rsidR="003A6DBC" w:rsidRPr="00A5167A" w:rsidRDefault="003A6DBC">
      <w:pPr>
        <w:rPr>
          <w:rFonts w:ascii="Arial" w:hAnsi="Arial" w:cs="Arial"/>
          <w:sz w:val="24"/>
          <w:szCs w:val="24"/>
        </w:rPr>
      </w:pPr>
      <w:r w:rsidRPr="00A5167A">
        <w:rPr>
          <w:rFonts w:ascii="Arial" w:hAnsi="Arial" w:cs="Arial"/>
          <w:sz w:val="24"/>
          <w:szCs w:val="24"/>
        </w:rPr>
        <w:t xml:space="preserve">Facultad de Ingeniería </w:t>
      </w:r>
    </w:p>
    <w:p w:rsidR="003A6DBC" w:rsidRPr="00A5167A" w:rsidRDefault="003A6DBC">
      <w:pPr>
        <w:rPr>
          <w:rFonts w:ascii="Arial" w:hAnsi="Arial" w:cs="Arial"/>
          <w:sz w:val="24"/>
          <w:szCs w:val="24"/>
        </w:rPr>
      </w:pPr>
      <w:r w:rsidRPr="00A5167A">
        <w:rPr>
          <w:rFonts w:ascii="Arial" w:hAnsi="Arial" w:cs="Arial"/>
          <w:sz w:val="24"/>
          <w:szCs w:val="24"/>
        </w:rPr>
        <w:t xml:space="preserve">Ingeniería </w:t>
      </w:r>
      <w:r w:rsidR="00A5167A">
        <w:rPr>
          <w:rFonts w:ascii="Arial" w:hAnsi="Arial" w:cs="Arial"/>
          <w:sz w:val="24"/>
          <w:szCs w:val="24"/>
        </w:rPr>
        <w:t>Informática y Sistemas</w:t>
      </w:r>
      <w:r w:rsidRPr="00A5167A">
        <w:rPr>
          <w:rFonts w:ascii="Arial" w:hAnsi="Arial" w:cs="Arial"/>
          <w:sz w:val="24"/>
          <w:szCs w:val="24"/>
        </w:rPr>
        <w:t xml:space="preserve"> </w:t>
      </w:r>
    </w:p>
    <w:p w:rsidR="003A6DBC" w:rsidRPr="00A5167A" w:rsidRDefault="003A6DBC">
      <w:pPr>
        <w:rPr>
          <w:rFonts w:ascii="Arial" w:hAnsi="Arial" w:cs="Arial"/>
          <w:sz w:val="24"/>
          <w:szCs w:val="24"/>
        </w:rPr>
      </w:pPr>
      <w:r w:rsidRPr="00A5167A">
        <w:rPr>
          <w:rFonts w:ascii="Arial" w:hAnsi="Arial" w:cs="Arial"/>
          <w:sz w:val="24"/>
          <w:szCs w:val="24"/>
        </w:rPr>
        <w:t>Física l, Sección 05</w:t>
      </w:r>
    </w:p>
    <w:p w:rsidR="003A6DBC" w:rsidRPr="00A5167A" w:rsidRDefault="003A6DBC">
      <w:pPr>
        <w:rPr>
          <w:rFonts w:ascii="Arial" w:hAnsi="Arial" w:cs="Arial"/>
          <w:sz w:val="24"/>
          <w:szCs w:val="24"/>
        </w:rPr>
      </w:pPr>
      <w:r w:rsidRPr="00A5167A">
        <w:rPr>
          <w:rFonts w:ascii="Arial" w:hAnsi="Arial" w:cs="Arial"/>
          <w:sz w:val="24"/>
          <w:szCs w:val="24"/>
        </w:rPr>
        <w:t xml:space="preserve">Ing. Luis Pedro Ríos Rivas </w:t>
      </w:r>
    </w:p>
    <w:p w:rsidR="00E64356" w:rsidRPr="00A5167A" w:rsidRDefault="00E64356">
      <w:pPr>
        <w:rPr>
          <w:rFonts w:ascii="Arial" w:hAnsi="Arial" w:cs="Arial"/>
        </w:rPr>
      </w:pPr>
    </w:p>
    <w:p w:rsidR="00E64356" w:rsidRPr="00A5167A" w:rsidRDefault="00E64356">
      <w:pPr>
        <w:rPr>
          <w:rFonts w:ascii="Arial" w:hAnsi="Arial" w:cs="Arial"/>
        </w:rPr>
      </w:pPr>
    </w:p>
    <w:p w:rsidR="00E64356" w:rsidRPr="00A5167A" w:rsidRDefault="00E64356">
      <w:pPr>
        <w:rPr>
          <w:rFonts w:ascii="Arial" w:hAnsi="Arial" w:cs="Arial"/>
        </w:rPr>
      </w:pPr>
    </w:p>
    <w:p w:rsidR="00E64356" w:rsidRPr="00A5167A" w:rsidRDefault="00E64356">
      <w:pPr>
        <w:rPr>
          <w:rFonts w:ascii="Arial" w:hAnsi="Arial" w:cs="Arial"/>
        </w:rPr>
      </w:pPr>
    </w:p>
    <w:p w:rsidR="00E64356" w:rsidRPr="00A5167A" w:rsidRDefault="00E64356">
      <w:pPr>
        <w:rPr>
          <w:rFonts w:ascii="Arial" w:hAnsi="Arial" w:cs="Arial"/>
        </w:rPr>
      </w:pPr>
    </w:p>
    <w:p w:rsidR="00E64356" w:rsidRPr="00A5167A" w:rsidRDefault="00E64356">
      <w:pPr>
        <w:rPr>
          <w:rFonts w:ascii="Arial" w:hAnsi="Arial" w:cs="Arial"/>
        </w:rPr>
      </w:pPr>
    </w:p>
    <w:p w:rsidR="00A5167A" w:rsidRPr="00A5167A" w:rsidRDefault="00E64356" w:rsidP="00E64356">
      <w:pPr>
        <w:jc w:val="center"/>
        <w:rPr>
          <w:rFonts w:ascii="Arial" w:hAnsi="Arial" w:cs="Arial"/>
          <w:b/>
          <w:bCs/>
          <w:sz w:val="32"/>
          <w:szCs w:val="32"/>
        </w:rPr>
      </w:pPr>
      <w:r w:rsidRPr="00A5167A">
        <w:rPr>
          <w:rFonts w:ascii="Arial" w:hAnsi="Arial" w:cs="Arial"/>
          <w:b/>
          <w:bCs/>
          <w:sz w:val="32"/>
          <w:szCs w:val="32"/>
        </w:rPr>
        <w:t xml:space="preserve">Práctica No. </w:t>
      </w:r>
      <w:r w:rsidR="00A5167A">
        <w:rPr>
          <w:rFonts w:ascii="Arial" w:hAnsi="Arial" w:cs="Arial"/>
          <w:b/>
          <w:bCs/>
          <w:sz w:val="32"/>
          <w:szCs w:val="32"/>
        </w:rPr>
        <w:t>3</w:t>
      </w:r>
    </w:p>
    <w:p w:rsidR="00E64356" w:rsidRPr="00A5167A" w:rsidRDefault="00A5167A" w:rsidP="00E64356">
      <w:pPr>
        <w:jc w:val="center"/>
        <w:rPr>
          <w:rFonts w:ascii="Arial" w:hAnsi="Arial" w:cs="Arial"/>
          <w:b/>
          <w:bCs/>
          <w:sz w:val="32"/>
          <w:szCs w:val="32"/>
        </w:rPr>
      </w:pPr>
      <w:r w:rsidRPr="00A5167A">
        <w:rPr>
          <w:rFonts w:ascii="Arial" w:hAnsi="Arial" w:cs="Arial"/>
          <w:b/>
          <w:bCs/>
          <w:sz w:val="32"/>
          <w:szCs w:val="32"/>
        </w:rPr>
        <w:t>USO DE LOS INSTRUMENTOS DE MEDICIÓN Y PROPAGACIÓN DE INCERTEZAS</w:t>
      </w: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rPr>
      </w:pPr>
    </w:p>
    <w:p w:rsidR="00E64356" w:rsidRPr="00A5167A" w:rsidRDefault="00E64356" w:rsidP="00E64356">
      <w:pPr>
        <w:jc w:val="right"/>
        <w:rPr>
          <w:rFonts w:ascii="Arial" w:hAnsi="Arial" w:cs="Arial"/>
          <w:sz w:val="24"/>
          <w:szCs w:val="24"/>
        </w:rPr>
      </w:pPr>
    </w:p>
    <w:p w:rsidR="00A5167A" w:rsidRDefault="00A5167A" w:rsidP="00E64356">
      <w:pPr>
        <w:jc w:val="right"/>
        <w:rPr>
          <w:rFonts w:ascii="Arial" w:hAnsi="Arial" w:cs="Arial"/>
          <w:sz w:val="24"/>
          <w:szCs w:val="24"/>
        </w:rPr>
      </w:pPr>
    </w:p>
    <w:p w:rsidR="00A5167A" w:rsidRDefault="00A5167A" w:rsidP="00E64356">
      <w:pPr>
        <w:jc w:val="right"/>
        <w:rPr>
          <w:rFonts w:ascii="Arial" w:hAnsi="Arial" w:cs="Arial"/>
          <w:sz w:val="24"/>
          <w:szCs w:val="24"/>
        </w:rPr>
      </w:pPr>
    </w:p>
    <w:p w:rsidR="00A5167A" w:rsidRPr="00A5167A" w:rsidRDefault="00A5167A" w:rsidP="00E64356">
      <w:pPr>
        <w:jc w:val="right"/>
        <w:rPr>
          <w:rFonts w:ascii="Arial" w:hAnsi="Arial" w:cs="Arial"/>
          <w:sz w:val="24"/>
          <w:szCs w:val="24"/>
        </w:rPr>
      </w:pPr>
    </w:p>
    <w:p w:rsidR="00E64356" w:rsidRPr="00A5167A" w:rsidRDefault="00A5167A" w:rsidP="00E64356">
      <w:pPr>
        <w:jc w:val="right"/>
        <w:rPr>
          <w:rFonts w:ascii="Arial" w:hAnsi="Arial" w:cs="Arial"/>
          <w:sz w:val="24"/>
          <w:szCs w:val="24"/>
        </w:rPr>
      </w:pPr>
      <w:r w:rsidRPr="00A5167A">
        <w:rPr>
          <w:rFonts w:ascii="Arial" w:hAnsi="Arial" w:cs="Arial"/>
          <w:sz w:val="24"/>
          <w:szCs w:val="24"/>
        </w:rPr>
        <w:t>Marlon Roches 1250918</w:t>
      </w:r>
    </w:p>
    <w:p w:rsidR="00E64508" w:rsidRPr="00A5167A" w:rsidRDefault="00E64508" w:rsidP="002532FF">
      <w:pPr>
        <w:jc w:val="center"/>
        <w:rPr>
          <w:rFonts w:ascii="Arial" w:hAnsi="Arial" w:cs="Arial"/>
          <w:sz w:val="24"/>
          <w:szCs w:val="24"/>
        </w:rPr>
      </w:pPr>
      <w:r w:rsidRPr="00A5167A">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2549756</wp:posOffset>
                </wp:positionH>
                <wp:positionV relativeFrom="paragraph">
                  <wp:posOffset>458701</wp:posOffset>
                </wp:positionV>
                <wp:extent cx="512618" cy="263236"/>
                <wp:effectExtent l="0" t="0" r="20955" b="22860"/>
                <wp:wrapNone/>
                <wp:docPr id="1" name="Elipse 1"/>
                <wp:cNvGraphicFramePr/>
                <a:graphic xmlns:a="http://schemas.openxmlformats.org/drawingml/2006/main">
                  <a:graphicData uri="http://schemas.microsoft.com/office/word/2010/wordprocessingShape">
                    <wps:wsp>
                      <wps:cNvSpPr/>
                      <wps:spPr>
                        <a:xfrm>
                          <a:off x="0" y="0"/>
                          <a:ext cx="512618" cy="263236"/>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1E020" id="Elipse 1" o:spid="_x0000_s1026" style="position:absolute;margin-left:200.75pt;margin-top:36.1pt;width:40.35pt;height:2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" fillcolor="white [3201]" strokecolor="white [3212]" strokeweight="1pt">
                <v:stroke joinstyle="miter"/>
              </v:oval>
            </w:pict>
          </mc:Fallback>
        </mc:AlternateContent>
      </w:r>
      <w:r w:rsidR="00E64356" w:rsidRPr="00A5167A">
        <w:rPr>
          <w:rFonts w:ascii="Arial" w:hAnsi="Arial" w:cs="Arial"/>
          <w:sz w:val="24"/>
          <w:szCs w:val="24"/>
        </w:rPr>
        <w:t xml:space="preserve">Guatemala, </w:t>
      </w:r>
      <w:r w:rsidR="00A5167A" w:rsidRPr="00A5167A">
        <w:rPr>
          <w:rFonts w:ascii="Arial" w:hAnsi="Arial" w:cs="Arial"/>
          <w:sz w:val="24"/>
          <w:szCs w:val="24"/>
        </w:rPr>
        <w:t>20</w:t>
      </w:r>
      <w:r w:rsidR="00E64356" w:rsidRPr="00A5167A">
        <w:rPr>
          <w:rFonts w:ascii="Arial" w:hAnsi="Arial" w:cs="Arial"/>
          <w:sz w:val="24"/>
          <w:szCs w:val="24"/>
        </w:rPr>
        <w:t xml:space="preserve"> de enero, 202</w:t>
      </w:r>
      <w:r w:rsidR="002532FF" w:rsidRPr="00A5167A">
        <w:rPr>
          <w:rFonts w:ascii="Arial" w:hAnsi="Arial" w:cs="Arial"/>
          <w:sz w:val="24"/>
          <w:szCs w:val="24"/>
        </w:rPr>
        <w:t>0</w:t>
      </w:r>
    </w:p>
    <w:p w:rsidR="00A5167A" w:rsidRPr="00A5167A" w:rsidRDefault="00A5167A" w:rsidP="002532FF">
      <w:pPr>
        <w:jc w:val="center"/>
        <w:rPr>
          <w:rFonts w:ascii="Arial" w:hAnsi="Arial" w:cs="Arial"/>
          <w:sz w:val="24"/>
          <w:szCs w:val="24"/>
        </w:rPr>
      </w:pPr>
    </w:p>
    <w:p w:rsidR="00E64356" w:rsidRPr="00A5167A" w:rsidRDefault="00E64356" w:rsidP="00E64356">
      <w:pPr>
        <w:jc w:val="center"/>
        <w:rPr>
          <w:rFonts w:ascii="Arial" w:hAnsi="Arial" w:cs="Arial"/>
          <w:b/>
          <w:bCs/>
          <w:sz w:val="32"/>
          <w:szCs w:val="32"/>
        </w:rPr>
      </w:pPr>
      <w:r w:rsidRPr="00A5167A">
        <w:rPr>
          <w:rFonts w:ascii="Arial" w:hAnsi="Arial" w:cs="Arial"/>
          <w:b/>
          <w:bCs/>
          <w:sz w:val="32"/>
          <w:szCs w:val="32"/>
        </w:rPr>
        <w:lastRenderedPageBreak/>
        <w:t>RESUMEN</w:t>
      </w:r>
    </w:p>
    <w:p w:rsidR="005A647F" w:rsidRDefault="005A647F" w:rsidP="005A647F">
      <w:pPr>
        <w:rPr>
          <w:rFonts w:ascii="Arial" w:hAnsi="Arial" w:cs="Arial"/>
          <w:sz w:val="24"/>
          <w:szCs w:val="24"/>
        </w:rPr>
      </w:pPr>
      <w:r>
        <w:rPr>
          <w:rFonts w:ascii="Arial" w:hAnsi="Arial" w:cs="Arial"/>
          <w:sz w:val="24"/>
          <w:szCs w:val="24"/>
        </w:rPr>
        <w:t>La practica no.3 consto de 3 series:</w:t>
      </w:r>
    </w:p>
    <w:p w:rsidR="005A647F" w:rsidRDefault="005A647F" w:rsidP="005A647F">
      <w:pPr>
        <w:pStyle w:val="Prrafodelista"/>
        <w:numPr>
          <w:ilvl w:val="0"/>
          <w:numId w:val="8"/>
        </w:numPr>
        <w:rPr>
          <w:rFonts w:ascii="Arial" w:hAnsi="Arial" w:cs="Arial"/>
          <w:sz w:val="24"/>
          <w:szCs w:val="24"/>
        </w:rPr>
      </w:pPr>
      <w:r>
        <w:rPr>
          <w:rFonts w:ascii="Arial" w:hAnsi="Arial" w:cs="Arial"/>
          <w:sz w:val="24"/>
          <w:szCs w:val="24"/>
        </w:rPr>
        <w:t xml:space="preserve">Comparaciones de medidas de masa y fuerza: En estas se realizaron varias mediciones utilizando la balanza granataria (calibrada anteriormente) para obtener un dato de un gancho al cual se le podían agregar 5 pesas para de esa </w:t>
      </w:r>
      <w:r w:rsidR="000613BD">
        <w:rPr>
          <w:rFonts w:ascii="Arial" w:hAnsi="Arial" w:cs="Arial"/>
          <w:sz w:val="24"/>
          <w:szCs w:val="24"/>
        </w:rPr>
        <w:t>manera</w:t>
      </w:r>
      <w:r>
        <w:rPr>
          <w:rFonts w:ascii="Arial" w:hAnsi="Arial" w:cs="Arial"/>
          <w:sz w:val="24"/>
          <w:szCs w:val="24"/>
        </w:rPr>
        <w:t xml:space="preserve"> obtener diferentes pesos con un solo objeto agregándole las masas. Con esos datos obtenidos, se </w:t>
      </w:r>
      <w:r w:rsidR="000613BD">
        <w:rPr>
          <w:rFonts w:ascii="Arial" w:hAnsi="Arial" w:cs="Arial"/>
          <w:sz w:val="24"/>
          <w:szCs w:val="24"/>
        </w:rPr>
        <w:t>calculó</w:t>
      </w:r>
      <w:r>
        <w:rPr>
          <w:rFonts w:ascii="Arial" w:hAnsi="Arial" w:cs="Arial"/>
          <w:sz w:val="24"/>
          <w:szCs w:val="24"/>
        </w:rPr>
        <w:t xml:space="preserve"> la fuerza generada por las pesas y el gancho utilizando </w:t>
      </w:r>
      <w:r w:rsidR="000613BD">
        <w:rPr>
          <w:rFonts w:ascii="Arial" w:hAnsi="Arial" w:cs="Arial"/>
          <w:sz w:val="24"/>
          <w:szCs w:val="24"/>
        </w:rPr>
        <w:t>métodos</w:t>
      </w:r>
      <w:r>
        <w:rPr>
          <w:rFonts w:ascii="Arial" w:hAnsi="Arial" w:cs="Arial"/>
          <w:sz w:val="24"/>
          <w:szCs w:val="24"/>
        </w:rPr>
        <w:t xml:space="preserve"> </w:t>
      </w:r>
      <w:r w:rsidR="000613BD">
        <w:rPr>
          <w:rFonts w:ascii="Arial" w:hAnsi="Arial" w:cs="Arial"/>
          <w:sz w:val="24"/>
          <w:szCs w:val="24"/>
        </w:rPr>
        <w:t>aritméticos</w:t>
      </w:r>
      <w:r>
        <w:rPr>
          <w:rFonts w:ascii="Arial" w:hAnsi="Arial" w:cs="Arial"/>
          <w:sz w:val="24"/>
          <w:szCs w:val="24"/>
        </w:rPr>
        <w:t xml:space="preserve"> teniendo en cuenta las </w:t>
      </w:r>
      <w:r w:rsidR="000613BD">
        <w:rPr>
          <w:rFonts w:ascii="Arial" w:hAnsi="Arial" w:cs="Arial"/>
          <w:sz w:val="24"/>
          <w:szCs w:val="24"/>
        </w:rPr>
        <w:t>incertezas</w:t>
      </w:r>
      <w:r>
        <w:rPr>
          <w:rFonts w:ascii="Arial" w:hAnsi="Arial" w:cs="Arial"/>
          <w:sz w:val="24"/>
          <w:szCs w:val="24"/>
        </w:rPr>
        <w:t xml:space="preserve">. Luego se </w:t>
      </w:r>
      <w:r w:rsidR="000613BD">
        <w:rPr>
          <w:rFonts w:ascii="Arial" w:hAnsi="Arial" w:cs="Arial"/>
          <w:sz w:val="24"/>
          <w:szCs w:val="24"/>
        </w:rPr>
        <w:t>utilizó</w:t>
      </w:r>
      <w:r>
        <w:rPr>
          <w:rFonts w:ascii="Arial" w:hAnsi="Arial" w:cs="Arial"/>
          <w:sz w:val="24"/>
          <w:szCs w:val="24"/>
        </w:rPr>
        <w:t xml:space="preserve"> un dinamómetro para obtener la fuerza directamente desde el instrumento y de esta manera comparar los </w:t>
      </w:r>
      <w:r w:rsidR="000613BD">
        <w:rPr>
          <w:rFonts w:ascii="Arial" w:hAnsi="Arial" w:cs="Arial"/>
          <w:sz w:val="24"/>
          <w:szCs w:val="24"/>
        </w:rPr>
        <w:t>datos</w:t>
      </w:r>
      <w:r>
        <w:rPr>
          <w:rFonts w:ascii="Arial" w:hAnsi="Arial" w:cs="Arial"/>
          <w:sz w:val="24"/>
          <w:szCs w:val="24"/>
        </w:rPr>
        <w:t xml:space="preserve"> teóricos vs los del dinamómetro.</w:t>
      </w:r>
    </w:p>
    <w:p w:rsidR="005A647F" w:rsidRDefault="005A647F" w:rsidP="005A647F">
      <w:pPr>
        <w:pStyle w:val="Prrafodelista"/>
        <w:numPr>
          <w:ilvl w:val="0"/>
          <w:numId w:val="8"/>
        </w:numPr>
        <w:rPr>
          <w:rFonts w:ascii="Arial" w:hAnsi="Arial" w:cs="Arial"/>
          <w:sz w:val="24"/>
          <w:szCs w:val="24"/>
        </w:rPr>
      </w:pPr>
      <w:r>
        <w:rPr>
          <w:rFonts w:ascii="Arial" w:hAnsi="Arial" w:cs="Arial"/>
          <w:sz w:val="24"/>
          <w:szCs w:val="24"/>
        </w:rPr>
        <w:t xml:space="preserve">Mediciones con Calibrador Vernier vs Regla: </w:t>
      </w:r>
      <w:r w:rsidR="00450F22">
        <w:rPr>
          <w:rFonts w:ascii="Arial" w:hAnsi="Arial" w:cs="Arial"/>
          <w:sz w:val="24"/>
          <w:szCs w:val="24"/>
        </w:rPr>
        <w:t xml:space="preserve"> Para este inciso de la practica se </w:t>
      </w:r>
      <w:r w:rsidR="000613BD">
        <w:rPr>
          <w:rFonts w:ascii="Arial" w:hAnsi="Arial" w:cs="Arial"/>
          <w:sz w:val="24"/>
          <w:szCs w:val="24"/>
        </w:rPr>
        <w:t>midió</w:t>
      </w:r>
      <w:r w:rsidR="00450F22">
        <w:rPr>
          <w:rFonts w:ascii="Arial" w:hAnsi="Arial" w:cs="Arial"/>
          <w:sz w:val="24"/>
          <w:szCs w:val="24"/>
        </w:rPr>
        <w:t xml:space="preserve"> el diámetro interno, el externo y el espesor. Teniendo en cuenta las incertezas al momento de hacer las </w:t>
      </w:r>
      <w:r w:rsidR="000613BD">
        <w:rPr>
          <w:rFonts w:ascii="Arial" w:hAnsi="Arial" w:cs="Arial"/>
          <w:sz w:val="24"/>
          <w:szCs w:val="24"/>
        </w:rPr>
        <w:t>conversiones</w:t>
      </w:r>
      <w:r w:rsidR="00450F22">
        <w:rPr>
          <w:rFonts w:ascii="Arial" w:hAnsi="Arial" w:cs="Arial"/>
          <w:sz w:val="24"/>
          <w:szCs w:val="24"/>
        </w:rPr>
        <w:t xml:space="preserve"> y las comparaciones conforme a ambos instrumentos.</w:t>
      </w:r>
    </w:p>
    <w:p w:rsidR="00450F22" w:rsidRDefault="00450F22" w:rsidP="005A647F">
      <w:pPr>
        <w:pStyle w:val="Prrafodelista"/>
        <w:numPr>
          <w:ilvl w:val="0"/>
          <w:numId w:val="8"/>
        </w:numPr>
        <w:rPr>
          <w:rFonts w:ascii="Arial" w:hAnsi="Arial" w:cs="Arial"/>
          <w:sz w:val="24"/>
          <w:szCs w:val="24"/>
        </w:rPr>
      </w:pPr>
      <w:r>
        <w:rPr>
          <w:rFonts w:ascii="Arial" w:hAnsi="Arial" w:cs="Arial"/>
          <w:sz w:val="24"/>
          <w:szCs w:val="24"/>
        </w:rPr>
        <w:t>Masa, volumen y densidad de la Roldana: Ya con los datos obtenidos por medio de las mediciones, se calculo con las formulas de las incertezas la masa de la rolda, densidad , volumen. Luego de calcular estos datos con ambos datos (Vernier y Regla), se compararon para ver las diferencias. Después de obtuvieron los porcentajes de error conforme los datos teóricos vs los prácticos.</w:t>
      </w:r>
    </w:p>
    <w:p w:rsidR="00CC0D0F" w:rsidRPr="005A647F" w:rsidRDefault="001B0215" w:rsidP="005A647F">
      <w:pPr>
        <w:pStyle w:val="Prrafodelista"/>
        <w:numPr>
          <w:ilvl w:val="0"/>
          <w:numId w:val="8"/>
        </w:numPr>
        <w:rPr>
          <w:rFonts w:ascii="Arial" w:hAnsi="Arial" w:cs="Arial"/>
          <w:sz w:val="24"/>
          <w:szCs w:val="24"/>
        </w:rPr>
      </w:pPr>
      <w:r w:rsidRPr="005A647F">
        <w:rPr>
          <w:rFonts w:ascii="Arial" w:hAnsi="Arial" w:cs="Arial"/>
          <w:sz w:val="24"/>
          <w:szCs w:val="24"/>
        </w:rPr>
        <w:br w:type="page"/>
      </w:r>
    </w:p>
    <w:p w:rsidR="00CC0D0F" w:rsidRPr="00A5167A" w:rsidRDefault="00CC0D0F" w:rsidP="00CC0D0F">
      <w:pPr>
        <w:ind w:firstLine="708"/>
        <w:jc w:val="center"/>
        <w:rPr>
          <w:rFonts w:ascii="Arial" w:hAnsi="Arial" w:cs="Arial"/>
          <w:b/>
          <w:bCs/>
          <w:sz w:val="32"/>
          <w:szCs w:val="32"/>
        </w:rPr>
      </w:pPr>
      <w:r w:rsidRPr="00A5167A">
        <w:rPr>
          <w:rFonts w:ascii="Arial" w:hAnsi="Arial" w:cs="Arial"/>
          <w:b/>
          <w:bCs/>
          <w:sz w:val="32"/>
          <w:szCs w:val="32"/>
        </w:rPr>
        <w:lastRenderedPageBreak/>
        <w:t>FUNDAMENTOS TEÓRICOS</w:t>
      </w:r>
    </w:p>
    <w:p w:rsidR="00450F22" w:rsidRPr="000613BD" w:rsidRDefault="00450F22">
      <w:pPr>
        <w:rPr>
          <w:rFonts w:ascii="Arial" w:hAnsi="Arial" w:cs="Arial"/>
          <w:b/>
          <w:bCs/>
          <w:sz w:val="28"/>
          <w:szCs w:val="28"/>
        </w:rPr>
      </w:pPr>
      <w:r w:rsidRPr="000613BD">
        <w:rPr>
          <w:rFonts w:ascii="Arial" w:hAnsi="Arial" w:cs="Arial"/>
          <w:b/>
          <w:bCs/>
          <w:sz w:val="28"/>
          <w:szCs w:val="28"/>
        </w:rPr>
        <w:t>Calibrador Vernier:</w:t>
      </w:r>
    </w:p>
    <w:p w:rsidR="00450F22" w:rsidRDefault="00450F22">
      <w:pPr>
        <w:rPr>
          <w:rFonts w:ascii="Arial" w:hAnsi="Arial" w:cs="Arial"/>
          <w:sz w:val="24"/>
          <w:szCs w:val="24"/>
        </w:rPr>
      </w:pPr>
      <w:r w:rsidRPr="00450F22">
        <w:rPr>
          <w:rFonts w:ascii="Arial" w:hAnsi="Arial" w:cs="Arial"/>
          <w:sz w:val="24"/>
          <w:szCs w:val="24"/>
        </w:rPr>
        <w:t xml:space="preserve">El vernier, también llamado pie de rey,  es un instrumento de medición que nos permite tomar medidas de longitud mucho </w:t>
      </w:r>
      <w:r w:rsidR="000613BD" w:rsidRPr="00450F22">
        <w:rPr>
          <w:rFonts w:ascii="Arial" w:hAnsi="Arial" w:cs="Arial"/>
          <w:sz w:val="24"/>
          <w:szCs w:val="24"/>
        </w:rPr>
        <w:t>más</w:t>
      </w:r>
      <w:r w:rsidRPr="00450F22">
        <w:rPr>
          <w:rFonts w:ascii="Arial" w:hAnsi="Arial" w:cs="Arial"/>
          <w:sz w:val="24"/>
          <w:szCs w:val="24"/>
        </w:rPr>
        <w:t xml:space="preserve"> precisas que un </w:t>
      </w:r>
      <w:r w:rsidR="000613BD" w:rsidRPr="00450F22">
        <w:rPr>
          <w:rFonts w:ascii="Arial" w:hAnsi="Arial" w:cs="Arial"/>
          <w:sz w:val="24"/>
          <w:szCs w:val="24"/>
        </w:rPr>
        <w:t>flexómetro</w:t>
      </w:r>
      <w:r w:rsidRPr="00450F22">
        <w:rPr>
          <w:rFonts w:ascii="Arial" w:hAnsi="Arial" w:cs="Arial"/>
          <w:sz w:val="24"/>
          <w:szCs w:val="24"/>
        </w:rPr>
        <w:t>. Esta constituido por un par de reglas, una fija y una deslizante, y unos topes que facilitan la medida de dimensiones exteriores, dimensiones interiores y profundidades de objetos. En algunos instrumentos en el reverso se encuentran impresas algunas tablas de utilidad práctica en el taller, como la medida del diámetro del agujero para roscar.</w:t>
      </w:r>
      <w:r>
        <w:rPr>
          <w:rFonts w:ascii="Arial" w:hAnsi="Arial" w:cs="Arial"/>
          <w:sz w:val="24"/>
          <w:szCs w:val="24"/>
        </w:rPr>
        <w:t xml:space="preserve"> </w:t>
      </w:r>
      <w:sdt>
        <w:sdtPr>
          <w:rPr>
            <w:rFonts w:ascii="Arial" w:hAnsi="Arial" w:cs="Arial"/>
            <w:sz w:val="24"/>
            <w:szCs w:val="24"/>
          </w:rPr>
          <w:id w:val="62853597"/>
          <w:citation/>
        </w:sdtPr>
        <w:sdtContent>
          <w:r>
            <w:rPr>
              <w:rFonts w:ascii="Arial" w:hAnsi="Arial" w:cs="Arial"/>
              <w:sz w:val="24"/>
              <w:szCs w:val="24"/>
            </w:rPr>
            <w:fldChar w:fldCharType="begin"/>
          </w:r>
          <w:r>
            <w:rPr>
              <w:rFonts w:ascii="Arial" w:hAnsi="Arial" w:cs="Arial"/>
              <w:sz w:val="24"/>
              <w:szCs w:val="24"/>
            </w:rPr>
            <w:instrText xml:space="preserve"> CITATION Fra18 \l 4106 </w:instrText>
          </w:r>
          <w:r>
            <w:rPr>
              <w:rFonts w:ascii="Arial" w:hAnsi="Arial" w:cs="Arial"/>
              <w:sz w:val="24"/>
              <w:szCs w:val="24"/>
            </w:rPr>
            <w:fldChar w:fldCharType="separate"/>
          </w:r>
          <w:r w:rsidRPr="00450F22">
            <w:rPr>
              <w:rFonts w:ascii="Arial" w:hAnsi="Arial" w:cs="Arial"/>
              <w:noProof/>
              <w:sz w:val="24"/>
              <w:szCs w:val="24"/>
            </w:rPr>
            <w:t>(Mecafenix, 2018)</w:t>
          </w:r>
          <w:r>
            <w:rPr>
              <w:rFonts w:ascii="Arial" w:hAnsi="Arial" w:cs="Arial"/>
              <w:sz w:val="24"/>
              <w:szCs w:val="24"/>
            </w:rPr>
            <w:fldChar w:fldCharType="end"/>
          </w:r>
        </w:sdtContent>
      </w:sdt>
    </w:p>
    <w:p w:rsidR="000613BD" w:rsidRDefault="000613BD">
      <w:pPr>
        <w:rPr>
          <w:rFonts w:ascii="Arial" w:hAnsi="Arial" w:cs="Arial"/>
          <w:sz w:val="24"/>
          <w:szCs w:val="24"/>
        </w:rPr>
      </w:pPr>
    </w:p>
    <w:p w:rsidR="000613BD" w:rsidRPr="000613BD" w:rsidRDefault="00450F22" w:rsidP="00450F22">
      <w:pPr>
        <w:rPr>
          <w:b/>
          <w:bCs/>
          <w:sz w:val="24"/>
          <w:szCs w:val="24"/>
        </w:rPr>
      </w:pPr>
      <w:r w:rsidRPr="000613BD">
        <w:rPr>
          <w:rFonts w:ascii="Arial" w:hAnsi="Arial" w:cs="Arial"/>
          <w:b/>
          <w:bCs/>
          <w:sz w:val="28"/>
          <w:szCs w:val="28"/>
        </w:rPr>
        <w:t>Incertezas</w:t>
      </w:r>
    </w:p>
    <w:p w:rsidR="00450F22" w:rsidRPr="00450F22" w:rsidRDefault="00450F22" w:rsidP="00450F22">
      <w:pPr>
        <w:rPr>
          <w:rFonts w:ascii="Arial" w:hAnsi="Arial" w:cs="Arial"/>
          <w:sz w:val="24"/>
          <w:szCs w:val="24"/>
        </w:rPr>
      </w:pPr>
      <w:r w:rsidRPr="00450F22">
        <w:rPr>
          <w:rFonts w:ascii="Arial" w:hAnsi="Arial" w:cs="Arial"/>
          <w:sz w:val="24"/>
          <w:szCs w:val="24"/>
        </w:rPr>
        <w:t>Todas las mediciones tienen asociada una incertidumbre que puede deberse a los</w:t>
      </w:r>
    </w:p>
    <w:p w:rsidR="00450F22" w:rsidRPr="00450F22" w:rsidRDefault="00450F22" w:rsidP="00450F22">
      <w:pPr>
        <w:rPr>
          <w:rFonts w:ascii="Arial" w:hAnsi="Arial" w:cs="Arial"/>
          <w:sz w:val="24"/>
          <w:szCs w:val="24"/>
        </w:rPr>
      </w:pPr>
      <w:r w:rsidRPr="00450F22">
        <w:rPr>
          <w:rFonts w:ascii="Arial" w:hAnsi="Arial" w:cs="Arial"/>
          <w:sz w:val="24"/>
          <w:szCs w:val="24"/>
        </w:rPr>
        <w:t>siguientes factores:</w:t>
      </w:r>
    </w:p>
    <w:p w:rsidR="00450F22" w:rsidRPr="00450F22" w:rsidRDefault="00450F22" w:rsidP="00450F22">
      <w:pPr>
        <w:rPr>
          <w:rFonts w:ascii="Arial" w:hAnsi="Arial" w:cs="Arial"/>
          <w:sz w:val="24"/>
          <w:szCs w:val="24"/>
        </w:rPr>
      </w:pPr>
      <w:r w:rsidRPr="00450F22">
        <w:rPr>
          <w:rFonts w:ascii="Arial" w:hAnsi="Arial" w:cs="Arial"/>
          <w:sz w:val="24"/>
          <w:szCs w:val="24"/>
        </w:rPr>
        <w:t>• la naturaleza de la magnitud que se mide,</w:t>
      </w:r>
    </w:p>
    <w:p w:rsidR="00450F22" w:rsidRPr="00450F22" w:rsidRDefault="00450F22" w:rsidP="00450F22">
      <w:pPr>
        <w:rPr>
          <w:rFonts w:ascii="Arial" w:hAnsi="Arial" w:cs="Arial"/>
          <w:sz w:val="24"/>
          <w:szCs w:val="24"/>
        </w:rPr>
      </w:pPr>
      <w:r w:rsidRPr="00450F22">
        <w:rPr>
          <w:rFonts w:ascii="Arial" w:hAnsi="Arial" w:cs="Arial"/>
          <w:sz w:val="24"/>
          <w:szCs w:val="24"/>
        </w:rPr>
        <w:t>• el instrumento de medición,</w:t>
      </w:r>
    </w:p>
    <w:p w:rsidR="00450F22" w:rsidRPr="00450F22" w:rsidRDefault="00450F22" w:rsidP="00450F22">
      <w:pPr>
        <w:rPr>
          <w:rFonts w:ascii="Arial" w:hAnsi="Arial" w:cs="Arial"/>
          <w:sz w:val="24"/>
          <w:szCs w:val="24"/>
        </w:rPr>
      </w:pPr>
      <w:r w:rsidRPr="00450F22">
        <w:rPr>
          <w:rFonts w:ascii="Arial" w:hAnsi="Arial" w:cs="Arial"/>
          <w:sz w:val="24"/>
          <w:szCs w:val="24"/>
        </w:rPr>
        <w:t>• el observador,</w:t>
      </w:r>
    </w:p>
    <w:p w:rsidR="00450F22" w:rsidRPr="00450F22" w:rsidRDefault="00450F22" w:rsidP="00450F22">
      <w:pPr>
        <w:rPr>
          <w:rFonts w:ascii="Arial" w:hAnsi="Arial" w:cs="Arial"/>
          <w:sz w:val="24"/>
          <w:szCs w:val="24"/>
        </w:rPr>
      </w:pPr>
      <w:r w:rsidRPr="00450F22">
        <w:rPr>
          <w:rFonts w:ascii="Arial" w:hAnsi="Arial" w:cs="Arial"/>
          <w:sz w:val="24"/>
          <w:szCs w:val="24"/>
        </w:rPr>
        <w:t>• las condiciones externas.</w:t>
      </w:r>
    </w:p>
    <w:p w:rsidR="00450F22" w:rsidRPr="00450F22" w:rsidRDefault="00450F22" w:rsidP="00450F22">
      <w:pPr>
        <w:rPr>
          <w:rFonts w:ascii="Arial" w:hAnsi="Arial" w:cs="Arial"/>
          <w:sz w:val="24"/>
          <w:szCs w:val="24"/>
        </w:rPr>
      </w:pPr>
      <w:r w:rsidRPr="00450F22">
        <w:rPr>
          <w:rFonts w:ascii="Arial" w:hAnsi="Arial" w:cs="Arial"/>
          <w:sz w:val="24"/>
          <w:szCs w:val="24"/>
        </w:rPr>
        <w:t>Cada uno de estos factores constituye por separado una fuente de incertidumbre</w:t>
      </w:r>
    </w:p>
    <w:p w:rsidR="00450F22" w:rsidRPr="00450F22" w:rsidRDefault="00450F22" w:rsidP="00450F22">
      <w:pPr>
        <w:rPr>
          <w:rFonts w:ascii="Arial" w:hAnsi="Arial" w:cs="Arial"/>
          <w:sz w:val="24"/>
          <w:szCs w:val="24"/>
        </w:rPr>
      </w:pPr>
      <w:r w:rsidRPr="00450F22">
        <w:rPr>
          <w:rFonts w:ascii="Arial" w:hAnsi="Arial" w:cs="Arial"/>
          <w:sz w:val="24"/>
          <w:szCs w:val="24"/>
        </w:rPr>
        <w:t>y contribuye en mayor o menor grado a la incertidumbre total de la medida. La</w:t>
      </w:r>
    </w:p>
    <w:p w:rsidR="00450F22" w:rsidRPr="00450F22" w:rsidRDefault="00450F22" w:rsidP="00450F22">
      <w:pPr>
        <w:rPr>
          <w:rFonts w:ascii="Arial" w:hAnsi="Arial" w:cs="Arial"/>
          <w:sz w:val="24"/>
          <w:szCs w:val="24"/>
        </w:rPr>
      </w:pPr>
      <w:r w:rsidRPr="00450F22">
        <w:rPr>
          <w:rFonts w:ascii="Arial" w:hAnsi="Arial" w:cs="Arial"/>
          <w:sz w:val="24"/>
          <w:szCs w:val="24"/>
        </w:rPr>
        <w:t>tarea de detectar y evaluar las incertidumbres no es simple e implica conocer</w:t>
      </w:r>
    </w:p>
    <w:p w:rsidR="00450F22" w:rsidRDefault="00450F22">
      <w:pPr>
        <w:rPr>
          <w:rFonts w:ascii="Arial" w:hAnsi="Arial" w:cs="Arial"/>
          <w:sz w:val="24"/>
          <w:szCs w:val="24"/>
        </w:rPr>
      </w:pPr>
      <w:r w:rsidRPr="00450F22">
        <w:rPr>
          <w:rFonts w:ascii="Arial" w:hAnsi="Arial" w:cs="Arial"/>
          <w:sz w:val="24"/>
          <w:szCs w:val="24"/>
        </w:rPr>
        <w:t>diversos aspectos de la medición.</w:t>
      </w:r>
      <w:r w:rsidR="000613BD">
        <w:rPr>
          <w:rFonts w:ascii="Arial" w:hAnsi="Arial" w:cs="Arial"/>
          <w:sz w:val="24"/>
          <w:szCs w:val="24"/>
        </w:rPr>
        <w:t xml:space="preserve"> </w:t>
      </w:r>
      <w:sdt>
        <w:sdtPr>
          <w:rPr>
            <w:rFonts w:ascii="Arial" w:hAnsi="Arial" w:cs="Arial"/>
            <w:sz w:val="24"/>
            <w:szCs w:val="24"/>
          </w:rPr>
          <w:id w:val="-1271001595"/>
          <w:citation/>
        </w:sdtPr>
        <w:sdtContent>
          <w:r>
            <w:rPr>
              <w:rFonts w:ascii="Arial" w:hAnsi="Arial" w:cs="Arial"/>
              <w:sz w:val="24"/>
              <w:szCs w:val="24"/>
            </w:rPr>
            <w:fldChar w:fldCharType="begin"/>
          </w:r>
          <w:r>
            <w:rPr>
              <w:rFonts w:ascii="Arial" w:hAnsi="Arial" w:cs="Arial"/>
              <w:sz w:val="24"/>
              <w:szCs w:val="24"/>
            </w:rPr>
            <w:instrText xml:space="preserve"> CITATION Buc99 \l 4106 </w:instrText>
          </w:r>
          <w:r>
            <w:rPr>
              <w:rFonts w:ascii="Arial" w:hAnsi="Arial" w:cs="Arial"/>
              <w:sz w:val="24"/>
              <w:szCs w:val="24"/>
            </w:rPr>
            <w:fldChar w:fldCharType="separate"/>
          </w:r>
          <w:r w:rsidRPr="00450F22">
            <w:rPr>
              <w:rFonts w:ascii="Arial" w:hAnsi="Arial" w:cs="Arial"/>
              <w:noProof/>
              <w:sz w:val="24"/>
              <w:szCs w:val="24"/>
            </w:rPr>
            <w:t>(Buche, 1999)</w:t>
          </w:r>
          <w:r>
            <w:rPr>
              <w:rFonts w:ascii="Arial" w:hAnsi="Arial" w:cs="Arial"/>
              <w:sz w:val="24"/>
              <w:szCs w:val="24"/>
            </w:rPr>
            <w:fldChar w:fldCharType="end"/>
          </w:r>
        </w:sdtContent>
      </w:sdt>
    </w:p>
    <w:p w:rsidR="000613BD" w:rsidRPr="000613BD" w:rsidRDefault="00450F22">
      <w:pPr>
        <w:rPr>
          <w:rFonts w:ascii="Arial" w:hAnsi="Arial" w:cs="Arial"/>
          <w:b/>
          <w:bCs/>
          <w:sz w:val="28"/>
          <w:szCs w:val="28"/>
        </w:rPr>
      </w:pPr>
      <w:r w:rsidRPr="000613BD">
        <w:rPr>
          <w:rFonts w:ascii="Arial" w:hAnsi="Arial" w:cs="Arial"/>
          <w:b/>
          <w:bCs/>
          <w:sz w:val="28"/>
          <w:szCs w:val="28"/>
        </w:rPr>
        <w:t>Densidad:</w:t>
      </w:r>
    </w:p>
    <w:p w:rsidR="00450F22" w:rsidRDefault="00450F22">
      <w:pPr>
        <w:rPr>
          <w:rFonts w:ascii="Arial" w:hAnsi="Arial" w:cs="Arial"/>
          <w:sz w:val="24"/>
          <w:szCs w:val="24"/>
        </w:rPr>
      </w:pPr>
      <w:r w:rsidRPr="00450F22">
        <w:t xml:space="preserve"> </w:t>
      </w:r>
      <w:r>
        <w:rPr>
          <w:rFonts w:ascii="Arial" w:hAnsi="Arial" w:cs="Arial"/>
          <w:sz w:val="24"/>
          <w:szCs w:val="24"/>
        </w:rPr>
        <w:t>E</w:t>
      </w:r>
      <w:r w:rsidRPr="00450F22">
        <w:rPr>
          <w:rFonts w:ascii="Arial" w:hAnsi="Arial" w:cs="Arial"/>
          <w:sz w:val="24"/>
          <w:szCs w:val="24"/>
        </w:rPr>
        <w:t>s la característica propia de denso. Este adjetivo, a su vez, refiere a algo que dispone de una gran cantidad de masa en comparación a su volumen; que es tupido o macizo; que tiene un importante nivel de contenido o es muy profundo en una dimensión reducida; o que resulta indefinido y poco claro.</w:t>
      </w:r>
      <w:r>
        <w:rPr>
          <w:rFonts w:ascii="Arial" w:hAnsi="Arial" w:cs="Arial"/>
          <w:sz w:val="24"/>
          <w:szCs w:val="24"/>
        </w:rPr>
        <w:t xml:space="preserve"> </w:t>
      </w:r>
      <w:sdt>
        <w:sdtPr>
          <w:rPr>
            <w:rFonts w:ascii="Arial" w:hAnsi="Arial" w:cs="Arial"/>
            <w:sz w:val="24"/>
            <w:szCs w:val="24"/>
          </w:rPr>
          <w:id w:val="-913306951"/>
          <w:citation/>
        </w:sdtPr>
        <w:sdtContent>
          <w:r>
            <w:rPr>
              <w:rFonts w:ascii="Arial" w:hAnsi="Arial" w:cs="Arial"/>
              <w:sz w:val="24"/>
              <w:szCs w:val="24"/>
            </w:rPr>
            <w:fldChar w:fldCharType="begin"/>
          </w:r>
          <w:r>
            <w:rPr>
              <w:rFonts w:ascii="Arial" w:hAnsi="Arial" w:cs="Arial"/>
              <w:sz w:val="24"/>
              <w:szCs w:val="24"/>
            </w:rPr>
            <w:instrText xml:space="preserve"> CITATION Jul111 \l 4106 </w:instrText>
          </w:r>
          <w:r>
            <w:rPr>
              <w:rFonts w:ascii="Arial" w:hAnsi="Arial" w:cs="Arial"/>
              <w:sz w:val="24"/>
              <w:szCs w:val="24"/>
            </w:rPr>
            <w:fldChar w:fldCharType="separate"/>
          </w:r>
          <w:r w:rsidRPr="00450F22">
            <w:rPr>
              <w:rFonts w:ascii="Arial" w:hAnsi="Arial" w:cs="Arial"/>
              <w:noProof/>
              <w:sz w:val="24"/>
              <w:szCs w:val="24"/>
            </w:rPr>
            <w:t>(Porto, 2011)</w:t>
          </w:r>
          <w:r>
            <w:rPr>
              <w:rFonts w:ascii="Arial" w:hAnsi="Arial" w:cs="Arial"/>
              <w:sz w:val="24"/>
              <w:szCs w:val="24"/>
            </w:rPr>
            <w:fldChar w:fldCharType="end"/>
          </w:r>
        </w:sdtContent>
      </w:sdt>
    </w:p>
    <w:p w:rsidR="00450F22" w:rsidRPr="000613BD" w:rsidRDefault="00450F22">
      <w:pPr>
        <w:rPr>
          <w:rFonts w:ascii="Arial" w:hAnsi="Arial" w:cs="Arial"/>
          <w:b/>
          <w:bCs/>
          <w:sz w:val="28"/>
          <w:szCs w:val="28"/>
        </w:rPr>
      </w:pPr>
      <w:r w:rsidRPr="000613BD">
        <w:rPr>
          <w:rFonts w:ascii="Arial" w:hAnsi="Arial" w:cs="Arial"/>
          <w:b/>
          <w:bCs/>
          <w:sz w:val="28"/>
          <w:szCs w:val="28"/>
        </w:rPr>
        <w:t>Balanza granataria</w:t>
      </w:r>
    </w:p>
    <w:p w:rsidR="00450F22" w:rsidRDefault="00450F22">
      <w:pPr>
        <w:rPr>
          <w:rFonts w:ascii="Arial" w:hAnsi="Arial" w:cs="Arial"/>
          <w:sz w:val="24"/>
          <w:szCs w:val="24"/>
        </w:rPr>
      </w:pPr>
      <w:r w:rsidRPr="00450F22">
        <w:rPr>
          <w:rFonts w:ascii="Arial" w:hAnsi="Arial" w:cs="Arial"/>
          <w:sz w:val="24"/>
          <w:szCs w:val="24"/>
        </w:rPr>
        <w:t>La balanza granataria es un instrumento de laboratorio para poder medir las masas de ciertos objetos y sustancias químicas. Su precisión es elevada (0,001g), y su rango de capacidades oscila entre 200g hasta incluso 25Kg. Por lo tanto, hay diferentes variedades de estas balanzas dependiendo del tipo de medición requerido.</w:t>
      </w:r>
      <w:r>
        <w:rPr>
          <w:rFonts w:ascii="Arial" w:hAnsi="Arial" w:cs="Arial"/>
          <w:sz w:val="24"/>
          <w:szCs w:val="24"/>
        </w:rPr>
        <w:t xml:space="preserve"> </w:t>
      </w:r>
      <w:sdt>
        <w:sdtPr>
          <w:rPr>
            <w:rFonts w:ascii="Arial" w:hAnsi="Arial" w:cs="Arial"/>
            <w:sz w:val="24"/>
            <w:szCs w:val="24"/>
          </w:rPr>
          <w:id w:val="1714997673"/>
          <w:citation/>
        </w:sdtPr>
        <w:sdtContent>
          <w:r>
            <w:rPr>
              <w:rFonts w:ascii="Arial" w:hAnsi="Arial" w:cs="Arial"/>
              <w:sz w:val="24"/>
              <w:szCs w:val="24"/>
            </w:rPr>
            <w:fldChar w:fldCharType="begin"/>
          </w:r>
          <w:r>
            <w:rPr>
              <w:rFonts w:ascii="Arial" w:hAnsi="Arial" w:cs="Arial"/>
              <w:sz w:val="24"/>
              <w:szCs w:val="24"/>
            </w:rPr>
            <w:instrText xml:space="preserve"> CITATION Fur17 \l 4106 </w:instrText>
          </w:r>
          <w:r>
            <w:rPr>
              <w:rFonts w:ascii="Arial" w:hAnsi="Arial" w:cs="Arial"/>
              <w:sz w:val="24"/>
              <w:szCs w:val="24"/>
            </w:rPr>
            <w:fldChar w:fldCharType="separate"/>
          </w:r>
          <w:r w:rsidRPr="00450F22">
            <w:rPr>
              <w:rFonts w:ascii="Arial" w:hAnsi="Arial" w:cs="Arial"/>
              <w:noProof/>
              <w:sz w:val="24"/>
              <w:szCs w:val="24"/>
            </w:rPr>
            <w:t>(Furgerson, 2017)</w:t>
          </w:r>
          <w:r>
            <w:rPr>
              <w:rFonts w:ascii="Arial" w:hAnsi="Arial" w:cs="Arial"/>
              <w:sz w:val="24"/>
              <w:szCs w:val="24"/>
            </w:rPr>
            <w:fldChar w:fldCharType="end"/>
          </w:r>
        </w:sdtContent>
      </w:sdt>
    </w:p>
    <w:p w:rsidR="00450F22" w:rsidRDefault="00450F22">
      <w:pPr>
        <w:rPr>
          <w:rFonts w:ascii="Arial" w:hAnsi="Arial" w:cs="Arial"/>
          <w:sz w:val="24"/>
          <w:szCs w:val="24"/>
        </w:rPr>
      </w:pPr>
    </w:p>
    <w:p w:rsidR="00450F22" w:rsidRPr="000613BD" w:rsidRDefault="000613BD" w:rsidP="00450F22">
      <w:pPr>
        <w:rPr>
          <w:rFonts w:ascii="Arial" w:hAnsi="Arial" w:cs="Arial"/>
          <w:b/>
          <w:bCs/>
          <w:sz w:val="36"/>
          <w:szCs w:val="36"/>
        </w:rPr>
      </w:pPr>
      <w:r w:rsidRPr="000613BD">
        <w:rPr>
          <w:rFonts w:ascii="Arial" w:hAnsi="Arial" w:cs="Arial"/>
          <w:b/>
          <w:bCs/>
          <w:sz w:val="28"/>
          <w:szCs w:val="28"/>
        </w:rPr>
        <w:t>Dinamómetro</w:t>
      </w:r>
    </w:p>
    <w:p w:rsidR="000613BD" w:rsidRDefault="00450F22" w:rsidP="000613BD">
      <w:pPr>
        <w:rPr>
          <w:rFonts w:ascii="Arial" w:hAnsi="Arial" w:cs="Arial"/>
          <w:b/>
          <w:bCs/>
          <w:sz w:val="24"/>
          <w:szCs w:val="24"/>
        </w:rPr>
      </w:pPr>
      <w:r w:rsidRPr="00450F22">
        <w:rPr>
          <w:rFonts w:ascii="Arial" w:hAnsi="Arial" w:cs="Arial"/>
          <w:sz w:val="24"/>
          <w:szCs w:val="24"/>
        </w:rPr>
        <w:t>Es una herramienta que, a partir de los cambios en la elasticidad de un muelle con una determinada calibración, permite calcular el peso de un cuerpo o realizar la medición de una fuerza.</w:t>
      </w:r>
    </w:p>
    <w:p w:rsidR="00CC0D0F" w:rsidRPr="000613BD" w:rsidRDefault="00CC0D0F" w:rsidP="000613BD">
      <w:pPr>
        <w:jc w:val="center"/>
        <w:rPr>
          <w:rFonts w:ascii="Arial" w:hAnsi="Arial" w:cs="Arial"/>
          <w:b/>
          <w:bCs/>
          <w:sz w:val="24"/>
          <w:szCs w:val="24"/>
        </w:rPr>
      </w:pPr>
      <w:r w:rsidRPr="00A5167A">
        <w:rPr>
          <w:rFonts w:ascii="Arial" w:hAnsi="Arial" w:cs="Arial"/>
          <w:b/>
          <w:bCs/>
          <w:sz w:val="32"/>
          <w:szCs w:val="32"/>
        </w:rPr>
        <w:t>DISEÑO EXPERIMENTAL</w:t>
      </w:r>
    </w:p>
    <w:p w:rsidR="000613BD" w:rsidRPr="00A5167A" w:rsidRDefault="004B0CF5" w:rsidP="000613BD">
      <w:pPr>
        <w:jc w:val="both"/>
        <w:rPr>
          <w:rFonts w:ascii="Arial" w:hAnsi="Arial" w:cs="Arial"/>
          <w:b/>
          <w:bCs/>
          <w:sz w:val="32"/>
          <w:szCs w:val="32"/>
        </w:rPr>
      </w:pPr>
      <w:r w:rsidRPr="00A5167A">
        <w:rPr>
          <w:rFonts w:ascii="Arial" w:hAnsi="Arial" w:cs="Arial"/>
          <w:sz w:val="24"/>
          <w:szCs w:val="24"/>
        </w:rPr>
        <w:tab/>
      </w:r>
    </w:p>
    <w:p w:rsidR="00CC0D0F" w:rsidRPr="00A5167A" w:rsidRDefault="00CC0D0F" w:rsidP="00CD52CC">
      <w:pPr>
        <w:jc w:val="center"/>
        <w:rPr>
          <w:rFonts w:ascii="Arial" w:hAnsi="Arial" w:cs="Arial"/>
          <w:b/>
          <w:bCs/>
          <w:sz w:val="32"/>
          <w:szCs w:val="32"/>
        </w:rPr>
      </w:pPr>
    </w:p>
    <w:p w:rsidR="00CC0D0F" w:rsidRPr="00A5167A" w:rsidRDefault="00CC0D0F" w:rsidP="004F0B70">
      <w:pPr>
        <w:jc w:val="center"/>
        <w:rPr>
          <w:rFonts w:ascii="Arial" w:hAnsi="Arial" w:cs="Arial"/>
          <w:b/>
          <w:bCs/>
          <w:sz w:val="32"/>
          <w:szCs w:val="32"/>
        </w:rPr>
      </w:pPr>
      <w:r w:rsidRPr="00A5167A">
        <w:rPr>
          <w:rFonts w:ascii="Arial" w:hAnsi="Arial" w:cs="Arial"/>
          <w:b/>
          <w:bCs/>
          <w:sz w:val="32"/>
          <w:szCs w:val="32"/>
        </w:rPr>
        <w:t>DATOS OBTENIDOS</w:t>
      </w:r>
    </w:p>
    <w:p w:rsidR="00CC0D0F" w:rsidRPr="004F0B70" w:rsidRDefault="000613BD" w:rsidP="004F0B70">
      <w:pPr>
        <w:rPr>
          <w:rFonts w:ascii="Arial" w:hAnsi="Arial" w:cs="Arial"/>
          <w:sz w:val="24"/>
          <w:szCs w:val="24"/>
          <w:u w:val="single"/>
        </w:rPr>
      </w:pPr>
      <w:r w:rsidRPr="004F0B70">
        <w:rPr>
          <w:rFonts w:ascii="Arial" w:hAnsi="Arial" w:cs="Arial"/>
          <w:sz w:val="24"/>
          <w:szCs w:val="24"/>
          <w:u w:val="single"/>
        </w:rPr>
        <w:t>Tabla 1</w:t>
      </w:r>
      <w:r w:rsidR="004F0B70">
        <w:rPr>
          <w:rFonts w:ascii="Arial" w:hAnsi="Arial" w:cs="Arial"/>
          <w:sz w:val="24"/>
          <w:szCs w:val="24"/>
          <w:u w:val="single"/>
        </w:rPr>
        <w:t>: M</w:t>
      </w:r>
      <w:r w:rsidR="004F0B70" w:rsidRPr="004F0B70">
        <w:rPr>
          <w:rFonts w:ascii="Arial" w:hAnsi="Arial" w:cs="Arial"/>
          <w:sz w:val="24"/>
          <w:szCs w:val="24"/>
          <w:u w:val="single"/>
        </w:rPr>
        <w:t>asa en la Balanza (Kg)</w:t>
      </w:r>
      <w:r w:rsidR="004F0B70">
        <w:rPr>
          <w:rFonts w:ascii="Arial" w:hAnsi="Arial" w:cs="Arial"/>
          <w:sz w:val="24"/>
          <w:szCs w:val="24"/>
          <w:u w:val="single"/>
        </w:rPr>
        <w:t xml:space="preserve"> </w:t>
      </w:r>
      <w:r w:rsidRPr="004F0B70">
        <w:rPr>
          <w:rFonts w:ascii="Arial" w:hAnsi="Arial" w:cs="Arial"/>
          <w:sz w:val="24"/>
          <w:szCs w:val="24"/>
          <w:u w:val="single"/>
        </w:rPr>
        <w:t xml:space="preserve"> </w:t>
      </w:r>
    </w:p>
    <w:tbl>
      <w:tblPr>
        <w:tblW w:w="4961" w:type="dxa"/>
        <w:tblCellMar>
          <w:left w:w="70" w:type="dxa"/>
          <w:right w:w="70" w:type="dxa"/>
        </w:tblCellMar>
        <w:tblLook w:val="04A0" w:firstRow="1" w:lastRow="0" w:firstColumn="1" w:lastColumn="0" w:noHBand="0" w:noVBand="1"/>
      </w:tblPr>
      <w:tblGrid>
        <w:gridCol w:w="1240"/>
        <w:gridCol w:w="1551"/>
        <w:gridCol w:w="619"/>
        <w:gridCol w:w="1551"/>
      </w:tblGrid>
      <w:tr w:rsidR="000613BD" w:rsidRPr="000613BD" w:rsidTr="000613BD">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w:t>
            </w:r>
          </w:p>
        </w:tc>
        <w:tc>
          <w:tcPr>
            <w:tcW w:w="3721" w:type="dxa"/>
            <w:gridSpan w:val="3"/>
            <w:tcBorders>
              <w:top w:val="single" w:sz="4" w:space="0" w:color="auto"/>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bookmarkStart w:id="0" w:name="_Hlk32872638"/>
            <w:r w:rsidRPr="000613BD">
              <w:rPr>
                <w:rFonts w:ascii="Calibri" w:eastAsia="Times New Roman" w:hAnsi="Calibri" w:cs="Times New Roman"/>
                <w:color w:val="000000"/>
                <w:lang w:eastAsia="es-GT"/>
              </w:rPr>
              <w:t>Masa en la Balanza (Kg)</w:t>
            </w:r>
            <w:bookmarkEnd w:id="0"/>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Gancho</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50</w:t>
            </w:r>
          </w:p>
        </w:tc>
        <w:tc>
          <w:tcPr>
            <w:tcW w:w="619"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0.0001</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1</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0.0596</w:t>
            </w:r>
          </w:p>
        </w:tc>
        <w:tc>
          <w:tcPr>
            <w:tcW w:w="619"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2</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0.0697</w:t>
            </w:r>
          </w:p>
        </w:tc>
        <w:tc>
          <w:tcPr>
            <w:tcW w:w="619"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3</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0.0798</w:t>
            </w:r>
          </w:p>
        </w:tc>
        <w:tc>
          <w:tcPr>
            <w:tcW w:w="619"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4</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0.0899</w:t>
            </w:r>
          </w:p>
        </w:tc>
        <w:tc>
          <w:tcPr>
            <w:tcW w:w="619"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5</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0.0931</w:t>
            </w:r>
          </w:p>
        </w:tc>
        <w:tc>
          <w:tcPr>
            <w:tcW w:w="619"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551"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0.0005</w:t>
            </w:r>
          </w:p>
        </w:tc>
      </w:tr>
    </w:tbl>
    <w:p w:rsidR="000613BD" w:rsidRPr="004F0B70" w:rsidRDefault="004F0B70" w:rsidP="004F0B70">
      <w:pPr>
        <w:rPr>
          <w:rFonts w:ascii="Arial" w:hAnsi="Arial" w:cs="Arial"/>
          <w:sz w:val="20"/>
          <w:szCs w:val="20"/>
        </w:rPr>
      </w:pPr>
      <w:r>
        <w:rPr>
          <w:rFonts w:ascii="Arial" w:hAnsi="Arial" w:cs="Arial"/>
          <w:sz w:val="20"/>
          <w:szCs w:val="20"/>
        </w:rPr>
        <w:t>Fuente Propia</w:t>
      </w:r>
    </w:p>
    <w:p w:rsidR="004F0B70" w:rsidRPr="004F0B70" w:rsidRDefault="004F0B70" w:rsidP="004F0B70">
      <w:pPr>
        <w:rPr>
          <w:rFonts w:ascii="Arial" w:hAnsi="Arial" w:cs="Arial"/>
          <w:sz w:val="24"/>
          <w:szCs w:val="24"/>
          <w:u w:val="single"/>
        </w:rPr>
      </w:pPr>
      <w:r w:rsidRPr="004F0B70">
        <w:rPr>
          <w:rFonts w:ascii="Arial" w:hAnsi="Arial" w:cs="Arial"/>
          <w:sz w:val="24"/>
          <w:szCs w:val="24"/>
          <w:u w:val="single"/>
        </w:rPr>
        <w:t xml:space="preserve">Tabla </w:t>
      </w:r>
      <w:r>
        <w:rPr>
          <w:rFonts w:ascii="Arial" w:hAnsi="Arial" w:cs="Arial"/>
          <w:sz w:val="24"/>
          <w:szCs w:val="24"/>
          <w:u w:val="single"/>
        </w:rPr>
        <w:t xml:space="preserve">2: Fuerza calculada con las masas calculadas </w:t>
      </w:r>
      <w:r w:rsidRPr="004F0B70">
        <w:rPr>
          <w:rFonts w:ascii="Arial" w:hAnsi="Arial" w:cs="Arial"/>
          <w:sz w:val="24"/>
          <w:szCs w:val="24"/>
          <w:u w:val="single"/>
        </w:rPr>
        <w:t xml:space="preserve"> </w:t>
      </w:r>
    </w:p>
    <w:tbl>
      <w:tblPr>
        <w:tblW w:w="4960" w:type="dxa"/>
        <w:tblCellMar>
          <w:left w:w="70" w:type="dxa"/>
          <w:right w:w="70" w:type="dxa"/>
        </w:tblCellMar>
        <w:tblLook w:val="04A0" w:firstRow="1" w:lastRow="0" w:firstColumn="1" w:lastColumn="0" w:noHBand="0" w:noVBand="1"/>
      </w:tblPr>
      <w:tblGrid>
        <w:gridCol w:w="1240"/>
        <w:gridCol w:w="1620"/>
        <w:gridCol w:w="480"/>
        <w:gridCol w:w="1620"/>
      </w:tblGrid>
      <w:tr w:rsidR="000613BD" w:rsidRPr="000613BD" w:rsidTr="000613BD">
        <w:trPr>
          <w:trHeight w:val="288"/>
        </w:trPr>
        <w:tc>
          <w:tcPr>
            <w:tcW w:w="1240" w:type="dxa"/>
            <w:tcBorders>
              <w:top w:val="nil"/>
              <w:left w:val="nil"/>
              <w:bottom w:val="nil"/>
              <w:right w:val="nil"/>
            </w:tcBorders>
            <w:shd w:val="clear" w:color="auto" w:fill="auto"/>
            <w:noWrap/>
            <w:vAlign w:val="bottom"/>
            <w:hideMark/>
          </w:tcPr>
          <w:p w:rsidR="000613BD" w:rsidRPr="000613BD" w:rsidRDefault="000613BD" w:rsidP="004F0B70">
            <w:pPr>
              <w:spacing w:after="0" w:line="240" w:lineRule="auto"/>
              <w:rPr>
                <w:rFonts w:ascii="Times New Roman" w:eastAsia="Times New Roman" w:hAnsi="Times New Roman" w:cs="Times New Roman"/>
                <w:sz w:val="24"/>
                <w:szCs w:val="24"/>
                <w:lang w:eastAsia="es-GT"/>
              </w:rPr>
            </w:pPr>
          </w:p>
        </w:tc>
        <w:tc>
          <w:tcPr>
            <w:tcW w:w="37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Pesos x 9.77 m/s N</w:t>
            </w:r>
          </w:p>
        </w:tc>
      </w:tr>
      <w:tr w:rsidR="000613BD" w:rsidRPr="000613BD" w:rsidTr="000613BD">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Gancho</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0.7885</w:t>
            </w:r>
          </w:p>
        </w:tc>
        <w:tc>
          <w:tcPr>
            <w:tcW w:w="48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0.004885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1</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0.582292</w:t>
            </w:r>
          </w:p>
        </w:tc>
        <w:tc>
          <w:tcPr>
            <w:tcW w:w="48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0.004885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2</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0.680969</w:t>
            </w:r>
          </w:p>
        </w:tc>
        <w:tc>
          <w:tcPr>
            <w:tcW w:w="48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0.004885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3</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0.779646</w:t>
            </w:r>
          </w:p>
        </w:tc>
        <w:tc>
          <w:tcPr>
            <w:tcW w:w="48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0.004885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4</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0.878323</w:t>
            </w:r>
          </w:p>
        </w:tc>
        <w:tc>
          <w:tcPr>
            <w:tcW w:w="48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0.004885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5</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0.909587</w:t>
            </w:r>
          </w:p>
        </w:tc>
        <w:tc>
          <w:tcPr>
            <w:tcW w:w="48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162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0.004885</w:t>
            </w:r>
          </w:p>
        </w:tc>
      </w:tr>
    </w:tbl>
    <w:p w:rsidR="004F0B70" w:rsidRPr="004F0B70" w:rsidRDefault="004F0B70" w:rsidP="004F0B70">
      <w:pPr>
        <w:rPr>
          <w:rFonts w:ascii="Arial" w:hAnsi="Arial" w:cs="Arial"/>
          <w:sz w:val="20"/>
          <w:szCs w:val="20"/>
        </w:rPr>
      </w:pPr>
      <w:r>
        <w:rPr>
          <w:rFonts w:ascii="Arial" w:hAnsi="Arial" w:cs="Arial"/>
          <w:sz w:val="20"/>
          <w:szCs w:val="20"/>
        </w:rPr>
        <w:t>Fuente Propia</w:t>
      </w:r>
    </w:p>
    <w:p w:rsidR="004F0B70" w:rsidRPr="004F0B70" w:rsidRDefault="004F0B70" w:rsidP="004F0B70">
      <w:pPr>
        <w:rPr>
          <w:rFonts w:ascii="Arial" w:hAnsi="Arial" w:cs="Arial"/>
          <w:sz w:val="24"/>
          <w:szCs w:val="24"/>
          <w:u w:val="single"/>
        </w:rPr>
      </w:pPr>
      <w:r w:rsidRPr="004F0B70">
        <w:rPr>
          <w:rFonts w:ascii="Arial" w:hAnsi="Arial" w:cs="Arial"/>
          <w:sz w:val="24"/>
          <w:szCs w:val="24"/>
          <w:u w:val="single"/>
        </w:rPr>
        <w:t xml:space="preserve">Tabla </w:t>
      </w:r>
      <w:r>
        <w:rPr>
          <w:rFonts w:ascii="Arial" w:hAnsi="Arial" w:cs="Arial"/>
          <w:sz w:val="24"/>
          <w:szCs w:val="24"/>
          <w:u w:val="single"/>
        </w:rPr>
        <w:t xml:space="preserve">3: </w:t>
      </w:r>
      <w:r w:rsidRPr="004F0B70">
        <w:rPr>
          <w:rFonts w:ascii="Arial" w:hAnsi="Arial" w:cs="Arial"/>
          <w:sz w:val="24"/>
          <w:szCs w:val="24"/>
          <w:u w:val="single"/>
        </w:rPr>
        <w:t>Fuerza Dinamómetro</w:t>
      </w:r>
      <w:r>
        <w:rPr>
          <w:rFonts w:ascii="Arial" w:hAnsi="Arial" w:cs="Arial"/>
          <w:sz w:val="24"/>
          <w:szCs w:val="24"/>
          <w:u w:val="single"/>
        </w:rPr>
        <w:t xml:space="preserve"> (N) </w:t>
      </w:r>
      <w:r w:rsidRPr="004F0B70">
        <w:rPr>
          <w:rFonts w:ascii="Arial" w:hAnsi="Arial" w:cs="Arial"/>
          <w:sz w:val="24"/>
          <w:szCs w:val="24"/>
          <w:u w:val="single"/>
        </w:rPr>
        <w:t xml:space="preserve"> </w:t>
      </w:r>
    </w:p>
    <w:tbl>
      <w:tblPr>
        <w:tblW w:w="4760" w:type="dxa"/>
        <w:tblCellMar>
          <w:left w:w="70" w:type="dxa"/>
          <w:right w:w="70" w:type="dxa"/>
        </w:tblCellMar>
        <w:tblLook w:val="04A0" w:firstRow="1" w:lastRow="0" w:firstColumn="1" w:lastColumn="0" w:noHBand="0" w:noVBand="1"/>
      </w:tblPr>
      <w:tblGrid>
        <w:gridCol w:w="1240"/>
        <w:gridCol w:w="1850"/>
        <w:gridCol w:w="1130"/>
        <w:gridCol w:w="540"/>
      </w:tblGrid>
      <w:tr w:rsidR="000613BD" w:rsidRPr="000613BD" w:rsidTr="000613BD">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w:t>
            </w:r>
          </w:p>
        </w:tc>
        <w:tc>
          <w:tcPr>
            <w:tcW w:w="298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bookmarkStart w:id="1" w:name="_Hlk32872704"/>
            <w:r w:rsidRPr="000613BD">
              <w:rPr>
                <w:rFonts w:ascii="Calibri" w:eastAsia="Times New Roman" w:hAnsi="Calibri" w:cs="Times New Roman"/>
                <w:color w:val="000000"/>
                <w:lang w:eastAsia="es-GT"/>
              </w:rPr>
              <w:t>Fuerza Dinamómetro</w:t>
            </w:r>
            <w:bookmarkEnd w:id="1"/>
            <w:r w:rsidRPr="000613BD">
              <w:rPr>
                <w:rFonts w:ascii="Calibri" w:eastAsia="Times New Roman" w:hAnsi="Calibri" w:cs="Times New Roman"/>
                <w:color w:val="000000"/>
                <w:lang w:eastAsia="es-GT"/>
              </w:rPr>
              <w:t xml:space="preserve"> en 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Gancho</w:t>
            </w:r>
          </w:p>
        </w:tc>
        <w:tc>
          <w:tcPr>
            <w:tcW w:w="185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0.49</w:t>
            </w:r>
          </w:p>
        </w:tc>
        <w:tc>
          <w:tcPr>
            <w:tcW w:w="113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1</w:t>
            </w:r>
          </w:p>
        </w:tc>
        <w:tc>
          <w:tcPr>
            <w:tcW w:w="185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0.59</w:t>
            </w:r>
          </w:p>
        </w:tc>
        <w:tc>
          <w:tcPr>
            <w:tcW w:w="113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2</w:t>
            </w:r>
          </w:p>
        </w:tc>
        <w:tc>
          <w:tcPr>
            <w:tcW w:w="185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0.69</w:t>
            </w:r>
          </w:p>
        </w:tc>
        <w:tc>
          <w:tcPr>
            <w:tcW w:w="113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3</w:t>
            </w:r>
          </w:p>
        </w:tc>
        <w:tc>
          <w:tcPr>
            <w:tcW w:w="185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0.78</w:t>
            </w:r>
          </w:p>
        </w:tc>
        <w:tc>
          <w:tcPr>
            <w:tcW w:w="113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4</w:t>
            </w:r>
          </w:p>
        </w:tc>
        <w:tc>
          <w:tcPr>
            <w:tcW w:w="185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0.88</w:t>
            </w:r>
          </w:p>
        </w:tc>
        <w:tc>
          <w:tcPr>
            <w:tcW w:w="113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w:t>
            </w:r>
          </w:p>
        </w:tc>
      </w:tr>
      <w:tr w:rsidR="000613BD" w:rsidRPr="000613BD" w:rsidTr="000613BD">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Masa 5</w:t>
            </w:r>
          </w:p>
        </w:tc>
        <w:tc>
          <w:tcPr>
            <w:tcW w:w="185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0.97</w:t>
            </w:r>
          </w:p>
        </w:tc>
        <w:tc>
          <w:tcPr>
            <w:tcW w:w="113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w:t>
            </w:r>
          </w:p>
        </w:tc>
        <w:tc>
          <w:tcPr>
            <w:tcW w:w="540" w:type="dxa"/>
            <w:tcBorders>
              <w:top w:val="nil"/>
              <w:left w:val="nil"/>
              <w:bottom w:val="single" w:sz="4" w:space="0" w:color="auto"/>
              <w:right w:val="single" w:sz="4" w:space="0" w:color="auto"/>
            </w:tcBorders>
            <w:shd w:val="clear" w:color="auto" w:fill="auto"/>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0.05</w:t>
            </w:r>
          </w:p>
        </w:tc>
      </w:tr>
    </w:tbl>
    <w:p w:rsidR="004F0B70" w:rsidRPr="004F0B70" w:rsidRDefault="004F0B70" w:rsidP="004F0B70">
      <w:pPr>
        <w:rPr>
          <w:rFonts w:ascii="Arial" w:hAnsi="Arial" w:cs="Arial"/>
          <w:sz w:val="20"/>
          <w:szCs w:val="20"/>
        </w:rPr>
      </w:pPr>
      <w:r>
        <w:rPr>
          <w:rFonts w:ascii="Arial" w:hAnsi="Arial" w:cs="Arial"/>
          <w:sz w:val="20"/>
          <w:szCs w:val="20"/>
        </w:rPr>
        <w:t>Fuente Propia</w:t>
      </w:r>
    </w:p>
    <w:p w:rsidR="000613BD" w:rsidRDefault="000613BD" w:rsidP="004F0B70">
      <w:pPr>
        <w:rPr>
          <w:rFonts w:ascii="Arial" w:hAnsi="Arial" w:cs="Arial"/>
          <w:sz w:val="32"/>
          <w:szCs w:val="32"/>
        </w:rPr>
      </w:pPr>
    </w:p>
    <w:p w:rsidR="004F0B70" w:rsidRPr="004F0B70" w:rsidRDefault="004F0B70" w:rsidP="004F0B70">
      <w:pPr>
        <w:rPr>
          <w:rFonts w:ascii="Arial" w:hAnsi="Arial" w:cs="Arial"/>
          <w:sz w:val="24"/>
          <w:szCs w:val="24"/>
          <w:u w:val="single"/>
        </w:rPr>
      </w:pPr>
      <w:r w:rsidRPr="004F0B70">
        <w:rPr>
          <w:rFonts w:ascii="Arial" w:hAnsi="Arial" w:cs="Arial"/>
          <w:sz w:val="24"/>
          <w:szCs w:val="24"/>
          <w:u w:val="single"/>
        </w:rPr>
        <w:t xml:space="preserve">Tabla </w:t>
      </w:r>
      <w:r>
        <w:rPr>
          <w:rFonts w:ascii="Arial" w:hAnsi="Arial" w:cs="Arial"/>
          <w:sz w:val="24"/>
          <w:szCs w:val="24"/>
          <w:u w:val="single"/>
        </w:rPr>
        <w:t>4: Medidas de la roldana</w:t>
      </w:r>
      <w:r w:rsidRPr="004F0B70">
        <w:rPr>
          <w:rFonts w:ascii="Arial" w:hAnsi="Arial" w:cs="Arial"/>
          <w:sz w:val="24"/>
          <w:szCs w:val="24"/>
          <w:u w:val="single"/>
        </w:rPr>
        <w:t xml:space="preserve"> </w:t>
      </w:r>
    </w:p>
    <w:tbl>
      <w:tblPr>
        <w:tblW w:w="6215" w:type="dxa"/>
        <w:tblCellMar>
          <w:left w:w="70" w:type="dxa"/>
          <w:right w:w="70" w:type="dxa"/>
        </w:tblCellMar>
        <w:tblLook w:val="04A0" w:firstRow="1" w:lastRow="0" w:firstColumn="1" w:lastColumn="0" w:noHBand="0" w:noVBand="1"/>
      </w:tblPr>
      <w:tblGrid>
        <w:gridCol w:w="1255"/>
        <w:gridCol w:w="1240"/>
        <w:gridCol w:w="1240"/>
        <w:gridCol w:w="1240"/>
        <w:gridCol w:w="1240"/>
      </w:tblGrid>
      <w:tr w:rsidR="000613BD" w:rsidRPr="000613BD" w:rsidTr="004F0B70">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b/>
                <w:bCs/>
                <w:lang w:eastAsia="es-GT"/>
              </w:rPr>
            </w:pPr>
            <w:r w:rsidRPr="000613BD">
              <w:rPr>
                <w:rFonts w:ascii="Calibri" w:eastAsia="Times New Roman" w:hAnsi="Calibri" w:cs="Times New Roman"/>
                <w:b/>
                <w:bCs/>
                <w:lang w:eastAsia="es-GT"/>
              </w:rPr>
              <w:t xml:space="preserve">No. 2 </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b/>
                <w:bCs/>
                <w:lang w:eastAsia="es-GT"/>
              </w:rPr>
            </w:pPr>
            <w:r w:rsidRPr="000613BD">
              <w:rPr>
                <w:rFonts w:ascii="Calibri" w:eastAsia="Times New Roman" w:hAnsi="Calibri" w:cs="Times New Roman"/>
                <w:b/>
                <w:bCs/>
                <w:lang w:eastAsia="es-GT"/>
              </w:rPr>
              <w:t>Vernier</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b/>
                <w:bCs/>
                <w:lang w:eastAsia="es-GT"/>
              </w:rPr>
            </w:pPr>
            <w:r w:rsidRPr="000613BD">
              <w:rPr>
                <w:rFonts w:ascii="Calibri" w:eastAsia="Times New Roman" w:hAnsi="Calibri" w:cs="Times New Roman"/>
                <w:b/>
                <w:bCs/>
                <w:lang w:eastAsia="es-GT"/>
              </w:rPr>
              <w:t>Incerteza</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b/>
                <w:bCs/>
                <w:lang w:eastAsia="es-GT"/>
              </w:rPr>
            </w:pPr>
            <w:r w:rsidRPr="000613BD">
              <w:rPr>
                <w:rFonts w:ascii="Calibri" w:eastAsia="Times New Roman" w:hAnsi="Calibri" w:cs="Times New Roman"/>
                <w:b/>
                <w:bCs/>
                <w:lang w:eastAsia="es-GT"/>
              </w:rPr>
              <w:t xml:space="preserve">Regla </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b/>
                <w:bCs/>
                <w:lang w:eastAsia="es-GT"/>
              </w:rPr>
            </w:pPr>
            <w:r w:rsidRPr="000613BD">
              <w:rPr>
                <w:rFonts w:ascii="Calibri" w:eastAsia="Times New Roman" w:hAnsi="Calibri" w:cs="Times New Roman"/>
                <w:b/>
                <w:bCs/>
                <w:lang w:eastAsia="es-GT"/>
              </w:rPr>
              <w:t xml:space="preserve">Incerteza </w:t>
            </w:r>
          </w:p>
        </w:tc>
      </w:tr>
      <w:tr w:rsidR="000613BD" w:rsidRPr="000613BD" w:rsidTr="004F0B70">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4F0B70"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Diámetro</w:t>
            </w:r>
            <w:r w:rsidR="000613BD" w:rsidRPr="000613BD">
              <w:rPr>
                <w:rFonts w:ascii="Calibri" w:eastAsia="Times New Roman" w:hAnsi="Calibri" w:cs="Times New Roman"/>
                <w:color w:val="000000"/>
                <w:lang w:eastAsia="es-GT"/>
              </w:rPr>
              <w:t xml:space="preserve"> Int</w:t>
            </w:r>
            <w:r>
              <w:rPr>
                <w:rFonts w:ascii="Calibri" w:eastAsia="Times New Roman" w:hAnsi="Calibri" w:cs="Times New Roman"/>
                <w:color w:val="000000"/>
                <w:lang w:eastAsia="es-GT"/>
              </w:rPr>
              <w:t>erno</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9.5</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+-0.01 </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10</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+-0.05 </w:t>
            </w:r>
          </w:p>
        </w:tc>
      </w:tr>
      <w:tr w:rsidR="000613BD" w:rsidRPr="000613BD" w:rsidTr="004F0B70">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4F0B70"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Diámetro</w:t>
            </w:r>
            <w:r w:rsidR="000613BD" w:rsidRPr="000613BD">
              <w:rPr>
                <w:rFonts w:ascii="Calibri" w:eastAsia="Times New Roman" w:hAnsi="Calibri" w:cs="Times New Roman"/>
                <w:color w:val="000000"/>
                <w:lang w:eastAsia="es-GT"/>
              </w:rPr>
              <w:t xml:space="preserve"> Ext.</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20.1</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+-0.01 </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21</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+-0.05 </w:t>
            </w:r>
          </w:p>
        </w:tc>
      </w:tr>
      <w:tr w:rsidR="000613BD" w:rsidRPr="000613BD" w:rsidTr="004F0B70">
        <w:trPr>
          <w:trHeight w:val="288"/>
        </w:trPr>
        <w:tc>
          <w:tcPr>
            <w:tcW w:w="1255"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Espesor </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2.1</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+-0.01 </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2</w:t>
            </w:r>
          </w:p>
        </w:tc>
        <w:tc>
          <w:tcPr>
            <w:tcW w:w="1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0613BD" w:rsidRPr="000613BD" w:rsidRDefault="000613BD" w:rsidP="004F0B70">
            <w:pPr>
              <w:spacing w:after="0" w:line="240" w:lineRule="auto"/>
              <w:rPr>
                <w:rFonts w:ascii="Calibri" w:eastAsia="Times New Roman" w:hAnsi="Calibri" w:cs="Times New Roman"/>
                <w:color w:val="000000"/>
                <w:lang w:eastAsia="es-GT"/>
              </w:rPr>
            </w:pPr>
            <w:r w:rsidRPr="000613BD">
              <w:rPr>
                <w:rFonts w:ascii="Calibri" w:eastAsia="Times New Roman" w:hAnsi="Calibri" w:cs="Times New Roman"/>
                <w:color w:val="000000"/>
                <w:lang w:eastAsia="es-GT"/>
              </w:rPr>
              <w:t xml:space="preserve"> +-0.05 </w:t>
            </w:r>
          </w:p>
        </w:tc>
      </w:tr>
    </w:tbl>
    <w:p w:rsidR="004F0B70" w:rsidRPr="004F0B70" w:rsidRDefault="004F0B70" w:rsidP="004F0B70">
      <w:pPr>
        <w:rPr>
          <w:rFonts w:ascii="Arial" w:hAnsi="Arial" w:cs="Arial"/>
          <w:sz w:val="20"/>
          <w:szCs w:val="20"/>
        </w:rPr>
      </w:pPr>
      <w:r>
        <w:rPr>
          <w:rFonts w:ascii="Arial" w:hAnsi="Arial" w:cs="Arial"/>
          <w:sz w:val="20"/>
          <w:szCs w:val="20"/>
        </w:rPr>
        <w:t>Fuente Propia</w:t>
      </w:r>
    </w:p>
    <w:p w:rsidR="000613BD" w:rsidRDefault="000613BD" w:rsidP="004F0B70">
      <w:pPr>
        <w:rPr>
          <w:rFonts w:ascii="Arial" w:hAnsi="Arial" w:cs="Arial"/>
          <w:sz w:val="32"/>
          <w:szCs w:val="32"/>
        </w:rPr>
      </w:pPr>
    </w:p>
    <w:p w:rsidR="004F0B70" w:rsidRPr="004F0B70" w:rsidRDefault="004F0B70" w:rsidP="004F0B70">
      <w:pPr>
        <w:rPr>
          <w:rFonts w:ascii="Arial" w:hAnsi="Arial" w:cs="Arial"/>
          <w:sz w:val="24"/>
          <w:szCs w:val="24"/>
          <w:u w:val="single"/>
        </w:rPr>
      </w:pPr>
      <w:r w:rsidRPr="004F0B70">
        <w:rPr>
          <w:rFonts w:ascii="Arial" w:hAnsi="Arial" w:cs="Arial"/>
          <w:sz w:val="24"/>
          <w:szCs w:val="24"/>
          <w:u w:val="single"/>
        </w:rPr>
        <w:t xml:space="preserve">Tabla </w:t>
      </w:r>
      <w:r>
        <w:rPr>
          <w:rFonts w:ascii="Arial" w:hAnsi="Arial" w:cs="Arial"/>
          <w:sz w:val="24"/>
          <w:szCs w:val="24"/>
          <w:u w:val="single"/>
        </w:rPr>
        <w:t>5: Propiedades de la roldana</w:t>
      </w:r>
    </w:p>
    <w:tbl>
      <w:tblPr>
        <w:tblW w:w="7188" w:type="dxa"/>
        <w:tblCellMar>
          <w:left w:w="70" w:type="dxa"/>
          <w:right w:w="70" w:type="dxa"/>
        </w:tblCellMar>
        <w:tblLook w:val="04A0" w:firstRow="1" w:lastRow="0" w:firstColumn="1" w:lastColumn="0" w:noHBand="0" w:noVBand="1"/>
      </w:tblPr>
      <w:tblGrid>
        <w:gridCol w:w="1240"/>
        <w:gridCol w:w="1240"/>
        <w:gridCol w:w="1240"/>
        <w:gridCol w:w="1248"/>
        <w:gridCol w:w="1240"/>
        <w:gridCol w:w="980"/>
      </w:tblGrid>
      <w:tr w:rsidR="004F0B70" w:rsidRPr="004F0B70" w:rsidTr="004F0B70">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No.3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Volumen </w:t>
            </w:r>
            <w:r w:rsidR="00DF4460">
              <w:rPr>
                <w:rFonts w:ascii="Calibri" w:eastAsia="Times New Roman" w:hAnsi="Calibri" w:cs="Times New Roman"/>
                <w:color w:val="000000"/>
                <w:lang w:eastAsia="es-GT"/>
              </w:rPr>
              <w:t xml:space="preserve"> cm 3</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Incerteza </w:t>
            </w:r>
          </w:p>
        </w:tc>
        <w:tc>
          <w:tcPr>
            <w:tcW w:w="1248" w:type="dxa"/>
            <w:tcBorders>
              <w:top w:val="single" w:sz="4" w:space="0" w:color="auto"/>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Densidad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Incerteza </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%error</w:t>
            </w:r>
          </w:p>
        </w:tc>
      </w:tr>
      <w:tr w:rsidR="004F0B70" w:rsidRPr="004F0B70" w:rsidTr="004F0B70">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Vernier </w:t>
            </w:r>
          </w:p>
        </w:tc>
        <w:tc>
          <w:tcPr>
            <w:tcW w:w="1240" w:type="dxa"/>
            <w:tcBorders>
              <w:top w:val="nil"/>
              <w:left w:val="nil"/>
              <w:bottom w:val="single" w:sz="4" w:space="0" w:color="auto"/>
              <w:right w:val="single" w:sz="4" w:space="0" w:color="auto"/>
            </w:tcBorders>
            <w:shd w:val="clear" w:color="auto" w:fill="auto"/>
            <w:noWrap/>
            <w:vAlign w:val="bottom"/>
            <w:hideMark/>
          </w:tcPr>
          <w:p w:rsidR="004F0B70" w:rsidRPr="004F0B70" w:rsidRDefault="00DF4460" w:rsidP="004F0B70">
            <w:pPr>
              <w:spacing w:after="0" w:line="240" w:lineRule="auto"/>
              <w:rPr>
                <w:rFonts w:ascii="Calibri" w:eastAsia="Times New Roman" w:hAnsi="Calibri" w:cs="Times New Roman"/>
                <w:color w:val="000000"/>
                <w:lang w:eastAsia="es-GT"/>
              </w:rPr>
            </w:pPr>
            <w:r>
              <w:rPr>
                <w:rFonts w:ascii="Calibri" w:eastAsia="Times New Roman" w:hAnsi="Calibri" w:cs="Times New Roman"/>
                <w:color w:val="000000"/>
                <w:lang w:eastAsia="es-GT"/>
              </w:rPr>
              <w:t>1.99</w:t>
            </w:r>
          </w:p>
        </w:tc>
        <w:tc>
          <w:tcPr>
            <w:tcW w:w="1240" w:type="dxa"/>
            <w:tcBorders>
              <w:top w:val="nil"/>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 +-</w:t>
            </w:r>
            <w:r w:rsidR="00DF4460">
              <w:rPr>
                <w:rFonts w:ascii="Calibri" w:eastAsia="Times New Roman" w:hAnsi="Calibri" w:cs="Times New Roman"/>
                <w:color w:val="000000"/>
                <w:lang w:eastAsia="es-GT"/>
              </w:rPr>
              <w:t>0.009</w:t>
            </w:r>
          </w:p>
        </w:tc>
        <w:tc>
          <w:tcPr>
            <w:tcW w:w="1248" w:type="dxa"/>
            <w:tcBorders>
              <w:top w:val="nil"/>
              <w:left w:val="nil"/>
              <w:bottom w:val="single" w:sz="4" w:space="0" w:color="auto"/>
              <w:right w:val="single" w:sz="4" w:space="0" w:color="auto"/>
            </w:tcBorders>
            <w:shd w:val="clear" w:color="auto" w:fill="auto"/>
            <w:noWrap/>
            <w:vAlign w:val="bottom"/>
            <w:hideMark/>
          </w:tcPr>
          <w:p w:rsidR="004F0B70" w:rsidRPr="004F0B70" w:rsidRDefault="00280DC7" w:rsidP="004F0B70">
            <w:pPr>
              <w:spacing w:after="0" w:line="240" w:lineRule="auto"/>
              <w:rPr>
                <w:rFonts w:ascii="Calibri" w:eastAsia="Times New Roman" w:hAnsi="Calibri" w:cs="Times New Roman"/>
                <w:color w:val="000000"/>
                <w:lang w:eastAsia="es-GT"/>
              </w:rPr>
            </w:pPr>
            <w:r>
              <w:rPr>
                <w:rFonts w:ascii="Calibri" w:eastAsia="Times New Roman" w:hAnsi="Calibri" w:cs="Times New Roman"/>
                <w:color w:val="000000"/>
                <w:lang w:eastAsia="es-GT"/>
              </w:rPr>
              <w:t>0.0023</w:t>
            </w:r>
          </w:p>
        </w:tc>
        <w:tc>
          <w:tcPr>
            <w:tcW w:w="1240" w:type="dxa"/>
            <w:tcBorders>
              <w:top w:val="nil"/>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 +-</w:t>
            </w:r>
            <w:r w:rsidR="00280DC7">
              <w:rPr>
                <w:rFonts w:ascii="Calibri" w:eastAsia="Times New Roman" w:hAnsi="Calibri" w:cs="Times New Roman"/>
                <w:color w:val="000000"/>
                <w:lang w:eastAsia="es-GT"/>
              </w:rPr>
              <w:t>2.75</w:t>
            </w:r>
            <w:r w:rsidRPr="004F0B70">
              <w:rPr>
                <w:rFonts w:ascii="Calibri" w:eastAsia="Times New Roman" w:hAnsi="Calibri" w:cs="Times New Roman"/>
                <w:color w:val="000000"/>
                <w:lang w:eastAsia="es-GT"/>
              </w:rPr>
              <w:t>E-</w:t>
            </w:r>
            <w:r w:rsidR="00280DC7">
              <w:rPr>
                <w:rFonts w:ascii="Calibri" w:eastAsia="Times New Roman" w:hAnsi="Calibri" w:cs="Times New Roman"/>
                <w:color w:val="000000"/>
                <w:lang w:eastAsia="es-GT"/>
              </w:rPr>
              <w:t>5</w:t>
            </w:r>
          </w:p>
        </w:tc>
        <w:tc>
          <w:tcPr>
            <w:tcW w:w="980" w:type="dxa"/>
            <w:tcBorders>
              <w:top w:val="nil"/>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0.99%</w:t>
            </w:r>
          </w:p>
        </w:tc>
      </w:tr>
      <w:tr w:rsidR="004F0B70" w:rsidRPr="004F0B70" w:rsidTr="004F0B70">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Regla </w:t>
            </w:r>
          </w:p>
        </w:tc>
        <w:tc>
          <w:tcPr>
            <w:tcW w:w="1240" w:type="dxa"/>
            <w:tcBorders>
              <w:top w:val="nil"/>
              <w:left w:val="nil"/>
              <w:bottom w:val="single" w:sz="4" w:space="0" w:color="auto"/>
              <w:right w:val="single" w:sz="4" w:space="0" w:color="auto"/>
            </w:tcBorders>
            <w:shd w:val="clear" w:color="auto" w:fill="auto"/>
            <w:noWrap/>
            <w:vAlign w:val="bottom"/>
            <w:hideMark/>
          </w:tcPr>
          <w:p w:rsidR="004F0B70" w:rsidRPr="004F0B70" w:rsidRDefault="00B73257" w:rsidP="004F0B70">
            <w:pPr>
              <w:spacing w:after="0" w:line="240" w:lineRule="auto"/>
              <w:rPr>
                <w:rFonts w:ascii="Calibri" w:eastAsia="Times New Roman" w:hAnsi="Calibri" w:cs="Times New Roman"/>
                <w:color w:val="000000"/>
                <w:lang w:eastAsia="es-GT"/>
              </w:rPr>
            </w:pPr>
            <w:r>
              <w:rPr>
                <w:rFonts w:ascii="Calibri" w:eastAsia="Times New Roman" w:hAnsi="Calibri" w:cs="Times New Roman"/>
                <w:color w:val="000000"/>
                <w:lang w:eastAsia="es-GT"/>
              </w:rPr>
              <w:t>1.884</w:t>
            </w:r>
          </w:p>
        </w:tc>
        <w:tc>
          <w:tcPr>
            <w:tcW w:w="1240" w:type="dxa"/>
            <w:tcBorders>
              <w:top w:val="nil"/>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 +-</w:t>
            </w:r>
            <w:r w:rsidR="00B73257">
              <w:rPr>
                <w:rFonts w:ascii="Calibri" w:eastAsia="Times New Roman" w:hAnsi="Calibri" w:cs="Times New Roman"/>
                <w:color w:val="000000"/>
                <w:lang w:eastAsia="es-GT"/>
              </w:rPr>
              <w:t>0.048</w:t>
            </w:r>
          </w:p>
        </w:tc>
        <w:tc>
          <w:tcPr>
            <w:tcW w:w="1248" w:type="dxa"/>
            <w:tcBorders>
              <w:top w:val="nil"/>
              <w:left w:val="nil"/>
              <w:bottom w:val="single" w:sz="4" w:space="0" w:color="auto"/>
              <w:right w:val="single" w:sz="4" w:space="0" w:color="auto"/>
            </w:tcBorders>
            <w:shd w:val="clear" w:color="auto" w:fill="auto"/>
            <w:noWrap/>
            <w:vAlign w:val="bottom"/>
            <w:hideMark/>
          </w:tcPr>
          <w:p w:rsidR="004F0B70" w:rsidRPr="004F0B70" w:rsidRDefault="00280DC7" w:rsidP="004F0B70">
            <w:pPr>
              <w:spacing w:after="0" w:line="240" w:lineRule="auto"/>
              <w:rPr>
                <w:rFonts w:ascii="Calibri" w:eastAsia="Times New Roman" w:hAnsi="Calibri" w:cs="Times New Roman"/>
                <w:color w:val="000000"/>
                <w:lang w:eastAsia="es-GT"/>
              </w:rPr>
            </w:pPr>
            <w:r>
              <w:rPr>
                <w:rFonts w:ascii="Calibri" w:eastAsia="Times New Roman" w:hAnsi="Calibri" w:cs="Times New Roman"/>
                <w:color w:val="000000"/>
                <w:lang w:eastAsia="es-GT"/>
              </w:rPr>
              <w:t>0.0024</w:t>
            </w:r>
          </w:p>
        </w:tc>
        <w:tc>
          <w:tcPr>
            <w:tcW w:w="1240" w:type="dxa"/>
            <w:tcBorders>
              <w:top w:val="nil"/>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 xml:space="preserve"> +-</w:t>
            </w:r>
            <w:r w:rsidR="00280DC7">
              <w:rPr>
                <w:rFonts w:ascii="Calibri" w:eastAsia="Times New Roman" w:hAnsi="Calibri" w:cs="Times New Roman"/>
                <w:color w:val="000000"/>
                <w:lang w:eastAsia="es-GT"/>
              </w:rPr>
              <w:t>6.36</w:t>
            </w:r>
            <w:r w:rsidRPr="004F0B70">
              <w:rPr>
                <w:rFonts w:ascii="Calibri" w:eastAsia="Times New Roman" w:hAnsi="Calibri" w:cs="Times New Roman"/>
                <w:color w:val="000000"/>
                <w:lang w:eastAsia="es-GT"/>
              </w:rPr>
              <w:t>E-</w:t>
            </w:r>
            <w:r w:rsidR="00280DC7">
              <w:rPr>
                <w:rFonts w:ascii="Calibri" w:eastAsia="Times New Roman" w:hAnsi="Calibri" w:cs="Times New Roman"/>
                <w:color w:val="000000"/>
                <w:lang w:eastAsia="es-GT"/>
              </w:rPr>
              <w:t>4</w:t>
            </w:r>
          </w:p>
        </w:tc>
        <w:tc>
          <w:tcPr>
            <w:tcW w:w="980" w:type="dxa"/>
            <w:tcBorders>
              <w:top w:val="nil"/>
              <w:left w:val="nil"/>
              <w:bottom w:val="single" w:sz="4" w:space="0" w:color="auto"/>
              <w:right w:val="single" w:sz="4" w:space="0" w:color="auto"/>
            </w:tcBorders>
            <w:shd w:val="clear" w:color="auto" w:fill="auto"/>
            <w:noWrap/>
            <w:vAlign w:val="bottom"/>
            <w:hideMark/>
          </w:tcPr>
          <w:p w:rsidR="004F0B70" w:rsidRPr="004F0B70" w:rsidRDefault="004F0B70" w:rsidP="004F0B70">
            <w:pPr>
              <w:spacing w:after="0" w:line="240" w:lineRule="auto"/>
              <w:rPr>
                <w:rFonts w:ascii="Calibri" w:eastAsia="Times New Roman" w:hAnsi="Calibri" w:cs="Times New Roman"/>
                <w:color w:val="000000"/>
                <w:lang w:eastAsia="es-GT"/>
              </w:rPr>
            </w:pPr>
            <w:r w:rsidRPr="004F0B70">
              <w:rPr>
                <w:rFonts w:ascii="Calibri" w:eastAsia="Times New Roman" w:hAnsi="Calibri" w:cs="Times New Roman"/>
                <w:color w:val="000000"/>
                <w:lang w:eastAsia="es-GT"/>
              </w:rPr>
              <w:t>0.99%</w:t>
            </w:r>
          </w:p>
        </w:tc>
      </w:tr>
    </w:tbl>
    <w:p w:rsidR="004F0B70" w:rsidRPr="004F0B70" w:rsidRDefault="004F0B70" w:rsidP="004F0B70">
      <w:pPr>
        <w:rPr>
          <w:rFonts w:ascii="Arial" w:hAnsi="Arial" w:cs="Arial"/>
          <w:sz w:val="20"/>
          <w:szCs w:val="20"/>
        </w:rPr>
      </w:pPr>
      <w:r>
        <w:rPr>
          <w:rFonts w:ascii="Arial" w:hAnsi="Arial" w:cs="Arial"/>
          <w:sz w:val="20"/>
          <w:szCs w:val="20"/>
        </w:rPr>
        <w:t>Fuente Propia</w:t>
      </w:r>
    </w:p>
    <w:p w:rsidR="004F0B70" w:rsidRPr="000613BD" w:rsidRDefault="004F0B70" w:rsidP="000613BD">
      <w:pPr>
        <w:jc w:val="center"/>
        <w:rPr>
          <w:rFonts w:ascii="Arial" w:hAnsi="Arial" w:cs="Arial"/>
          <w:sz w:val="32"/>
          <w:szCs w:val="32"/>
        </w:rPr>
      </w:pPr>
    </w:p>
    <w:p w:rsidR="00CC0D0F" w:rsidRPr="00A5167A" w:rsidRDefault="00CC0D0F" w:rsidP="00CC0D0F">
      <w:pPr>
        <w:ind w:firstLine="708"/>
        <w:jc w:val="center"/>
        <w:rPr>
          <w:rFonts w:ascii="Arial" w:hAnsi="Arial" w:cs="Arial"/>
          <w:b/>
          <w:bCs/>
          <w:sz w:val="32"/>
          <w:szCs w:val="32"/>
        </w:rPr>
      </w:pPr>
      <w:r w:rsidRPr="00A5167A">
        <w:rPr>
          <w:rFonts w:ascii="Arial" w:hAnsi="Arial" w:cs="Arial"/>
          <w:b/>
          <w:bCs/>
          <w:sz w:val="32"/>
          <w:szCs w:val="32"/>
        </w:rPr>
        <w:t>CÁLCULOS EFECTUADOS Y RESULTADOS</w:t>
      </w:r>
    </w:p>
    <w:p w:rsidR="00CC0D0F" w:rsidRDefault="00316DC6" w:rsidP="00316DC6">
      <w:pPr>
        <w:jc w:val="center"/>
        <w:rPr>
          <w:rFonts w:ascii="Arial" w:hAnsi="Arial" w:cs="Arial"/>
          <w:sz w:val="24"/>
          <w:szCs w:val="24"/>
        </w:rPr>
      </w:pPr>
      <w:r w:rsidRPr="00047E07">
        <w:rPr>
          <w:rFonts w:ascii="Arial" w:hAnsi="Arial" w:cs="Arial"/>
          <w:sz w:val="24"/>
          <w:szCs w:val="24"/>
        </w:rPr>
        <w:t>Cálculo</w:t>
      </w:r>
      <w:r w:rsidR="00A27D16" w:rsidRPr="00047E07">
        <w:rPr>
          <w:rFonts w:ascii="Arial" w:hAnsi="Arial" w:cs="Arial"/>
          <w:sz w:val="24"/>
          <w:szCs w:val="24"/>
        </w:rPr>
        <w:t xml:space="preserve"> </w:t>
      </w:r>
      <w:r w:rsidR="00047E07">
        <w:rPr>
          <w:rFonts w:ascii="Arial" w:hAnsi="Arial" w:cs="Arial"/>
          <w:sz w:val="24"/>
          <w:szCs w:val="24"/>
        </w:rPr>
        <w:t>De Fuerzas:</w:t>
      </w:r>
    </w:p>
    <w:p w:rsidR="00047E07" w:rsidRPr="00DF4460" w:rsidRDefault="00047E07" w:rsidP="00047E07">
      <w:pPr>
        <w:rPr>
          <w:rFonts w:ascii="Arial" w:hAnsi="Arial" w:cs="Arial"/>
          <w:b/>
          <w:bCs/>
          <w:sz w:val="24"/>
          <w:szCs w:val="24"/>
        </w:rPr>
      </w:pPr>
      <w:r w:rsidRPr="00DF4460">
        <w:rPr>
          <w:rFonts w:ascii="Arial" w:hAnsi="Arial" w:cs="Arial"/>
          <w:b/>
          <w:bCs/>
          <w:sz w:val="24"/>
          <w:szCs w:val="24"/>
        </w:rPr>
        <w:t>Conversión g -&gt; kg</w:t>
      </w:r>
    </w:p>
    <w:p w:rsidR="00047E07" w:rsidRPr="00047E07" w:rsidRDefault="00047E07" w:rsidP="00047E07">
      <w:pPr>
        <w:rPr>
          <w:rFonts w:ascii="Arial" w:eastAsiaTheme="minorEastAsia"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x</m:t>
              </m:r>
            </m:num>
            <m:den>
              <m:r>
                <w:rPr>
                  <w:rFonts w:ascii="Cambria Math" w:hAnsi="Cambria Math" w:cs="Arial"/>
                  <w:sz w:val="24"/>
                  <w:szCs w:val="24"/>
                </w:rPr>
                <m:t>y</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g</m:t>
              </m:r>
            </m:num>
            <m:den>
              <m:r>
                <w:rPr>
                  <w:rFonts w:ascii="Cambria Math" w:hAnsi="Cambria Math" w:cs="Arial"/>
                  <w:sz w:val="24"/>
                  <w:szCs w:val="24"/>
                </w:rPr>
                <m:t>100</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g</m:t>
              </m:r>
            </m:num>
            <m:den>
              <m:r>
                <w:rPr>
                  <w:rFonts w:ascii="Cambria Math" w:hAnsi="Cambria Math" w:cs="Arial"/>
                  <w:sz w:val="24"/>
                  <w:szCs w:val="24"/>
                </w:rPr>
                <m:t>100</m:t>
              </m:r>
            </m:den>
          </m:f>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∆g</m:t>
                  </m:r>
                </m:num>
                <m:den>
                  <m:r>
                    <w:rPr>
                      <w:rFonts w:ascii="Cambria Math" w:hAnsi="Cambria Math" w:cs="Arial"/>
                      <w:sz w:val="24"/>
                      <w:szCs w:val="24"/>
                    </w:rPr>
                    <m:t>g</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100</m:t>
                  </m:r>
                </m:den>
              </m:f>
            </m:e>
          </m:rad>
        </m:oMath>
      </m:oMathPara>
    </w:p>
    <w:p w:rsidR="00047E07" w:rsidRDefault="00047E07" w:rsidP="00047E07">
      <w:pPr>
        <w:jc w:val="center"/>
        <w:rPr>
          <w:rFonts w:ascii="Arial" w:hAnsi="Arial" w:cs="Arial"/>
          <w:sz w:val="24"/>
          <w:szCs w:val="24"/>
        </w:rPr>
      </w:pPr>
      <w:r>
        <w:rPr>
          <w:rFonts w:ascii="Arial" w:eastAsiaTheme="minorEastAsia" w:hAnsi="Arial" w:cs="Arial"/>
          <w:sz w:val="24"/>
          <w:szCs w:val="24"/>
        </w:rPr>
        <w:t>Donde g son los gramos que se quieren convertir a kg. Se utilizo para todas las conversiones necesarias.</w:t>
      </w:r>
    </w:p>
    <w:p w:rsidR="00047E07" w:rsidRPr="00DF4460" w:rsidRDefault="00047E07" w:rsidP="00047E07">
      <w:pPr>
        <w:rPr>
          <w:rFonts w:ascii="Arial" w:hAnsi="Arial" w:cs="Arial"/>
          <w:b/>
          <w:bCs/>
          <w:sz w:val="24"/>
          <w:szCs w:val="24"/>
        </w:rPr>
      </w:pPr>
      <w:r w:rsidRPr="00DF4460">
        <w:rPr>
          <w:rFonts w:ascii="Arial" w:hAnsi="Arial" w:cs="Arial"/>
          <w:b/>
          <w:bCs/>
          <w:sz w:val="24"/>
          <w:szCs w:val="24"/>
        </w:rPr>
        <w:t>Fuerza Gancho:</w:t>
      </w:r>
    </w:p>
    <w:p w:rsidR="00047E07" w:rsidRDefault="00047E07" w:rsidP="00047E07">
      <w:pPr>
        <w:rPr>
          <w:rFonts w:ascii="Arial" w:hAnsi="Arial" w:cs="Arial"/>
          <w:sz w:val="24"/>
          <w:szCs w:val="24"/>
        </w:rPr>
      </w:pPr>
      <m:oMathPara>
        <m:oMath>
          <m:r>
            <w:rPr>
              <w:rFonts w:ascii="Cambria Math" w:hAnsi="Cambria Math" w:cs="Arial"/>
              <w:sz w:val="24"/>
              <w:szCs w:val="24"/>
            </w:rPr>
            <m:t>Fuerz</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Gancho</m:t>
              </m:r>
            </m:sub>
          </m:sSub>
          <m:r>
            <w:rPr>
              <w:rFonts w:ascii="Cambria Math" w:hAnsi="Cambria Math" w:cs="Arial"/>
              <w:sz w:val="24"/>
              <w:szCs w:val="24"/>
            </w:rPr>
            <m:t>=0.050*9.77±0.050*9.77</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0.0005</m:t>
                  </m:r>
                </m:num>
                <m:den>
                  <m:r>
                    <w:rPr>
                      <w:rFonts w:ascii="Cambria Math" w:hAnsi="Cambria Math" w:cs="Arial"/>
                      <w:sz w:val="24"/>
                      <w:szCs w:val="24"/>
                    </w:rPr>
                    <m:t>0.050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9.77</m:t>
                  </m:r>
                </m:den>
              </m:f>
            </m:e>
          </m:rad>
        </m:oMath>
      </m:oMathPara>
    </w:p>
    <w:p w:rsidR="00047E07" w:rsidRPr="00DF4460" w:rsidRDefault="00047E07" w:rsidP="00047E07">
      <w:pPr>
        <w:rPr>
          <w:rFonts w:ascii="Arial" w:hAnsi="Arial" w:cs="Arial"/>
          <w:b/>
          <w:bCs/>
          <w:sz w:val="24"/>
          <w:szCs w:val="24"/>
        </w:rPr>
      </w:pPr>
      <w:r w:rsidRPr="00DF4460">
        <w:rPr>
          <w:rFonts w:ascii="Arial" w:hAnsi="Arial" w:cs="Arial"/>
          <w:b/>
          <w:bCs/>
          <w:sz w:val="24"/>
          <w:szCs w:val="24"/>
        </w:rPr>
        <w:t>Fuerza Gancho + 1 Masa:</w:t>
      </w:r>
    </w:p>
    <w:p w:rsidR="00047E07" w:rsidRPr="00047E07" w:rsidRDefault="00047E07" w:rsidP="00047E07">
      <w:pPr>
        <w:rPr>
          <w:rFonts w:ascii="Arial" w:eastAsiaTheme="minorEastAsia" w:hAnsi="Arial" w:cs="Arial"/>
          <w:sz w:val="24"/>
          <w:szCs w:val="24"/>
        </w:rPr>
      </w:pPr>
      <m:oMathPara>
        <m:oMath>
          <m:r>
            <w:rPr>
              <w:rFonts w:ascii="Cambria Math" w:hAnsi="Cambria Math" w:cs="Arial"/>
              <w:sz w:val="24"/>
              <w:szCs w:val="24"/>
            </w:rPr>
            <m:t>Fuerz</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Gancho + 1 masa</m:t>
              </m:r>
            </m:sub>
          </m:sSub>
          <m:r>
            <w:rPr>
              <w:rFonts w:ascii="Cambria Math" w:hAnsi="Cambria Math" w:cs="Arial"/>
              <w:sz w:val="24"/>
              <w:szCs w:val="24"/>
            </w:rPr>
            <m:t xml:space="preserve"> =0.</m:t>
          </m:r>
          <m:r>
            <w:rPr>
              <w:rFonts w:ascii="Cambria Math" w:hAnsi="Cambria Math" w:cs="Arial"/>
              <w:sz w:val="24"/>
              <w:szCs w:val="24"/>
            </w:rPr>
            <m:t>059</m:t>
          </m:r>
          <m:r>
            <w:rPr>
              <w:rFonts w:ascii="Cambria Math" w:hAnsi="Cambria Math" w:cs="Arial"/>
              <w:sz w:val="24"/>
              <w:szCs w:val="24"/>
            </w:rPr>
            <m:t>*9.77±0.050*9.77</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0.0005</m:t>
                  </m:r>
                </m:num>
                <m:den>
                  <m:r>
                    <w:rPr>
                      <w:rFonts w:ascii="Cambria Math" w:hAnsi="Cambria Math" w:cs="Arial"/>
                      <w:sz w:val="24"/>
                      <w:szCs w:val="24"/>
                    </w:rPr>
                    <m:t>0.</m:t>
                  </m:r>
                  <m:r>
                    <w:rPr>
                      <w:rFonts w:ascii="Cambria Math" w:hAnsi="Cambria Math" w:cs="Arial"/>
                      <w:sz w:val="24"/>
                      <w:szCs w:val="24"/>
                    </w:rPr>
                    <m:t>059</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9.77</m:t>
                  </m:r>
                </m:den>
              </m:f>
            </m:e>
          </m:rad>
        </m:oMath>
      </m:oMathPara>
    </w:p>
    <w:p w:rsidR="00047E07" w:rsidRDefault="00047E07" w:rsidP="00047E07">
      <w:pPr>
        <w:rPr>
          <w:rFonts w:ascii="Arial" w:hAnsi="Arial" w:cs="Arial"/>
          <w:sz w:val="24"/>
          <w:szCs w:val="24"/>
        </w:rPr>
      </w:pPr>
    </w:p>
    <w:p w:rsidR="00047E07" w:rsidRPr="00DF4460" w:rsidRDefault="00047E07" w:rsidP="00047E07">
      <w:pPr>
        <w:rPr>
          <w:rFonts w:ascii="Arial" w:hAnsi="Arial" w:cs="Arial"/>
          <w:b/>
          <w:bCs/>
          <w:sz w:val="24"/>
          <w:szCs w:val="24"/>
        </w:rPr>
      </w:pPr>
      <w:r w:rsidRPr="00DF4460">
        <w:rPr>
          <w:rFonts w:ascii="Arial" w:hAnsi="Arial" w:cs="Arial"/>
          <w:b/>
          <w:bCs/>
          <w:sz w:val="24"/>
          <w:szCs w:val="24"/>
        </w:rPr>
        <w:lastRenderedPageBreak/>
        <w:t>Fuerza Gancho + 2 Masas:</w:t>
      </w:r>
    </w:p>
    <w:p w:rsidR="00047E07" w:rsidRPr="00047E07" w:rsidRDefault="00047E07" w:rsidP="00047E07">
      <w:pPr>
        <w:rPr>
          <w:rFonts w:ascii="Arial" w:eastAsiaTheme="minorEastAsia" w:hAnsi="Arial" w:cs="Arial"/>
          <w:sz w:val="24"/>
          <w:szCs w:val="24"/>
        </w:rPr>
      </w:pPr>
      <m:oMathPara>
        <m:oMath>
          <m:r>
            <w:rPr>
              <w:rFonts w:ascii="Cambria Math" w:hAnsi="Cambria Math" w:cs="Arial"/>
              <w:sz w:val="24"/>
              <w:szCs w:val="24"/>
            </w:rPr>
            <m:t>Fuerz</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Gancho + 2 masas</m:t>
              </m:r>
            </m:sub>
          </m:sSub>
          <m:r>
            <w:rPr>
              <w:rFonts w:ascii="Cambria Math" w:hAnsi="Cambria Math" w:cs="Arial"/>
              <w:sz w:val="24"/>
              <w:szCs w:val="24"/>
            </w:rPr>
            <m:t xml:space="preserve"> =0.0</m:t>
          </m:r>
          <m:r>
            <w:rPr>
              <w:rFonts w:ascii="Cambria Math" w:hAnsi="Cambria Math" w:cs="Arial"/>
              <w:sz w:val="24"/>
              <w:szCs w:val="24"/>
            </w:rPr>
            <m:t>6</m:t>
          </m:r>
          <m:r>
            <w:rPr>
              <w:rFonts w:ascii="Cambria Math" w:hAnsi="Cambria Math" w:cs="Arial"/>
              <w:sz w:val="24"/>
              <w:szCs w:val="24"/>
            </w:rPr>
            <m:t>9*9.77±0.</m:t>
          </m:r>
          <m:r>
            <w:rPr>
              <w:rFonts w:ascii="Cambria Math" w:hAnsi="Cambria Math" w:cs="Arial"/>
              <w:sz w:val="24"/>
              <w:szCs w:val="24"/>
            </w:rPr>
            <m:t>069</m:t>
          </m:r>
          <m:r>
            <w:rPr>
              <w:rFonts w:ascii="Cambria Math" w:hAnsi="Cambria Math" w:cs="Arial"/>
              <w:sz w:val="24"/>
              <w:szCs w:val="24"/>
            </w:rPr>
            <m:t>*9.77</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0.0005</m:t>
                  </m:r>
                </m:num>
                <m:den>
                  <m:r>
                    <w:rPr>
                      <w:rFonts w:ascii="Cambria Math" w:hAnsi="Cambria Math" w:cs="Arial"/>
                      <w:sz w:val="24"/>
                      <w:szCs w:val="24"/>
                    </w:rPr>
                    <m:t>0.0</m:t>
                  </m:r>
                  <m:r>
                    <w:rPr>
                      <w:rFonts w:ascii="Cambria Math" w:hAnsi="Cambria Math" w:cs="Arial"/>
                      <w:sz w:val="24"/>
                      <w:szCs w:val="24"/>
                    </w:rPr>
                    <m:t>6</m:t>
                  </m:r>
                  <m:r>
                    <w:rPr>
                      <w:rFonts w:ascii="Cambria Math" w:hAnsi="Cambria Math" w:cs="Arial"/>
                      <w:sz w:val="24"/>
                      <w:szCs w:val="24"/>
                    </w:rPr>
                    <m:t>9</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9.77</m:t>
                  </m:r>
                </m:den>
              </m:f>
            </m:e>
          </m:rad>
        </m:oMath>
      </m:oMathPara>
    </w:p>
    <w:p w:rsidR="00047E07" w:rsidRPr="00DF4460" w:rsidRDefault="00047E07" w:rsidP="00047E07">
      <w:pPr>
        <w:rPr>
          <w:rFonts w:ascii="Arial" w:hAnsi="Arial" w:cs="Arial"/>
          <w:b/>
          <w:bCs/>
          <w:sz w:val="24"/>
          <w:szCs w:val="24"/>
        </w:rPr>
      </w:pPr>
      <w:r w:rsidRPr="00DF4460">
        <w:rPr>
          <w:rFonts w:ascii="Arial" w:hAnsi="Arial" w:cs="Arial"/>
          <w:b/>
          <w:bCs/>
          <w:sz w:val="24"/>
          <w:szCs w:val="24"/>
        </w:rPr>
        <w:t>Fuerza Gancho + 3 Masas:</w:t>
      </w:r>
    </w:p>
    <w:p w:rsidR="00047E07" w:rsidRPr="00047E07" w:rsidRDefault="00047E07" w:rsidP="00047E07">
      <w:pPr>
        <w:rPr>
          <w:rFonts w:ascii="Arial" w:eastAsiaTheme="minorEastAsia" w:hAnsi="Arial" w:cs="Arial"/>
          <w:sz w:val="24"/>
          <w:szCs w:val="24"/>
        </w:rPr>
      </w:pPr>
      <m:oMathPara>
        <m:oMath>
          <m:r>
            <w:rPr>
              <w:rFonts w:ascii="Cambria Math" w:hAnsi="Cambria Math" w:cs="Arial"/>
              <w:sz w:val="24"/>
              <w:szCs w:val="24"/>
            </w:rPr>
            <m:t>Fuerz</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Gancho + 3 masas</m:t>
              </m:r>
            </m:sub>
          </m:sSub>
          <m:r>
            <w:rPr>
              <w:rFonts w:ascii="Cambria Math" w:hAnsi="Cambria Math" w:cs="Arial"/>
              <w:sz w:val="24"/>
              <w:szCs w:val="24"/>
            </w:rPr>
            <m:t xml:space="preserve"> =0.0</m:t>
          </m:r>
          <m:r>
            <w:rPr>
              <w:rFonts w:ascii="Cambria Math" w:hAnsi="Cambria Math" w:cs="Arial"/>
              <w:sz w:val="24"/>
              <w:szCs w:val="24"/>
            </w:rPr>
            <m:t>79</m:t>
          </m:r>
          <m:r>
            <w:rPr>
              <w:rFonts w:ascii="Cambria Math" w:hAnsi="Cambria Math" w:cs="Arial"/>
              <w:sz w:val="24"/>
              <w:szCs w:val="24"/>
            </w:rPr>
            <m:t>*9.77±0.</m:t>
          </m:r>
          <m:r>
            <w:rPr>
              <w:rFonts w:ascii="Cambria Math" w:hAnsi="Cambria Math" w:cs="Arial"/>
              <w:sz w:val="24"/>
              <w:szCs w:val="24"/>
            </w:rPr>
            <m:t>079</m:t>
          </m:r>
          <m:r>
            <w:rPr>
              <w:rFonts w:ascii="Cambria Math" w:hAnsi="Cambria Math" w:cs="Arial"/>
              <w:sz w:val="24"/>
              <w:szCs w:val="24"/>
            </w:rPr>
            <m:t>*9.77</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0.0005</m:t>
                  </m:r>
                </m:num>
                <m:den>
                  <m:r>
                    <w:rPr>
                      <w:rFonts w:ascii="Cambria Math" w:hAnsi="Cambria Math" w:cs="Arial"/>
                      <w:sz w:val="24"/>
                      <w:szCs w:val="24"/>
                    </w:rPr>
                    <m:t>0.0</m:t>
                  </m:r>
                  <m:r>
                    <w:rPr>
                      <w:rFonts w:ascii="Cambria Math" w:hAnsi="Cambria Math" w:cs="Arial"/>
                      <w:sz w:val="24"/>
                      <w:szCs w:val="24"/>
                    </w:rPr>
                    <m:t>79</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9.77</m:t>
                  </m:r>
                </m:den>
              </m:f>
            </m:e>
          </m:rad>
        </m:oMath>
      </m:oMathPara>
    </w:p>
    <w:p w:rsidR="00047E07" w:rsidRPr="00DF4460" w:rsidRDefault="00047E07" w:rsidP="00047E07">
      <w:pPr>
        <w:rPr>
          <w:rFonts w:ascii="Arial" w:hAnsi="Arial" w:cs="Arial"/>
          <w:b/>
          <w:bCs/>
          <w:sz w:val="24"/>
          <w:szCs w:val="24"/>
        </w:rPr>
      </w:pPr>
      <w:r w:rsidRPr="00DF4460">
        <w:rPr>
          <w:rFonts w:ascii="Arial" w:hAnsi="Arial" w:cs="Arial"/>
          <w:b/>
          <w:bCs/>
          <w:sz w:val="24"/>
          <w:szCs w:val="24"/>
        </w:rPr>
        <w:t>Fuerza Gancho + 4 Masas:</w:t>
      </w:r>
    </w:p>
    <w:p w:rsidR="00047E07" w:rsidRPr="00047E07" w:rsidRDefault="00047E07" w:rsidP="00047E07">
      <w:pPr>
        <w:rPr>
          <w:rFonts w:ascii="Arial" w:eastAsiaTheme="minorEastAsia" w:hAnsi="Arial" w:cs="Arial"/>
          <w:sz w:val="24"/>
          <w:szCs w:val="24"/>
        </w:rPr>
      </w:pPr>
      <m:oMathPara>
        <m:oMath>
          <m:r>
            <w:rPr>
              <w:rFonts w:ascii="Cambria Math" w:hAnsi="Cambria Math" w:cs="Arial"/>
              <w:sz w:val="24"/>
              <w:szCs w:val="24"/>
            </w:rPr>
            <m:t>Fuerz</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Gancho + 4 masas</m:t>
              </m:r>
            </m:sub>
          </m:sSub>
          <m:r>
            <w:rPr>
              <w:rFonts w:ascii="Cambria Math" w:hAnsi="Cambria Math" w:cs="Arial"/>
              <w:sz w:val="24"/>
              <w:szCs w:val="24"/>
            </w:rPr>
            <m:t xml:space="preserve"> =0.0</m:t>
          </m:r>
          <m:r>
            <w:rPr>
              <w:rFonts w:ascii="Cambria Math" w:hAnsi="Cambria Math" w:cs="Arial"/>
              <w:sz w:val="24"/>
              <w:szCs w:val="24"/>
            </w:rPr>
            <m:t>89</m:t>
          </m:r>
          <m:r>
            <w:rPr>
              <w:rFonts w:ascii="Cambria Math" w:hAnsi="Cambria Math" w:cs="Arial"/>
              <w:sz w:val="24"/>
              <w:szCs w:val="24"/>
            </w:rPr>
            <m:t>*9.77±0.</m:t>
          </m:r>
          <m:r>
            <w:rPr>
              <w:rFonts w:ascii="Cambria Math" w:hAnsi="Cambria Math" w:cs="Arial"/>
              <w:sz w:val="24"/>
              <w:szCs w:val="24"/>
            </w:rPr>
            <m:t>089</m:t>
          </m:r>
          <m:r>
            <w:rPr>
              <w:rFonts w:ascii="Cambria Math" w:hAnsi="Cambria Math" w:cs="Arial"/>
              <w:sz w:val="24"/>
              <w:szCs w:val="24"/>
            </w:rPr>
            <m:t>*9.77</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0.0005</m:t>
                  </m:r>
                </m:num>
                <m:den>
                  <m:r>
                    <w:rPr>
                      <w:rFonts w:ascii="Cambria Math" w:hAnsi="Cambria Math" w:cs="Arial"/>
                      <w:sz w:val="24"/>
                      <w:szCs w:val="24"/>
                    </w:rPr>
                    <m:t>0.0</m:t>
                  </m:r>
                  <m:r>
                    <w:rPr>
                      <w:rFonts w:ascii="Cambria Math" w:hAnsi="Cambria Math" w:cs="Arial"/>
                      <w:sz w:val="24"/>
                      <w:szCs w:val="24"/>
                    </w:rPr>
                    <m:t>89</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9.77</m:t>
                  </m:r>
                </m:den>
              </m:f>
            </m:e>
          </m:rad>
        </m:oMath>
      </m:oMathPara>
    </w:p>
    <w:p w:rsidR="00047E07" w:rsidRPr="00DF4460" w:rsidRDefault="00047E07" w:rsidP="00047E07">
      <w:pPr>
        <w:rPr>
          <w:rFonts w:ascii="Arial" w:hAnsi="Arial" w:cs="Arial"/>
          <w:b/>
          <w:bCs/>
          <w:sz w:val="24"/>
          <w:szCs w:val="24"/>
        </w:rPr>
      </w:pPr>
      <w:r w:rsidRPr="00DF4460">
        <w:rPr>
          <w:rFonts w:ascii="Arial" w:hAnsi="Arial" w:cs="Arial"/>
          <w:b/>
          <w:bCs/>
          <w:sz w:val="24"/>
          <w:szCs w:val="24"/>
        </w:rPr>
        <w:t>Fuerza Gancho + 5 Masas:</w:t>
      </w:r>
    </w:p>
    <w:p w:rsidR="00047E07" w:rsidRPr="00047E07" w:rsidRDefault="00047E07" w:rsidP="00047E07">
      <w:pPr>
        <w:rPr>
          <w:rFonts w:ascii="Arial" w:eastAsiaTheme="minorEastAsia" w:hAnsi="Arial" w:cs="Arial"/>
          <w:sz w:val="24"/>
          <w:szCs w:val="24"/>
        </w:rPr>
      </w:pPr>
      <m:oMathPara>
        <m:oMath>
          <m:r>
            <w:rPr>
              <w:rFonts w:ascii="Cambria Math" w:hAnsi="Cambria Math" w:cs="Arial"/>
              <w:sz w:val="24"/>
              <w:szCs w:val="24"/>
            </w:rPr>
            <m:t>Fuerz</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Gancho + 5 masas</m:t>
              </m:r>
            </m:sub>
          </m:sSub>
          <m:r>
            <w:rPr>
              <w:rFonts w:ascii="Cambria Math" w:hAnsi="Cambria Math" w:cs="Arial"/>
              <w:sz w:val="24"/>
              <w:szCs w:val="24"/>
            </w:rPr>
            <m:t xml:space="preserve"> =0.0</m:t>
          </m:r>
          <m:r>
            <w:rPr>
              <w:rFonts w:ascii="Cambria Math" w:hAnsi="Cambria Math" w:cs="Arial"/>
              <w:sz w:val="24"/>
              <w:szCs w:val="24"/>
            </w:rPr>
            <m:t>93</m:t>
          </m:r>
          <m:r>
            <w:rPr>
              <w:rFonts w:ascii="Cambria Math" w:hAnsi="Cambria Math" w:cs="Arial"/>
              <w:sz w:val="24"/>
              <w:szCs w:val="24"/>
            </w:rPr>
            <m:t>*9.77±0.</m:t>
          </m:r>
          <m:r>
            <w:rPr>
              <w:rFonts w:ascii="Cambria Math" w:hAnsi="Cambria Math" w:cs="Arial"/>
              <w:sz w:val="24"/>
              <w:szCs w:val="24"/>
            </w:rPr>
            <m:t>093</m:t>
          </m:r>
          <m:r>
            <w:rPr>
              <w:rFonts w:ascii="Cambria Math" w:hAnsi="Cambria Math" w:cs="Arial"/>
              <w:sz w:val="24"/>
              <w:szCs w:val="24"/>
            </w:rPr>
            <m:t>*9.77</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0.0005</m:t>
                  </m:r>
                </m:num>
                <m:den>
                  <m:r>
                    <w:rPr>
                      <w:rFonts w:ascii="Cambria Math" w:hAnsi="Cambria Math" w:cs="Arial"/>
                      <w:sz w:val="24"/>
                      <w:szCs w:val="24"/>
                    </w:rPr>
                    <m:t>0.0</m:t>
                  </m:r>
                  <m:r>
                    <w:rPr>
                      <w:rFonts w:ascii="Cambria Math" w:hAnsi="Cambria Math" w:cs="Arial"/>
                      <w:sz w:val="24"/>
                      <w:szCs w:val="24"/>
                    </w:rPr>
                    <m:t>93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9.77</m:t>
                  </m:r>
                </m:den>
              </m:f>
            </m:e>
          </m:rad>
        </m:oMath>
      </m:oMathPara>
    </w:p>
    <w:p w:rsidR="00047E07" w:rsidRPr="00047E07" w:rsidRDefault="00047E07" w:rsidP="00047E07">
      <w:pPr>
        <w:rPr>
          <w:rFonts w:ascii="Arial" w:eastAsiaTheme="minorEastAsia" w:hAnsi="Arial" w:cs="Arial"/>
          <w:sz w:val="24"/>
          <w:szCs w:val="24"/>
        </w:rPr>
      </w:pPr>
    </w:p>
    <w:p w:rsidR="00316DC6" w:rsidRPr="00DF4460" w:rsidRDefault="00316DC6" w:rsidP="00316DC6">
      <w:pPr>
        <w:jc w:val="center"/>
        <w:rPr>
          <w:rFonts w:ascii="Arial" w:hAnsi="Arial" w:cs="Arial"/>
          <w:b/>
          <w:bCs/>
          <w:sz w:val="24"/>
          <w:szCs w:val="24"/>
        </w:rPr>
      </w:pPr>
      <w:r w:rsidRPr="00DF4460">
        <w:rPr>
          <w:rFonts w:ascii="Arial" w:hAnsi="Arial" w:cs="Arial"/>
          <w:b/>
          <w:bCs/>
          <w:sz w:val="24"/>
          <w:szCs w:val="24"/>
        </w:rPr>
        <w:t xml:space="preserve">Volumen de la Roldana </w:t>
      </w:r>
      <w:r w:rsidR="00DF4460">
        <w:rPr>
          <w:rFonts w:ascii="Arial" w:hAnsi="Arial" w:cs="Arial"/>
          <w:b/>
          <w:bCs/>
          <w:sz w:val="24"/>
          <w:szCs w:val="24"/>
        </w:rPr>
        <w:t>Vernier</w:t>
      </w:r>
    </w:p>
    <w:p w:rsidR="00047E07" w:rsidRDefault="00316DC6" w:rsidP="00047E0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externo</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interno</m:t>
                      </m:r>
                    </m:sub>
                  </m:sSub>
                </m:e>
                <m:sup>
                  <m:r>
                    <w:rPr>
                      <w:rFonts w:ascii="Cambria Math" w:hAnsi="Cambria Math" w:cs="Arial"/>
                      <w:sz w:val="24"/>
                      <w:szCs w:val="24"/>
                    </w:rPr>
                    <m:t>2</m:t>
                  </m:r>
                </m:sup>
              </m:sSup>
            </m:e>
          </m:d>
          <m:r>
            <w:rPr>
              <w:rFonts w:ascii="Cambria Math" w:hAnsi="Cambria Math" w:cs="Arial"/>
              <w:sz w:val="24"/>
              <w:szCs w:val="24"/>
            </w:rPr>
            <m:t>h</m:t>
          </m:r>
        </m:oMath>
      </m:oMathPara>
    </w:p>
    <w:p w:rsidR="00316DC6" w:rsidRDefault="00316DC6" w:rsidP="00316DC6">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20.05±0.01</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9</m:t>
                  </m:r>
                  <m:r>
                    <w:rPr>
                      <w:rFonts w:ascii="Cambria Math" w:hAnsi="Cambria Math" w:cs="Arial"/>
                      <w:sz w:val="24"/>
                      <w:szCs w:val="24"/>
                    </w:rPr>
                    <m:t>.5</m:t>
                  </m:r>
                  <m:r>
                    <w:rPr>
                      <w:rFonts w:ascii="Cambria Math" w:hAnsi="Cambria Math" w:cs="Arial"/>
                      <w:sz w:val="24"/>
                      <w:szCs w:val="24"/>
                    </w:rPr>
                    <m:t>0</m:t>
                  </m:r>
                  <m:r>
                    <w:rPr>
                      <w:rFonts w:ascii="Cambria Math" w:hAnsi="Cambria Math" w:cs="Arial"/>
                      <w:sz w:val="24"/>
                      <w:szCs w:val="24"/>
                    </w:rPr>
                    <m:t>±0.01</m:t>
                  </m:r>
                </m:e>
                <m:sup>
                  <m:r>
                    <w:rPr>
                      <w:rFonts w:ascii="Cambria Math" w:hAnsi="Cambria Math" w:cs="Arial"/>
                      <w:sz w:val="24"/>
                      <w:szCs w:val="24"/>
                    </w:rPr>
                    <m:t>2</m:t>
                  </m:r>
                </m:sup>
              </m:sSup>
            </m:e>
          </m:d>
          <m:r>
            <w:rPr>
              <w:rFonts w:ascii="Cambria Math" w:hAnsi="Cambria Math" w:cs="Arial"/>
              <w:sz w:val="24"/>
              <w:szCs w:val="24"/>
            </w:rPr>
            <m:t>2.1±0.01</m:t>
          </m:r>
        </m:oMath>
      </m:oMathPara>
    </w:p>
    <w:p w:rsidR="00047E07" w:rsidRPr="00316DC6" w:rsidRDefault="009B583C" w:rsidP="00047E07">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20.05±0.01</m:t>
              </m:r>
            </m:e>
            <m:sup>
              <m:r>
                <w:rPr>
                  <w:rFonts w:ascii="Cambria Math" w:hAnsi="Cambria Math" w:cs="Arial"/>
                  <w:sz w:val="24"/>
                  <w:szCs w:val="24"/>
                </w:rPr>
                <m:t>2</m:t>
              </m:r>
            </m:sup>
          </m:sSup>
          <m:r>
            <w:rPr>
              <w:rFonts w:ascii="Cambria Math" w:hAnsi="Cambria Math" w:cs="Arial"/>
              <w:sz w:val="24"/>
              <w:szCs w:val="24"/>
            </w:rPr>
            <m:t>=</m:t>
          </m:r>
          <m:r>
            <w:rPr>
              <w:rFonts w:ascii="Cambria Math" w:hAnsi="Cambria Math" w:cs="Arial"/>
              <w:sz w:val="24"/>
              <w:szCs w:val="24"/>
            </w:rPr>
            <m:t>20.05*20.05±20.05*20.05</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m:t>
                  </m:r>
                  <m:r>
                    <w:rPr>
                      <w:rFonts w:ascii="Cambria Math" w:hAnsi="Cambria Math" w:cs="Arial"/>
                      <w:sz w:val="24"/>
                      <w:szCs w:val="24"/>
                    </w:rPr>
                    <m:t>01</m:t>
                  </m:r>
                </m:num>
                <m:den>
                  <m:r>
                    <w:rPr>
                      <w:rFonts w:ascii="Cambria Math" w:hAnsi="Cambria Math" w:cs="Arial"/>
                      <w:sz w:val="24"/>
                      <w:szCs w:val="24"/>
                    </w:rPr>
                    <m:t>20.05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r>
                    <w:rPr>
                      <w:rFonts w:ascii="Cambria Math" w:hAnsi="Cambria Math" w:cs="Arial"/>
                      <w:sz w:val="24"/>
                      <w:szCs w:val="24"/>
                    </w:rPr>
                    <m:t>.01</m:t>
                  </m:r>
                </m:num>
                <m:den>
                  <m:r>
                    <w:rPr>
                      <w:rFonts w:ascii="Cambria Math" w:hAnsi="Cambria Math" w:cs="Arial"/>
                      <w:sz w:val="24"/>
                      <w:szCs w:val="24"/>
                    </w:rPr>
                    <m:t>20.05</m:t>
                  </m:r>
                </m:den>
              </m:f>
            </m:e>
          </m:rad>
          <m:r>
            <w:rPr>
              <w:rFonts w:ascii="Cambria Math" w:hAnsi="Cambria Math" w:cs="Arial"/>
              <w:sz w:val="24"/>
              <w:szCs w:val="24"/>
            </w:rPr>
            <m:t xml:space="preserve"> </m:t>
          </m:r>
        </m:oMath>
      </m:oMathPara>
    </w:p>
    <w:p w:rsidR="00316DC6" w:rsidRDefault="009B583C" w:rsidP="00047E07">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9</m:t>
              </m:r>
              <m:r>
                <w:rPr>
                  <w:rFonts w:ascii="Cambria Math" w:hAnsi="Cambria Math" w:cs="Arial"/>
                  <w:sz w:val="24"/>
                  <w:szCs w:val="24"/>
                </w:rPr>
                <m:t>.5</m:t>
              </m:r>
              <m:r>
                <w:rPr>
                  <w:rFonts w:ascii="Cambria Math" w:hAnsi="Cambria Math" w:cs="Arial"/>
                  <w:sz w:val="24"/>
                  <w:szCs w:val="24"/>
                </w:rPr>
                <m:t>0</m:t>
              </m:r>
              <m:r>
                <w:rPr>
                  <w:rFonts w:ascii="Cambria Math" w:hAnsi="Cambria Math" w:cs="Arial"/>
                  <w:sz w:val="24"/>
                  <w:szCs w:val="24"/>
                </w:rPr>
                <m:t>±0.01</m:t>
              </m:r>
            </m:e>
            <m:sup>
              <m:r>
                <w:rPr>
                  <w:rFonts w:ascii="Cambria Math" w:hAnsi="Cambria Math" w:cs="Arial"/>
                  <w:sz w:val="24"/>
                  <w:szCs w:val="24"/>
                </w:rPr>
                <m:t>2</m:t>
              </m:r>
            </m:sup>
          </m:sSup>
          <m:r>
            <w:rPr>
              <w:rFonts w:ascii="Cambria Math" w:hAnsi="Cambria Math" w:cs="Arial"/>
              <w:sz w:val="24"/>
              <w:szCs w:val="24"/>
            </w:rPr>
            <m:t>=9.50*9.50±9.50*9.50</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0.01</m:t>
                  </m:r>
                </m:num>
                <m:den>
                  <m:r>
                    <w:rPr>
                      <w:rFonts w:ascii="Cambria Math" w:hAnsi="Cambria Math" w:cs="Arial"/>
                      <w:sz w:val="24"/>
                      <w:szCs w:val="24"/>
                    </w:rPr>
                    <m:t>9.50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0.01</m:t>
                  </m:r>
                </m:num>
                <m:den>
                  <m:r>
                    <w:rPr>
                      <w:rFonts w:ascii="Cambria Math" w:hAnsi="Cambria Math" w:cs="Arial"/>
                      <w:sz w:val="24"/>
                      <w:szCs w:val="24"/>
                    </w:rPr>
                    <m:t>9.50</m:t>
                  </m:r>
                </m:den>
              </m:f>
            </m:e>
          </m:rad>
        </m:oMath>
      </m:oMathPara>
    </w:p>
    <w:p w:rsidR="00047E07" w:rsidRDefault="009B583C" w:rsidP="00047E0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402.0025</m:t>
                  </m:r>
                  <m:r>
                    <w:rPr>
                      <w:rFonts w:ascii="Cambria Math" w:hAnsi="Cambria Math" w:cs="Arial"/>
                      <w:sz w:val="24"/>
                      <w:szCs w:val="24"/>
                    </w:rPr>
                    <m:t>±0.</m:t>
                  </m:r>
                  <m:r>
                    <w:rPr>
                      <w:rFonts w:ascii="Cambria Math" w:hAnsi="Cambria Math" w:cs="Arial"/>
                      <w:sz w:val="24"/>
                      <w:szCs w:val="24"/>
                    </w:rPr>
                    <m:t>25</m:t>
                  </m:r>
                </m:e>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90.25</m:t>
                  </m:r>
                  <m:r>
                    <w:rPr>
                      <w:rFonts w:ascii="Cambria Math" w:hAnsi="Cambria Math" w:cs="Arial"/>
                      <w:sz w:val="24"/>
                      <w:szCs w:val="24"/>
                    </w:rPr>
                    <m:t>±0.</m:t>
                  </m:r>
                  <m:r>
                    <w:rPr>
                      <w:rFonts w:ascii="Cambria Math" w:hAnsi="Cambria Math" w:cs="Arial"/>
                      <w:sz w:val="24"/>
                      <w:szCs w:val="24"/>
                    </w:rPr>
                    <m:t>13</m:t>
                  </m:r>
                </m:e>
                <m:sup/>
              </m:sSup>
            </m:e>
          </m:d>
          <m:r>
            <w:rPr>
              <w:rFonts w:ascii="Cambria Math" w:hAnsi="Cambria Math" w:cs="Arial"/>
              <w:sz w:val="24"/>
              <w:szCs w:val="24"/>
            </w:rPr>
            <m:t>2.1±0.01</m:t>
          </m:r>
        </m:oMath>
      </m:oMathPara>
    </w:p>
    <w:p w:rsidR="00316DC6" w:rsidRDefault="009B583C" w:rsidP="00047E07">
      <w:pPr>
        <w:rPr>
          <w:rFonts w:ascii="Arial" w:hAnsi="Arial" w:cs="Arial"/>
          <w:sz w:val="24"/>
          <w:szCs w:val="24"/>
        </w:rPr>
      </w:pPr>
      <m:oMathPara>
        <m:oMath>
          <m:r>
            <w:rPr>
              <w:rFonts w:ascii="Cambria Math" w:hAnsi="Cambria Math" w:cs="Arial"/>
              <w:sz w:val="24"/>
              <w:szCs w:val="24"/>
            </w:rPr>
            <m:t>402.0025±0.</m:t>
          </m:r>
          <m:r>
            <w:rPr>
              <w:rFonts w:ascii="Cambria Math" w:hAnsi="Cambria Math" w:cs="Arial"/>
              <w:sz w:val="24"/>
              <w:szCs w:val="24"/>
            </w:rPr>
            <m:t>00</m:t>
          </m:r>
          <m:r>
            <w:rPr>
              <w:rFonts w:ascii="Cambria Math" w:hAnsi="Cambria Math" w:cs="Arial"/>
              <w:sz w:val="24"/>
              <w:szCs w:val="24"/>
            </w:rPr>
            <m:t>25</m:t>
          </m:r>
          <m:r>
            <w:rPr>
              <w:rFonts w:ascii="Cambria Math" w:hAnsi="Cambria Math" w:cs="Arial"/>
              <w:sz w:val="24"/>
              <w:szCs w:val="24"/>
            </w:rPr>
            <m:t>-</m:t>
          </m:r>
          <m:r>
            <w:rPr>
              <w:rFonts w:ascii="Cambria Math" w:hAnsi="Cambria Math" w:cs="Arial"/>
              <w:sz w:val="24"/>
              <w:szCs w:val="24"/>
            </w:rPr>
            <m:t>90.25±0.13</m:t>
          </m:r>
          <m:r>
            <w:rPr>
              <w:rFonts w:ascii="Cambria Math" w:hAnsi="Cambria Math" w:cs="Arial"/>
              <w:sz w:val="24"/>
              <w:szCs w:val="24"/>
            </w:rPr>
            <m:t>=</m:t>
          </m:r>
          <m:r>
            <w:rPr>
              <w:rFonts w:ascii="Cambria Math" w:hAnsi="Cambria Math" w:cs="Arial"/>
              <w:sz w:val="24"/>
              <w:szCs w:val="24"/>
            </w:rPr>
            <m:t>402.0025</m:t>
          </m:r>
          <m:r>
            <w:rPr>
              <w:rFonts w:ascii="Cambria Math" w:hAnsi="Cambria Math" w:cs="Arial"/>
              <w:sz w:val="24"/>
              <w:szCs w:val="24"/>
            </w:rPr>
            <m:t>-</m:t>
          </m:r>
          <m:r>
            <w:rPr>
              <w:rFonts w:ascii="Cambria Math" w:hAnsi="Cambria Math" w:cs="Arial"/>
              <w:sz w:val="24"/>
              <w:szCs w:val="24"/>
            </w:rPr>
            <m:t>90.25±402.0025</m:t>
          </m:r>
          <m:r>
            <w:rPr>
              <w:rFonts w:ascii="Cambria Math" w:hAnsi="Cambria Math" w:cs="Arial"/>
              <w:sz w:val="24"/>
              <w:szCs w:val="24"/>
            </w:rPr>
            <m:t>-</m:t>
          </m:r>
          <m:r>
            <w:rPr>
              <w:rFonts w:ascii="Cambria Math" w:hAnsi="Cambria Math" w:cs="Arial"/>
              <w:sz w:val="24"/>
              <w:szCs w:val="24"/>
            </w:rPr>
            <m:t>90.25</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0.0025</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0.</m:t>
                  </m:r>
                  <m:r>
                    <w:rPr>
                      <w:rFonts w:ascii="Cambria Math" w:hAnsi="Cambria Math" w:cs="Arial"/>
                      <w:sz w:val="24"/>
                      <w:szCs w:val="24"/>
                    </w:rPr>
                    <m:t>13</m:t>
                  </m:r>
                </m:e>
                <m:sup>
                  <m:r>
                    <w:rPr>
                      <w:rFonts w:ascii="Cambria Math" w:hAnsi="Cambria Math" w:cs="Arial"/>
                      <w:sz w:val="24"/>
                      <w:szCs w:val="24"/>
                    </w:rPr>
                    <m:t>2</m:t>
                  </m:r>
                </m:sup>
              </m:sSup>
            </m:e>
          </m:rad>
        </m:oMath>
      </m:oMathPara>
    </w:p>
    <w:p w:rsidR="00316DC6" w:rsidRDefault="009B583C" w:rsidP="00047E0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r>
                <w:rPr>
                  <w:rFonts w:ascii="Cambria Math" w:hAnsi="Cambria Math" w:cs="Arial"/>
                  <w:sz w:val="24"/>
                  <w:szCs w:val="24"/>
                </w:rPr>
                <m:t>311.75±0.13</m:t>
              </m:r>
            </m:e>
          </m:d>
          <m:r>
            <w:rPr>
              <w:rFonts w:ascii="Cambria Math" w:hAnsi="Cambria Math" w:cs="Arial"/>
              <w:sz w:val="24"/>
              <w:szCs w:val="24"/>
            </w:rPr>
            <m:t>2.1±0.01</m:t>
          </m:r>
        </m:oMath>
      </m:oMathPara>
    </w:p>
    <w:p w:rsidR="009B583C" w:rsidRDefault="009B583C" w:rsidP="009B583C">
      <w:pPr>
        <w:rPr>
          <w:rFonts w:ascii="Arial" w:hAnsi="Arial" w:cs="Arial"/>
          <w:sz w:val="24"/>
          <w:szCs w:val="24"/>
        </w:rPr>
      </w:pPr>
      <m:oMathPara>
        <m:oMath>
          <m:r>
            <w:rPr>
              <w:rFonts w:ascii="Cambria Math" w:hAnsi="Cambria Math" w:cs="Arial"/>
              <w:sz w:val="24"/>
              <w:szCs w:val="24"/>
            </w:rPr>
            <m:t>311.75±0.13*2.1±0.01</m:t>
          </m:r>
          <m:r>
            <w:rPr>
              <w:rFonts w:ascii="Cambria Math" w:hAnsi="Cambria Math" w:cs="Arial"/>
              <w:sz w:val="24"/>
              <w:szCs w:val="24"/>
            </w:rPr>
            <m:t>=311.75*2.1±311.75*2.1</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0.1</m:t>
                  </m:r>
                  <m:r>
                    <w:rPr>
                      <w:rFonts w:ascii="Cambria Math" w:hAnsi="Cambria Math" w:cs="Arial"/>
                      <w:sz w:val="24"/>
                      <w:szCs w:val="24"/>
                    </w:rPr>
                    <m:t>3</m:t>
                  </m:r>
                </m:num>
                <m:den>
                  <m:r>
                    <w:rPr>
                      <w:rFonts w:ascii="Cambria Math" w:hAnsi="Cambria Math" w:cs="Arial"/>
                      <w:sz w:val="24"/>
                      <w:szCs w:val="24"/>
                    </w:rPr>
                    <m:t>311.75</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0.01</m:t>
                  </m:r>
                </m:num>
                <m:den>
                  <m:r>
                    <w:rPr>
                      <w:rFonts w:ascii="Cambria Math" w:hAnsi="Cambria Math" w:cs="Arial"/>
                      <w:sz w:val="24"/>
                      <w:szCs w:val="24"/>
                    </w:rPr>
                    <m:t>2.1</m:t>
                  </m:r>
                </m:den>
              </m:f>
            </m:e>
          </m:rad>
        </m:oMath>
      </m:oMathPara>
    </w:p>
    <w:p w:rsidR="00316DC6" w:rsidRDefault="00316DC6" w:rsidP="00047E07">
      <w:pPr>
        <w:rPr>
          <w:rFonts w:ascii="Arial" w:hAnsi="Arial" w:cs="Arial"/>
          <w:sz w:val="24"/>
          <w:szCs w:val="24"/>
        </w:rPr>
      </w:pPr>
    </w:p>
    <w:p w:rsidR="005665D7" w:rsidRDefault="005665D7" w:rsidP="005665D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r>
            <w:rPr>
              <w:rFonts w:ascii="Cambria Math" w:hAnsi="Cambria Math" w:cs="Arial"/>
              <w:sz w:val="24"/>
              <w:szCs w:val="24"/>
            </w:rPr>
            <m:t>(634.67±3.12)</m:t>
          </m:r>
        </m:oMath>
      </m:oMathPara>
    </w:p>
    <w:p w:rsidR="00316DC6" w:rsidRDefault="00316DC6" w:rsidP="00047E07">
      <w:pPr>
        <w:rPr>
          <w:rFonts w:ascii="Arial" w:hAnsi="Arial" w:cs="Arial"/>
          <w:sz w:val="24"/>
          <w:szCs w:val="24"/>
        </w:rPr>
      </w:pPr>
    </w:p>
    <w:p w:rsidR="00316DC6" w:rsidRDefault="005665D7" w:rsidP="00047E07">
      <w:pPr>
        <w:rPr>
          <w:rFonts w:ascii="Arial" w:hAnsi="Arial" w:cs="Arial"/>
          <w:sz w:val="24"/>
          <w:szCs w:val="24"/>
        </w:rPr>
      </w:pPr>
      <m:oMathPara>
        <m:oMath>
          <m:r>
            <w:rPr>
              <w:rFonts w:ascii="Cambria Math" w:hAnsi="Cambria Math" w:cs="Arial"/>
              <w:sz w:val="24"/>
              <w:szCs w:val="24"/>
            </w:rPr>
            <m:t>π</m:t>
          </m:r>
          <m:d>
            <m:dPr>
              <m:ctrlPr>
                <w:rPr>
                  <w:rFonts w:ascii="Cambria Math" w:hAnsi="Cambria Math" w:cs="Arial"/>
                  <w:i/>
                  <w:sz w:val="24"/>
                  <w:szCs w:val="24"/>
                </w:rPr>
              </m:ctrlPr>
            </m:dPr>
            <m:e>
              <m:r>
                <w:rPr>
                  <w:rFonts w:ascii="Cambria Math" w:hAnsi="Cambria Math" w:cs="Arial"/>
                  <w:sz w:val="24"/>
                  <w:szCs w:val="24"/>
                </w:rPr>
                <m:t>634.67±3.12</m:t>
              </m:r>
            </m:e>
          </m:d>
          <m:r>
            <w:rPr>
              <w:rFonts w:ascii="Cambria Math" w:hAnsi="Cambria Math" w:cs="Arial"/>
              <w:sz w:val="24"/>
              <w:szCs w:val="24"/>
            </w:rPr>
            <m:t>=</m:t>
          </m:r>
          <m:r>
            <w:rPr>
              <w:rFonts w:ascii="Cambria Math" w:hAnsi="Cambria Math" w:cs="Arial"/>
              <w:sz w:val="24"/>
              <w:szCs w:val="24"/>
            </w:rPr>
            <m:t>634.67*π±634.67*π</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3.12</m:t>
                  </m:r>
                </m:num>
                <m:den>
                  <m:r>
                    <w:rPr>
                      <w:rFonts w:ascii="Cambria Math" w:hAnsi="Cambria Math" w:cs="Arial"/>
                      <w:sz w:val="24"/>
                      <w:szCs w:val="24"/>
                    </w:rPr>
                    <m:t>634.67</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π</m:t>
                  </m:r>
                </m:den>
              </m:f>
            </m:e>
          </m:rad>
          <m:r>
            <w:rPr>
              <w:rFonts w:ascii="Cambria Math" w:hAnsi="Cambria Math" w:cs="Arial"/>
              <w:sz w:val="24"/>
              <w:szCs w:val="24"/>
            </w:rPr>
            <m:t xml:space="preserve"> </m:t>
          </m:r>
        </m:oMath>
      </m:oMathPara>
    </w:p>
    <w:p w:rsidR="005665D7" w:rsidRDefault="005665D7" w:rsidP="005665D7">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m:t>
          </m:r>
          <m:r>
            <w:rPr>
              <w:rFonts w:ascii="Cambria Math" w:hAnsi="Cambria Math" w:cs="Arial"/>
              <w:sz w:val="24"/>
              <w:szCs w:val="24"/>
            </w:rPr>
            <m:t>1993.87</m:t>
          </m:r>
          <m:r>
            <w:rPr>
              <w:rFonts w:ascii="Cambria Math" w:hAnsi="Cambria Math" w:cs="Arial"/>
              <w:sz w:val="24"/>
              <w:szCs w:val="24"/>
            </w:rPr>
            <m:t>±9.</m:t>
          </m:r>
          <m:r>
            <w:rPr>
              <w:rFonts w:ascii="Cambria Math" w:hAnsi="Cambria Math" w:cs="Arial"/>
              <w:sz w:val="24"/>
              <w:szCs w:val="24"/>
            </w:rPr>
            <m:t>46</m:t>
          </m:r>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mm</m:t>
              </m:r>
            </m:e>
            <m:sup>
              <m:r>
                <w:rPr>
                  <w:rFonts w:ascii="Cambria Math" w:hAnsi="Cambria Math" w:cs="Arial"/>
                  <w:sz w:val="24"/>
                  <w:szCs w:val="24"/>
                </w:rPr>
                <m:t>3</m:t>
              </m:r>
            </m:sup>
          </m:sSup>
        </m:oMath>
      </m:oMathPara>
    </w:p>
    <w:p w:rsidR="00316DC6" w:rsidRDefault="00316DC6" w:rsidP="00047E07">
      <w:pPr>
        <w:rPr>
          <w:rFonts w:ascii="Arial" w:hAnsi="Arial" w:cs="Arial"/>
          <w:sz w:val="24"/>
          <w:szCs w:val="24"/>
        </w:rPr>
      </w:pPr>
    </w:p>
    <w:p w:rsidR="00316DC6" w:rsidRPr="00DF4460" w:rsidRDefault="005665D7" w:rsidP="00047E07">
      <w:pPr>
        <w:rPr>
          <w:rFonts w:ascii="Arial" w:eastAsiaTheme="minorEastAsia" w:hAnsi="Arial" w:cs="Arial"/>
          <w:sz w:val="24"/>
          <w:szCs w:val="24"/>
        </w:rPr>
      </w:pPr>
      <m:oMathPara>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mm</m:t>
              </m:r>
            </m:e>
            <m:sup>
              <m:r>
                <w:rPr>
                  <w:rFonts w:ascii="Cambria Math" w:hAnsi="Cambria Math" w:cs="Arial"/>
                  <w:sz w:val="24"/>
                  <w:szCs w:val="24"/>
                </w:rPr>
                <m:t>3</m:t>
              </m:r>
            </m:sup>
          </m:sSup>
          <m:r>
            <w:rPr>
              <w:rFonts w:ascii="Cambria Math" w:hAnsi="Cambria Math" w:cs="Arial"/>
              <w:sz w:val="24"/>
              <w:szCs w:val="24"/>
            </w:rPr>
            <m:t xml:space="preserve">→ </m:t>
          </m:r>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c</m:t>
              </m:r>
              <m:r>
                <w:rPr>
                  <w:rFonts w:ascii="Cambria Math" w:hAnsi="Cambria Math" w:cs="Arial"/>
                  <w:sz w:val="24"/>
                  <w:szCs w:val="24"/>
                </w:rPr>
                <m:t>m</m:t>
              </m:r>
            </m:e>
            <m:sup>
              <m:r>
                <w:rPr>
                  <w:rFonts w:ascii="Cambria Math" w:hAnsi="Cambria Math" w:cs="Arial"/>
                  <w:sz w:val="24"/>
                  <w:szCs w:val="24"/>
                </w:rPr>
                <m:t>3</m:t>
              </m:r>
            </m:sup>
          </m:sSup>
          <m:r>
            <w:rPr>
              <w:rFonts w:ascii="Cambria Math" w:hAnsi="Cambria Math" w:cs="Arial"/>
              <w:sz w:val="24"/>
              <w:szCs w:val="24"/>
            </w:rPr>
            <m:t xml:space="preserve">= </m:t>
          </m:r>
          <m:r>
            <w:rPr>
              <w:rFonts w:ascii="Cambria Math" w:hAnsi="Cambria Math" w:cs="Arial"/>
              <w:sz w:val="24"/>
              <w:szCs w:val="24"/>
            </w:rPr>
            <m:t>1993.87</m:t>
          </m:r>
          <m:r>
            <w:rPr>
              <w:rFonts w:ascii="Cambria Math" w:hAnsi="Cambria Math" w:cs="Arial"/>
              <w:sz w:val="24"/>
              <w:szCs w:val="24"/>
            </w:rPr>
            <m:t>*</m:t>
          </m:r>
          <m:r>
            <w:rPr>
              <w:rFonts w:ascii="Cambria Math" w:hAnsi="Cambria Math" w:cs="Arial"/>
              <w:sz w:val="24"/>
              <w:szCs w:val="24"/>
            </w:rPr>
            <m:t>0.001</m:t>
          </m:r>
          <m:r>
            <w:rPr>
              <w:rFonts w:ascii="Cambria Math" w:hAnsi="Cambria Math" w:cs="Arial"/>
              <w:sz w:val="24"/>
              <w:szCs w:val="24"/>
            </w:rPr>
            <m:t>±634.67*</m:t>
          </m:r>
          <m:r>
            <w:rPr>
              <w:rFonts w:ascii="Cambria Math" w:hAnsi="Cambria Math" w:cs="Arial"/>
              <w:sz w:val="24"/>
              <w:szCs w:val="24"/>
            </w:rPr>
            <m:t>0.001</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9.46</m:t>
                  </m:r>
                </m:num>
                <m:den>
                  <m:r>
                    <w:rPr>
                      <w:rFonts w:ascii="Cambria Math" w:hAnsi="Cambria Math" w:cs="Arial"/>
                      <w:sz w:val="24"/>
                      <w:szCs w:val="24"/>
                    </w:rPr>
                    <m:t>1993.87</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0.001</m:t>
                  </m:r>
                </m:den>
              </m:f>
            </m:e>
          </m:rad>
        </m:oMath>
      </m:oMathPara>
    </w:p>
    <w:p w:rsidR="00DF4460" w:rsidRPr="00DF4460" w:rsidRDefault="00DF4460" w:rsidP="00DF4460">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m:t>
          </m:r>
          <m:r>
            <w:rPr>
              <w:rFonts w:ascii="Cambria Math" w:hAnsi="Cambria Math" w:cs="Arial"/>
              <w:sz w:val="24"/>
              <w:szCs w:val="24"/>
            </w:rPr>
            <m:t xml:space="preserve">1.99±0.00946 </m:t>
          </m:r>
          <m:sSup>
            <m:sSupPr>
              <m:ctrlPr>
                <w:rPr>
                  <w:rFonts w:ascii="Cambria Math" w:hAnsi="Cambria Math" w:cs="Arial"/>
                  <w:i/>
                  <w:sz w:val="24"/>
                  <w:szCs w:val="24"/>
                </w:rPr>
              </m:ctrlPr>
            </m:sSupPr>
            <m:e>
              <m:r>
                <w:rPr>
                  <w:rFonts w:ascii="Cambria Math" w:hAnsi="Cambria Math" w:cs="Arial"/>
                  <w:sz w:val="24"/>
                  <w:szCs w:val="24"/>
                </w:rPr>
                <m:t>cm</m:t>
              </m:r>
            </m:e>
            <m:sup>
              <m:r>
                <w:rPr>
                  <w:rFonts w:ascii="Cambria Math" w:hAnsi="Cambria Math" w:cs="Arial"/>
                  <w:sz w:val="24"/>
                  <w:szCs w:val="24"/>
                </w:rPr>
                <m:t>3</m:t>
              </m:r>
            </m:sup>
          </m:sSup>
        </m:oMath>
      </m:oMathPara>
    </w:p>
    <w:p w:rsidR="00DF4460" w:rsidRDefault="00DF4460" w:rsidP="00DF4460">
      <w:pPr>
        <w:rPr>
          <w:rFonts w:ascii="Arial" w:hAnsi="Arial" w:cs="Arial"/>
          <w:sz w:val="24"/>
          <w:szCs w:val="24"/>
        </w:rPr>
      </w:pPr>
    </w:p>
    <w:p w:rsidR="00B73257" w:rsidRDefault="00B73257" w:rsidP="00B73257">
      <w:pPr>
        <w:jc w:val="center"/>
        <w:rPr>
          <w:rFonts w:ascii="Arial" w:hAnsi="Arial" w:cs="Arial"/>
          <w:b/>
          <w:bCs/>
          <w:sz w:val="24"/>
          <w:szCs w:val="24"/>
        </w:rPr>
      </w:pPr>
      <w:r>
        <w:rPr>
          <w:rFonts w:ascii="Arial" w:hAnsi="Arial" w:cs="Arial"/>
          <w:b/>
          <w:bCs/>
          <w:sz w:val="24"/>
          <w:szCs w:val="24"/>
        </w:rPr>
        <w:t xml:space="preserve">Densidad de </w:t>
      </w:r>
      <w:r w:rsidRPr="00DF4460">
        <w:rPr>
          <w:rFonts w:ascii="Arial" w:hAnsi="Arial" w:cs="Arial"/>
          <w:b/>
          <w:bCs/>
          <w:sz w:val="24"/>
          <w:szCs w:val="24"/>
        </w:rPr>
        <w:t xml:space="preserve">Roldana </w:t>
      </w:r>
      <w:r>
        <w:rPr>
          <w:rFonts w:ascii="Arial" w:hAnsi="Arial" w:cs="Arial"/>
          <w:b/>
          <w:bCs/>
          <w:sz w:val="24"/>
          <w:szCs w:val="24"/>
        </w:rPr>
        <w:t>Vernier</w:t>
      </w:r>
    </w:p>
    <w:p w:rsidR="00B73257" w:rsidRPr="00B73257" w:rsidRDefault="00B73257" w:rsidP="00B73257">
      <w:pPr>
        <w:jc w:val="center"/>
        <w:rPr>
          <w:rFonts w:ascii="Arial" w:hAnsi="Arial" w:cs="Arial"/>
          <w:sz w:val="24"/>
          <w:szCs w:val="24"/>
        </w:rPr>
      </w:pPr>
      <m:oMathPara>
        <m:oMath>
          <m:r>
            <w:rPr>
              <w:rFonts w:ascii="Cambria Math" w:hAnsi="Cambria Math" w:cs="Arial"/>
              <w:sz w:val="24"/>
              <w:szCs w:val="24"/>
            </w:rPr>
            <m:t>Densida</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Venier</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 xml:space="preserve">±5*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 xml:space="preserve"> </m:t>
              </m:r>
            </m:num>
            <m:den>
              <m:r>
                <w:rPr>
                  <w:rFonts w:ascii="Cambria Math" w:hAnsi="Cambria Math" w:cs="Arial"/>
                  <w:sz w:val="24"/>
                  <w:szCs w:val="24"/>
                </w:rPr>
                <m:t>1.99±0.00946</m:t>
              </m:r>
            </m:den>
          </m:f>
        </m:oMath>
      </m:oMathPara>
    </w:p>
    <w:p w:rsidR="00B73257" w:rsidRPr="00B73257" w:rsidRDefault="00B73257" w:rsidP="00B73257">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 xml:space="preserve">±5*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 xml:space="preserve"> </m:t>
              </m:r>
            </m:num>
            <m:den>
              <m:r>
                <w:rPr>
                  <w:rFonts w:ascii="Cambria Math" w:hAnsi="Cambria Math" w:cs="Arial"/>
                  <w:sz w:val="24"/>
                  <w:szCs w:val="24"/>
                </w:rPr>
                <m:t>1.99±0.00946</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num>
            <m:den>
              <m:r>
                <w:rPr>
                  <w:rFonts w:ascii="Cambria Math" w:hAnsi="Cambria Math" w:cs="Arial"/>
                  <w:sz w:val="24"/>
                  <w:szCs w:val="24"/>
                </w:rPr>
                <m:t>1.99</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num>
            <m:den>
              <m:r>
                <w:rPr>
                  <w:rFonts w:ascii="Cambria Math" w:hAnsi="Cambria Math" w:cs="Arial"/>
                  <w:sz w:val="24"/>
                  <w:szCs w:val="24"/>
                </w:rPr>
                <m:t>1.99</m:t>
              </m:r>
            </m:den>
          </m:f>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f>
                    <m:fPr>
                      <m:ctrlPr>
                        <w:rPr>
                          <w:rFonts w:ascii="Cambria Math" w:hAnsi="Cambria Math" w:cs="Arial"/>
                          <w:i/>
                          <w:sz w:val="24"/>
                          <w:szCs w:val="24"/>
                        </w:rPr>
                      </m:ctrlPr>
                    </m:fPr>
                    <m:num>
                      <m:r>
                        <w:rPr>
                          <w:rFonts w:ascii="Cambria Math" w:hAnsi="Cambria Math" w:cs="Arial"/>
                          <w:sz w:val="24"/>
                          <w:szCs w:val="24"/>
                        </w:rPr>
                        <m:t xml:space="preserve">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num>
                    <m:den>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den>
                  </m:f>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f>
                    <m:fPr>
                      <m:ctrlPr>
                        <w:rPr>
                          <w:rFonts w:ascii="Cambria Math" w:hAnsi="Cambria Math" w:cs="Arial"/>
                          <w:i/>
                          <w:sz w:val="24"/>
                          <w:szCs w:val="24"/>
                        </w:rPr>
                      </m:ctrlPr>
                    </m:fPr>
                    <m:num>
                      <m:r>
                        <w:rPr>
                          <w:rFonts w:ascii="Cambria Math" w:hAnsi="Cambria Math" w:cs="Arial"/>
                          <w:sz w:val="24"/>
                          <w:szCs w:val="24"/>
                        </w:rPr>
                        <m:t>0.00946</m:t>
                      </m:r>
                    </m:num>
                    <m:den>
                      <m:r>
                        <w:rPr>
                          <w:rFonts w:ascii="Cambria Math" w:hAnsi="Cambria Math" w:cs="Arial"/>
                          <w:sz w:val="24"/>
                          <w:szCs w:val="24"/>
                        </w:rPr>
                        <m:t>1.99</m:t>
                      </m:r>
                    </m:den>
                  </m:f>
                </m:e>
                <m:sup>
                  <m:r>
                    <w:rPr>
                      <w:rFonts w:ascii="Cambria Math" w:hAnsi="Cambria Math" w:cs="Arial"/>
                      <w:sz w:val="24"/>
                      <w:szCs w:val="24"/>
                    </w:rPr>
                    <m:t>2</m:t>
                  </m:r>
                </m:sup>
              </m:sSup>
            </m:e>
          </m:rad>
        </m:oMath>
      </m:oMathPara>
    </w:p>
    <w:p w:rsidR="00B73257" w:rsidRPr="00DF4460" w:rsidRDefault="00B73257" w:rsidP="00B73257">
      <w:pPr>
        <w:jc w:val="center"/>
        <w:rPr>
          <w:rFonts w:ascii="Arial" w:hAnsi="Arial" w:cs="Arial"/>
          <w:b/>
          <w:bCs/>
          <w:sz w:val="24"/>
          <w:szCs w:val="24"/>
        </w:rPr>
      </w:pPr>
      <m:oMathPara>
        <m:oMath>
          <m:r>
            <w:rPr>
              <w:rFonts w:ascii="Cambria Math" w:hAnsi="Cambria Math" w:cs="Arial"/>
              <w:sz w:val="24"/>
              <w:szCs w:val="24"/>
            </w:rPr>
            <m:t>Denisida</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Vernier</m:t>
              </m:r>
            </m:sub>
          </m:sSub>
          <m:r>
            <w:rPr>
              <w:rFonts w:ascii="Cambria Math" w:hAnsi="Cambria Math" w:cs="Arial"/>
              <w:sz w:val="24"/>
              <w:szCs w:val="24"/>
            </w:rPr>
            <m:t>= 0.0</m:t>
          </m:r>
          <m:r>
            <w:rPr>
              <w:rFonts w:ascii="Cambria Math" w:hAnsi="Cambria Math" w:cs="Arial"/>
              <w:sz w:val="24"/>
              <w:szCs w:val="24"/>
            </w:rPr>
            <m:t>0</m:t>
          </m:r>
          <m:r>
            <w:rPr>
              <w:rFonts w:ascii="Cambria Math" w:hAnsi="Cambria Math" w:cs="Arial"/>
              <w:sz w:val="24"/>
              <w:szCs w:val="24"/>
            </w:rPr>
            <m:t>2361± 2.75E-</m:t>
          </m:r>
          <m:r>
            <w:rPr>
              <w:rFonts w:ascii="Cambria Math" w:hAnsi="Cambria Math" w:cs="Arial"/>
              <w:sz w:val="24"/>
              <w:szCs w:val="24"/>
            </w:rPr>
            <m:t xml:space="preserve">05 </m:t>
          </m:r>
          <m:f>
            <m:fPr>
              <m:ctrlPr>
                <w:rPr>
                  <w:rFonts w:ascii="Cambria Math" w:hAnsi="Cambria Math" w:cs="Arial"/>
                  <w:i/>
                  <w:sz w:val="24"/>
                  <w:szCs w:val="24"/>
                </w:rPr>
              </m:ctrlPr>
            </m:fPr>
            <m:num>
              <m:r>
                <w:rPr>
                  <w:rFonts w:ascii="Cambria Math" w:hAnsi="Cambria Math" w:cs="Arial"/>
                  <w:sz w:val="24"/>
                  <w:szCs w:val="24"/>
                </w:rPr>
                <m:t>g</m:t>
              </m:r>
            </m:num>
            <m:den>
              <m:sSup>
                <m:sSupPr>
                  <m:ctrlPr>
                    <w:rPr>
                      <w:rFonts w:ascii="Cambria Math" w:hAnsi="Cambria Math" w:cs="Arial"/>
                      <w:i/>
                      <w:sz w:val="24"/>
                      <w:szCs w:val="24"/>
                    </w:rPr>
                  </m:ctrlPr>
                </m:sSupPr>
                <m:e>
                  <m:r>
                    <w:rPr>
                      <w:rFonts w:ascii="Cambria Math" w:hAnsi="Cambria Math" w:cs="Arial"/>
                      <w:sz w:val="24"/>
                      <w:szCs w:val="24"/>
                    </w:rPr>
                    <m:t>cm</m:t>
                  </m:r>
                </m:e>
                <m:sup>
                  <m:r>
                    <w:rPr>
                      <w:rFonts w:ascii="Cambria Math" w:hAnsi="Cambria Math" w:cs="Arial"/>
                      <w:sz w:val="24"/>
                      <w:szCs w:val="24"/>
                    </w:rPr>
                    <m:t>3</m:t>
                  </m:r>
                </m:sup>
              </m:sSup>
            </m:den>
          </m:f>
        </m:oMath>
      </m:oMathPara>
    </w:p>
    <w:p w:rsidR="00B73257" w:rsidRPr="00DF4460" w:rsidRDefault="00B73257" w:rsidP="00B73257">
      <w:pPr>
        <w:jc w:val="center"/>
        <w:rPr>
          <w:rFonts w:ascii="Arial" w:hAnsi="Arial" w:cs="Arial"/>
          <w:b/>
          <w:bCs/>
          <w:sz w:val="24"/>
          <w:szCs w:val="24"/>
        </w:rPr>
      </w:pPr>
      <w:r>
        <w:rPr>
          <w:rFonts w:ascii="Arial" w:hAnsi="Arial" w:cs="Arial"/>
          <w:b/>
          <w:bCs/>
          <w:sz w:val="24"/>
          <w:szCs w:val="24"/>
        </w:rPr>
        <w:t xml:space="preserve">Densidad de </w:t>
      </w:r>
      <w:r w:rsidRPr="00DF4460">
        <w:rPr>
          <w:rFonts w:ascii="Arial" w:hAnsi="Arial" w:cs="Arial"/>
          <w:b/>
          <w:bCs/>
          <w:sz w:val="24"/>
          <w:szCs w:val="24"/>
        </w:rPr>
        <w:t xml:space="preserve">Roldana </w:t>
      </w:r>
      <w:r>
        <w:rPr>
          <w:rFonts w:ascii="Arial" w:hAnsi="Arial" w:cs="Arial"/>
          <w:b/>
          <w:bCs/>
          <w:sz w:val="24"/>
          <w:szCs w:val="24"/>
        </w:rPr>
        <w:t>Regla</w:t>
      </w:r>
    </w:p>
    <w:p w:rsidR="00280DC7" w:rsidRPr="00B73257" w:rsidRDefault="00280DC7" w:rsidP="00280DC7">
      <w:pPr>
        <w:jc w:val="center"/>
        <w:rPr>
          <w:rFonts w:ascii="Arial" w:hAnsi="Arial" w:cs="Arial"/>
          <w:sz w:val="24"/>
          <w:szCs w:val="24"/>
        </w:rPr>
      </w:pPr>
      <m:oMathPara>
        <m:oMath>
          <m:r>
            <w:rPr>
              <w:rFonts w:ascii="Cambria Math" w:hAnsi="Cambria Math" w:cs="Arial"/>
              <w:sz w:val="24"/>
              <w:szCs w:val="24"/>
            </w:rPr>
            <m:t>Densida</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Venier</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 xml:space="preserve">±5*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 xml:space="preserve"> </m:t>
              </m:r>
            </m:num>
            <m:den>
              <m:r>
                <w:rPr>
                  <w:rFonts w:ascii="Cambria Math" w:hAnsi="Cambria Math" w:cs="Arial"/>
                  <w:sz w:val="24"/>
                  <w:szCs w:val="24"/>
                </w:rPr>
                <m:t>1.</m:t>
              </m:r>
              <m:r>
                <w:rPr>
                  <w:rFonts w:ascii="Cambria Math" w:hAnsi="Cambria Math" w:cs="Arial"/>
                  <w:sz w:val="24"/>
                  <w:szCs w:val="24"/>
                </w:rPr>
                <m:t>884</m:t>
              </m:r>
              <m:r>
                <w:rPr>
                  <w:rFonts w:ascii="Cambria Math" w:hAnsi="Cambria Math" w:cs="Arial"/>
                  <w:sz w:val="24"/>
                  <w:szCs w:val="24"/>
                </w:rPr>
                <m:t>±0.0</m:t>
              </m:r>
              <m:r>
                <w:rPr>
                  <w:rFonts w:ascii="Cambria Math" w:hAnsi="Cambria Math" w:cs="Arial"/>
                  <w:sz w:val="24"/>
                  <w:szCs w:val="24"/>
                </w:rPr>
                <m:t>48</m:t>
              </m:r>
            </m:den>
          </m:f>
        </m:oMath>
      </m:oMathPara>
    </w:p>
    <w:p w:rsidR="00280DC7" w:rsidRPr="00B73257" w:rsidRDefault="00280DC7" w:rsidP="00280DC7">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r>
                <w:rPr>
                  <w:rFonts w:ascii="Cambria Math" w:hAnsi="Cambria Math" w:cs="Arial"/>
                  <w:sz w:val="24"/>
                  <w:szCs w:val="24"/>
                </w:rPr>
                <m:t xml:space="preserve">±5*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r>
                <w:rPr>
                  <w:rFonts w:ascii="Cambria Math" w:hAnsi="Cambria Math" w:cs="Arial"/>
                  <w:sz w:val="24"/>
                  <w:szCs w:val="24"/>
                </w:rPr>
                <m:t xml:space="preserve"> </m:t>
              </m:r>
            </m:num>
            <m:den>
              <m:r>
                <w:rPr>
                  <w:rFonts w:ascii="Cambria Math" w:hAnsi="Cambria Math" w:cs="Arial"/>
                  <w:sz w:val="24"/>
                  <w:szCs w:val="24"/>
                </w:rPr>
                <m:t>1.</m:t>
              </m:r>
              <m:r>
                <w:rPr>
                  <w:rFonts w:ascii="Cambria Math" w:hAnsi="Cambria Math" w:cs="Arial"/>
                  <w:sz w:val="24"/>
                  <w:szCs w:val="24"/>
                </w:rPr>
                <m:t>884</m:t>
              </m:r>
              <m:r>
                <w:rPr>
                  <w:rFonts w:ascii="Cambria Math" w:hAnsi="Cambria Math" w:cs="Arial"/>
                  <w:sz w:val="24"/>
                  <w:szCs w:val="24"/>
                </w:rPr>
                <m:t>±0.0</m:t>
              </m:r>
              <m:r>
                <w:rPr>
                  <w:rFonts w:ascii="Cambria Math" w:hAnsi="Cambria Math" w:cs="Arial"/>
                  <w:sz w:val="24"/>
                  <w:szCs w:val="24"/>
                </w:rPr>
                <m:t>48</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num>
            <m:den>
              <m:r>
                <w:rPr>
                  <w:rFonts w:ascii="Cambria Math" w:hAnsi="Cambria Math" w:cs="Arial"/>
                  <w:sz w:val="24"/>
                  <w:szCs w:val="24"/>
                </w:rPr>
                <m:t>1.</m:t>
              </m:r>
              <m:r>
                <w:rPr>
                  <w:rFonts w:ascii="Cambria Math" w:hAnsi="Cambria Math" w:cs="Arial"/>
                  <w:sz w:val="24"/>
                  <w:szCs w:val="24"/>
                </w:rPr>
                <m:t>884</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num>
            <m:den>
              <m:r>
                <w:rPr>
                  <w:rFonts w:ascii="Cambria Math" w:hAnsi="Cambria Math" w:cs="Arial"/>
                  <w:sz w:val="24"/>
                  <w:szCs w:val="24"/>
                </w:rPr>
                <m:t>1.</m:t>
              </m:r>
              <m:r>
                <w:rPr>
                  <w:rFonts w:ascii="Cambria Math" w:hAnsi="Cambria Math" w:cs="Arial"/>
                  <w:sz w:val="24"/>
                  <w:szCs w:val="24"/>
                </w:rPr>
                <m:t>884</m:t>
              </m:r>
            </m:den>
          </m:f>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f>
                    <m:fPr>
                      <m:ctrlPr>
                        <w:rPr>
                          <w:rFonts w:ascii="Cambria Math" w:hAnsi="Cambria Math" w:cs="Arial"/>
                          <w:i/>
                          <w:sz w:val="24"/>
                          <w:szCs w:val="24"/>
                        </w:rPr>
                      </m:ctrlPr>
                    </m:fPr>
                    <m:num>
                      <m:r>
                        <w:rPr>
                          <w:rFonts w:ascii="Cambria Math" w:hAnsi="Cambria Math" w:cs="Arial"/>
                          <w:sz w:val="24"/>
                          <w:szCs w:val="24"/>
                        </w:rPr>
                        <m:t xml:space="preserve">5*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num>
                    <m:den>
                      <m:r>
                        <w:rPr>
                          <w:rFonts w:ascii="Cambria Math" w:hAnsi="Cambria Math" w:cs="Arial"/>
                          <w:sz w:val="24"/>
                          <w:szCs w:val="24"/>
                        </w:rPr>
                        <m:t xml:space="preserve">4.7* </m:t>
                      </m:r>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-3</m:t>
                          </m:r>
                        </m:sup>
                      </m:sSup>
                    </m:den>
                  </m:f>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f>
                    <m:fPr>
                      <m:ctrlPr>
                        <w:rPr>
                          <w:rFonts w:ascii="Cambria Math" w:hAnsi="Cambria Math" w:cs="Arial"/>
                          <w:i/>
                          <w:sz w:val="24"/>
                          <w:szCs w:val="24"/>
                        </w:rPr>
                      </m:ctrlPr>
                    </m:fPr>
                    <m:num>
                      <m:r>
                        <w:rPr>
                          <w:rFonts w:ascii="Cambria Math" w:hAnsi="Cambria Math" w:cs="Arial"/>
                          <w:sz w:val="24"/>
                          <w:szCs w:val="24"/>
                        </w:rPr>
                        <m:t>0.0</m:t>
                      </m:r>
                      <m:r>
                        <w:rPr>
                          <w:rFonts w:ascii="Cambria Math" w:hAnsi="Cambria Math" w:cs="Arial"/>
                          <w:sz w:val="24"/>
                          <w:szCs w:val="24"/>
                        </w:rPr>
                        <m:t>48</m:t>
                      </m:r>
                    </m:num>
                    <m:den>
                      <m:r>
                        <w:rPr>
                          <w:rFonts w:ascii="Cambria Math" w:hAnsi="Cambria Math" w:cs="Arial"/>
                          <w:sz w:val="24"/>
                          <w:szCs w:val="24"/>
                        </w:rPr>
                        <m:t>1.</m:t>
                      </m:r>
                      <m:r>
                        <w:rPr>
                          <w:rFonts w:ascii="Cambria Math" w:hAnsi="Cambria Math" w:cs="Arial"/>
                          <w:sz w:val="24"/>
                          <w:szCs w:val="24"/>
                        </w:rPr>
                        <m:t>884</m:t>
                      </m:r>
                    </m:den>
                  </m:f>
                </m:e>
                <m:sup>
                  <m:r>
                    <w:rPr>
                      <w:rFonts w:ascii="Cambria Math" w:hAnsi="Cambria Math" w:cs="Arial"/>
                      <w:sz w:val="24"/>
                      <w:szCs w:val="24"/>
                    </w:rPr>
                    <m:t>2</m:t>
                  </m:r>
                </m:sup>
              </m:sSup>
            </m:e>
          </m:rad>
        </m:oMath>
      </m:oMathPara>
    </w:p>
    <w:p w:rsidR="00280DC7" w:rsidRPr="00280DC7" w:rsidRDefault="00280DC7" w:rsidP="00280DC7">
      <w:pPr>
        <w:jc w:val="center"/>
        <w:rPr>
          <w:rFonts w:ascii="Arial" w:eastAsiaTheme="minorEastAsia" w:hAnsi="Arial" w:cs="Arial"/>
          <w:sz w:val="24"/>
          <w:szCs w:val="24"/>
        </w:rPr>
      </w:pPr>
      <m:oMathPara>
        <m:oMath>
          <m:r>
            <w:rPr>
              <w:rFonts w:ascii="Cambria Math" w:hAnsi="Cambria Math" w:cs="Arial"/>
              <w:sz w:val="24"/>
              <w:szCs w:val="24"/>
            </w:rPr>
            <m:t>Denisida</m:t>
          </m:r>
          <m:sSub>
            <m:sSubPr>
              <m:ctrlPr>
                <w:rPr>
                  <w:rFonts w:ascii="Cambria Math" w:hAnsi="Cambria Math" w:cs="Arial"/>
                  <w:i/>
                  <w:sz w:val="24"/>
                  <w:szCs w:val="24"/>
                </w:rPr>
              </m:ctrlPr>
            </m:sSubPr>
            <m:e>
              <m:r>
                <w:rPr>
                  <w:rFonts w:ascii="Cambria Math" w:hAnsi="Cambria Math" w:cs="Arial"/>
                  <w:sz w:val="24"/>
                  <w:szCs w:val="24"/>
                </w:rPr>
                <m:t>d</m:t>
              </m:r>
            </m:e>
            <m:sub>
              <m:r>
                <w:rPr>
                  <w:rFonts w:ascii="Cambria Math" w:hAnsi="Cambria Math" w:cs="Arial"/>
                  <w:sz w:val="24"/>
                  <w:szCs w:val="24"/>
                </w:rPr>
                <m:t>Vernier</m:t>
              </m:r>
            </m:sub>
          </m:sSub>
          <m:r>
            <w:rPr>
              <w:rFonts w:ascii="Cambria Math" w:hAnsi="Cambria Math" w:cs="Arial"/>
              <w:sz w:val="24"/>
              <w:szCs w:val="24"/>
            </w:rPr>
            <m:t>= 0.0</m:t>
          </m:r>
          <m:r>
            <w:rPr>
              <w:rFonts w:ascii="Cambria Math" w:hAnsi="Cambria Math" w:cs="Arial"/>
              <w:sz w:val="24"/>
              <w:szCs w:val="24"/>
            </w:rPr>
            <m:t>0</m:t>
          </m:r>
          <m:r>
            <w:rPr>
              <w:rFonts w:ascii="Cambria Math" w:hAnsi="Cambria Math" w:cs="Arial"/>
              <w:sz w:val="24"/>
              <w:szCs w:val="24"/>
            </w:rPr>
            <m:t>2</m:t>
          </m:r>
          <m:r>
            <w:rPr>
              <w:rFonts w:ascii="Cambria Math" w:hAnsi="Cambria Math" w:cs="Arial"/>
              <w:sz w:val="24"/>
              <w:szCs w:val="24"/>
            </w:rPr>
            <m:t>494</m:t>
          </m:r>
          <m:r>
            <w:rPr>
              <w:rFonts w:ascii="Cambria Math" w:hAnsi="Cambria Math" w:cs="Arial"/>
              <w:sz w:val="24"/>
              <w:szCs w:val="24"/>
            </w:rPr>
            <m:t xml:space="preserve">± </m:t>
          </m:r>
          <m:r>
            <w:rPr>
              <w:rFonts w:ascii="Cambria Math" w:hAnsi="Cambria Math" w:cs="Arial"/>
              <w:sz w:val="24"/>
              <w:szCs w:val="24"/>
            </w:rPr>
            <m:t>6.36</m:t>
          </m:r>
          <m:r>
            <w:rPr>
              <w:rFonts w:ascii="Cambria Math" w:hAnsi="Cambria Math" w:cs="Arial"/>
              <w:sz w:val="24"/>
              <w:szCs w:val="24"/>
            </w:rPr>
            <m:t>E-0</m:t>
          </m:r>
          <m:r>
            <w:rPr>
              <w:rFonts w:ascii="Cambria Math" w:hAnsi="Cambria Math" w:cs="Arial"/>
              <w:sz w:val="24"/>
              <w:szCs w:val="24"/>
            </w:rPr>
            <m:t>4</m:t>
          </m:r>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g</m:t>
              </m:r>
            </m:num>
            <m:den>
              <m:sSup>
                <m:sSupPr>
                  <m:ctrlPr>
                    <w:rPr>
                      <w:rFonts w:ascii="Cambria Math" w:hAnsi="Cambria Math" w:cs="Arial"/>
                      <w:i/>
                      <w:sz w:val="24"/>
                      <w:szCs w:val="24"/>
                    </w:rPr>
                  </m:ctrlPr>
                </m:sSupPr>
                <m:e>
                  <m:r>
                    <w:rPr>
                      <w:rFonts w:ascii="Cambria Math" w:hAnsi="Cambria Math" w:cs="Arial"/>
                      <w:sz w:val="24"/>
                      <w:szCs w:val="24"/>
                    </w:rPr>
                    <m:t>cm</m:t>
                  </m:r>
                </m:e>
                <m:sup>
                  <m:r>
                    <w:rPr>
                      <w:rFonts w:ascii="Cambria Math" w:hAnsi="Cambria Math" w:cs="Arial"/>
                      <w:sz w:val="24"/>
                      <w:szCs w:val="24"/>
                    </w:rPr>
                    <m:t>3</m:t>
                  </m:r>
                </m:sup>
              </m:sSup>
            </m:den>
          </m:f>
        </m:oMath>
      </m:oMathPara>
    </w:p>
    <w:p w:rsidR="00280DC7" w:rsidRPr="00DF4460" w:rsidRDefault="00280DC7" w:rsidP="00280DC7">
      <w:pPr>
        <w:jc w:val="center"/>
        <w:rPr>
          <w:rFonts w:ascii="Arial" w:hAnsi="Arial" w:cs="Arial"/>
          <w:b/>
          <w:bCs/>
          <w:sz w:val="24"/>
          <w:szCs w:val="24"/>
        </w:rPr>
      </w:pPr>
    </w:p>
    <w:p w:rsidR="00B73257" w:rsidRDefault="00B73257" w:rsidP="00DF4460">
      <w:pPr>
        <w:rPr>
          <w:rFonts w:ascii="Arial" w:hAnsi="Arial" w:cs="Arial"/>
          <w:sz w:val="24"/>
          <w:szCs w:val="24"/>
        </w:rPr>
      </w:pPr>
    </w:p>
    <w:p w:rsidR="00280DC7" w:rsidRDefault="00280DC7" w:rsidP="00DF4460">
      <w:pPr>
        <w:rPr>
          <w:rFonts w:ascii="Arial" w:hAnsi="Arial" w:cs="Arial"/>
          <w:sz w:val="24"/>
          <w:szCs w:val="24"/>
        </w:rPr>
      </w:pPr>
    </w:p>
    <w:p w:rsidR="00280DC7" w:rsidRDefault="00280DC7" w:rsidP="00DF4460">
      <w:pPr>
        <w:rPr>
          <w:rFonts w:ascii="Arial" w:hAnsi="Arial" w:cs="Arial"/>
          <w:sz w:val="24"/>
          <w:szCs w:val="24"/>
        </w:rPr>
      </w:pPr>
    </w:p>
    <w:p w:rsidR="00DF4460" w:rsidRPr="00DF4460" w:rsidRDefault="00DF4460" w:rsidP="00DF4460">
      <w:pPr>
        <w:jc w:val="center"/>
        <w:rPr>
          <w:rFonts w:ascii="Arial" w:hAnsi="Arial" w:cs="Arial"/>
          <w:b/>
          <w:bCs/>
          <w:sz w:val="24"/>
          <w:szCs w:val="24"/>
        </w:rPr>
      </w:pPr>
      <w:r w:rsidRPr="00DF4460">
        <w:rPr>
          <w:rFonts w:ascii="Arial" w:hAnsi="Arial" w:cs="Arial"/>
          <w:b/>
          <w:bCs/>
          <w:sz w:val="24"/>
          <w:szCs w:val="24"/>
        </w:rPr>
        <w:lastRenderedPageBreak/>
        <w:t xml:space="preserve">Volumen de la Roldana </w:t>
      </w:r>
      <w:r>
        <w:rPr>
          <w:rFonts w:ascii="Arial" w:hAnsi="Arial" w:cs="Arial"/>
          <w:b/>
          <w:bCs/>
          <w:sz w:val="24"/>
          <w:szCs w:val="24"/>
        </w:rPr>
        <w:t>Regla</w:t>
      </w:r>
    </w:p>
    <w:p w:rsidR="00DF4460" w:rsidRDefault="00DF4460" w:rsidP="00DF446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externo</m:t>
                      </m:r>
                    </m:sub>
                  </m:sSub>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interno</m:t>
                      </m:r>
                    </m:sub>
                  </m:sSub>
                </m:e>
                <m:sup>
                  <m:r>
                    <w:rPr>
                      <w:rFonts w:ascii="Cambria Math" w:hAnsi="Cambria Math" w:cs="Arial"/>
                      <w:sz w:val="24"/>
                      <w:szCs w:val="24"/>
                    </w:rPr>
                    <m:t>2</m:t>
                  </m:r>
                </m:sup>
              </m:sSup>
            </m:e>
          </m:d>
          <m:r>
            <w:rPr>
              <w:rFonts w:ascii="Cambria Math" w:hAnsi="Cambria Math" w:cs="Arial"/>
              <w:sz w:val="24"/>
              <w:szCs w:val="24"/>
            </w:rPr>
            <m:t>h</m:t>
          </m:r>
        </m:oMath>
      </m:oMathPara>
    </w:p>
    <w:p w:rsidR="00DF4460" w:rsidRDefault="00DF4460" w:rsidP="00DF446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20</m:t>
                  </m:r>
                  <m:r>
                    <w:rPr>
                      <w:rFonts w:ascii="Cambria Math" w:hAnsi="Cambria Math" w:cs="Arial"/>
                      <w:sz w:val="24"/>
                      <w:szCs w:val="24"/>
                    </w:rPr>
                    <m:t>±0.0</m:t>
                  </m:r>
                  <m:r>
                    <w:rPr>
                      <w:rFonts w:ascii="Cambria Math" w:hAnsi="Cambria Math" w:cs="Arial"/>
                      <w:sz w:val="24"/>
                      <w:szCs w:val="24"/>
                    </w:rPr>
                    <m:t>5</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m:t>
                  </m:r>
                  <m:r>
                    <w:rPr>
                      <w:rFonts w:ascii="Cambria Math" w:hAnsi="Cambria Math" w:cs="Arial"/>
                      <w:sz w:val="24"/>
                      <w:szCs w:val="24"/>
                    </w:rPr>
                    <m:t>±0.0</m:t>
                  </m:r>
                  <m:r>
                    <w:rPr>
                      <w:rFonts w:ascii="Cambria Math" w:hAnsi="Cambria Math" w:cs="Arial"/>
                      <w:sz w:val="24"/>
                      <w:szCs w:val="24"/>
                    </w:rPr>
                    <m:t>5</m:t>
                  </m:r>
                </m:e>
                <m:sup>
                  <m:r>
                    <w:rPr>
                      <w:rFonts w:ascii="Cambria Math" w:hAnsi="Cambria Math" w:cs="Arial"/>
                      <w:sz w:val="24"/>
                      <w:szCs w:val="24"/>
                    </w:rPr>
                    <m:t>2</m:t>
                  </m:r>
                </m:sup>
              </m:sSup>
            </m:e>
          </m:d>
          <m:r>
            <w:rPr>
              <w:rFonts w:ascii="Cambria Math" w:hAnsi="Cambria Math" w:cs="Arial"/>
              <w:sz w:val="24"/>
              <w:szCs w:val="24"/>
            </w:rPr>
            <m:t>2</m:t>
          </m:r>
          <m:r>
            <w:rPr>
              <w:rFonts w:ascii="Cambria Math" w:hAnsi="Cambria Math" w:cs="Arial"/>
              <w:sz w:val="24"/>
              <w:szCs w:val="24"/>
            </w:rPr>
            <m:t>±0.0</m:t>
          </m:r>
          <m:r>
            <w:rPr>
              <w:rFonts w:ascii="Cambria Math" w:hAnsi="Cambria Math" w:cs="Arial"/>
              <w:sz w:val="24"/>
              <w:szCs w:val="24"/>
            </w:rPr>
            <m:t>5</m:t>
          </m:r>
        </m:oMath>
      </m:oMathPara>
    </w:p>
    <w:p w:rsidR="00DF4460" w:rsidRPr="00316DC6" w:rsidRDefault="00DF4460" w:rsidP="00DF4460">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20±0.0</m:t>
              </m:r>
              <m:r>
                <w:rPr>
                  <w:rFonts w:ascii="Cambria Math" w:hAnsi="Cambria Math" w:cs="Arial"/>
                  <w:sz w:val="24"/>
                  <w:szCs w:val="24"/>
                </w:rPr>
                <m:t>5</m:t>
              </m:r>
            </m:e>
            <m:sup>
              <m:r>
                <w:rPr>
                  <w:rFonts w:ascii="Cambria Math" w:hAnsi="Cambria Math" w:cs="Arial"/>
                  <w:sz w:val="24"/>
                  <w:szCs w:val="24"/>
                </w:rPr>
                <m:t>2</m:t>
              </m:r>
            </m:sup>
          </m:sSup>
          <m:r>
            <w:rPr>
              <w:rFonts w:ascii="Cambria Math" w:hAnsi="Cambria Math" w:cs="Arial"/>
              <w:sz w:val="24"/>
              <w:szCs w:val="24"/>
            </w:rPr>
            <m:t>=20*20±20*20</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f>
                    <m:fPr>
                      <m:ctrlPr>
                        <w:rPr>
                          <w:rFonts w:ascii="Cambria Math" w:hAnsi="Cambria Math" w:cs="Arial"/>
                          <w:i/>
                          <w:sz w:val="24"/>
                          <w:szCs w:val="24"/>
                        </w:rPr>
                      </m:ctrlPr>
                    </m:fPr>
                    <m:num>
                      <m:r>
                        <w:rPr>
                          <w:rFonts w:ascii="Cambria Math" w:hAnsi="Cambria Math" w:cs="Arial"/>
                          <w:sz w:val="24"/>
                          <w:szCs w:val="24"/>
                        </w:rPr>
                        <m:t>0.05</m:t>
                      </m:r>
                    </m:num>
                    <m:den>
                      <m:r>
                        <w:rPr>
                          <w:rFonts w:ascii="Cambria Math" w:hAnsi="Cambria Math" w:cs="Arial"/>
                          <w:sz w:val="24"/>
                          <w:szCs w:val="24"/>
                        </w:rPr>
                        <m:t>20</m:t>
                      </m:r>
                    </m:den>
                  </m:f>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f>
                    <m:fPr>
                      <m:ctrlPr>
                        <w:rPr>
                          <w:rFonts w:ascii="Cambria Math" w:hAnsi="Cambria Math" w:cs="Arial"/>
                          <w:i/>
                          <w:sz w:val="24"/>
                          <w:szCs w:val="24"/>
                        </w:rPr>
                      </m:ctrlPr>
                    </m:fPr>
                    <m:num>
                      <m:r>
                        <w:rPr>
                          <w:rFonts w:ascii="Cambria Math" w:hAnsi="Cambria Math" w:cs="Arial"/>
                          <w:sz w:val="24"/>
                          <w:szCs w:val="24"/>
                        </w:rPr>
                        <m:t>0.0</m:t>
                      </m:r>
                      <m:r>
                        <w:rPr>
                          <w:rFonts w:ascii="Cambria Math" w:hAnsi="Cambria Math" w:cs="Arial"/>
                          <w:sz w:val="24"/>
                          <w:szCs w:val="24"/>
                        </w:rPr>
                        <m:t>5</m:t>
                      </m:r>
                    </m:num>
                    <m:den>
                      <m:r>
                        <w:rPr>
                          <w:rFonts w:ascii="Cambria Math" w:hAnsi="Cambria Math" w:cs="Arial"/>
                          <w:sz w:val="24"/>
                          <w:szCs w:val="24"/>
                        </w:rPr>
                        <m:t>20</m:t>
                      </m:r>
                    </m:den>
                  </m:f>
                </m:e>
                <m:sup>
                  <m:r>
                    <w:rPr>
                      <w:rFonts w:ascii="Cambria Math" w:hAnsi="Cambria Math" w:cs="Arial"/>
                      <w:sz w:val="24"/>
                      <w:szCs w:val="24"/>
                    </w:rPr>
                    <m:t>2</m:t>
                  </m:r>
                </m:sup>
              </m:sSup>
            </m:e>
          </m:rad>
          <m:r>
            <w:rPr>
              <w:rFonts w:ascii="Cambria Math" w:hAnsi="Cambria Math" w:cs="Arial"/>
              <w:sz w:val="24"/>
              <w:szCs w:val="24"/>
            </w:rPr>
            <m:t xml:space="preserve"> </m:t>
          </m:r>
        </m:oMath>
      </m:oMathPara>
    </w:p>
    <w:p w:rsidR="00DF4460" w:rsidRDefault="00DF4460" w:rsidP="00DF4460">
      <w:pPr>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9.50±0.01</m:t>
              </m:r>
            </m:e>
            <m:sup>
              <m:r>
                <w:rPr>
                  <w:rFonts w:ascii="Cambria Math" w:hAnsi="Cambria Math" w:cs="Arial"/>
                  <w:sz w:val="24"/>
                  <w:szCs w:val="24"/>
                </w:rPr>
                <m:t>2</m:t>
              </m:r>
            </m:sup>
          </m:sSup>
          <m:r>
            <w:rPr>
              <w:rFonts w:ascii="Cambria Math" w:hAnsi="Cambria Math" w:cs="Arial"/>
              <w:sz w:val="24"/>
              <w:szCs w:val="24"/>
            </w:rPr>
            <m:t>=9.50*9.50±9.50*9.50</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0.01</m:t>
                  </m:r>
                </m:num>
                <m:den>
                  <m:r>
                    <w:rPr>
                      <w:rFonts w:ascii="Cambria Math" w:hAnsi="Cambria Math" w:cs="Arial"/>
                      <w:sz w:val="24"/>
                      <w:szCs w:val="24"/>
                    </w:rPr>
                    <m:t>9.50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0.01</m:t>
                  </m:r>
                </m:num>
                <m:den>
                  <m:r>
                    <w:rPr>
                      <w:rFonts w:ascii="Cambria Math" w:hAnsi="Cambria Math" w:cs="Arial"/>
                      <w:sz w:val="24"/>
                      <w:szCs w:val="24"/>
                    </w:rPr>
                    <m:t>9.50</m:t>
                  </m:r>
                </m:den>
              </m:f>
            </m:e>
          </m:rad>
        </m:oMath>
      </m:oMathPara>
    </w:p>
    <w:p w:rsidR="00DF4460" w:rsidRDefault="00DF4460" w:rsidP="00DF446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4</m:t>
                  </m:r>
                  <m:r>
                    <w:rPr>
                      <w:rFonts w:ascii="Cambria Math" w:hAnsi="Cambria Math" w:cs="Arial"/>
                      <w:sz w:val="24"/>
                      <w:szCs w:val="24"/>
                    </w:rPr>
                    <m:t>00</m:t>
                  </m:r>
                  <m:r>
                    <w:rPr>
                      <w:rFonts w:ascii="Cambria Math" w:hAnsi="Cambria Math" w:cs="Arial"/>
                      <w:sz w:val="24"/>
                      <w:szCs w:val="24"/>
                    </w:rPr>
                    <m:t>±</m:t>
                  </m:r>
                  <m:r>
                    <w:rPr>
                      <w:rFonts w:ascii="Cambria Math" w:hAnsi="Cambria Math" w:cs="Arial"/>
                      <w:sz w:val="24"/>
                      <w:szCs w:val="24"/>
                    </w:rPr>
                    <m:t>1.41</m:t>
                  </m:r>
                </m:e>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100</m:t>
                  </m:r>
                  <m:r>
                    <w:rPr>
                      <w:rFonts w:ascii="Cambria Math" w:hAnsi="Cambria Math" w:cs="Arial"/>
                      <w:sz w:val="24"/>
                      <w:szCs w:val="24"/>
                    </w:rPr>
                    <m:t>±</m:t>
                  </m:r>
                  <m:r>
                    <w:rPr>
                      <w:rFonts w:ascii="Cambria Math" w:hAnsi="Cambria Math" w:cs="Arial"/>
                      <w:sz w:val="24"/>
                      <w:szCs w:val="24"/>
                    </w:rPr>
                    <m:t>1.41</m:t>
                  </m:r>
                </m:e>
                <m:sup/>
              </m:sSup>
            </m:e>
          </m:d>
          <m:r>
            <w:rPr>
              <w:rFonts w:ascii="Cambria Math" w:hAnsi="Cambria Math" w:cs="Arial"/>
              <w:sz w:val="24"/>
              <w:szCs w:val="24"/>
            </w:rPr>
            <m:t>2±0.</m:t>
          </m:r>
          <m:r>
            <w:rPr>
              <w:rFonts w:ascii="Cambria Math" w:hAnsi="Cambria Math" w:cs="Arial"/>
              <w:sz w:val="24"/>
              <w:szCs w:val="24"/>
            </w:rPr>
            <m:t>05</m:t>
          </m:r>
        </m:oMath>
      </m:oMathPara>
    </w:p>
    <w:p w:rsidR="00DF4460" w:rsidRDefault="00DF4460" w:rsidP="00DF4460">
      <w:pPr>
        <w:rPr>
          <w:rFonts w:ascii="Arial" w:hAnsi="Arial" w:cs="Arial"/>
          <w:sz w:val="24"/>
          <w:szCs w:val="24"/>
        </w:rPr>
      </w:pPr>
      <m:oMathPara>
        <m:oMath>
          <m:r>
            <w:rPr>
              <w:rFonts w:ascii="Cambria Math" w:hAnsi="Cambria Math" w:cs="Arial"/>
              <w:sz w:val="24"/>
              <w:szCs w:val="24"/>
            </w:rPr>
            <m:t>400</m:t>
          </m:r>
          <m:r>
            <w:rPr>
              <w:rFonts w:ascii="Cambria Math" w:hAnsi="Cambria Math" w:cs="Arial"/>
              <w:sz w:val="24"/>
              <w:szCs w:val="24"/>
            </w:rPr>
            <m:t>±</m:t>
          </m:r>
          <m:r>
            <w:rPr>
              <w:rFonts w:ascii="Cambria Math" w:hAnsi="Cambria Math" w:cs="Arial"/>
              <w:sz w:val="24"/>
              <w:szCs w:val="24"/>
            </w:rPr>
            <m:t>1.41</m:t>
          </m:r>
          <m:r>
            <w:rPr>
              <w:rFonts w:ascii="Cambria Math" w:hAnsi="Cambria Math" w:cs="Arial"/>
              <w:sz w:val="24"/>
              <w:szCs w:val="24"/>
            </w:rPr>
            <m:t>-90.25±1.41=40</m:t>
          </m:r>
          <m:r>
            <w:rPr>
              <w:rFonts w:ascii="Cambria Math" w:hAnsi="Cambria Math" w:cs="Arial"/>
              <w:sz w:val="24"/>
              <w:szCs w:val="24"/>
            </w:rPr>
            <m:t>0</m:t>
          </m:r>
          <m:r>
            <w:rPr>
              <w:rFonts w:ascii="Cambria Math" w:hAnsi="Cambria Math" w:cs="Arial"/>
              <w:sz w:val="24"/>
              <w:szCs w:val="24"/>
            </w:rPr>
            <m:t>-</m:t>
          </m:r>
          <m:r>
            <w:rPr>
              <w:rFonts w:ascii="Cambria Math" w:hAnsi="Cambria Math" w:cs="Arial"/>
              <w:sz w:val="24"/>
              <w:szCs w:val="24"/>
            </w:rPr>
            <m:t>100</m:t>
          </m:r>
          <m:r>
            <w:rPr>
              <w:rFonts w:ascii="Cambria Math" w:hAnsi="Cambria Math" w:cs="Arial"/>
              <w:sz w:val="24"/>
              <w:szCs w:val="24"/>
            </w:rPr>
            <m:t>±400-100</m:t>
          </m:r>
          <m:rad>
            <m:radPr>
              <m:degHide m:val="1"/>
              <m:ctrlPr>
                <w:rPr>
                  <w:rFonts w:ascii="Cambria Math" w:hAnsi="Cambria Math" w:cs="Arial"/>
                  <w:i/>
                  <w:sz w:val="24"/>
                  <w:szCs w:val="24"/>
                </w:rPr>
              </m:ctrlPr>
            </m:radPr>
            <m:deg/>
            <m:e>
              <m:sSup>
                <m:sSupPr>
                  <m:ctrlPr>
                    <w:rPr>
                      <w:rFonts w:ascii="Cambria Math" w:hAnsi="Cambria Math" w:cs="Arial"/>
                      <w:i/>
                      <w:sz w:val="24"/>
                      <w:szCs w:val="24"/>
                    </w:rPr>
                  </m:ctrlPr>
                </m:sSupPr>
                <m:e>
                  <m:r>
                    <w:rPr>
                      <w:rFonts w:ascii="Cambria Math" w:hAnsi="Cambria Math" w:cs="Arial"/>
                      <w:sz w:val="24"/>
                      <w:szCs w:val="24"/>
                    </w:rPr>
                    <m:t>1.41</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1.41</m:t>
                  </m:r>
                </m:e>
                <m:sup>
                  <m:r>
                    <w:rPr>
                      <w:rFonts w:ascii="Cambria Math" w:hAnsi="Cambria Math" w:cs="Arial"/>
                      <w:sz w:val="24"/>
                      <w:szCs w:val="24"/>
                    </w:rPr>
                    <m:t>2</m:t>
                  </m:r>
                </m:sup>
              </m:sSup>
            </m:e>
          </m:rad>
        </m:oMath>
      </m:oMathPara>
    </w:p>
    <w:p w:rsidR="00DF4460" w:rsidRDefault="00DF4460" w:rsidP="00DF446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d>
            <m:dPr>
              <m:ctrlPr>
                <w:rPr>
                  <w:rFonts w:ascii="Cambria Math" w:hAnsi="Cambria Math" w:cs="Arial"/>
                  <w:i/>
                  <w:sz w:val="24"/>
                  <w:szCs w:val="24"/>
                </w:rPr>
              </m:ctrlPr>
            </m:dPr>
            <m:e>
              <m:r>
                <w:rPr>
                  <w:rFonts w:ascii="Cambria Math" w:hAnsi="Cambria Math" w:cs="Arial"/>
                  <w:sz w:val="24"/>
                  <w:szCs w:val="24"/>
                </w:rPr>
                <m:t>300±1.99</m:t>
              </m:r>
            </m:e>
          </m:d>
          <m:r>
            <w:rPr>
              <w:rFonts w:ascii="Cambria Math" w:hAnsi="Cambria Math" w:cs="Arial"/>
              <w:sz w:val="24"/>
              <w:szCs w:val="24"/>
            </w:rPr>
            <m:t>2±0.0</m:t>
          </m:r>
          <m:r>
            <w:rPr>
              <w:rFonts w:ascii="Cambria Math" w:hAnsi="Cambria Math" w:cs="Arial"/>
              <w:sz w:val="24"/>
              <w:szCs w:val="24"/>
            </w:rPr>
            <m:t>5</m:t>
          </m:r>
        </m:oMath>
      </m:oMathPara>
    </w:p>
    <w:p w:rsidR="00DF4460" w:rsidRDefault="00B73257" w:rsidP="00DF4460">
      <w:pPr>
        <w:rPr>
          <w:rFonts w:ascii="Arial" w:hAnsi="Arial" w:cs="Arial"/>
          <w:sz w:val="24"/>
          <w:szCs w:val="24"/>
        </w:rPr>
      </w:pPr>
      <m:oMathPara>
        <m:oMath>
          <m:r>
            <w:rPr>
              <w:rFonts w:ascii="Cambria Math" w:hAnsi="Cambria Math" w:cs="Arial"/>
              <w:sz w:val="24"/>
              <w:szCs w:val="24"/>
            </w:rPr>
            <m:t>300</m:t>
          </m:r>
          <m:r>
            <w:rPr>
              <w:rFonts w:ascii="Cambria Math" w:hAnsi="Cambria Math" w:cs="Arial"/>
              <w:sz w:val="24"/>
              <w:szCs w:val="24"/>
            </w:rPr>
            <m:t>±</m:t>
          </m:r>
          <m:r>
            <w:rPr>
              <w:rFonts w:ascii="Cambria Math" w:hAnsi="Cambria Math" w:cs="Arial"/>
              <w:sz w:val="24"/>
              <w:szCs w:val="24"/>
            </w:rPr>
            <m:t>1.99</m:t>
          </m:r>
          <m:r>
            <w:rPr>
              <w:rFonts w:ascii="Cambria Math" w:hAnsi="Cambria Math" w:cs="Arial"/>
              <w:sz w:val="24"/>
              <w:szCs w:val="24"/>
            </w:rPr>
            <m:t>*</m:t>
          </m:r>
          <m:r>
            <w:rPr>
              <w:rFonts w:ascii="Cambria Math" w:hAnsi="Cambria Math" w:cs="Arial"/>
              <w:sz w:val="24"/>
              <w:szCs w:val="24"/>
            </w:rPr>
            <m:t>2</m:t>
          </m:r>
          <m:r>
            <w:rPr>
              <w:rFonts w:ascii="Cambria Math" w:hAnsi="Cambria Math" w:cs="Arial"/>
              <w:sz w:val="24"/>
              <w:szCs w:val="24"/>
            </w:rPr>
            <m:t>±0.01=</m:t>
          </m:r>
          <m:r>
            <w:rPr>
              <w:rFonts w:ascii="Cambria Math" w:hAnsi="Cambria Math" w:cs="Arial"/>
              <w:sz w:val="24"/>
              <w:szCs w:val="24"/>
            </w:rPr>
            <m:t>300</m:t>
          </m:r>
          <m:r>
            <w:rPr>
              <w:rFonts w:ascii="Cambria Math" w:hAnsi="Cambria Math" w:cs="Arial"/>
              <w:sz w:val="24"/>
              <w:szCs w:val="24"/>
            </w:rPr>
            <m:t>*2±</m:t>
          </m:r>
          <m:r>
            <w:rPr>
              <w:rFonts w:ascii="Cambria Math" w:hAnsi="Cambria Math" w:cs="Arial"/>
              <w:sz w:val="24"/>
              <w:szCs w:val="24"/>
            </w:rPr>
            <m:t>300*2</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1.99</m:t>
                  </m:r>
                </m:num>
                <m:den>
                  <m:r>
                    <w:rPr>
                      <w:rFonts w:ascii="Cambria Math" w:hAnsi="Cambria Math" w:cs="Arial"/>
                      <w:sz w:val="24"/>
                      <w:szCs w:val="24"/>
                    </w:rPr>
                    <m:t>300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0.0</m:t>
                  </m:r>
                  <m:r>
                    <w:rPr>
                      <w:rFonts w:ascii="Cambria Math" w:hAnsi="Cambria Math" w:cs="Arial"/>
                      <w:sz w:val="24"/>
                      <w:szCs w:val="24"/>
                    </w:rPr>
                    <m:t>5</m:t>
                  </m:r>
                </m:num>
                <m:den>
                  <m:r>
                    <w:rPr>
                      <w:rFonts w:ascii="Cambria Math" w:hAnsi="Cambria Math" w:cs="Arial"/>
                      <w:sz w:val="24"/>
                      <w:szCs w:val="24"/>
                    </w:rPr>
                    <m:t>2</m:t>
                  </m:r>
                </m:den>
              </m:f>
            </m:e>
          </m:rad>
        </m:oMath>
      </m:oMathPara>
    </w:p>
    <w:p w:rsidR="00DF4460" w:rsidRDefault="00DF4460" w:rsidP="00DF446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=π(</m:t>
          </m:r>
          <m:r>
            <w:rPr>
              <w:rFonts w:ascii="Cambria Math" w:hAnsi="Cambria Math" w:cs="Arial"/>
              <w:sz w:val="24"/>
              <w:szCs w:val="24"/>
            </w:rPr>
            <m:t>600</m:t>
          </m:r>
          <m:r>
            <w:rPr>
              <w:rFonts w:ascii="Cambria Math" w:hAnsi="Cambria Math" w:cs="Arial"/>
              <w:sz w:val="24"/>
              <w:szCs w:val="24"/>
            </w:rPr>
            <m:t>±</m:t>
          </m:r>
          <m:r>
            <w:rPr>
              <w:rFonts w:ascii="Cambria Math" w:hAnsi="Cambria Math" w:cs="Arial"/>
              <w:sz w:val="24"/>
              <w:szCs w:val="24"/>
            </w:rPr>
            <m:t>15.51</m:t>
          </m:r>
          <m:r>
            <w:rPr>
              <w:rFonts w:ascii="Cambria Math" w:hAnsi="Cambria Math" w:cs="Arial"/>
              <w:sz w:val="24"/>
              <w:szCs w:val="24"/>
            </w:rPr>
            <m:t>)</m:t>
          </m:r>
        </m:oMath>
      </m:oMathPara>
    </w:p>
    <w:p w:rsidR="00DF4460" w:rsidRDefault="00DF4460" w:rsidP="00DF4460">
      <w:pPr>
        <w:rPr>
          <w:rFonts w:ascii="Arial" w:hAnsi="Arial" w:cs="Arial"/>
          <w:sz w:val="24"/>
          <w:szCs w:val="24"/>
        </w:rPr>
      </w:pPr>
      <m:oMathPara>
        <m:oMath>
          <m:r>
            <w:rPr>
              <w:rFonts w:ascii="Cambria Math" w:hAnsi="Cambria Math" w:cs="Arial"/>
              <w:sz w:val="24"/>
              <w:szCs w:val="24"/>
            </w:rPr>
            <m:t>π</m:t>
          </m:r>
          <m:d>
            <m:dPr>
              <m:ctrlPr>
                <w:rPr>
                  <w:rFonts w:ascii="Cambria Math" w:hAnsi="Cambria Math" w:cs="Arial"/>
                  <w:i/>
                  <w:sz w:val="24"/>
                  <w:szCs w:val="24"/>
                </w:rPr>
              </m:ctrlPr>
            </m:dPr>
            <m:e>
              <m:r>
                <w:rPr>
                  <w:rFonts w:ascii="Cambria Math" w:hAnsi="Cambria Math" w:cs="Arial"/>
                  <w:sz w:val="24"/>
                  <w:szCs w:val="24"/>
                </w:rPr>
                <m:t>600</m:t>
              </m:r>
              <m:r>
                <w:rPr>
                  <w:rFonts w:ascii="Cambria Math" w:hAnsi="Cambria Math" w:cs="Arial"/>
                  <w:sz w:val="24"/>
                  <w:szCs w:val="24"/>
                </w:rPr>
                <m:t>±3.12</m:t>
              </m:r>
            </m:e>
          </m:d>
          <m:r>
            <w:rPr>
              <w:rFonts w:ascii="Cambria Math" w:hAnsi="Cambria Math" w:cs="Arial"/>
              <w:sz w:val="24"/>
              <w:szCs w:val="24"/>
            </w:rPr>
            <m:t>=</m:t>
          </m:r>
          <m:r>
            <w:rPr>
              <w:rFonts w:ascii="Cambria Math" w:hAnsi="Cambria Math" w:cs="Arial"/>
              <w:sz w:val="24"/>
              <w:szCs w:val="24"/>
            </w:rPr>
            <m:t>600</m:t>
          </m:r>
          <m:r>
            <w:rPr>
              <w:rFonts w:ascii="Cambria Math" w:hAnsi="Cambria Math" w:cs="Arial"/>
              <w:sz w:val="24"/>
              <w:szCs w:val="24"/>
            </w:rPr>
            <m:t>*π±</m:t>
          </m:r>
          <m:r>
            <w:rPr>
              <w:rFonts w:ascii="Cambria Math" w:hAnsi="Cambria Math" w:cs="Arial"/>
              <w:sz w:val="24"/>
              <w:szCs w:val="24"/>
            </w:rPr>
            <m:t>600</m:t>
          </m:r>
          <m:r>
            <w:rPr>
              <w:rFonts w:ascii="Cambria Math" w:hAnsi="Cambria Math" w:cs="Arial"/>
              <w:sz w:val="24"/>
              <w:szCs w:val="24"/>
            </w:rPr>
            <m:t>*π</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15.51</m:t>
                  </m:r>
                </m:num>
                <m:den>
                  <m:r>
                    <w:rPr>
                      <w:rFonts w:ascii="Cambria Math" w:hAnsi="Cambria Math" w:cs="Arial"/>
                      <w:sz w:val="24"/>
                      <w:szCs w:val="24"/>
                    </w:rPr>
                    <m:t>600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π</m:t>
                  </m:r>
                </m:den>
              </m:f>
            </m:e>
          </m:rad>
          <m:r>
            <w:rPr>
              <w:rFonts w:ascii="Cambria Math" w:hAnsi="Cambria Math" w:cs="Arial"/>
              <w:sz w:val="24"/>
              <w:szCs w:val="24"/>
            </w:rPr>
            <m:t xml:space="preserve"> </m:t>
          </m:r>
        </m:oMath>
      </m:oMathPara>
    </w:p>
    <w:p w:rsidR="00DF4460" w:rsidRDefault="00DF4460" w:rsidP="00DF4460">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m:t>
          </m:r>
          <m:r>
            <w:rPr>
              <w:rFonts w:ascii="Cambria Math" w:hAnsi="Cambria Math" w:cs="Arial"/>
              <w:sz w:val="24"/>
              <w:szCs w:val="24"/>
            </w:rPr>
            <m:t>1884.96</m:t>
          </m:r>
          <m:r>
            <w:rPr>
              <w:rFonts w:ascii="Cambria Math" w:hAnsi="Cambria Math" w:cs="Arial"/>
              <w:sz w:val="24"/>
              <w:szCs w:val="24"/>
            </w:rPr>
            <m:t>±</m:t>
          </m:r>
          <m:r>
            <w:rPr>
              <w:rFonts w:ascii="Cambria Math" w:hAnsi="Cambria Math" w:cs="Arial"/>
              <w:sz w:val="24"/>
              <w:szCs w:val="24"/>
            </w:rPr>
            <m:t>48.72</m:t>
          </m:r>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mm</m:t>
              </m:r>
            </m:e>
            <m:sup>
              <m:r>
                <w:rPr>
                  <w:rFonts w:ascii="Cambria Math" w:hAnsi="Cambria Math" w:cs="Arial"/>
                  <w:sz w:val="24"/>
                  <w:szCs w:val="24"/>
                </w:rPr>
                <m:t>3</m:t>
              </m:r>
            </m:sup>
          </m:sSup>
        </m:oMath>
      </m:oMathPara>
    </w:p>
    <w:p w:rsidR="00DF4460" w:rsidRPr="00DF4460" w:rsidRDefault="00DF4460" w:rsidP="00DF4460">
      <w:pPr>
        <w:rPr>
          <w:rFonts w:ascii="Arial" w:eastAsiaTheme="minorEastAsia" w:hAnsi="Arial" w:cs="Arial"/>
          <w:sz w:val="24"/>
          <w:szCs w:val="24"/>
        </w:rPr>
      </w:pPr>
      <m:oMathPara>
        <m:oMath>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mm</m:t>
              </m:r>
            </m:e>
            <m:sup>
              <m:r>
                <w:rPr>
                  <w:rFonts w:ascii="Cambria Math" w:hAnsi="Cambria Math" w:cs="Arial"/>
                  <w:sz w:val="24"/>
                  <w:szCs w:val="24"/>
                </w:rPr>
                <m:t>3</m:t>
              </m:r>
            </m:sup>
          </m:sSup>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cm</m:t>
              </m:r>
            </m:e>
            <m:sup>
              <m:r>
                <w:rPr>
                  <w:rFonts w:ascii="Cambria Math" w:hAnsi="Cambria Math" w:cs="Arial"/>
                  <w:sz w:val="24"/>
                  <w:szCs w:val="24"/>
                </w:rPr>
                <m:t>3</m:t>
              </m:r>
            </m:sup>
          </m:sSup>
          <m:r>
            <w:rPr>
              <w:rFonts w:ascii="Cambria Math" w:hAnsi="Cambria Math" w:cs="Arial"/>
              <w:sz w:val="24"/>
              <w:szCs w:val="24"/>
            </w:rPr>
            <m:t xml:space="preserve">= </m:t>
          </m:r>
          <m:r>
            <w:rPr>
              <w:rFonts w:ascii="Cambria Math" w:hAnsi="Cambria Math" w:cs="Arial"/>
              <w:sz w:val="24"/>
              <w:szCs w:val="24"/>
            </w:rPr>
            <m:t>1884.96</m:t>
          </m:r>
          <m:r>
            <w:rPr>
              <w:rFonts w:ascii="Cambria Math" w:hAnsi="Cambria Math" w:cs="Arial"/>
              <w:sz w:val="24"/>
              <w:szCs w:val="24"/>
            </w:rPr>
            <m:t>*</m:t>
          </m:r>
          <m:r>
            <w:rPr>
              <w:rFonts w:ascii="Cambria Math" w:hAnsi="Cambria Math" w:cs="Arial"/>
              <w:sz w:val="24"/>
              <w:szCs w:val="24"/>
            </w:rPr>
            <m:t>0.001</m:t>
          </m:r>
          <m:r>
            <w:rPr>
              <w:rFonts w:ascii="Cambria Math" w:hAnsi="Cambria Math" w:cs="Arial"/>
              <w:sz w:val="24"/>
              <w:szCs w:val="24"/>
            </w:rPr>
            <m:t>±</m:t>
          </m:r>
          <m:r>
            <w:rPr>
              <w:rFonts w:ascii="Cambria Math" w:hAnsi="Cambria Math" w:cs="Arial"/>
              <w:sz w:val="24"/>
              <w:szCs w:val="24"/>
            </w:rPr>
            <m:t>1884.96</m:t>
          </m:r>
          <m:r>
            <w:rPr>
              <w:rFonts w:ascii="Cambria Math" w:hAnsi="Cambria Math" w:cs="Arial"/>
              <w:sz w:val="24"/>
              <w:szCs w:val="24"/>
            </w:rPr>
            <m:t>*</m:t>
          </m:r>
          <m:r>
            <w:rPr>
              <w:rFonts w:ascii="Cambria Math" w:hAnsi="Cambria Math" w:cs="Arial"/>
              <w:sz w:val="24"/>
              <w:szCs w:val="24"/>
            </w:rPr>
            <m:t>0.001</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48.72</m:t>
                  </m:r>
                </m:num>
                <m:den>
                  <m:r>
                    <w:rPr>
                      <w:rFonts w:ascii="Cambria Math" w:hAnsi="Cambria Math" w:cs="Arial"/>
                      <w:sz w:val="24"/>
                      <w:szCs w:val="24"/>
                    </w:rPr>
                    <m:t>1884.96</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0.001</m:t>
                  </m:r>
                </m:den>
              </m:f>
            </m:e>
          </m:rad>
        </m:oMath>
      </m:oMathPara>
    </w:p>
    <w:p w:rsidR="00316DC6" w:rsidRPr="009B583C" w:rsidRDefault="00DF4460" w:rsidP="00DF4460">
      <w:pPr>
        <w:rPr>
          <w:rFonts w:ascii="Cambria Math" w:hAnsi="Cambria Math" w:cs="Arial"/>
          <w:sz w:val="24"/>
          <w:szCs w:val="24"/>
          <w:oMath/>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roldana</m:t>
              </m:r>
            </m:sub>
          </m:sSub>
          <m:r>
            <w:rPr>
              <w:rFonts w:ascii="Cambria Math" w:hAnsi="Cambria Math" w:cs="Arial"/>
              <w:sz w:val="24"/>
              <w:szCs w:val="24"/>
            </w:rPr>
            <m:t>=</m:t>
          </m:r>
          <m:r>
            <w:rPr>
              <w:rFonts w:ascii="Cambria Math" w:hAnsi="Cambria Math" w:cs="Arial"/>
              <w:sz w:val="24"/>
              <w:szCs w:val="24"/>
            </w:rPr>
            <m:t>1.884</m:t>
          </m:r>
          <m:r>
            <w:rPr>
              <w:rFonts w:ascii="Cambria Math" w:hAnsi="Cambria Math" w:cs="Arial"/>
              <w:sz w:val="24"/>
              <w:szCs w:val="24"/>
            </w:rPr>
            <m:t>±0.</m:t>
          </m:r>
          <m:r>
            <w:rPr>
              <w:rFonts w:ascii="Cambria Math" w:hAnsi="Cambria Math" w:cs="Arial"/>
              <w:sz w:val="24"/>
              <w:szCs w:val="24"/>
            </w:rPr>
            <m:t>48</m:t>
          </m:r>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cm</m:t>
              </m:r>
            </m:e>
            <m:sup>
              <m:r>
                <w:rPr>
                  <w:rFonts w:ascii="Cambria Math" w:hAnsi="Cambria Math" w:cs="Arial"/>
                  <w:sz w:val="24"/>
                  <w:szCs w:val="24"/>
                </w:rPr>
                <m:t>3</m:t>
              </m:r>
            </m:sup>
          </m:sSup>
        </m:oMath>
      </m:oMathPara>
    </w:p>
    <w:p w:rsidR="00047E07" w:rsidRDefault="00047E07" w:rsidP="00047E07">
      <w:pPr>
        <w:rPr>
          <w:rFonts w:ascii="Arial" w:hAnsi="Arial" w:cs="Arial"/>
          <w:sz w:val="24"/>
          <w:szCs w:val="24"/>
        </w:rPr>
      </w:pPr>
    </w:p>
    <w:p w:rsidR="00047E07" w:rsidRDefault="00047E07" w:rsidP="00047E07">
      <w:pPr>
        <w:rPr>
          <w:rFonts w:ascii="Arial" w:hAnsi="Arial" w:cs="Arial"/>
          <w:sz w:val="24"/>
          <w:szCs w:val="24"/>
        </w:rPr>
      </w:pPr>
    </w:p>
    <w:p w:rsidR="00047E07" w:rsidRDefault="00047E07" w:rsidP="00047E07">
      <w:pPr>
        <w:rPr>
          <w:rFonts w:ascii="Arial" w:hAnsi="Arial" w:cs="Arial"/>
          <w:sz w:val="24"/>
          <w:szCs w:val="24"/>
        </w:rPr>
      </w:pPr>
    </w:p>
    <w:p w:rsidR="00047E07" w:rsidRDefault="00047E07" w:rsidP="00047E07">
      <w:pPr>
        <w:rPr>
          <w:rFonts w:ascii="Arial" w:hAnsi="Arial" w:cs="Arial"/>
          <w:sz w:val="24"/>
          <w:szCs w:val="24"/>
        </w:rPr>
      </w:pPr>
    </w:p>
    <w:p w:rsidR="00047E07" w:rsidRDefault="00047E07" w:rsidP="00047E07">
      <w:pPr>
        <w:rPr>
          <w:rFonts w:ascii="Arial" w:hAnsi="Arial" w:cs="Arial"/>
          <w:sz w:val="24"/>
          <w:szCs w:val="24"/>
        </w:rPr>
      </w:pPr>
    </w:p>
    <w:p w:rsidR="00047E07" w:rsidRDefault="00047E07" w:rsidP="00047E07">
      <w:pPr>
        <w:rPr>
          <w:rFonts w:ascii="Arial" w:hAnsi="Arial" w:cs="Arial"/>
          <w:b/>
          <w:bCs/>
          <w:sz w:val="32"/>
          <w:szCs w:val="32"/>
        </w:rPr>
      </w:pPr>
    </w:p>
    <w:p w:rsidR="00280DC7" w:rsidRPr="00A5167A" w:rsidRDefault="00280DC7" w:rsidP="00047E07">
      <w:pPr>
        <w:rPr>
          <w:rFonts w:ascii="Arial" w:hAnsi="Arial" w:cs="Arial"/>
          <w:b/>
          <w:bCs/>
          <w:sz w:val="32"/>
          <w:szCs w:val="32"/>
        </w:rPr>
      </w:pPr>
    </w:p>
    <w:p w:rsidR="00CC0D0F" w:rsidRPr="00A5167A" w:rsidRDefault="00CC0D0F" w:rsidP="00CC0D0F">
      <w:pPr>
        <w:ind w:firstLine="708"/>
        <w:jc w:val="center"/>
        <w:rPr>
          <w:rFonts w:ascii="Arial" w:hAnsi="Arial" w:cs="Arial"/>
          <w:b/>
          <w:bCs/>
          <w:sz w:val="32"/>
          <w:szCs w:val="32"/>
        </w:rPr>
      </w:pPr>
      <w:r w:rsidRPr="00A5167A">
        <w:rPr>
          <w:rFonts w:ascii="Arial" w:hAnsi="Arial" w:cs="Arial"/>
          <w:b/>
          <w:bCs/>
          <w:sz w:val="32"/>
          <w:szCs w:val="32"/>
        </w:rPr>
        <w:lastRenderedPageBreak/>
        <w:t>DISCUSIÓN DE RESULTADOS</w:t>
      </w:r>
    </w:p>
    <w:p w:rsidR="00F40BF1" w:rsidRPr="00A5167A" w:rsidRDefault="00F40BF1">
      <w:pPr>
        <w:rPr>
          <w:rFonts w:ascii="Arial" w:hAnsi="Arial" w:cs="Arial"/>
          <w:i/>
          <w:iCs/>
          <w:sz w:val="24"/>
          <w:szCs w:val="24"/>
        </w:rPr>
      </w:pPr>
      <w:r w:rsidRPr="00A5167A">
        <w:rPr>
          <w:rFonts w:ascii="Arial" w:hAnsi="Arial" w:cs="Arial"/>
          <w:i/>
          <w:iCs/>
          <w:sz w:val="24"/>
          <w:szCs w:val="24"/>
        </w:rPr>
        <w:t>“Identificar los distintos tipos de error que pueden presentarse al realizar la medición de una cantidad física.”</w:t>
      </w:r>
    </w:p>
    <w:p w:rsidR="00C829E7" w:rsidRPr="00A5167A" w:rsidRDefault="00F40BF1" w:rsidP="00C829E7">
      <w:pPr>
        <w:jc w:val="both"/>
        <w:rPr>
          <w:rFonts w:ascii="Arial" w:hAnsi="Arial" w:cs="Arial"/>
          <w:sz w:val="24"/>
          <w:szCs w:val="24"/>
        </w:rPr>
      </w:pPr>
      <w:r w:rsidRPr="00A5167A">
        <w:rPr>
          <w:rFonts w:ascii="Arial" w:hAnsi="Arial" w:cs="Arial"/>
          <w:sz w:val="24"/>
          <w:szCs w:val="24"/>
        </w:rPr>
        <w:t>Para identificar los distintos tipos de error que pudieron haberse presentado al realizar la medición de las cantidades físicas se</w:t>
      </w:r>
      <w:r w:rsidR="00C829E7" w:rsidRPr="00A5167A">
        <w:rPr>
          <w:rFonts w:ascii="Arial" w:hAnsi="Arial" w:cs="Arial"/>
          <w:sz w:val="24"/>
          <w:szCs w:val="24"/>
        </w:rPr>
        <w:t xml:space="preserve"> investigó anteriormente sobre la propagación de incertezas para que a la hora de realizar las mediciones se pudiera identificar con éxito qué tipo de error era. </w:t>
      </w:r>
    </w:p>
    <w:p w:rsidR="00C829E7" w:rsidRPr="00A5167A" w:rsidRDefault="00C829E7" w:rsidP="00C829E7">
      <w:pPr>
        <w:jc w:val="both"/>
        <w:rPr>
          <w:rFonts w:ascii="Arial" w:hAnsi="Arial" w:cs="Arial"/>
          <w:i/>
          <w:iCs/>
          <w:sz w:val="24"/>
          <w:szCs w:val="24"/>
        </w:rPr>
      </w:pPr>
      <w:r w:rsidRPr="00A5167A">
        <w:rPr>
          <w:rFonts w:ascii="Arial" w:hAnsi="Arial" w:cs="Arial"/>
          <w:i/>
          <w:iCs/>
          <w:sz w:val="24"/>
          <w:szCs w:val="24"/>
        </w:rPr>
        <w:t>“Conocer el uso correcto de los instrumentos de medición como el micrómetro, calibrador vernier y cronómetro”</w:t>
      </w:r>
    </w:p>
    <w:p w:rsidR="002532FF" w:rsidRPr="00A5167A" w:rsidRDefault="00C829E7" w:rsidP="00C829E7">
      <w:pPr>
        <w:jc w:val="both"/>
        <w:rPr>
          <w:rFonts w:ascii="Arial" w:hAnsi="Arial" w:cs="Arial"/>
          <w:sz w:val="24"/>
          <w:szCs w:val="24"/>
        </w:rPr>
      </w:pPr>
      <w:r w:rsidRPr="00A5167A">
        <w:rPr>
          <w:rFonts w:ascii="Arial" w:hAnsi="Arial" w:cs="Arial"/>
          <w:sz w:val="24"/>
          <w:szCs w:val="24"/>
        </w:rPr>
        <w:t xml:space="preserve">Para este objetivo se investigó el uso básico de los instrumentos antes de realizar la práctica, durante el desarrollo de </w:t>
      </w:r>
      <w:proofErr w:type="gramStart"/>
      <w:r w:rsidRPr="00A5167A">
        <w:rPr>
          <w:rFonts w:ascii="Arial" w:hAnsi="Arial" w:cs="Arial"/>
          <w:sz w:val="24"/>
          <w:szCs w:val="24"/>
        </w:rPr>
        <w:t>la misma</w:t>
      </w:r>
      <w:proofErr w:type="gramEnd"/>
      <w:r w:rsidR="002532FF" w:rsidRPr="00A5167A">
        <w:rPr>
          <w:rFonts w:ascii="Arial" w:hAnsi="Arial" w:cs="Arial"/>
          <w:sz w:val="24"/>
          <w:szCs w:val="24"/>
        </w:rPr>
        <w:t>,</w:t>
      </w:r>
      <w:r w:rsidRPr="00A5167A">
        <w:rPr>
          <w:rFonts w:ascii="Arial" w:hAnsi="Arial" w:cs="Arial"/>
          <w:sz w:val="24"/>
          <w:szCs w:val="24"/>
        </w:rPr>
        <w:t xml:space="preserve"> el catedrático apoyó a los estudiantes</w:t>
      </w:r>
      <w:r w:rsidR="002532FF" w:rsidRPr="00A5167A">
        <w:rPr>
          <w:rFonts w:ascii="Arial" w:hAnsi="Arial" w:cs="Arial"/>
          <w:sz w:val="24"/>
          <w:szCs w:val="24"/>
        </w:rPr>
        <w:t xml:space="preserve"> de laboratorio a tener un mejor manejo del instrumento.</w:t>
      </w:r>
    </w:p>
    <w:p w:rsidR="002532FF" w:rsidRPr="00A5167A" w:rsidRDefault="002532FF" w:rsidP="00C829E7">
      <w:pPr>
        <w:jc w:val="both"/>
        <w:rPr>
          <w:rFonts w:ascii="Arial" w:hAnsi="Arial" w:cs="Arial"/>
          <w:i/>
          <w:iCs/>
          <w:sz w:val="24"/>
          <w:szCs w:val="24"/>
        </w:rPr>
      </w:pPr>
      <w:r w:rsidRPr="00A5167A">
        <w:rPr>
          <w:rFonts w:ascii="Arial" w:hAnsi="Arial" w:cs="Arial"/>
          <w:i/>
          <w:iCs/>
          <w:sz w:val="24"/>
          <w:szCs w:val="24"/>
        </w:rPr>
        <w:t>“Calcular el error estadístico de un conjunto d</w:t>
      </w:r>
      <w:bookmarkStart w:id="2" w:name="_GoBack"/>
      <w:bookmarkEnd w:id="2"/>
      <w:r w:rsidRPr="00A5167A">
        <w:rPr>
          <w:rFonts w:ascii="Arial" w:hAnsi="Arial" w:cs="Arial"/>
          <w:i/>
          <w:iCs/>
          <w:sz w:val="24"/>
          <w:szCs w:val="24"/>
        </w:rPr>
        <w:t>e mediciones”</w:t>
      </w:r>
    </w:p>
    <w:p w:rsidR="002532FF" w:rsidRPr="00A5167A" w:rsidRDefault="002532FF" w:rsidP="00C829E7">
      <w:pPr>
        <w:jc w:val="both"/>
        <w:rPr>
          <w:rFonts w:ascii="Arial" w:eastAsiaTheme="minorEastAsia" w:hAnsi="Arial" w:cs="Arial"/>
          <w:sz w:val="24"/>
          <w:szCs w:val="24"/>
        </w:rPr>
      </w:pPr>
      <w:r w:rsidRPr="00A5167A">
        <w:rPr>
          <w:rFonts w:ascii="Arial" w:hAnsi="Arial" w:cs="Arial"/>
          <w:sz w:val="24"/>
          <w:szCs w:val="24"/>
        </w:rPr>
        <w:t xml:space="preserve">Para calcular el error estadístico de un conjunto de mediciones de dio uso a la </w:t>
      </w:r>
      <w:proofErr w:type="spellStart"/>
      <w:r w:rsidRPr="00A5167A">
        <w:rPr>
          <w:rFonts w:ascii="Arial" w:hAnsi="Arial" w:cs="Arial"/>
          <w:sz w:val="24"/>
          <w:szCs w:val="24"/>
        </w:rPr>
        <w:t>formula</w:t>
      </w:r>
      <w:proofErr w:type="spellEnd"/>
      <w:r w:rsidRPr="00A5167A">
        <w:rPr>
          <w:rFonts w:ascii="Arial" w:hAnsi="Arial" w:cs="Arial"/>
          <w:sz w:val="24"/>
          <w:szCs w:val="24"/>
        </w:rPr>
        <w:t xml:space="preserve"> de error estadístico con los valores obtenidos durante la práctica, la </w:t>
      </w:r>
      <w:proofErr w:type="spellStart"/>
      <w:r w:rsidRPr="00A5167A">
        <w:rPr>
          <w:rFonts w:ascii="Arial" w:hAnsi="Arial" w:cs="Arial"/>
          <w:sz w:val="24"/>
          <w:szCs w:val="24"/>
        </w:rPr>
        <w:t>formula</w:t>
      </w:r>
      <w:proofErr w:type="spellEnd"/>
      <w:r w:rsidRPr="00A5167A">
        <w:rPr>
          <w:rFonts w:ascii="Arial" w:hAnsi="Arial" w:cs="Arial"/>
          <w:sz w:val="24"/>
          <w:szCs w:val="24"/>
        </w:rPr>
        <w:t xml:space="preserve"> es representada de la siguiente manera:</w:t>
      </w:r>
      <m:oMath>
        <m:r>
          <w:rPr>
            <w:rFonts w:ascii="Cambria Math" w:eastAsiaTheme="minorEastAsia" w:hAnsi="Cambria Math" w:cs="Arial"/>
            <w:sz w:val="24"/>
            <w:szCs w:val="24"/>
          </w:rPr>
          <m:t xml:space="preserve">  ∆t=</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m:t>
                    </m:r>
                  </m:sup>
                  <m:e>
                    <m:sSup>
                      <m:sSupPr>
                        <m:ctrlPr>
                          <w:rPr>
                            <w:rFonts w:ascii="Cambria Math" w:eastAsiaTheme="minorEastAsia" w:hAnsi="Cambria Math" w:cs="Arial"/>
                            <w:i/>
                            <w:sz w:val="24"/>
                            <w:szCs w:val="24"/>
                          </w:rPr>
                        </m:ctrlPr>
                      </m:sSupPr>
                      <m:e>
                        <m:r>
                          <w:rPr>
                            <w:rFonts w:ascii="Cambria Math" w:eastAsia="Times New Roman" w:hAnsi="Cambria Math" w:cs="Arial"/>
                            <w:color w:val="000000"/>
                            <w:sz w:val="24"/>
                            <w:szCs w:val="24"/>
                            <w:lang w:eastAsia="es-GT"/>
                          </w:rPr>
                          <m:t>(</m:t>
                        </m:r>
                        <m:sSub>
                          <m:sSubPr>
                            <m:ctrlPr>
                              <w:rPr>
                                <w:rFonts w:ascii="Cambria Math" w:eastAsia="Times New Roman" w:hAnsi="Cambria Math" w:cs="Arial"/>
                                <w:i/>
                                <w:iCs/>
                                <w:color w:val="000000"/>
                                <w:sz w:val="24"/>
                                <w:szCs w:val="24"/>
                                <w:lang w:eastAsia="es-GT"/>
                              </w:rPr>
                            </m:ctrlPr>
                          </m:sSubPr>
                          <m:e>
                            <m:r>
                              <w:rPr>
                                <w:rFonts w:ascii="Cambria Math" w:eastAsia="Times New Roman" w:hAnsi="Cambria Math" w:cs="Arial"/>
                                <w:color w:val="000000"/>
                                <w:sz w:val="24"/>
                                <w:szCs w:val="24"/>
                                <w:lang w:eastAsia="es-GT"/>
                              </w:rPr>
                              <m:t>t</m:t>
                            </m:r>
                          </m:e>
                          <m:sub>
                            <m:r>
                              <w:rPr>
                                <w:rFonts w:ascii="Cambria Math" w:eastAsia="Times New Roman" w:hAnsi="Cambria Math" w:cs="Arial"/>
                                <w:color w:val="000000"/>
                                <w:sz w:val="24"/>
                                <w:szCs w:val="24"/>
                                <w:lang w:eastAsia="es-GT"/>
                              </w:rPr>
                              <m:t>i</m:t>
                            </m:r>
                          </m:sub>
                        </m:sSub>
                        <m:r>
                          <w:rPr>
                            <w:rFonts w:ascii="Cambria Math" w:eastAsia="Times New Roman" w:hAnsi="Cambria Math" w:cs="Arial"/>
                            <w:color w:val="000000"/>
                            <w:sz w:val="24"/>
                            <w:szCs w:val="24"/>
                            <w:lang w:eastAsia="es-GT"/>
                          </w:rPr>
                          <m:t>-t)</m:t>
                        </m:r>
                      </m:e>
                      <m:sup>
                        <m:r>
                          <w:rPr>
                            <w:rFonts w:ascii="Cambria Math" w:eastAsiaTheme="minorEastAsia" w:hAnsi="Cambria Math" w:cs="Arial"/>
                            <w:sz w:val="24"/>
                            <w:szCs w:val="24"/>
                          </w:rPr>
                          <m:t>2</m:t>
                        </m:r>
                      </m:sup>
                    </m:sSup>
                  </m:e>
                </m:nary>
              </m:num>
              <m:den>
                <m:r>
                  <w:rPr>
                    <w:rFonts w:ascii="Cambria Math" w:eastAsiaTheme="minorEastAsia" w:hAnsi="Cambria Math" w:cs="Arial"/>
                    <w:sz w:val="24"/>
                    <w:szCs w:val="24"/>
                  </w:rPr>
                  <m:t>n(n-1)</m:t>
                </m:r>
              </m:den>
            </m:f>
          </m:e>
        </m:rad>
      </m:oMath>
    </w:p>
    <w:p w:rsidR="002532FF" w:rsidRPr="00A5167A" w:rsidRDefault="002532FF" w:rsidP="00C829E7">
      <w:pPr>
        <w:jc w:val="both"/>
        <w:rPr>
          <w:rFonts w:ascii="Arial" w:eastAsiaTheme="minorEastAsia" w:hAnsi="Arial" w:cs="Arial"/>
          <w:i/>
          <w:iCs/>
          <w:sz w:val="24"/>
          <w:szCs w:val="24"/>
        </w:rPr>
      </w:pPr>
      <w:r w:rsidRPr="00A5167A">
        <w:rPr>
          <w:rFonts w:ascii="Arial" w:eastAsiaTheme="minorEastAsia" w:hAnsi="Arial" w:cs="Arial"/>
          <w:i/>
          <w:iCs/>
          <w:sz w:val="24"/>
          <w:szCs w:val="24"/>
        </w:rPr>
        <w:t>“Reportar el resultado de las mediciones”</w:t>
      </w:r>
    </w:p>
    <w:p w:rsidR="002532FF" w:rsidRPr="00A5167A" w:rsidRDefault="002532FF" w:rsidP="00C829E7">
      <w:pPr>
        <w:jc w:val="both"/>
        <w:rPr>
          <w:rFonts w:ascii="Arial" w:eastAsiaTheme="minorEastAsia" w:hAnsi="Arial" w:cs="Arial"/>
          <w:sz w:val="24"/>
          <w:szCs w:val="24"/>
        </w:rPr>
      </w:pPr>
      <w:r w:rsidRPr="00A5167A">
        <w:rPr>
          <w:rFonts w:ascii="Arial" w:eastAsiaTheme="minorEastAsia" w:hAnsi="Arial" w:cs="Arial"/>
          <w:sz w:val="24"/>
          <w:szCs w:val="24"/>
        </w:rPr>
        <w:t xml:space="preserve">Para este objetivo se dio uso básico en Excel para reportar de manera correcta los datos obtenidos al desarrollar la práctica. </w:t>
      </w:r>
    </w:p>
    <w:p w:rsidR="00CC0D0F" w:rsidRPr="00A5167A" w:rsidRDefault="00CC0D0F" w:rsidP="00C829E7">
      <w:pPr>
        <w:jc w:val="both"/>
        <w:rPr>
          <w:rFonts w:ascii="Arial" w:hAnsi="Arial" w:cs="Arial"/>
          <w:b/>
          <w:bCs/>
          <w:sz w:val="32"/>
          <w:szCs w:val="32"/>
        </w:rPr>
      </w:pPr>
      <w:r w:rsidRPr="00A5167A">
        <w:rPr>
          <w:rFonts w:ascii="Arial" w:hAnsi="Arial" w:cs="Arial"/>
          <w:b/>
          <w:bCs/>
          <w:sz w:val="32"/>
          <w:szCs w:val="32"/>
        </w:rPr>
        <w:br w:type="page"/>
      </w:r>
    </w:p>
    <w:p w:rsidR="00CC0D0F" w:rsidRPr="00A5167A" w:rsidRDefault="00CC0D0F" w:rsidP="00CC0D0F">
      <w:pPr>
        <w:ind w:firstLine="708"/>
        <w:jc w:val="center"/>
        <w:rPr>
          <w:rFonts w:ascii="Arial" w:hAnsi="Arial" w:cs="Arial"/>
          <w:b/>
          <w:bCs/>
          <w:sz w:val="32"/>
          <w:szCs w:val="32"/>
        </w:rPr>
      </w:pPr>
      <w:r w:rsidRPr="00A5167A">
        <w:rPr>
          <w:rFonts w:ascii="Arial" w:hAnsi="Arial" w:cs="Arial"/>
          <w:b/>
          <w:bCs/>
          <w:sz w:val="32"/>
          <w:szCs w:val="32"/>
        </w:rPr>
        <w:lastRenderedPageBreak/>
        <w:t>CONCLUSIONES</w:t>
      </w:r>
    </w:p>
    <w:p w:rsidR="00CB5D60" w:rsidRPr="00A5167A" w:rsidRDefault="00CB5D60" w:rsidP="00CB5D60">
      <w:pPr>
        <w:pStyle w:val="Prrafodelista"/>
        <w:numPr>
          <w:ilvl w:val="0"/>
          <w:numId w:val="7"/>
        </w:numPr>
        <w:jc w:val="both"/>
        <w:rPr>
          <w:rFonts w:ascii="Arial" w:hAnsi="Arial" w:cs="Arial"/>
          <w:sz w:val="24"/>
          <w:szCs w:val="24"/>
        </w:rPr>
      </w:pPr>
      <w:r w:rsidRPr="00A5167A">
        <w:rPr>
          <w:rFonts w:ascii="Arial" w:hAnsi="Arial" w:cs="Arial"/>
          <w:sz w:val="24"/>
          <w:szCs w:val="24"/>
        </w:rPr>
        <w:t xml:space="preserve">Haciendo uso del instrumento Vernier se pudo concluir que el largo, ancho y profundidad de un hexaedro fueron 20.0 mm, 20.7 mm y 2.0 mm con una incerteza del instrumento de 0.02 mm, el volumen </w:t>
      </w:r>
      <w:proofErr w:type="gramStart"/>
      <w:r w:rsidRPr="00A5167A">
        <w:rPr>
          <w:rFonts w:ascii="Arial" w:hAnsi="Arial" w:cs="Arial"/>
          <w:sz w:val="24"/>
          <w:szCs w:val="24"/>
        </w:rPr>
        <w:t>del mismo</w:t>
      </w:r>
      <w:proofErr w:type="gramEnd"/>
      <w:r w:rsidRPr="00A5167A">
        <w:rPr>
          <w:rFonts w:ascii="Arial" w:hAnsi="Arial" w:cs="Arial"/>
          <w:sz w:val="24"/>
          <w:szCs w:val="24"/>
        </w:rPr>
        <w:t xml:space="preserve"> fue de 8.28 cm con una incerteza de 0.835 cm. </w:t>
      </w:r>
    </w:p>
    <w:p w:rsidR="00CB5D60" w:rsidRPr="00A5167A" w:rsidRDefault="00CB5D60" w:rsidP="00CB5D60">
      <w:pPr>
        <w:pStyle w:val="Prrafodelista"/>
        <w:numPr>
          <w:ilvl w:val="0"/>
          <w:numId w:val="7"/>
        </w:numPr>
        <w:jc w:val="both"/>
        <w:rPr>
          <w:rFonts w:ascii="Arial" w:hAnsi="Arial" w:cs="Arial"/>
          <w:sz w:val="24"/>
          <w:szCs w:val="24"/>
        </w:rPr>
      </w:pPr>
      <w:r w:rsidRPr="00A5167A">
        <w:rPr>
          <w:rFonts w:ascii="Arial" w:hAnsi="Arial" w:cs="Arial"/>
          <w:sz w:val="24"/>
          <w:szCs w:val="24"/>
        </w:rPr>
        <w:t xml:space="preserve">Haciendo uso del instrumento micrómetro se pudo concluir que el largo, ancho y profundidad de un hexaedro fueron de 20.77 mm, 20.75 mm y 2.07 con una incerteza del instrumento de 0.01 mm, el volumen </w:t>
      </w:r>
      <w:proofErr w:type="gramStart"/>
      <w:r w:rsidRPr="00A5167A">
        <w:rPr>
          <w:rFonts w:ascii="Arial" w:hAnsi="Arial" w:cs="Arial"/>
          <w:sz w:val="24"/>
          <w:szCs w:val="24"/>
        </w:rPr>
        <w:t>del mismo</w:t>
      </w:r>
      <w:proofErr w:type="gramEnd"/>
      <w:r w:rsidRPr="00A5167A">
        <w:rPr>
          <w:rFonts w:ascii="Arial" w:hAnsi="Arial" w:cs="Arial"/>
          <w:sz w:val="24"/>
          <w:szCs w:val="24"/>
        </w:rPr>
        <w:t xml:space="preserve"> fue de 89.212 cm con una incerteza de 0.435 cm.</w:t>
      </w:r>
    </w:p>
    <w:p w:rsidR="00CB5D60" w:rsidRPr="00A5167A" w:rsidRDefault="00CB5D60" w:rsidP="00CB5D60">
      <w:pPr>
        <w:pStyle w:val="Prrafodelista"/>
        <w:numPr>
          <w:ilvl w:val="0"/>
          <w:numId w:val="7"/>
        </w:numPr>
        <w:jc w:val="both"/>
        <w:rPr>
          <w:rFonts w:ascii="Arial" w:hAnsi="Arial" w:cs="Arial"/>
          <w:sz w:val="24"/>
          <w:szCs w:val="24"/>
        </w:rPr>
      </w:pPr>
      <w:r w:rsidRPr="00A5167A">
        <w:rPr>
          <w:rFonts w:ascii="Arial" w:hAnsi="Arial" w:cs="Arial"/>
          <w:sz w:val="24"/>
          <w:szCs w:val="24"/>
        </w:rPr>
        <w:t xml:space="preserve">Haciendo uso del instrumento de la regla de 30 cm se pudo concluir que el largo, ancho y profundidad de un hexaedro fueron de 20.00 mm, 21.00 mm y 2.0 mm con una incerteza del instrumento de 0.05 mm, el volumen </w:t>
      </w:r>
      <w:proofErr w:type="gramStart"/>
      <w:r w:rsidRPr="00A5167A">
        <w:rPr>
          <w:rFonts w:ascii="Arial" w:hAnsi="Arial" w:cs="Arial"/>
          <w:sz w:val="24"/>
          <w:szCs w:val="24"/>
        </w:rPr>
        <w:t>del mismo</w:t>
      </w:r>
      <w:proofErr w:type="gramEnd"/>
      <w:r w:rsidRPr="00A5167A">
        <w:rPr>
          <w:rFonts w:ascii="Arial" w:hAnsi="Arial" w:cs="Arial"/>
          <w:sz w:val="24"/>
          <w:szCs w:val="24"/>
        </w:rPr>
        <w:t xml:space="preserve"> fue de 84 cm con una incerteza de 2.11 cm. </w:t>
      </w:r>
    </w:p>
    <w:p w:rsidR="00CB5D60" w:rsidRPr="00A5167A" w:rsidRDefault="00CB5D60" w:rsidP="00CB5D60">
      <w:pPr>
        <w:pStyle w:val="Prrafodelista"/>
        <w:numPr>
          <w:ilvl w:val="0"/>
          <w:numId w:val="7"/>
        </w:numPr>
        <w:jc w:val="both"/>
        <w:rPr>
          <w:rFonts w:ascii="Arial" w:hAnsi="Arial" w:cs="Arial"/>
          <w:sz w:val="24"/>
          <w:szCs w:val="24"/>
        </w:rPr>
      </w:pPr>
      <w:r w:rsidRPr="00A5167A">
        <w:rPr>
          <w:rFonts w:ascii="Arial" w:hAnsi="Arial" w:cs="Arial"/>
          <w:sz w:val="24"/>
          <w:szCs w:val="24"/>
        </w:rPr>
        <w:t>A la hora de realizar las mediciones de tiempo en el que tarda la regla en realizar una oscilación en un péndulo físico se concluyó un promedio de 7.83 s con una incerteza de 0.08s.</w:t>
      </w:r>
    </w:p>
    <w:p w:rsidR="00CC0D0F" w:rsidRPr="00A5167A" w:rsidRDefault="00CC0D0F" w:rsidP="00CB5D60">
      <w:pPr>
        <w:jc w:val="both"/>
        <w:rPr>
          <w:rFonts w:ascii="Arial" w:hAnsi="Arial" w:cs="Arial"/>
          <w:sz w:val="24"/>
          <w:szCs w:val="24"/>
        </w:rPr>
      </w:pPr>
      <w:r w:rsidRPr="00A5167A">
        <w:rPr>
          <w:rFonts w:ascii="Arial" w:hAnsi="Arial" w:cs="Arial"/>
          <w:b/>
          <w:bCs/>
          <w:sz w:val="32"/>
          <w:szCs w:val="32"/>
        </w:rPr>
        <w:br w:type="page"/>
      </w:r>
    </w:p>
    <w:p w:rsidR="00CC0D0F" w:rsidRPr="00A5167A" w:rsidRDefault="00CC0D0F" w:rsidP="00CC0D0F">
      <w:pPr>
        <w:ind w:firstLine="708"/>
        <w:jc w:val="center"/>
        <w:rPr>
          <w:rFonts w:ascii="Arial" w:hAnsi="Arial" w:cs="Arial"/>
          <w:b/>
          <w:bCs/>
          <w:sz w:val="32"/>
          <w:szCs w:val="32"/>
        </w:rPr>
      </w:pPr>
      <w:r w:rsidRPr="00A5167A">
        <w:rPr>
          <w:rFonts w:ascii="Arial" w:hAnsi="Arial" w:cs="Arial"/>
          <w:b/>
          <w:bCs/>
          <w:sz w:val="32"/>
          <w:szCs w:val="32"/>
        </w:rPr>
        <w:lastRenderedPageBreak/>
        <w:t>PREGUNTAS</w:t>
      </w:r>
    </w:p>
    <w:p w:rsidR="00CC0D0F" w:rsidRPr="00A5167A" w:rsidRDefault="00CC0D0F" w:rsidP="00E64508">
      <w:pPr>
        <w:pStyle w:val="Prrafodelista"/>
        <w:numPr>
          <w:ilvl w:val="0"/>
          <w:numId w:val="2"/>
        </w:numPr>
        <w:rPr>
          <w:rFonts w:ascii="Arial" w:hAnsi="Arial" w:cs="Arial"/>
          <w:sz w:val="24"/>
          <w:szCs w:val="24"/>
        </w:rPr>
      </w:pPr>
      <w:r w:rsidRPr="00A5167A">
        <w:rPr>
          <w:rFonts w:ascii="Arial" w:hAnsi="Arial" w:cs="Arial"/>
          <w:sz w:val="24"/>
          <w:szCs w:val="24"/>
        </w:rPr>
        <w:t>Entre el Micrómetro, calibrador vernier y la regla ¿</w:t>
      </w:r>
      <w:r w:rsidR="00E64508" w:rsidRPr="00A5167A">
        <w:rPr>
          <w:rFonts w:ascii="Arial" w:hAnsi="Arial" w:cs="Arial"/>
          <w:sz w:val="24"/>
          <w:szCs w:val="24"/>
        </w:rPr>
        <w:t>cuál es más preciso y exacto? Explique sus razones.</w:t>
      </w:r>
    </w:p>
    <w:p w:rsidR="00E64508" w:rsidRPr="00A5167A" w:rsidRDefault="00E64508" w:rsidP="00E64508">
      <w:pPr>
        <w:pStyle w:val="Prrafodelista"/>
        <w:numPr>
          <w:ilvl w:val="0"/>
          <w:numId w:val="2"/>
        </w:numPr>
        <w:rPr>
          <w:rFonts w:ascii="Arial" w:hAnsi="Arial" w:cs="Arial"/>
          <w:sz w:val="24"/>
          <w:szCs w:val="24"/>
        </w:rPr>
      </w:pPr>
      <w:r w:rsidRPr="00A5167A">
        <w:rPr>
          <w:rFonts w:ascii="Arial" w:hAnsi="Arial" w:cs="Arial"/>
          <w:sz w:val="24"/>
          <w:szCs w:val="24"/>
        </w:rPr>
        <w:t>En el caso de la propagación de incertezas del cronómetro cuál de las dos incertezas, estadístico o estimado se debe de tomar en cuanta y ¿por qué?</w:t>
      </w:r>
    </w:p>
    <w:p w:rsidR="00E64508" w:rsidRPr="00A5167A" w:rsidRDefault="00E64508" w:rsidP="00E64508">
      <w:pPr>
        <w:pStyle w:val="Prrafodelista"/>
        <w:numPr>
          <w:ilvl w:val="0"/>
          <w:numId w:val="2"/>
        </w:numPr>
        <w:rPr>
          <w:rFonts w:ascii="Arial" w:hAnsi="Arial" w:cs="Arial"/>
          <w:sz w:val="24"/>
          <w:szCs w:val="24"/>
        </w:rPr>
      </w:pPr>
      <w:r w:rsidRPr="00A5167A">
        <w:rPr>
          <w:rFonts w:ascii="Arial" w:hAnsi="Arial" w:cs="Arial"/>
          <w:sz w:val="24"/>
          <w:szCs w:val="24"/>
        </w:rPr>
        <w:t>Investigue y responda, ¿Qué es la escala Vernier?</w:t>
      </w:r>
    </w:p>
    <w:p w:rsidR="00E64508" w:rsidRPr="00A5167A" w:rsidRDefault="00E64508" w:rsidP="00CC0D0F">
      <w:pPr>
        <w:rPr>
          <w:rFonts w:ascii="Arial" w:hAnsi="Arial" w:cs="Arial"/>
          <w:sz w:val="24"/>
          <w:szCs w:val="24"/>
        </w:rPr>
      </w:pPr>
    </w:p>
    <w:p w:rsidR="009E288A" w:rsidRPr="00A5167A" w:rsidRDefault="009E288A">
      <w:pPr>
        <w:rPr>
          <w:rFonts w:ascii="Arial" w:hAnsi="Arial" w:cs="Arial"/>
          <w:sz w:val="24"/>
          <w:szCs w:val="24"/>
          <w:u w:val="single"/>
        </w:rPr>
      </w:pPr>
      <w:r w:rsidRPr="00A5167A">
        <w:rPr>
          <w:rFonts w:ascii="Arial" w:hAnsi="Arial" w:cs="Arial"/>
          <w:sz w:val="24"/>
          <w:szCs w:val="24"/>
          <w:u w:val="single"/>
        </w:rPr>
        <w:t>Respuestas:</w:t>
      </w:r>
    </w:p>
    <w:p w:rsidR="00755A72" w:rsidRPr="00A5167A" w:rsidRDefault="009E288A" w:rsidP="00755A72">
      <w:pPr>
        <w:jc w:val="both"/>
        <w:rPr>
          <w:rFonts w:ascii="Arial" w:hAnsi="Arial" w:cs="Arial"/>
          <w:sz w:val="24"/>
          <w:szCs w:val="24"/>
        </w:rPr>
      </w:pPr>
      <w:r w:rsidRPr="00A5167A">
        <w:rPr>
          <w:rFonts w:ascii="Arial" w:hAnsi="Arial" w:cs="Arial"/>
          <w:sz w:val="24"/>
          <w:szCs w:val="24"/>
        </w:rPr>
        <w:t xml:space="preserve">El instrumento utilizado durante la práctica más preciso y exacto, a criterio propio, es el micrómetro, ya que este instrumento tiene </w:t>
      </w:r>
      <w:r w:rsidR="00755A72" w:rsidRPr="00A5167A">
        <w:rPr>
          <w:rFonts w:ascii="Arial" w:hAnsi="Arial" w:cs="Arial"/>
          <w:sz w:val="24"/>
          <w:szCs w:val="24"/>
        </w:rPr>
        <w:t xml:space="preserve">2 escalas que ayudan a obtener una medición más exacta, la primera escala es la graduada y la segunda es la escala de nonios. </w:t>
      </w:r>
    </w:p>
    <w:p w:rsidR="00755A72" w:rsidRPr="00A5167A" w:rsidRDefault="002532FF" w:rsidP="00755A72">
      <w:pPr>
        <w:jc w:val="both"/>
        <w:rPr>
          <w:rFonts w:ascii="Arial" w:hAnsi="Arial" w:cs="Arial"/>
          <w:sz w:val="24"/>
          <w:szCs w:val="24"/>
        </w:rPr>
      </w:pPr>
      <w:r w:rsidRPr="00A5167A">
        <w:rPr>
          <w:rFonts w:ascii="Arial" w:hAnsi="Arial" w:cs="Arial"/>
          <w:sz w:val="24"/>
          <w:szCs w:val="24"/>
        </w:rPr>
        <w:t>A la hora de realizar la propagación de incertezas del cronómetro se debe de tomar en cuenta la incerteza estadística, ya que con este tipo de error se puede saber el error proveniente de varias fuentes, como es el caso a la hora de realizar la práctica ya que se tomaron 5 valores de medición de tiempo con el cronómetro.</w:t>
      </w:r>
    </w:p>
    <w:p w:rsidR="00CC0D0F" w:rsidRPr="00A5167A" w:rsidRDefault="00755A72" w:rsidP="00755A72">
      <w:pPr>
        <w:jc w:val="both"/>
        <w:rPr>
          <w:rFonts w:ascii="Arial" w:hAnsi="Arial" w:cs="Arial"/>
          <w:b/>
          <w:bCs/>
          <w:sz w:val="32"/>
          <w:szCs w:val="32"/>
        </w:rPr>
      </w:pPr>
      <w:r w:rsidRPr="00A5167A">
        <w:rPr>
          <w:rFonts w:ascii="Arial" w:hAnsi="Arial" w:cs="Arial"/>
          <w:sz w:val="24"/>
          <w:szCs w:val="24"/>
        </w:rPr>
        <w:t xml:space="preserve">También llamado escala de nonios, la escala de Vernier es la segunda escala auxiliar que tienen algunos instrumentos de medición, que permite apreciar una medida de mayor exactitud. </w:t>
      </w:r>
      <w:r w:rsidR="00CC0D0F" w:rsidRPr="00A5167A">
        <w:rPr>
          <w:rFonts w:ascii="Arial" w:hAnsi="Arial" w:cs="Arial"/>
          <w:b/>
          <w:bCs/>
          <w:sz w:val="32"/>
          <w:szCs w:val="32"/>
        </w:rPr>
        <w:br w:type="page"/>
      </w:r>
    </w:p>
    <w:sdt>
      <w:sdtPr>
        <w:rPr>
          <w:lang w:val="es-ES"/>
        </w:rPr>
        <w:id w:val="-1291280368"/>
        <w:docPartObj>
          <w:docPartGallery w:val="Bibliographies"/>
          <w:docPartUnique/>
        </w:docPartObj>
      </w:sdtPr>
      <w:sdtEndPr>
        <w:rPr>
          <w:rFonts w:asciiTheme="minorHAnsi" w:eastAsiaTheme="minorHAnsi" w:hAnsiTheme="minorHAnsi" w:cstheme="minorBidi"/>
          <w:color w:val="auto"/>
          <w:sz w:val="22"/>
          <w:szCs w:val="22"/>
          <w:lang w:val="es-GT" w:eastAsia="en-US"/>
        </w:rPr>
      </w:sdtEndPr>
      <w:sdtContent>
        <w:p w:rsidR="004F0B70" w:rsidRDefault="004F0B70">
          <w:pPr>
            <w:pStyle w:val="Ttulo1"/>
          </w:pPr>
          <w:r>
            <w:rPr>
              <w:lang w:val="es-ES"/>
            </w:rPr>
            <w:t>Referencias</w:t>
          </w:r>
        </w:p>
        <w:sdt>
          <w:sdtPr>
            <w:id w:val="-573587230"/>
            <w:bibliography/>
          </w:sdtPr>
          <w:sdtContent>
            <w:p w:rsidR="004F0B70" w:rsidRDefault="004F0B70" w:rsidP="004F0B70">
              <w:pPr>
                <w:pStyle w:val="Bibliografa"/>
                <w:ind w:left="720" w:hanging="720"/>
                <w:rPr>
                  <w:noProof/>
                  <w:sz w:val="24"/>
                  <w:szCs w:val="24"/>
                  <w:lang w:val="es-ES"/>
                </w:rPr>
              </w:pPr>
              <w:r>
                <w:fldChar w:fldCharType="begin"/>
              </w:r>
              <w:r>
                <w:instrText>BIBLIOGRAPHY</w:instrText>
              </w:r>
              <w:r>
                <w:fldChar w:fldCharType="separate"/>
              </w:r>
              <w:r>
                <w:rPr>
                  <w:noProof/>
                  <w:lang w:val="es-ES"/>
                </w:rPr>
                <w:t>Buche, F. J. (1999). FISICA GENERAL.</w:t>
              </w:r>
            </w:p>
            <w:p w:rsidR="004F0B70" w:rsidRDefault="004F0B70" w:rsidP="004F0B70">
              <w:pPr>
                <w:pStyle w:val="Bibliografa"/>
                <w:ind w:left="720" w:hanging="720"/>
                <w:rPr>
                  <w:noProof/>
                  <w:lang w:val="es-ES"/>
                </w:rPr>
              </w:pPr>
              <w:r>
                <w:rPr>
                  <w:noProof/>
                  <w:lang w:val="es-ES"/>
                </w:rPr>
                <w:t xml:space="preserve">Furgerson, J. (24 de Abril de 2017). </w:t>
              </w:r>
              <w:r w:rsidRPr="004F0B70">
                <w:rPr>
                  <w:noProof/>
                  <w:lang w:val="en-US"/>
                </w:rPr>
                <w:t xml:space="preserve">Parts of a Triple Beam Balance &amp; Its Uses. </w:t>
              </w:r>
              <w:r>
                <w:rPr>
                  <w:noProof/>
                  <w:lang w:val="es-ES"/>
                </w:rPr>
                <w:t>Obtenido de https://www.lifeder.com/balanza-granataria/</w:t>
              </w:r>
            </w:p>
            <w:p w:rsidR="004F0B70" w:rsidRDefault="004F0B70" w:rsidP="004F0B70">
              <w:pPr>
                <w:pStyle w:val="Bibliografa"/>
                <w:ind w:left="720" w:hanging="720"/>
                <w:rPr>
                  <w:noProof/>
                  <w:lang w:val="es-ES"/>
                </w:rPr>
              </w:pPr>
              <w:r>
                <w:rPr>
                  <w:noProof/>
                  <w:lang w:val="es-ES"/>
                </w:rPr>
                <w:t xml:space="preserve">Gardey, A. (2011). </w:t>
              </w:r>
              <w:r>
                <w:rPr>
                  <w:i/>
                  <w:iCs/>
                  <w:noProof/>
                  <w:lang w:val="es-ES"/>
                </w:rPr>
                <w:t>definicion.de.</w:t>
              </w:r>
              <w:r>
                <w:rPr>
                  <w:noProof/>
                  <w:lang w:val="es-ES"/>
                </w:rPr>
                <w:t xml:space="preserve"> Obtenido de https://definicion.de/dinamometro/</w:t>
              </w:r>
            </w:p>
            <w:p w:rsidR="004F0B70" w:rsidRDefault="004F0B70" w:rsidP="004F0B70">
              <w:pPr>
                <w:pStyle w:val="Bibliografa"/>
                <w:ind w:left="720" w:hanging="720"/>
                <w:rPr>
                  <w:noProof/>
                  <w:lang w:val="es-ES"/>
                </w:rPr>
              </w:pPr>
              <w:r>
                <w:rPr>
                  <w:noProof/>
                  <w:lang w:val="es-ES"/>
                </w:rPr>
                <w:t xml:space="preserve">Mecafenix, F. (7 de Marzo de 2018). </w:t>
              </w:r>
              <w:r>
                <w:rPr>
                  <w:i/>
                  <w:iCs/>
                  <w:noProof/>
                  <w:lang w:val="es-ES"/>
                </w:rPr>
                <w:t>Ingmecafenix</w:t>
              </w:r>
              <w:r>
                <w:rPr>
                  <w:noProof/>
                  <w:lang w:val="es-ES"/>
                </w:rPr>
                <w:t>. Obtenido de https://www.ingmecafenix.com/otros/medicion/vernier/</w:t>
              </w:r>
            </w:p>
            <w:p w:rsidR="004F0B70" w:rsidRDefault="004F0B70" w:rsidP="004F0B70">
              <w:pPr>
                <w:pStyle w:val="Bibliografa"/>
                <w:ind w:left="720" w:hanging="720"/>
                <w:rPr>
                  <w:noProof/>
                  <w:lang w:val="es-ES"/>
                </w:rPr>
              </w:pPr>
              <w:r>
                <w:rPr>
                  <w:noProof/>
                  <w:lang w:val="es-ES"/>
                </w:rPr>
                <w:t xml:space="preserve">Porto, J. P. (2011). </w:t>
              </w:r>
              <w:r>
                <w:rPr>
                  <w:i/>
                  <w:iCs/>
                  <w:noProof/>
                  <w:lang w:val="es-ES"/>
                </w:rPr>
                <w:t>definicion.de</w:t>
              </w:r>
              <w:r>
                <w:rPr>
                  <w:noProof/>
                  <w:lang w:val="es-ES"/>
                </w:rPr>
                <w:t>. Obtenido de https://definicion.de/densidad/</w:t>
              </w:r>
            </w:p>
            <w:p w:rsidR="004F0B70" w:rsidRDefault="004F0B70" w:rsidP="004F0B70">
              <w:r>
                <w:rPr>
                  <w:b/>
                  <w:bCs/>
                </w:rPr>
                <w:fldChar w:fldCharType="end"/>
              </w:r>
            </w:p>
          </w:sdtContent>
        </w:sdt>
      </w:sdtContent>
    </w:sdt>
    <w:p w:rsidR="009D28B9" w:rsidRPr="00A5167A" w:rsidRDefault="009D28B9" w:rsidP="00450F22">
      <w:pPr>
        <w:pStyle w:val="Prrafodelista"/>
        <w:rPr>
          <w:rFonts w:ascii="Arial" w:hAnsi="Arial" w:cs="Arial"/>
          <w:color w:val="222222"/>
          <w:sz w:val="24"/>
          <w:szCs w:val="24"/>
          <w:shd w:val="clear" w:color="auto" w:fill="FFFFFF"/>
        </w:rPr>
      </w:pPr>
    </w:p>
    <w:sectPr w:rsidR="009D28B9" w:rsidRPr="00A5167A" w:rsidSect="00E64508">
      <w:footerReference w:type="default" r:id="rId8"/>
      <w:pgSz w:w="12240" w:h="15840"/>
      <w:pgMar w:top="1417" w:right="1701" w:bottom="1417" w:left="1701"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C4F" w:rsidRDefault="00424C4F" w:rsidP="00E64508">
      <w:pPr>
        <w:spacing w:after="0" w:line="240" w:lineRule="auto"/>
      </w:pPr>
      <w:r>
        <w:separator/>
      </w:r>
    </w:p>
  </w:endnote>
  <w:endnote w:type="continuationSeparator" w:id="0">
    <w:p w:rsidR="00424C4F" w:rsidRDefault="00424C4F" w:rsidP="00E64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lang w:val="es-ES"/>
      </w:rPr>
      <w:id w:val="1023588111"/>
      <w:docPartObj>
        <w:docPartGallery w:val="Page Numbers (Bottom of Page)"/>
        <w:docPartUnique/>
      </w:docPartObj>
    </w:sdtPr>
    <w:sdtContent>
      <w:p w:rsidR="00316DC6" w:rsidRDefault="00316DC6">
        <w:pPr>
          <w:pStyle w:val="Piedepgina"/>
          <w:jc w:val="center"/>
          <w:rPr>
            <w:rFonts w:asciiTheme="majorHAnsi" w:eastAsiaTheme="majorEastAsia" w:hAnsiTheme="majorHAnsi" w:cstheme="majorBidi"/>
            <w:sz w:val="28"/>
            <w:szCs w:val="28"/>
          </w:rPr>
        </w:pPr>
        <w:r w:rsidRPr="00E64508">
          <w:rPr>
            <w:rFonts w:eastAsiaTheme="minorEastAsia" w:cs="Times New Roman"/>
            <w:sz w:val="24"/>
            <w:szCs w:val="24"/>
          </w:rPr>
          <w:fldChar w:fldCharType="begin"/>
        </w:r>
        <w:r w:rsidRPr="00E64508">
          <w:rPr>
            <w:sz w:val="24"/>
            <w:szCs w:val="24"/>
          </w:rPr>
          <w:instrText>PAGE    \* MERGEFORMAT</w:instrText>
        </w:r>
        <w:r w:rsidRPr="00E64508">
          <w:rPr>
            <w:rFonts w:eastAsiaTheme="minorEastAsia" w:cs="Times New Roman"/>
            <w:sz w:val="24"/>
            <w:szCs w:val="24"/>
          </w:rPr>
          <w:fldChar w:fldCharType="separate"/>
        </w:r>
        <w:r w:rsidRPr="00E64508">
          <w:rPr>
            <w:rFonts w:asciiTheme="majorHAnsi" w:eastAsiaTheme="majorEastAsia" w:hAnsiTheme="majorHAnsi" w:cstheme="majorBidi"/>
            <w:sz w:val="24"/>
            <w:szCs w:val="24"/>
            <w:lang w:val="es-ES"/>
          </w:rPr>
          <w:t>2</w:t>
        </w:r>
        <w:r w:rsidRPr="00E64508">
          <w:rPr>
            <w:rFonts w:asciiTheme="majorHAnsi" w:eastAsiaTheme="majorEastAsia" w:hAnsiTheme="majorHAnsi" w:cstheme="majorBidi"/>
            <w:sz w:val="24"/>
            <w:szCs w:val="24"/>
          </w:rPr>
          <w:fldChar w:fldCharType="end"/>
        </w:r>
        <w:r w:rsidRPr="00E64508">
          <w:rPr>
            <w:rFonts w:asciiTheme="majorHAnsi" w:eastAsiaTheme="majorEastAsia" w:hAnsiTheme="majorHAnsi" w:cstheme="majorBidi"/>
            <w:sz w:val="24"/>
            <w:szCs w:val="24"/>
            <w:lang w:val="es-ES"/>
          </w:rPr>
          <w:t xml:space="preserve"> </w:t>
        </w:r>
      </w:p>
    </w:sdtContent>
  </w:sdt>
  <w:p w:rsidR="00316DC6" w:rsidRDefault="00316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C4F" w:rsidRDefault="00424C4F" w:rsidP="00E64508">
      <w:pPr>
        <w:spacing w:after="0" w:line="240" w:lineRule="auto"/>
      </w:pPr>
      <w:r>
        <w:separator/>
      </w:r>
    </w:p>
  </w:footnote>
  <w:footnote w:type="continuationSeparator" w:id="0">
    <w:p w:rsidR="00424C4F" w:rsidRDefault="00424C4F" w:rsidP="00E64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510"/>
    <w:multiLevelType w:val="hybridMultilevel"/>
    <w:tmpl w:val="D826B430"/>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1" w15:restartNumberingAfterBreak="0">
    <w:nsid w:val="20CF5A01"/>
    <w:multiLevelType w:val="hybridMultilevel"/>
    <w:tmpl w:val="38A0B15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0DF4B76"/>
    <w:multiLevelType w:val="hybridMultilevel"/>
    <w:tmpl w:val="8AA0893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74924BC"/>
    <w:multiLevelType w:val="hybridMultilevel"/>
    <w:tmpl w:val="321A571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5C574848"/>
    <w:multiLevelType w:val="hybridMultilevel"/>
    <w:tmpl w:val="6EAE98FC"/>
    <w:lvl w:ilvl="0" w:tplc="100A000F">
      <w:start w:val="1"/>
      <w:numFmt w:val="decimal"/>
      <w:lvlText w:val="%1."/>
      <w:lvlJc w:val="left"/>
      <w:pPr>
        <w:ind w:left="142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5" w15:restartNumberingAfterBreak="0">
    <w:nsid w:val="70D97F98"/>
    <w:multiLevelType w:val="hybridMultilevel"/>
    <w:tmpl w:val="9744B60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2A0396D"/>
    <w:multiLevelType w:val="hybridMultilevel"/>
    <w:tmpl w:val="345C0642"/>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9143C74"/>
    <w:multiLevelType w:val="hybridMultilevel"/>
    <w:tmpl w:val="D3B2CE4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1"/>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711"/>
    <w:rsid w:val="00047E07"/>
    <w:rsid w:val="00057C22"/>
    <w:rsid w:val="000613BD"/>
    <w:rsid w:val="001B0215"/>
    <w:rsid w:val="002532FF"/>
    <w:rsid w:val="00280DC7"/>
    <w:rsid w:val="002B23BF"/>
    <w:rsid w:val="00316DC6"/>
    <w:rsid w:val="003A6DBC"/>
    <w:rsid w:val="00424C4F"/>
    <w:rsid w:val="00450F22"/>
    <w:rsid w:val="004B0CF5"/>
    <w:rsid w:val="004F0B70"/>
    <w:rsid w:val="005665D7"/>
    <w:rsid w:val="005A647F"/>
    <w:rsid w:val="00755A72"/>
    <w:rsid w:val="009B583C"/>
    <w:rsid w:val="009D28B9"/>
    <w:rsid w:val="009E288A"/>
    <w:rsid w:val="00A27D16"/>
    <w:rsid w:val="00A5167A"/>
    <w:rsid w:val="00AA6F48"/>
    <w:rsid w:val="00B73257"/>
    <w:rsid w:val="00BF211F"/>
    <w:rsid w:val="00C829E7"/>
    <w:rsid w:val="00CB5D60"/>
    <w:rsid w:val="00CC0D0F"/>
    <w:rsid w:val="00CD52CC"/>
    <w:rsid w:val="00CF1711"/>
    <w:rsid w:val="00D87C3A"/>
    <w:rsid w:val="00DC2384"/>
    <w:rsid w:val="00DF4460"/>
    <w:rsid w:val="00E64356"/>
    <w:rsid w:val="00E64508"/>
    <w:rsid w:val="00EB3DC1"/>
    <w:rsid w:val="00F017AF"/>
    <w:rsid w:val="00F40BF1"/>
    <w:rsid w:val="00F50168"/>
    <w:rsid w:val="00FE046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DE52"/>
  <w15:chartTrackingRefBased/>
  <w15:docId w15:val="{B5FC197E-4560-4570-AF8B-F23C43BB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0B70"/>
    <w:pPr>
      <w:keepNext/>
      <w:keepLines/>
      <w:spacing w:before="240" w:after="0"/>
      <w:outlineLvl w:val="0"/>
    </w:pPr>
    <w:rPr>
      <w:rFonts w:asciiTheme="majorHAnsi" w:eastAsiaTheme="majorEastAsia" w:hAnsiTheme="majorHAnsi" w:cstheme="majorBidi"/>
      <w:color w:val="2F5496" w:themeColor="accent1" w:themeShade="BF"/>
      <w:sz w:val="32"/>
      <w:szCs w:val="32"/>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D0F"/>
    <w:pPr>
      <w:ind w:left="720"/>
      <w:contextualSpacing/>
    </w:pPr>
  </w:style>
  <w:style w:type="character" w:styleId="Textodelmarcadordeposicin">
    <w:name w:val="Placeholder Text"/>
    <w:basedOn w:val="Fuentedeprrafopredeter"/>
    <w:uiPriority w:val="99"/>
    <w:semiHidden/>
    <w:rsid w:val="00E64508"/>
    <w:rPr>
      <w:color w:val="808080"/>
    </w:rPr>
  </w:style>
  <w:style w:type="paragraph" w:styleId="Encabezado">
    <w:name w:val="header"/>
    <w:basedOn w:val="Normal"/>
    <w:link w:val="EncabezadoCar"/>
    <w:uiPriority w:val="99"/>
    <w:unhideWhenUsed/>
    <w:rsid w:val="00E645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508"/>
  </w:style>
  <w:style w:type="paragraph" w:styleId="Piedepgina">
    <w:name w:val="footer"/>
    <w:basedOn w:val="Normal"/>
    <w:link w:val="PiedepginaCar"/>
    <w:uiPriority w:val="99"/>
    <w:unhideWhenUsed/>
    <w:rsid w:val="00E645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508"/>
  </w:style>
  <w:style w:type="table" w:styleId="Tablaconcuadrcula">
    <w:name w:val="Table Grid"/>
    <w:basedOn w:val="Tablanormal"/>
    <w:uiPriority w:val="39"/>
    <w:rsid w:val="00AA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F0B70"/>
    <w:rPr>
      <w:rFonts w:asciiTheme="majorHAnsi" w:eastAsiaTheme="majorEastAsia" w:hAnsiTheme="majorHAnsi" w:cstheme="majorBidi"/>
      <w:color w:val="2F5496" w:themeColor="accent1" w:themeShade="BF"/>
      <w:sz w:val="32"/>
      <w:szCs w:val="32"/>
      <w:lang w:eastAsia="es-GT"/>
    </w:rPr>
  </w:style>
  <w:style w:type="paragraph" w:styleId="Bibliografa">
    <w:name w:val="Bibliography"/>
    <w:basedOn w:val="Normal"/>
    <w:next w:val="Normal"/>
    <w:uiPriority w:val="37"/>
    <w:unhideWhenUsed/>
    <w:rsid w:val="004F0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02279">
      <w:bodyDiv w:val="1"/>
      <w:marLeft w:val="0"/>
      <w:marRight w:val="0"/>
      <w:marTop w:val="0"/>
      <w:marBottom w:val="0"/>
      <w:divBdr>
        <w:top w:val="none" w:sz="0" w:space="0" w:color="auto"/>
        <w:left w:val="none" w:sz="0" w:space="0" w:color="auto"/>
        <w:bottom w:val="none" w:sz="0" w:space="0" w:color="auto"/>
        <w:right w:val="none" w:sz="0" w:space="0" w:color="auto"/>
      </w:divBdr>
    </w:div>
    <w:div w:id="297227925">
      <w:bodyDiv w:val="1"/>
      <w:marLeft w:val="0"/>
      <w:marRight w:val="0"/>
      <w:marTop w:val="0"/>
      <w:marBottom w:val="0"/>
      <w:divBdr>
        <w:top w:val="none" w:sz="0" w:space="0" w:color="auto"/>
        <w:left w:val="none" w:sz="0" w:space="0" w:color="auto"/>
        <w:bottom w:val="none" w:sz="0" w:space="0" w:color="auto"/>
        <w:right w:val="none" w:sz="0" w:space="0" w:color="auto"/>
      </w:divBdr>
    </w:div>
    <w:div w:id="306670655">
      <w:bodyDiv w:val="1"/>
      <w:marLeft w:val="0"/>
      <w:marRight w:val="0"/>
      <w:marTop w:val="0"/>
      <w:marBottom w:val="0"/>
      <w:divBdr>
        <w:top w:val="none" w:sz="0" w:space="0" w:color="auto"/>
        <w:left w:val="none" w:sz="0" w:space="0" w:color="auto"/>
        <w:bottom w:val="none" w:sz="0" w:space="0" w:color="auto"/>
        <w:right w:val="none" w:sz="0" w:space="0" w:color="auto"/>
      </w:divBdr>
    </w:div>
    <w:div w:id="331221383">
      <w:bodyDiv w:val="1"/>
      <w:marLeft w:val="0"/>
      <w:marRight w:val="0"/>
      <w:marTop w:val="0"/>
      <w:marBottom w:val="0"/>
      <w:divBdr>
        <w:top w:val="none" w:sz="0" w:space="0" w:color="auto"/>
        <w:left w:val="none" w:sz="0" w:space="0" w:color="auto"/>
        <w:bottom w:val="none" w:sz="0" w:space="0" w:color="auto"/>
        <w:right w:val="none" w:sz="0" w:space="0" w:color="auto"/>
      </w:divBdr>
    </w:div>
    <w:div w:id="345447782">
      <w:bodyDiv w:val="1"/>
      <w:marLeft w:val="0"/>
      <w:marRight w:val="0"/>
      <w:marTop w:val="0"/>
      <w:marBottom w:val="0"/>
      <w:divBdr>
        <w:top w:val="none" w:sz="0" w:space="0" w:color="auto"/>
        <w:left w:val="none" w:sz="0" w:space="0" w:color="auto"/>
        <w:bottom w:val="none" w:sz="0" w:space="0" w:color="auto"/>
        <w:right w:val="none" w:sz="0" w:space="0" w:color="auto"/>
      </w:divBdr>
    </w:div>
    <w:div w:id="464391274">
      <w:bodyDiv w:val="1"/>
      <w:marLeft w:val="0"/>
      <w:marRight w:val="0"/>
      <w:marTop w:val="0"/>
      <w:marBottom w:val="0"/>
      <w:divBdr>
        <w:top w:val="none" w:sz="0" w:space="0" w:color="auto"/>
        <w:left w:val="none" w:sz="0" w:space="0" w:color="auto"/>
        <w:bottom w:val="none" w:sz="0" w:space="0" w:color="auto"/>
        <w:right w:val="none" w:sz="0" w:space="0" w:color="auto"/>
      </w:divBdr>
    </w:div>
    <w:div w:id="508910841">
      <w:bodyDiv w:val="1"/>
      <w:marLeft w:val="0"/>
      <w:marRight w:val="0"/>
      <w:marTop w:val="0"/>
      <w:marBottom w:val="0"/>
      <w:divBdr>
        <w:top w:val="none" w:sz="0" w:space="0" w:color="auto"/>
        <w:left w:val="none" w:sz="0" w:space="0" w:color="auto"/>
        <w:bottom w:val="none" w:sz="0" w:space="0" w:color="auto"/>
        <w:right w:val="none" w:sz="0" w:space="0" w:color="auto"/>
      </w:divBdr>
    </w:div>
    <w:div w:id="509835141">
      <w:bodyDiv w:val="1"/>
      <w:marLeft w:val="0"/>
      <w:marRight w:val="0"/>
      <w:marTop w:val="0"/>
      <w:marBottom w:val="0"/>
      <w:divBdr>
        <w:top w:val="none" w:sz="0" w:space="0" w:color="auto"/>
        <w:left w:val="none" w:sz="0" w:space="0" w:color="auto"/>
        <w:bottom w:val="none" w:sz="0" w:space="0" w:color="auto"/>
        <w:right w:val="none" w:sz="0" w:space="0" w:color="auto"/>
      </w:divBdr>
    </w:div>
    <w:div w:id="705520558">
      <w:bodyDiv w:val="1"/>
      <w:marLeft w:val="0"/>
      <w:marRight w:val="0"/>
      <w:marTop w:val="0"/>
      <w:marBottom w:val="0"/>
      <w:divBdr>
        <w:top w:val="none" w:sz="0" w:space="0" w:color="auto"/>
        <w:left w:val="none" w:sz="0" w:space="0" w:color="auto"/>
        <w:bottom w:val="none" w:sz="0" w:space="0" w:color="auto"/>
        <w:right w:val="none" w:sz="0" w:space="0" w:color="auto"/>
      </w:divBdr>
    </w:div>
    <w:div w:id="1283533429">
      <w:bodyDiv w:val="1"/>
      <w:marLeft w:val="0"/>
      <w:marRight w:val="0"/>
      <w:marTop w:val="0"/>
      <w:marBottom w:val="0"/>
      <w:divBdr>
        <w:top w:val="none" w:sz="0" w:space="0" w:color="auto"/>
        <w:left w:val="none" w:sz="0" w:space="0" w:color="auto"/>
        <w:bottom w:val="none" w:sz="0" w:space="0" w:color="auto"/>
        <w:right w:val="none" w:sz="0" w:space="0" w:color="auto"/>
      </w:divBdr>
    </w:div>
    <w:div w:id="1408965896">
      <w:bodyDiv w:val="1"/>
      <w:marLeft w:val="0"/>
      <w:marRight w:val="0"/>
      <w:marTop w:val="0"/>
      <w:marBottom w:val="0"/>
      <w:divBdr>
        <w:top w:val="none" w:sz="0" w:space="0" w:color="auto"/>
        <w:left w:val="none" w:sz="0" w:space="0" w:color="auto"/>
        <w:bottom w:val="none" w:sz="0" w:space="0" w:color="auto"/>
        <w:right w:val="none" w:sz="0" w:space="0" w:color="auto"/>
      </w:divBdr>
    </w:div>
    <w:div w:id="1417361007">
      <w:bodyDiv w:val="1"/>
      <w:marLeft w:val="0"/>
      <w:marRight w:val="0"/>
      <w:marTop w:val="0"/>
      <w:marBottom w:val="0"/>
      <w:divBdr>
        <w:top w:val="none" w:sz="0" w:space="0" w:color="auto"/>
        <w:left w:val="none" w:sz="0" w:space="0" w:color="auto"/>
        <w:bottom w:val="none" w:sz="0" w:space="0" w:color="auto"/>
        <w:right w:val="none" w:sz="0" w:space="0" w:color="auto"/>
      </w:divBdr>
    </w:div>
    <w:div w:id="1474105254">
      <w:bodyDiv w:val="1"/>
      <w:marLeft w:val="0"/>
      <w:marRight w:val="0"/>
      <w:marTop w:val="0"/>
      <w:marBottom w:val="0"/>
      <w:divBdr>
        <w:top w:val="none" w:sz="0" w:space="0" w:color="auto"/>
        <w:left w:val="none" w:sz="0" w:space="0" w:color="auto"/>
        <w:bottom w:val="none" w:sz="0" w:space="0" w:color="auto"/>
        <w:right w:val="none" w:sz="0" w:space="0" w:color="auto"/>
      </w:divBdr>
    </w:div>
    <w:div w:id="1571380927">
      <w:bodyDiv w:val="1"/>
      <w:marLeft w:val="0"/>
      <w:marRight w:val="0"/>
      <w:marTop w:val="0"/>
      <w:marBottom w:val="0"/>
      <w:divBdr>
        <w:top w:val="none" w:sz="0" w:space="0" w:color="auto"/>
        <w:left w:val="none" w:sz="0" w:space="0" w:color="auto"/>
        <w:bottom w:val="none" w:sz="0" w:space="0" w:color="auto"/>
        <w:right w:val="none" w:sz="0" w:space="0" w:color="auto"/>
      </w:divBdr>
    </w:div>
    <w:div w:id="187688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Fra18</b:Tag>
    <b:SourceType>InternetSite</b:SourceType>
    <b:Guid>{AE025366-D547-4140-9CFA-CC8B107F9010}</b:Guid>
    <b:Title>Ingmecafenix</b:Title>
    <b:Year>2018</b:Year>
    <b:Author>
      <b:Author>
        <b:NameList>
          <b:Person>
            <b:Last>Mecafenix</b:Last>
            <b:First>Frank</b:First>
          </b:Person>
        </b:NameList>
      </b:Author>
    </b:Author>
    <b:Month>Marzo</b:Month>
    <b:Day>7</b:Day>
    <b:URL>https://www.ingmecafenix.com/otros/medicion/vernier/</b:URL>
    <b:RefOrder>1</b:RefOrder>
  </b:Source>
  <b:Source>
    <b:Tag>Buc99</b:Tag>
    <b:SourceType>BookSection</b:SourceType>
    <b:Guid>{5345B0EF-4F3F-43E5-9D22-8D1BE43F00BB}</b:Guid>
    <b:Author>
      <b:Author>
        <b:NameList>
          <b:Person>
            <b:Last>Buche</b:Last>
            <b:First>Federick</b:First>
            <b:Middle>J.</b:Middle>
          </b:Person>
        </b:NameList>
      </b:Author>
    </b:Author>
    <b:Title>FISICA GENERAL</b:Title>
    <b:Year>1999</b:Year>
    <b:RefOrder>2</b:RefOrder>
  </b:Source>
  <b:Source>
    <b:Tag>Jul111</b:Tag>
    <b:SourceType>InternetSite</b:SourceType>
    <b:Guid>{FAFA4ABA-664F-4BFE-9B89-EFDF096DEAC2}</b:Guid>
    <b:Title>definicion.de</b:Title>
    <b:Year>2011</b:Year>
    <b:Author>
      <b:Author>
        <b:NameList>
          <b:Person>
            <b:Last>Porto</b:Last>
            <b:First>Julián</b:First>
            <b:Middle>Pérez</b:Middle>
          </b:Person>
        </b:NameList>
      </b:Author>
    </b:Author>
    <b:URL>https://definicion.de/densidad/</b:URL>
    <b:RefOrder>3</b:RefOrder>
  </b:Source>
  <b:Source>
    <b:Tag>Fur17</b:Tag>
    <b:SourceType>BookSection</b:SourceType>
    <b:Guid>{81C87364-8104-4AF2-BAF1-5827EC09F371}</b:Guid>
    <b:Author>
      <b:Author>
        <b:NameList>
          <b:Person>
            <b:Last>Furgerson</b:Last>
            <b:First>Jessica</b:First>
          </b:Person>
        </b:NameList>
      </b:Author>
    </b:Author>
    <b:Title>Parts of a Triple Beam Balance &amp; Its Uses</b:Title>
    <b:Year>2017</b:Year>
    <b:Month>Abril</b:Month>
    <b:Day>24</b:Day>
    <b:URL>https://www.lifeder.com/balanza-granataria/</b:URL>
    <b:RefOrder>4</b:RefOrder>
  </b:Source>
  <b:Source>
    <b:Tag>Gar11</b:Tag>
    <b:SourceType>DocumentFromInternetSite</b:SourceType>
    <b:Guid>{F1D7C17B-E9BE-444D-B13B-F1F463781FD2}</b:Guid>
    <b:Author>
      <b:Author>
        <b:NameList>
          <b:Person>
            <b:Last>Gardey</b:Last>
            <b:First>Ana</b:First>
          </b:Person>
        </b:NameList>
      </b:Author>
    </b:Author>
    <b:Title>definicion.de</b:Title>
    <b:Year>2011</b:Year>
    <b:URL>https://definicion.de/dinamometro/</b:URL>
    <b:RefOrder>5</b:RefOrder>
  </b:Source>
</b:Sources>
</file>

<file path=customXml/itemProps1.xml><?xml version="1.0" encoding="utf-8"?>
<ds:datastoreItem xmlns:ds="http://schemas.openxmlformats.org/officeDocument/2006/customXml" ds:itemID="{3B4BBB61-2028-4B63-B053-F53436A8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12</Pages>
  <Words>1788</Words>
  <Characters>9839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Calderon</dc:creator>
  <cp:keywords/>
  <dc:description/>
  <cp:lastModifiedBy>Marlon Roches</cp:lastModifiedBy>
  <cp:revision>4</cp:revision>
  <dcterms:created xsi:type="dcterms:W3CDTF">2020-01-24T00:10:00Z</dcterms:created>
  <dcterms:modified xsi:type="dcterms:W3CDTF">2020-02-18T06:28:00Z</dcterms:modified>
</cp:coreProperties>
</file>