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16du wp14">
  <w:body>
    <w:p w:rsidRPr="009B6313" w:rsidR="006B056D" w:rsidP="001411B6" w:rsidRDefault="006B056D" w14:paraId="7F218196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2A76FEC4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6CC6A918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0DF4D62D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34F4A68F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17ED2DA8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0D29A6B0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342B5F24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7ED27D08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46A677F0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61670556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0A58FE4D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6467C188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52C73B98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5A086AF3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3057C5FA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2E018C17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11413A45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56D86FAE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0E5DA52B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4CCC5AE9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34F0E70C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5E53FEE0" w14:textId="0957F82D">
      <w:pPr>
        <w:jc w:val="center"/>
        <w:rPr>
          <w:rFonts w:ascii="Arial" w:hAnsi="Arial" w:cs="Arial"/>
          <w:sz w:val="24"/>
          <w:szCs w:val="24"/>
        </w:rPr>
      </w:pPr>
      <w:r w:rsidRPr="009B63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535F4C14" wp14:editId="47A38A88">
            <wp:extent cx="6180665" cy="2197290"/>
            <wp:effectExtent l="0" t="0" r="0" b="0"/>
            <wp:docPr id="18751019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88708" cy="22001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1411B6" w:rsidP="001411B6" w:rsidRDefault="001411B6" w14:paraId="556DDFFE" w14:textId="77777777">
      <w:pPr>
        <w:jc w:val="center"/>
        <w:rPr>
          <w:rFonts w:ascii="Arial" w:hAnsi="Arial" w:cs="Arial"/>
          <w:sz w:val="24"/>
          <w:szCs w:val="24"/>
        </w:rPr>
      </w:pPr>
    </w:p>
    <w:p w:rsidRPr="009B6313" w:rsidR="001411B6" w:rsidP="001411B6" w:rsidRDefault="001411B6" w14:paraId="0BAE8EC7" w14:textId="0F498080">
      <w:pPr>
        <w:rPr>
          <w:rFonts w:ascii="Arial" w:hAnsi="Arial" w:cs="Arial"/>
          <w:sz w:val="24"/>
          <w:szCs w:val="24"/>
        </w:rPr>
      </w:pPr>
      <w:r w:rsidRPr="009B6313">
        <w:rPr>
          <w:rFonts w:ascii="Arial" w:hAnsi="Arial" w:cs="Arial"/>
          <w:sz w:val="24"/>
          <w:szCs w:val="24"/>
        </w:rPr>
        <w:t>Answer</w:t>
      </w:r>
      <w:r w:rsidRPr="009B6313" w:rsidR="007A4024">
        <w:rPr>
          <w:rFonts w:ascii="Arial" w:hAnsi="Arial" w:cs="Arial"/>
          <w:sz w:val="24"/>
          <w:szCs w:val="24"/>
        </w:rPr>
        <w:t>:</w:t>
      </w:r>
    </w:p>
    <w:p w:rsidRPr="009B6313" w:rsidR="001411B6" w:rsidP="001411B6" w:rsidRDefault="001411B6" w14:paraId="361377E0" w14:textId="478EC7A1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conclusi</w:t>
      </w:r>
      <w:r w:rsidRPr="009B6313" w:rsidR="007A4024">
        <w:rPr>
          <w:rFonts w:ascii="Arial" w:hAnsi="Arial" w:cs="Arial"/>
          <w:sz w:val="24"/>
          <w:szCs w:val="24"/>
          <w:lang w:val="en-US"/>
        </w:rPr>
        <w:t>o</w:t>
      </w:r>
      <w:r w:rsidRPr="009B6313">
        <w:rPr>
          <w:rFonts w:ascii="Arial" w:hAnsi="Arial" w:cs="Arial"/>
          <w:sz w:val="24"/>
          <w:szCs w:val="24"/>
          <w:lang w:val="en-US"/>
        </w:rPr>
        <w:t>n is not justified</w:t>
      </w:r>
      <w:r w:rsidRPr="009B6313" w:rsidR="007A4024">
        <w:rPr>
          <w:rFonts w:ascii="Arial" w:hAnsi="Arial" w:cs="Arial"/>
          <w:sz w:val="24"/>
          <w:szCs w:val="24"/>
          <w:lang w:val="en-US"/>
        </w:rPr>
        <w:t>, h</w:t>
      </w:r>
      <w:r w:rsidRPr="009B6313" w:rsidR="007A4024">
        <w:rPr>
          <w:rFonts w:ascii="Arial" w:hAnsi="Arial" w:cs="Arial"/>
          <w:sz w:val="24"/>
          <w:szCs w:val="24"/>
          <w:lang w:val="en-US"/>
        </w:rPr>
        <w:t>aving the same results regarding defective circuits is not a conclusion that the process is not bette</w:t>
      </w:r>
      <w:r w:rsidRPr="009B6313" w:rsidR="00110A1D">
        <w:rPr>
          <w:rFonts w:ascii="Arial" w:hAnsi="Arial" w:cs="Arial"/>
          <w:sz w:val="24"/>
          <w:szCs w:val="24"/>
          <w:lang w:val="en-US"/>
        </w:rPr>
        <w:t xml:space="preserve">r, </w:t>
      </w:r>
      <w:r w:rsidRPr="009B6313" w:rsidR="00110A1D">
        <w:rPr>
          <w:rFonts w:ascii="Arial" w:hAnsi="Arial" w:cs="Arial"/>
          <w:sz w:val="24"/>
          <w:szCs w:val="24"/>
          <w:lang w:val="en-US"/>
        </w:rPr>
        <w:t>also 100 samples is a small number so the result may vary.</w:t>
      </w:r>
    </w:p>
    <w:p w:rsidRPr="009B6313" w:rsidR="00110A1D" w:rsidP="001411B6" w:rsidRDefault="00110A1D" w14:paraId="04F18178" w14:textId="7E3F05CA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Not necessarily, there would be 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only </w:t>
      </w:r>
      <w:r w:rsidRPr="009B6313">
        <w:rPr>
          <w:rFonts w:ascii="Arial" w:hAnsi="Arial" w:cs="Arial"/>
          <w:sz w:val="24"/>
          <w:szCs w:val="24"/>
          <w:lang w:val="en-US"/>
        </w:rPr>
        <w:t>a difference of 11% to 12% between the new and old method, it is not a very significant differenc</w:t>
      </w:r>
      <w:r w:rsidRPr="009B6313">
        <w:rPr>
          <w:rFonts w:ascii="Arial" w:hAnsi="Arial" w:cs="Arial"/>
          <w:sz w:val="24"/>
          <w:szCs w:val="24"/>
          <w:lang w:val="en-US"/>
        </w:rPr>
        <w:t>e.</w:t>
      </w:r>
    </w:p>
    <w:p w:rsidRPr="009B6313" w:rsidR="00110A1D" w:rsidP="001411B6" w:rsidRDefault="00110A1D" w14:paraId="1365E980" w14:textId="77777777">
      <w:pPr>
        <w:pStyle w:val="Prrafodelista"/>
        <w:numPr>
          <w:ilvl w:val="0"/>
          <w:numId w:val="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Finding 2 defective circuits is even more evidence that the new process is better than the old one, in this case it would be a difference of 2% to 12% which does demonstrate a more significant improvement</w:t>
      </w:r>
    </w:p>
    <w:p w:rsidRPr="009B6313" w:rsidR="00110A1D" w:rsidP="00110A1D" w:rsidRDefault="00110A1D" w14:paraId="17415E8A" w14:textId="77777777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Pr="009B6313" w:rsidR="00110A1D" w:rsidP="00110A1D" w:rsidRDefault="00110A1D" w14:paraId="1185BBCC" w14:textId="77777777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Pr="009B6313" w:rsidR="00110A1D" w:rsidP="00110A1D" w:rsidRDefault="00110A1D" w14:paraId="46CF6F9E" w14:textId="47BB834E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6BF5370D" wp14:editId="0E6C9591">
            <wp:extent cx="6019250" cy="1546698"/>
            <wp:effectExtent l="0" t="0" r="635" b="0"/>
            <wp:docPr id="1786323979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33393" cy="15503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110A1D" w:rsidP="00110A1D" w:rsidRDefault="00110A1D" w14:paraId="666D8414" w14:textId="789029E4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110A1D" w:rsidP="00110A1D" w:rsidRDefault="00CC3A55" w14:paraId="2CC157AD" w14:textId="0EB22C7D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This is an observational study because the researcher is just observing the blood pressure of the people but not trying to control or manipulate it.</w:t>
      </w:r>
    </w:p>
    <w:p w:rsidRPr="009B6313" w:rsidR="00182B5B" w:rsidP="00182B5B" w:rsidRDefault="00CC3A55" w14:paraId="6B92C37F" w14:textId="77777777">
      <w:pPr>
        <w:pStyle w:val="Prrafodelista"/>
        <w:numPr>
          <w:ilvl w:val="0"/>
          <w:numId w:val="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conclusion isn’t well-</w:t>
      </w:r>
      <w:r w:rsidRPr="009B6313" w:rsidR="00182B5B">
        <w:rPr>
          <w:rFonts w:ascii="Arial" w:hAnsi="Arial" w:cs="Arial"/>
          <w:sz w:val="24"/>
          <w:szCs w:val="24"/>
          <w:lang w:val="en-US"/>
        </w:rPr>
        <w:t>justified because this information is not enough, there are several factors that must be analyzed first such as the age of the people, their diet, and even with a small group</w:t>
      </w:r>
      <w:r w:rsidRPr="009B6313" w:rsidR="00182B5B">
        <w:rPr>
          <w:rFonts w:ascii="Arial" w:hAnsi="Arial" w:cs="Arial"/>
          <w:sz w:val="24"/>
          <w:szCs w:val="24"/>
          <w:lang w:val="en-US"/>
        </w:rPr>
        <w:t>, is hard to get that kind of conclusions</w:t>
      </w:r>
    </w:p>
    <w:p w:rsidRPr="009B6313" w:rsidR="00182B5B" w:rsidP="00182B5B" w:rsidRDefault="00182B5B" w14:paraId="1216AF8C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CC3A55" w:rsidP="00182B5B" w:rsidRDefault="00182B5B" w14:paraId="08AD33DF" w14:textId="6FD5B892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lastRenderedPageBreak/>
        <w:t xml:space="preserve"> </w:t>
      </w: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30BDE097" wp14:editId="655A2E9A">
            <wp:extent cx="5612130" cy="2672715"/>
            <wp:effectExtent l="0" t="0" r="7620" b="0"/>
            <wp:docPr id="590420969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72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77B4" w:rsidP="00182B5B" w:rsidRDefault="005477B4" w14:paraId="11FC25A8" w14:textId="7B5BE70D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E06F38" w:rsidP="00E06F38" w:rsidRDefault="00E06F38" w14:paraId="12AE7778" w14:textId="7A95048D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color w:val="374151"/>
          <w:sz w:val="24"/>
          <w:szCs w:val="24"/>
        </w:rPr>
        <w:t>μ</w:t>
      </w:r>
      <w:r w:rsidRPr="009B6313">
        <w:rPr>
          <w:rFonts w:ascii="Arial" w:hAnsi="Arial" w:cs="Arial"/>
          <w:color w:val="374151"/>
          <w:sz w:val="24"/>
          <w:szCs w:val="24"/>
        </w:rPr>
        <w:t xml:space="preserve"> = </w:t>
      </w:r>
      <w:r w:rsidRPr="009B6313">
        <w:rPr>
          <w:rFonts w:ascii="Arial" w:hAnsi="Arial" w:cs="Arial"/>
          <w:color w:val="374151"/>
          <w:sz w:val="24"/>
          <w:szCs w:val="24"/>
        </w:rPr>
        <w:t>(1/100) * (1 * 70 + 2 * 15 + 3 * 10 + 4 * 3 + 5 * 2) = 2.2</w:t>
      </w:r>
      <w:r w:rsidRPr="009B6313">
        <w:rPr>
          <w:rFonts w:ascii="Arial" w:hAnsi="Arial" w:cs="Arial"/>
          <w:color w:val="374151"/>
          <w:sz w:val="24"/>
          <w:szCs w:val="24"/>
        </w:rPr>
        <w:t>1</w:t>
      </w:r>
    </w:p>
    <w:p w:rsidRPr="009B6313" w:rsidR="005477B4" w:rsidP="00E06F38" w:rsidRDefault="005477B4" w14:paraId="4187ED54" w14:textId="5B68B00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5477B4" w:rsidP="005477B4" w:rsidRDefault="005477B4" w14:paraId="7DC0DDA6" w14:textId="7777777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color w:val="374151"/>
          <w:sz w:val="24"/>
          <w:szCs w:val="24"/>
        </w:rPr>
        <w:t>Median = (2+</w:t>
      </w:r>
      <w:proofErr w:type="gramStart"/>
      <w:r w:rsidRPr="009B6313">
        <w:rPr>
          <w:rFonts w:ascii="Arial" w:hAnsi="Arial" w:cs="Arial"/>
          <w:color w:val="374151"/>
          <w:sz w:val="24"/>
          <w:szCs w:val="24"/>
        </w:rPr>
        <w:t>3)/</w:t>
      </w:r>
      <w:proofErr w:type="gramEnd"/>
      <w:r w:rsidRPr="009B6313">
        <w:rPr>
          <w:rFonts w:ascii="Arial" w:hAnsi="Arial" w:cs="Arial"/>
          <w:color w:val="374151"/>
          <w:sz w:val="24"/>
          <w:szCs w:val="24"/>
        </w:rPr>
        <w:t>2 = 2.5</w:t>
      </w:r>
    </w:p>
    <w:p w:rsidRPr="009B6313" w:rsidR="005477B4" w:rsidP="00E06F38" w:rsidRDefault="005477B4" w14:paraId="19D13F32" w14:textId="3136715A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5477B4" w:rsidP="00E06F38" w:rsidRDefault="005477B4" w14:paraId="29648D24" w14:textId="08F5F56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color w:val="374151"/>
          <w:sz w:val="24"/>
          <w:szCs w:val="24"/>
        </w:rPr>
        <w:t>P</w:t>
      </w:r>
      <w:r w:rsidRPr="009B6313">
        <w:rPr>
          <w:rFonts w:ascii="Arial" w:hAnsi="Arial" w:cs="Arial"/>
          <w:color w:val="374151"/>
          <w:sz w:val="24"/>
          <w:szCs w:val="24"/>
        </w:rPr>
        <w:t xml:space="preserve"> </w:t>
      </w:r>
      <w:r w:rsidRPr="009B6313">
        <w:rPr>
          <w:rFonts w:ascii="Arial" w:hAnsi="Arial" w:cs="Arial"/>
          <w:color w:val="374151"/>
          <w:sz w:val="24"/>
          <w:szCs w:val="24"/>
        </w:rPr>
        <w:t>(X &gt; 2.21) = (1/100) * (15 + 10 + 3 + 2) = 0</w:t>
      </w:r>
      <w:r w:rsidRPr="009B6313">
        <w:rPr>
          <w:rFonts w:ascii="Arial" w:hAnsi="Arial" w:cs="Arial"/>
          <w:color w:val="374151"/>
          <w:sz w:val="24"/>
          <w:szCs w:val="24"/>
        </w:rPr>
        <w:t>.3</w:t>
      </w:r>
    </w:p>
    <w:p w:rsidRPr="009B6313" w:rsidR="005477B4" w:rsidP="00E06F38" w:rsidRDefault="005477B4" w14:paraId="51ACC576" w14:textId="4B8358E4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color w:val="374151"/>
          <w:sz w:val="24"/>
          <w:szCs w:val="24"/>
        </w:rPr>
        <w:t>P</w:t>
      </w:r>
      <w:r w:rsidRPr="009B6313">
        <w:rPr>
          <w:rFonts w:ascii="Arial" w:hAnsi="Arial" w:cs="Arial"/>
          <w:color w:val="374151"/>
          <w:sz w:val="24"/>
          <w:szCs w:val="24"/>
        </w:rPr>
        <w:t xml:space="preserve"> </w:t>
      </w:r>
      <w:r w:rsidRPr="009B6313">
        <w:rPr>
          <w:rFonts w:ascii="Arial" w:hAnsi="Arial" w:cs="Arial"/>
          <w:color w:val="374151"/>
          <w:sz w:val="24"/>
          <w:szCs w:val="24"/>
        </w:rPr>
        <w:t>(X &gt; 2.21 + 1.07) = (1/100) * (10 + 3 + 2) = 0.</w:t>
      </w:r>
      <w:r w:rsidRPr="009B6313">
        <w:rPr>
          <w:rFonts w:ascii="Arial" w:hAnsi="Arial" w:cs="Arial"/>
          <w:color w:val="374151"/>
          <w:sz w:val="24"/>
          <w:szCs w:val="24"/>
        </w:rPr>
        <w:t>15</w:t>
      </w:r>
    </w:p>
    <w:p w:rsidRPr="009B6313" w:rsidR="005477B4" w:rsidP="00E06F38" w:rsidRDefault="005477B4" w14:paraId="347A1BA5" w14:textId="77777777">
      <w:pPr>
        <w:pStyle w:val="Prrafodelista"/>
        <w:numPr>
          <w:ilvl w:val="0"/>
          <w:numId w:val="13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110A1D" w:rsidP="00110A1D" w:rsidRDefault="00182B5B" w14:paraId="2A24935D" w14:textId="409D2318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1CC74184" wp14:editId="10B29F6B">
            <wp:extent cx="5612130" cy="1148080"/>
            <wp:effectExtent l="0" t="0" r="7620" b="0"/>
            <wp:docPr id="154368596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148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77B4" w:rsidP="00110A1D" w:rsidRDefault="005477B4" w14:paraId="02B82DAA" w14:textId="07FCEAE6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8E35B6" w:rsidP="008E35B6" w:rsidRDefault="008E35B6" w14:paraId="7A395F42" w14:textId="4DBA3F00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$70,000 + ($1,000,000 - $100,000)/10 = $81,000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the new mean value is $81.000</w:t>
      </w:r>
    </w:p>
    <w:p w:rsidRPr="009B6313" w:rsidR="008E35B6" w:rsidP="008E35B6" w:rsidRDefault="008E35B6" w14:paraId="2F36761A" w14:textId="73AB1ABE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median salary is still $55,00</w:t>
      </w:r>
      <w:r w:rsidRPr="009B6313">
        <w:rPr>
          <w:rFonts w:ascii="Arial" w:hAnsi="Arial" w:cs="Arial"/>
          <w:sz w:val="24"/>
          <w:szCs w:val="24"/>
          <w:lang w:val="en-US"/>
        </w:rPr>
        <w:t>0</w:t>
      </w:r>
    </w:p>
    <w:p w:rsidRPr="009B6313" w:rsidR="005477B4" w:rsidP="008E35B6" w:rsidRDefault="005477B4" w14:paraId="0C690EBF" w14:textId="77777777">
      <w:pPr>
        <w:pStyle w:val="Prrafodelista"/>
        <w:numPr>
          <w:ilvl w:val="0"/>
          <w:numId w:val="4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8E35B6" w:rsidP="008E35B6" w:rsidRDefault="008E35B6" w14:paraId="2AF09E75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8E35B6" w:rsidP="008E35B6" w:rsidRDefault="008E35B6" w14:paraId="0F3F5939" w14:textId="7D4DDD79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40AB9C56" wp14:editId="3D3A9EAD">
            <wp:extent cx="5612130" cy="1652905"/>
            <wp:effectExtent l="0" t="0" r="7620" b="4445"/>
            <wp:docPr id="9833698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652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77B4" w:rsidP="008E35B6" w:rsidRDefault="005477B4" w14:paraId="59BEC882" w14:textId="4DF3293C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4A2AE3" w:rsidP="004A2AE3" w:rsidRDefault="004A2AE3" w14:paraId="709F715D" w14:textId="759A86DD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TTTT, TTTF, TTFT, TFFT, FTFT, FTTF, FFTT, TTFC, TTCF, TFCF, TFFC, TCFT, CFTF, CFTC, CFCT</w:t>
      </w:r>
    </w:p>
    <w:p w:rsidRPr="009B6313" w:rsidR="004A2AE3" w:rsidP="004A2AE3" w:rsidRDefault="004A2AE3" w14:paraId="5858A73A" w14:textId="77385171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2 / 16 = 0.125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This is the number of outcomes in the same answer (TTTT and FFFF) divided by the total number of outcomes (16)</w:t>
      </w:r>
    </w:p>
    <w:p w:rsidRPr="009B6313" w:rsidR="00127ABE" w:rsidP="004A2AE3" w:rsidRDefault="00127ABE" w14:paraId="6C6B3A98" w14:textId="44659FA6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4 / 16=0.25 The number of outcomes with one true answer (TFFF, FFTF, FFFT, FTFF) divided by the total number of outcomes (16)</w:t>
      </w:r>
    </w:p>
    <w:p w:rsidRPr="009B6313" w:rsidR="004A2AE3" w:rsidP="004A2AE3" w:rsidRDefault="00127ABE" w14:paraId="36EF1C18" w14:textId="022AC085">
      <w:pPr>
        <w:pStyle w:val="Prrafodelista"/>
        <w:numPr>
          <w:ilvl w:val="0"/>
          <w:numId w:val="5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10 / 16= 0.625 The number of outcomes with at most one true answer (TFFF, FFTF, FFFT, FTFF, TFFF, TTFF, TFTF, TFTT, TTTF, TTTF divide by the total number of outcomes (16)  </w:t>
      </w:r>
    </w:p>
    <w:p w:rsidRPr="009B6313" w:rsidR="00127ABE" w:rsidP="00127ABE" w:rsidRDefault="00127ABE" w14:paraId="53AF1E3A" w14:textId="50ADDAF6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40164194" wp14:editId="3CE83DFA">
            <wp:extent cx="5612130" cy="1494790"/>
            <wp:effectExtent l="0" t="0" r="7620" b="0"/>
            <wp:docPr id="1539740060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1494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127ABE" w:rsidP="00127ABE" w:rsidRDefault="00127ABE" w14:paraId="3FAB0EB0" w14:textId="0AF4FFF3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Answer: </w:t>
      </w:r>
    </w:p>
    <w:p w:rsidRPr="009B6313" w:rsidR="00127ABE" w:rsidP="00127ABE" w:rsidRDefault="00127ABE" w14:paraId="0532F828" w14:textId="5BFFD10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There are 26 lowercase letters and 10 digits so it’s </w:t>
      </w:r>
      <w:r w:rsidRPr="009B6313">
        <w:rPr>
          <w:rFonts w:ascii="Arial" w:hAnsi="Arial" w:cs="Arial"/>
          <w:sz w:val="24"/>
          <w:szCs w:val="24"/>
          <w:lang w:val="en-US"/>
        </w:rPr>
        <w:t>36^8 = 2,821,109,907,456</w:t>
      </w:r>
    </w:p>
    <w:p w:rsidRPr="009B6313" w:rsidR="00861E8E" w:rsidP="00127ABE" w:rsidRDefault="00861E8E" w14:paraId="47B6978C" w14:textId="77777777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</w:t>
      </w:r>
      <w:r w:rsidRPr="009B6313" w:rsidR="00127ABE">
        <w:rPr>
          <w:rFonts w:ascii="Arial" w:hAnsi="Arial" w:cs="Arial"/>
          <w:sz w:val="24"/>
          <w:szCs w:val="24"/>
          <w:lang w:val="en-US"/>
        </w:rPr>
        <w:t xml:space="preserve">he number of passwords without any digits 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would be just 26 so the number is </w:t>
      </w:r>
      <w:r w:rsidRPr="009B6313">
        <w:rPr>
          <w:rFonts w:ascii="Arial" w:hAnsi="Arial" w:cs="Arial"/>
          <w:sz w:val="24"/>
          <w:szCs w:val="24"/>
          <w:lang w:val="en-US"/>
        </w:rPr>
        <w:t>26^8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- </w:t>
      </w:r>
      <w:r w:rsidRPr="009B6313">
        <w:rPr>
          <w:rFonts w:ascii="Arial" w:hAnsi="Arial" w:cs="Arial"/>
          <w:sz w:val="24"/>
          <w:szCs w:val="24"/>
          <w:lang w:val="en-US"/>
        </w:rPr>
        <w:t>36^8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= </w:t>
      </w:r>
      <w:r w:rsidRPr="009B6313">
        <w:rPr>
          <w:rFonts w:ascii="Arial" w:hAnsi="Arial" w:cs="Arial"/>
          <w:sz w:val="24"/>
          <w:szCs w:val="24"/>
          <w:lang w:val="en-US"/>
        </w:rPr>
        <w:t>2,814,749,767,104</w:t>
      </w:r>
    </w:p>
    <w:p w:rsidRPr="009B6313" w:rsidR="00861E8E" w:rsidP="00861E8E" w:rsidRDefault="00861E8E" w14:paraId="64C9EB5F" w14:textId="2EA320A8">
      <w:pPr>
        <w:pStyle w:val="Prrafodelista"/>
        <w:numPr>
          <w:ilvl w:val="0"/>
          <w:numId w:val="6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To find the probability its necessary divide the </w:t>
      </w:r>
      <w:r w:rsidRPr="009B6313">
        <w:rPr>
          <w:rFonts w:ascii="Arial" w:hAnsi="Arial" w:cs="Arial"/>
          <w:sz w:val="24"/>
          <w:szCs w:val="24"/>
          <w:lang w:val="en-US"/>
        </w:rPr>
        <w:t>Number of passwords with at least one digit / Total number of possible passwords = (36^8 - 26^8) / 36^8 ≈ 0.9346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, so the probability is approximately 93.46% </w:t>
      </w:r>
    </w:p>
    <w:p w:rsidRPr="009B6313" w:rsidR="00861E8E" w:rsidP="00861E8E" w:rsidRDefault="00861E8E" w14:paraId="07C4DFA3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127ABE" w:rsidP="00861E8E" w:rsidRDefault="00861E8E" w14:paraId="13F2930B" w14:textId="389C37E0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7B562B1A" wp14:editId="3CAC49E9">
            <wp:extent cx="5612130" cy="2241550"/>
            <wp:effectExtent l="0" t="0" r="7620" b="6350"/>
            <wp:docPr id="169491160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241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77B4" w:rsidP="00861E8E" w:rsidRDefault="005477B4" w14:paraId="33FBAD54" w14:textId="5341721E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861E8E" w:rsidP="00861E8E" w:rsidRDefault="00861E8E" w14:paraId="6562CE14" w14:textId="35CA89FF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probability that students are majority in engineering is 30%</w:t>
      </w:r>
    </w:p>
    <w:p w:rsidRPr="009B6313" w:rsidR="00F94B45" w:rsidP="00861E8E" w:rsidRDefault="00F94B45" w14:paraId="0DB37AF3" w14:textId="6D2C459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The probability that students play club sports is 20% </w:t>
      </w:r>
    </w:p>
    <w:p w:rsidRPr="009B6313" w:rsidR="00F94B45" w:rsidP="00861E8E" w:rsidRDefault="00F94B45" w14:paraId="45F1ED60" w14:textId="25F30940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probability is 10%</w:t>
      </w:r>
    </w:p>
    <w:p w:rsidRPr="009B6313" w:rsidR="00F94B45" w:rsidP="00861E8E" w:rsidRDefault="00F94B45" w14:paraId="345825DA" w14:textId="65798CB2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This probability is the 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probability of majoring in engineering minus the probability of majoring in engineering and playing club sports. </w:t>
      </w:r>
      <w:proofErr w:type="gramStart"/>
      <w:r w:rsidRPr="009B6313">
        <w:rPr>
          <w:rFonts w:ascii="Arial" w:hAnsi="Arial" w:cs="Arial"/>
          <w:sz w:val="24"/>
          <w:szCs w:val="24"/>
          <w:lang w:val="en-US"/>
        </w:rPr>
        <w:t>So</w:t>
      </w:r>
      <w:proofErr w:type="gramEnd"/>
      <w:r w:rsidRPr="009B6313">
        <w:rPr>
          <w:rFonts w:ascii="Arial" w:hAnsi="Arial" w:cs="Arial"/>
          <w:sz w:val="24"/>
          <w:szCs w:val="24"/>
          <w:lang w:val="en-US"/>
        </w:rPr>
        <w:t xml:space="preserve"> it’s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0.3 - 0.1 = 0.2 or 20</w:t>
      </w:r>
      <w:r w:rsidRPr="009B6313">
        <w:rPr>
          <w:rFonts w:ascii="Arial" w:hAnsi="Arial" w:cs="Arial"/>
          <w:sz w:val="24"/>
          <w:szCs w:val="24"/>
          <w:lang w:val="en-US"/>
        </w:rPr>
        <w:t>%</w:t>
      </w:r>
    </w:p>
    <w:p w:rsidRPr="009B6313" w:rsidR="00F94B45" w:rsidP="00861E8E" w:rsidRDefault="00F94B45" w14:paraId="34A62F77" w14:textId="22FCF2EA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</w:t>
      </w:r>
      <w:r w:rsidRPr="009B6313" w:rsidR="00F9533E">
        <w:rPr>
          <w:rFonts w:ascii="Arial" w:hAnsi="Arial" w:cs="Arial"/>
          <w:sz w:val="24"/>
          <w:szCs w:val="24"/>
          <w:lang w:val="en-US"/>
        </w:rPr>
        <w:t>e probability is 10% because 30 (students major in engineering) - 10% (students in engineering and club sports) so it’s 10%</w:t>
      </w:r>
    </w:p>
    <w:p w:rsidRPr="009B6313" w:rsidR="00F9533E" w:rsidP="00861E8E" w:rsidRDefault="00F9533E" w14:paraId="58DE10D2" w14:textId="355CF103">
      <w:pPr>
        <w:pStyle w:val="Prrafodelista"/>
        <w:numPr>
          <w:ilvl w:val="0"/>
          <w:numId w:val="7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probability is 10% since there are a 10% of students in club sports and majoring engineering is also 10%</w:t>
      </w:r>
    </w:p>
    <w:p w:rsidRPr="009B6313" w:rsidR="00F9533E" w:rsidP="00F9533E" w:rsidRDefault="00F9533E" w14:paraId="58DF7CAD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F9533E" w:rsidP="00F9533E" w:rsidRDefault="00F9533E" w14:paraId="327C9F9B" w14:textId="1DECFBC9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2DD135B4" wp14:editId="1D9B5ADB">
            <wp:extent cx="5612130" cy="2875280"/>
            <wp:effectExtent l="0" t="0" r="7620" b="1270"/>
            <wp:docPr id="121928693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875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47BE" w:rsidP="00F9533E" w:rsidRDefault="005447BE" w14:paraId="4B48D6A6" w14:textId="4C8A7B47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Answer: </w:t>
      </w:r>
    </w:p>
    <w:p w:rsidRPr="009B6313" w:rsidR="005447BE" w:rsidP="005447BE" w:rsidRDefault="005447BE" w14:paraId="09AE1590" w14:textId="14544CE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lastRenderedPageBreak/>
        <w:t>There are 71 black cars divided by 242 (total number of small cars) = 29.34%</w:t>
      </w:r>
    </w:p>
    <w:p w:rsidRPr="009B6313" w:rsidR="005447BE" w:rsidP="005447BE" w:rsidRDefault="005447BE" w14:paraId="67CC0B4B" w14:textId="508A2FB2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There are 87 midsize cars divided by 312 (total number of white cars) = 27.56%</w:t>
      </w:r>
    </w:p>
    <w:p w:rsidRPr="009B6313" w:rsidR="005447BE" w:rsidP="005447BE" w:rsidRDefault="005447BE" w14:paraId="292FD46D" w14:textId="72CD414F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There are 22 red cars divided by 118 (total number of large cars) = 18.64%</w:t>
      </w:r>
    </w:p>
    <w:p w:rsidRPr="009B6313" w:rsidR="005447BE" w:rsidP="005447BE" w:rsidRDefault="005447BE" w14:paraId="4B01FA90" w14:textId="313EF187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There are 22 large red cars divided by 91 (total number of red cars) = 24.18%</w:t>
      </w:r>
    </w:p>
    <w:p w:rsidRPr="009B6313" w:rsidR="005447BE" w:rsidP="005447BE" w:rsidRDefault="005447BE" w14:paraId="608DFA5B" w14:textId="38BC9DE6">
      <w:pPr>
        <w:pStyle w:val="Prrafodelista"/>
        <w:numPr>
          <w:ilvl w:val="0"/>
          <w:numId w:val="8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There are 118 midsize cars + 118 large cars – 105 gray midsize cars – 40 grey large cars and this is divided by 508 (total number of cars that aren’t small) so 191/508 = 37.61%</w:t>
      </w:r>
    </w:p>
    <w:p w:rsidRPr="009B6313" w:rsidR="005477B4" w:rsidP="005477B4" w:rsidRDefault="005477B4" w14:paraId="6D6747FC" w14:textId="77777777">
      <w:pPr>
        <w:pStyle w:val="Prrafodelista"/>
        <w:rPr>
          <w:rFonts w:ascii="Arial" w:hAnsi="Arial" w:cs="Arial"/>
          <w:sz w:val="24"/>
          <w:szCs w:val="24"/>
          <w:lang w:val="en-US"/>
        </w:rPr>
      </w:pPr>
    </w:p>
    <w:p w:rsidRPr="009B6313" w:rsidR="005447BE" w:rsidP="005477B4" w:rsidRDefault="005447BE" w14:paraId="2D495EF9" w14:textId="235CF641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340416A1" wp14:editId="492EC753">
            <wp:extent cx="5612130" cy="2112645"/>
            <wp:effectExtent l="0" t="0" r="7620" b="1905"/>
            <wp:docPr id="1001731845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112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5447BE" w:rsidP="005447BE" w:rsidRDefault="005447BE" w14:paraId="594368C3" w14:textId="0ED68C0F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Answer: </w:t>
      </w:r>
    </w:p>
    <w:p w:rsidRPr="009B6313" w:rsidR="005447BE" w:rsidP="005447BE" w:rsidRDefault="005447BE" w14:paraId="29EC6E28" w14:textId="77C38198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P(A), is equal to the proportion of defective components in the lot, which is 300/1000 = 0.3</w:t>
      </w:r>
    </w:p>
    <w:p w:rsidRPr="009B6313" w:rsidR="005447BE" w:rsidP="009C1172" w:rsidRDefault="005447BE" w14:paraId="26B7B4F0" w14:textId="6378B740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P(B), is equal to the proportion of defective components in the lot, which is 300/1000 = 0.3.</w:t>
      </w:r>
    </w:p>
    <w:p w:rsidRPr="009B6313" w:rsidR="009C1172" w:rsidP="009C1172" w:rsidRDefault="009C1172" w14:paraId="6BCE1D09" w14:textId="35CC9ECB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C1172" w:rsidP="009C1172" w:rsidRDefault="009C1172" w14:paraId="152E1943" w14:textId="77777777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C1172" w:rsidP="009C1172" w:rsidRDefault="009C1172" w14:paraId="260DB4FA" w14:textId="05F4A36C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 P(B), is equal to the proportion of defective components in the lot, which is 300/1000 = 0.3.</w:t>
      </w:r>
    </w:p>
    <w:p w:rsidRPr="009B6313" w:rsidR="009C1172" w:rsidP="009C1172" w:rsidRDefault="009C1172" w14:paraId="06F932BD" w14:textId="55F37EB5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P(A|B), is equal to the probability that both components are defective divided by the probability that the second component is defective. </w:t>
      </w:r>
      <w:proofErr w:type="spellStart"/>
      <w:r w:rsidRPr="009B6313">
        <w:rPr>
          <w:rFonts w:ascii="Arial" w:hAnsi="Arial" w:cs="Arial"/>
          <w:sz w:val="24"/>
          <w:szCs w:val="24"/>
        </w:rPr>
        <w:t>This</w:t>
      </w:r>
      <w:proofErr w:type="spellEnd"/>
      <w:r w:rsidRPr="009B63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6313">
        <w:rPr>
          <w:rFonts w:ascii="Arial" w:hAnsi="Arial" w:cs="Arial"/>
          <w:sz w:val="24"/>
          <w:szCs w:val="24"/>
        </w:rPr>
        <w:t>is</w:t>
      </w:r>
      <w:proofErr w:type="spellEnd"/>
      <w:r w:rsidRPr="009B63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6313">
        <w:rPr>
          <w:rFonts w:ascii="Arial" w:hAnsi="Arial" w:cs="Arial"/>
          <w:sz w:val="24"/>
          <w:szCs w:val="24"/>
        </w:rPr>
        <w:t>equal</w:t>
      </w:r>
      <w:proofErr w:type="spellEnd"/>
      <w:r w:rsidRPr="009B6313">
        <w:rPr>
          <w:rFonts w:ascii="Arial" w:hAnsi="Arial" w:cs="Arial"/>
          <w:sz w:val="24"/>
          <w:szCs w:val="24"/>
        </w:rPr>
        <w:t xml:space="preserve"> </w:t>
      </w:r>
      <w:proofErr w:type="spellStart"/>
      <w:r w:rsidRPr="009B6313">
        <w:rPr>
          <w:rFonts w:ascii="Arial" w:hAnsi="Arial" w:cs="Arial"/>
          <w:sz w:val="24"/>
          <w:szCs w:val="24"/>
        </w:rPr>
        <w:t>to</w:t>
      </w:r>
      <w:proofErr w:type="spellEnd"/>
      <w:r w:rsidRPr="009B6313">
        <w:rPr>
          <w:rFonts w:ascii="Arial" w:hAnsi="Arial" w:cs="Arial"/>
          <w:sz w:val="24"/>
          <w:szCs w:val="24"/>
        </w:rPr>
        <w:t xml:space="preserve"> 0.3 / 0.3 = 1.</w:t>
      </w:r>
    </w:p>
    <w:p w:rsidRPr="009B6313" w:rsidR="009C1172" w:rsidP="009C1172" w:rsidRDefault="009C1172" w14:paraId="2E2889F9" w14:textId="6441DD03">
      <w:pPr>
        <w:pStyle w:val="Prrafodelista"/>
        <w:numPr>
          <w:ilvl w:val="0"/>
          <w:numId w:val="9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t xml:space="preserve"> </w:t>
      </w:r>
    </w:p>
    <w:p w:rsidRPr="009B6313" w:rsidR="009C1172" w:rsidP="009C1172" w:rsidRDefault="009C1172" w14:paraId="25DB9E3A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9C1172" w:rsidP="009C1172" w:rsidRDefault="009C1172" w14:paraId="47B86B4F" w14:textId="30156913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lastRenderedPageBreak/>
        <w:drawing>
          <wp:inline distT="0" distB="0" distL="0" distR="0" wp14:anchorId="1A673D69" wp14:editId="17409BEF">
            <wp:extent cx="5612130" cy="3058795"/>
            <wp:effectExtent l="0" t="0" r="7620" b="8255"/>
            <wp:docPr id="1116010010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58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9C1172" w:rsidP="009C1172" w:rsidRDefault="009C1172" w14:paraId="28C03B2A" w14:textId="0C996F38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Answer:</w:t>
      </w:r>
    </w:p>
    <w:p w:rsidRPr="009B6313" w:rsidR="009B6313" w:rsidP="009C1172" w:rsidRDefault="009B6313" w14:paraId="2D704869" w14:textId="0BDFDEA9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Probability of detecting zero error (0.41) probability of detecting one error (0.72) probability of detecting two errors (0.83) so </w:t>
      </w:r>
      <w:r w:rsidRPr="009B6313">
        <w:rPr>
          <w:rFonts w:ascii="Arial" w:hAnsi="Arial" w:cs="Arial"/>
          <w:color w:val="374151"/>
          <w:sz w:val="24"/>
          <w:szCs w:val="24"/>
          <w:lang w:val="en-US"/>
        </w:rPr>
        <w:t>0.41 + (0.72 - 0.41) + (0.83 - 0.72) = 0.41 + 0.31 + 0.11 = 0.83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 </w:t>
      </w:r>
    </w:p>
    <w:p w:rsidRPr="009B6313" w:rsidR="005477B4" w:rsidP="009C1172" w:rsidRDefault="005477B4" w14:paraId="239572EE" w14:textId="3716B92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probability that more than three errors are detected is 1- the probability that here or fewer errors are detected, so 1-0.95 = 0.05</w:t>
      </w:r>
    </w:p>
    <w:p w:rsidRPr="009B6313" w:rsidR="005477B4" w:rsidP="009C1172" w:rsidRDefault="009B6313" w14:paraId="3BE57A2C" w14:textId="0EE6637E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 xml:space="preserve">Probability of detecting one error (0.72) and probability of detecting two errors (0.83) so </w:t>
      </w:r>
      <w:r w:rsidRPr="009B6313">
        <w:rPr>
          <w:rFonts w:ascii="Arial" w:hAnsi="Arial" w:cs="Arial"/>
          <w:color w:val="374151"/>
          <w:sz w:val="24"/>
          <w:szCs w:val="24"/>
          <w:lang w:val="en-US"/>
        </w:rPr>
        <w:t>0.72 - 0.41 = 0.31</w:t>
      </w:r>
    </w:p>
    <w:p w:rsidRPr="009B6313" w:rsidR="009B6313" w:rsidP="009C1172" w:rsidRDefault="009B6313" w14:paraId="258AB6AC" w14:textId="629ABB66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color w:val="374151"/>
          <w:sz w:val="24"/>
          <w:szCs w:val="24"/>
          <w:lang w:val="en-US"/>
        </w:rPr>
        <w:t>From the table the probability that no errors are detected is 0.41</w:t>
      </w:r>
    </w:p>
    <w:p w:rsidRPr="009B6313" w:rsidR="009B6313" w:rsidP="009C1172" w:rsidRDefault="009B6313" w14:paraId="4DBD32D6" w14:textId="77777777">
      <w:pPr>
        <w:pStyle w:val="Prrafodelista"/>
        <w:numPr>
          <w:ilvl w:val="0"/>
          <w:numId w:val="11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E06F38" w:rsidP="00E06F38" w:rsidRDefault="00E06F38" w14:paraId="24610117" w14:textId="77777777">
      <w:pPr>
        <w:rPr>
          <w:rFonts w:ascii="Arial" w:hAnsi="Arial" w:cs="Arial"/>
          <w:sz w:val="24"/>
          <w:szCs w:val="24"/>
          <w:lang w:val="en-US"/>
        </w:rPr>
      </w:pPr>
    </w:p>
    <w:p w:rsidRPr="009B6313" w:rsidR="00E06F38" w:rsidP="00E06F38" w:rsidRDefault="00E06F38" w14:paraId="7A33B5A9" w14:textId="6E4A9D6E">
      <w:p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</w:rPr>
        <w:drawing>
          <wp:inline distT="0" distB="0" distL="0" distR="0" wp14:anchorId="08102D43" wp14:editId="69064D8F">
            <wp:extent cx="5612130" cy="2654300"/>
            <wp:effectExtent l="0" t="0" r="7620" b="0"/>
            <wp:docPr id="171665912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654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Pr="009B6313" w:rsidR="00E06F38" w:rsidP="00E06F38" w:rsidRDefault="00E06F38" w14:paraId="20A8EC61" w14:textId="2098E56F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lastRenderedPageBreak/>
        <w:t>T</w:t>
      </w:r>
      <w:r w:rsidRPr="009B6313">
        <w:rPr>
          <w:rFonts w:ascii="Arial" w:hAnsi="Arial" w:cs="Arial"/>
          <w:sz w:val="24"/>
          <w:szCs w:val="24"/>
          <w:lang w:val="en-US"/>
        </w:rPr>
        <w:t>he possible values for X are 0, 1, 2, or 3</w:t>
      </w:r>
    </w:p>
    <w:p w:rsidRPr="009B6313" w:rsidR="00E06F38" w:rsidP="00E06F38" w:rsidRDefault="00E06F38" w14:paraId="232F5C6A" w14:textId="52D979AD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</w:t>
      </w:r>
      <w:r w:rsidRPr="009B6313">
        <w:rPr>
          <w:rFonts w:ascii="Arial" w:hAnsi="Arial" w:cs="Arial"/>
          <w:sz w:val="24"/>
          <w:szCs w:val="24"/>
          <w:lang w:val="en-US"/>
        </w:rPr>
        <w:t>he probability that all three components selected will pass the test is (</w:t>
      </w:r>
      <w:r w:rsidRPr="009B6313">
        <w:rPr>
          <w:rFonts w:ascii="Arial" w:hAnsi="Arial" w:cs="Arial"/>
          <w:sz w:val="24"/>
          <w:szCs w:val="24"/>
          <w:lang w:val="en-US"/>
        </w:rPr>
        <w:t>0.8) ^</w:t>
      </w:r>
      <w:r w:rsidRPr="009B6313">
        <w:rPr>
          <w:rFonts w:ascii="Arial" w:hAnsi="Arial" w:cs="Arial"/>
          <w:sz w:val="24"/>
          <w:szCs w:val="24"/>
          <w:lang w:val="en-US"/>
        </w:rPr>
        <w:t>3 = 0.512</w:t>
      </w:r>
    </w:p>
    <w:p w:rsidRPr="009B6313" w:rsidR="009B6313" w:rsidP="009B6313" w:rsidRDefault="00E06F38" w14:paraId="1BC2A1B5" w14:textId="3B0773CD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  <w:r w:rsidRPr="009B6313">
        <w:rPr>
          <w:rFonts w:ascii="Arial" w:hAnsi="Arial" w:cs="Arial"/>
          <w:sz w:val="24"/>
          <w:szCs w:val="24"/>
          <w:lang w:val="en-US"/>
        </w:rPr>
        <w:t>The probability that the first component fails is 1 - 0.8 = 0.2, and the probability that the next two components succeed is (</w:t>
      </w:r>
      <w:r w:rsidRPr="009B6313">
        <w:rPr>
          <w:rFonts w:ascii="Arial" w:hAnsi="Arial" w:cs="Arial"/>
          <w:sz w:val="24"/>
          <w:szCs w:val="24"/>
          <w:lang w:val="en-US"/>
        </w:rPr>
        <w:t>0.8) ^</w:t>
      </w:r>
      <w:r w:rsidRPr="009B6313">
        <w:rPr>
          <w:rFonts w:ascii="Arial" w:hAnsi="Arial" w:cs="Arial"/>
          <w:sz w:val="24"/>
          <w:szCs w:val="24"/>
          <w:lang w:val="en-US"/>
        </w:rPr>
        <w:t xml:space="preserve">2 = 0.64. </w:t>
      </w:r>
      <w:r w:rsidRPr="009B6313">
        <w:rPr>
          <w:rFonts w:ascii="Arial" w:hAnsi="Arial" w:cs="Arial"/>
          <w:sz w:val="24"/>
          <w:szCs w:val="24"/>
        </w:rPr>
        <w:t>So</w:t>
      </w:r>
      <w:r w:rsidRPr="009B6313">
        <w:rPr>
          <w:rFonts w:ascii="Arial" w:hAnsi="Arial" w:cs="Arial"/>
          <w:sz w:val="24"/>
          <w:szCs w:val="24"/>
        </w:rPr>
        <w:t xml:space="preserve"> P(FSS) = 0.2 * 0.64 = 0.128</w:t>
      </w:r>
      <w:r w:rsidRPr="009B6313">
        <w:rPr>
          <w:rFonts w:ascii="Arial" w:hAnsi="Arial" w:cs="Arial"/>
          <w:sz w:val="24"/>
          <w:szCs w:val="24"/>
          <w:lang w:val="en-US"/>
        </w:rPr>
        <w:t>.</w:t>
      </w:r>
    </w:p>
    <w:p w:rsidRPr="009B6313" w:rsidR="009B6313" w:rsidP="009B6313" w:rsidRDefault="009B6313" w14:paraId="1678EDD3" w14:textId="272E7522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B6313" w:rsidP="009B6313" w:rsidRDefault="009B6313" w14:paraId="50DC69C4" w14:textId="011DD19E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B6313" w:rsidP="009B6313" w:rsidRDefault="009B6313" w14:paraId="163BECDE" w14:textId="6B85A528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B6313" w:rsidP="009B6313" w:rsidRDefault="009B6313" w14:paraId="6C0CAEFB" w14:textId="55319DF5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</w:p>
    <w:p w:rsidRPr="009B6313" w:rsidR="009B6313" w:rsidP="009B6313" w:rsidRDefault="009B6313" w14:paraId="2D4E70B2" w14:textId="3174496D">
      <w:pPr>
        <w:pStyle w:val="Prrafodelista"/>
        <w:numPr>
          <w:ilvl w:val="0"/>
          <w:numId w:val="12"/>
        </w:numPr>
        <w:rPr>
          <w:rFonts w:ascii="Arial" w:hAnsi="Arial" w:cs="Arial"/>
          <w:sz w:val="24"/>
          <w:szCs w:val="24"/>
          <w:lang w:val="en-US"/>
        </w:rPr>
      </w:pPr>
    </w:p>
    <w:sectPr w:rsidRPr="009B6313" w:rsidR="009B6313">
      <w:pgSz w:w="12240" w:h="15840" w:orient="portrait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A6C0F6A"/>
    <w:multiLevelType w:val="hybridMultilevel"/>
    <w:tmpl w:val="D5441D8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39E386C"/>
    <w:multiLevelType w:val="hybridMultilevel"/>
    <w:tmpl w:val="B3A44CF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85A2C1C"/>
    <w:multiLevelType w:val="hybridMultilevel"/>
    <w:tmpl w:val="D5B2CD2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9C46C91"/>
    <w:multiLevelType w:val="multilevel"/>
    <w:tmpl w:val="6B8683E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4" w15:restartNumberingAfterBreak="0">
    <w:nsid w:val="37F61465"/>
    <w:multiLevelType w:val="hybridMultilevel"/>
    <w:tmpl w:val="3D30D16E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CF67C57"/>
    <w:multiLevelType w:val="hybridMultilevel"/>
    <w:tmpl w:val="8722C046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0ED7C87"/>
    <w:multiLevelType w:val="hybridMultilevel"/>
    <w:tmpl w:val="2CFE6C36"/>
    <w:lvl w:ilvl="0" w:tplc="E0B2970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4187DFE"/>
    <w:multiLevelType w:val="hybridMultilevel"/>
    <w:tmpl w:val="24A07E28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941566"/>
    <w:multiLevelType w:val="multilevel"/>
    <w:tmpl w:val="193EDF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9" w15:restartNumberingAfterBreak="0">
    <w:nsid w:val="470850C2"/>
    <w:multiLevelType w:val="hybridMultilevel"/>
    <w:tmpl w:val="DD9EB6B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3CB66B7"/>
    <w:multiLevelType w:val="hybridMultilevel"/>
    <w:tmpl w:val="E64C953C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4B73815"/>
    <w:multiLevelType w:val="hybridMultilevel"/>
    <w:tmpl w:val="A4D03538"/>
    <w:lvl w:ilvl="0" w:tplc="24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23B34E4"/>
    <w:multiLevelType w:val="hybridMultilevel"/>
    <w:tmpl w:val="A332293A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43B69"/>
    <w:multiLevelType w:val="multilevel"/>
    <w:tmpl w:val="C8028C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14" w15:restartNumberingAfterBreak="0">
    <w:nsid w:val="6EA50094"/>
    <w:multiLevelType w:val="hybridMultilevel"/>
    <w:tmpl w:val="2578DA62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74F41571"/>
    <w:multiLevelType w:val="hybridMultilevel"/>
    <w:tmpl w:val="C284F5B0"/>
    <w:lvl w:ilvl="0" w:tplc="240A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350527098">
    <w:abstractNumId w:val="11"/>
  </w:num>
  <w:num w:numId="2" w16cid:durableId="2058697684">
    <w:abstractNumId w:val="15"/>
  </w:num>
  <w:num w:numId="3" w16cid:durableId="589853105">
    <w:abstractNumId w:val="9"/>
  </w:num>
  <w:num w:numId="4" w16cid:durableId="1755205012">
    <w:abstractNumId w:val="2"/>
  </w:num>
  <w:num w:numId="5" w16cid:durableId="666789164">
    <w:abstractNumId w:val="4"/>
  </w:num>
  <w:num w:numId="6" w16cid:durableId="862286281">
    <w:abstractNumId w:val="10"/>
  </w:num>
  <w:num w:numId="7" w16cid:durableId="1886677042">
    <w:abstractNumId w:val="14"/>
  </w:num>
  <w:num w:numId="8" w16cid:durableId="1991204004">
    <w:abstractNumId w:val="5"/>
  </w:num>
  <w:num w:numId="9" w16cid:durableId="374353601">
    <w:abstractNumId w:val="1"/>
  </w:num>
  <w:num w:numId="10" w16cid:durableId="2025159253">
    <w:abstractNumId w:val="6"/>
  </w:num>
  <w:num w:numId="11" w16cid:durableId="2091923319">
    <w:abstractNumId w:val="7"/>
  </w:num>
  <w:num w:numId="12" w16cid:durableId="401220788">
    <w:abstractNumId w:val="12"/>
  </w:num>
  <w:num w:numId="13" w16cid:durableId="667709326">
    <w:abstractNumId w:val="0"/>
  </w:num>
  <w:num w:numId="14" w16cid:durableId="1787970323">
    <w:abstractNumId w:val="13"/>
  </w:num>
  <w:num w:numId="15" w16cid:durableId="1937710720">
    <w:abstractNumId w:val="3"/>
  </w:num>
  <w:num w:numId="16" w16cid:durableId="432479450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8"/>
  <w:proofState w:spelling="clean" w:grammar="dirty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411B6"/>
    <w:rsid w:val="00110A1D"/>
    <w:rsid w:val="00127ABE"/>
    <w:rsid w:val="001411B6"/>
    <w:rsid w:val="00182B5B"/>
    <w:rsid w:val="004A2AE3"/>
    <w:rsid w:val="005447BE"/>
    <w:rsid w:val="005477B4"/>
    <w:rsid w:val="006B056D"/>
    <w:rsid w:val="007A4024"/>
    <w:rsid w:val="00861E8E"/>
    <w:rsid w:val="008E35B6"/>
    <w:rsid w:val="009B6313"/>
    <w:rsid w:val="009C1172"/>
    <w:rsid w:val="00CC3A55"/>
    <w:rsid w:val="00E06F38"/>
    <w:rsid w:val="00F94B45"/>
    <w:rsid w:val="00F9533E"/>
    <w:rsid w:val="21A3C31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72CB87A"/>
  <w15:chartTrackingRefBased/>
  <w15:docId w15:val="{F98FB2B2-CEB1-46EE-A14F-38FAF2FE8B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hAnsiTheme="minorHAnsi" w:eastAsia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Fuentedeprrafopredeter" w:default="1">
    <w:name w:val="Default Paragraph Font"/>
    <w:uiPriority w:val="1"/>
    <w:semiHidden/>
    <w:unhideWhenUsed/>
  </w:style>
  <w:style w:type="table" w:styleId="Tabla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Sinlista" w:default="1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1411B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308780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23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62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17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7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4.emf" Id="rId8" /><Relationship Type="http://schemas.openxmlformats.org/officeDocument/2006/relationships/image" Target="media/image9.emf" Id="rId13" /><Relationship Type="http://schemas.openxmlformats.org/officeDocument/2006/relationships/settings" Target="settings.xml" Id="rId3" /><Relationship Type="http://schemas.openxmlformats.org/officeDocument/2006/relationships/image" Target="media/image3.emf" Id="rId7" /><Relationship Type="http://schemas.openxmlformats.org/officeDocument/2006/relationships/image" Target="media/image8.emf" Id="rId12" /><Relationship Type="http://schemas.openxmlformats.org/officeDocument/2006/relationships/theme" Target="theme/theme1.xml" Id="rId17" /><Relationship Type="http://schemas.openxmlformats.org/officeDocument/2006/relationships/styles" Target="styles.xml" Id="rId2" /><Relationship Type="http://schemas.openxmlformats.org/officeDocument/2006/relationships/fontTable" Target="fontTable.xml" Id="rId16" /><Relationship Type="http://schemas.openxmlformats.org/officeDocument/2006/relationships/numbering" Target="numbering.xml" Id="rId1" /><Relationship Type="http://schemas.openxmlformats.org/officeDocument/2006/relationships/image" Target="media/image2.emf" Id="rId6" /><Relationship Type="http://schemas.openxmlformats.org/officeDocument/2006/relationships/image" Target="media/image7.emf" Id="rId11" /><Relationship Type="http://schemas.openxmlformats.org/officeDocument/2006/relationships/image" Target="media/image1.emf" Id="rId5" /><Relationship Type="http://schemas.openxmlformats.org/officeDocument/2006/relationships/image" Target="media/image11.emf" Id="rId15" /><Relationship Type="http://schemas.openxmlformats.org/officeDocument/2006/relationships/image" Target="media/image6.emf" Id="rId10" /><Relationship Type="http://schemas.openxmlformats.org/officeDocument/2006/relationships/webSettings" Target="webSettings.xml" Id="rId4" /><Relationship Type="http://schemas.openxmlformats.org/officeDocument/2006/relationships/image" Target="media/image5.emf" Id="rId9" /><Relationship Type="http://schemas.openxmlformats.org/officeDocument/2006/relationships/image" Target="media/image10.emf" Id="rId14" 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Juan Angarita</dc:creator>
  <keywords/>
  <dc:description/>
  <lastModifiedBy>Marlon David Escobar Huertas</lastModifiedBy>
  <revision>2</revision>
  <dcterms:created xsi:type="dcterms:W3CDTF">2024-04-05T16:52:00.0000000Z</dcterms:created>
  <dcterms:modified xsi:type="dcterms:W3CDTF">2024-04-11T17:41:39.1826020Z</dcterms:modified>
</coreProperties>
</file>