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71231" w14:textId="77777777" w:rsidR="005D4B46" w:rsidRPr="005D4B46" w:rsidRDefault="005D4B46" w:rsidP="005D4B46">
      <w:pPr>
        <w:rPr>
          <w:b/>
          <w:bCs/>
        </w:rPr>
      </w:pPr>
      <w:r w:rsidRPr="005D4B46">
        <w:rPr>
          <w:b/>
          <w:bCs/>
        </w:rPr>
        <w:t>2.1. Analyze Concentrations of Metals (Au, Ag, Pb) by Purification Stage</w:t>
      </w:r>
    </w:p>
    <w:p w14:paraId="4921ABD4" w14:textId="77777777" w:rsidR="005D4B46" w:rsidRPr="005D4B46" w:rsidRDefault="005D4B46" w:rsidP="005D4B46">
      <w:r w:rsidRPr="005D4B46">
        <w:rPr>
          <w:b/>
          <w:bCs/>
        </w:rPr>
        <w:t>Objective</w:t>
      </w:r>
      <w:r w:rsidRPr="005D4B46">
        <w:t>: Understand how the concentrations of gold (Au), silver (Ag), and lead (Pb) change across different purification stages.</w:t>
      </w:r>
    </w:p>
    <w:p w14:paraId="2BC9CF8A" w14:textId="77777777" w:rsidR="005D4B46" w:rsidRPr="005D4B46" w:rsidRDefault="005D4B46" w:rsidP="005D4B46">
      <w:pPr>
        <w:rPr>
          <w:b/>
          <w:bCs/>
        </w:rPr>
      </w:pPr>
      <w:r w:rsidRPr="005D4B46">
        <w:rPr>
          <w:b/>
          <w:bCs/>
        </w:rPr>
        <w:t>Steps:</w:t>
      </w:r>
    </w:p>
    <w:p w14:paraId="782BADB5" w14:textId="77777777" w:rsidR="005D4B46" w:rsidRPr="005D4B46" w:rsidRDefault="005D4B46" w:rsidP="005D4B46">
      <w:pPr>
        <w:numPr>
          <w:ilvl w:val="0"/>
          <w:numId w:val="1"/>
        </w:numPr>
      </w:pPr>
      <w:r w:rsidRPr="005D4B46">
        <w:rPr>
          <w:b/>
          <w:bCs/>
        </w:rPr>
        <w:t>Identify the Relevant Columns</w:t>
      </w:r>
      <w:r w:rsidRPr="005D4B46">
        <w:t>:</w:t>
      </w:r>
    </w:p>
    <w:p w14:paraId="3EB3EB05" w14:textId="77777777" w:rsidR="005D4B46" w:rsidRPr="005D4B46" w:rsidRDefault="005D4B46" w:rsidP="005D4B46">
      <w:pPr>
        <w:numPr>
          <w:ilvl w:val="1"/>
          <w:numId w:val="1"/>
        </w:numPr>
      </w:pPr>
      <w:r w:rsidRPr="005D4B46">
        <w:t xml:space="preserve">Look for columns related to the concentration of Au, Ag, and Pb at each stage (e.g., </w:t>
      </w:r>
      <w:proofErr w:type="spellStart"/>
      <w:proofErr w:type="gramStart"/>
      <w:r w:rsidRPr="005D4B46">
        <w:t>rougher.output</w:t>
      </w:r>
      <w:proofErr w:type="gramEnd"/>
      <w:r w:rsidRPr="005D4B46">
        <w:t>.concentrate_au</w:t>
      </w:r>
      <w:proofErr w:type="spellEnd"/>
      <w:r w:rsidRPr="005D4B46">
        <w:t xml:space="preserve">, </w:t>
      </w:r>
      <w:proofErr w:type="spellStart"/>
      <w:r w:rsidRPr="005D4B46">
        <w:t>final.output.concentrate_au</w:t>
      </w:r>
      <w:proofErr w:type="spellEnd"/>
      <w:r w:rsidRPr="005D4B46">
        <w:t>, etc.).</w:t>
      </w:r>
    </w:p>
    <w:p w14:paraId="174BF8CF" w14:textId="77777777" w:rsidR="005D4B46" w:rsidRPr="005D4B46" w:rsidRDefault="005D4B46" w:rsidP="005D4B46">
      <w:pPr>
        <w:numPr>
          <w:ilvl w:val="0"/>
          <w:numId w:val="1"/>
        </w:numPr>
      </w:pPr>
      <w:r w:rsidRPr="005D4B46">
        <w:rPr>
          <w:b/>
          <w:bCs/>
        </w:rPr>
        <w:t>Visualize the Changes in Concentrations</w:t>
      </w:r>
      <w:r w:rsidRPr="005D4B46">
        <w:t>:</w:t>
      </w:r>
    </w:p>
    <w:p w14:paraId="5894D671" w14:textId="77777777" w:rsidR="005D4B46" w:rsidRPr="005D4B46" w:rsidRDefault="005D4B46" w:rsidP="005D4B46">
      <w:pPr>
        <w:numPr>
          <w:ilvl w:val="1"/>
          <w:numId w:val="1"/>
        </w:numPr>
      </w:pPr>
      <w:r w:rsidRPr="005D4B46">
        <w:t>Create line plots or bar charts to show how the concentrations of these metals change from the raw feed to the rougher concentrate to the final concentrate.</w:t>
      </w:r>
    </w:p>
    <w:p w14:paraId="60F3A48F" w14:textId="77777777" w:rsidR="005D4B46" w:rsidRPr="005D4B46" w:rsidRDefault="005D4B46" w:rsidP="005D4B46">
      <w:pPr>
        <w:numPr>
          <w:ilvl w:val="1"/>
          <w:numId w:val="1"/>
        </w:numPr>
      </w:pPr>
      <w:r w:rsidRPr="005D4B46">
        <w:t>Use Seaborn or Matplotlib to plot these changes for each metal.</w:t>
      </w:r>
    </w:p>
    <w:p w14:paraId="7DFCF749" w14:textId="77777777" w:rsidR="005D4B46" w:rsidRPr="005D4B46" w:rsidRDefault="005D4B46" w:rsidP="005D4B46">
      <w:pPr>
        <w:numPr>
          <w:ilvl w:val="0"/>
          <w:numId w:val="1"/>
        </w:numPr>
      </w:pPr>
      <w:r w:rsidRPr="005D4B46">
        <w:rPr>
          <w:b/>
          <w:bCs/>
        </w:rPr>
        <w:t>Interpret the Results</w:t>
      </w:r>
      <w:r w:rsidRPr="005D4B46">
        <w:t>:</w:t>
      </w:r>
    </w:p>
    <w:p w14:paraId="6CA79697" w14:textId="77777777" w:rsidR="005D4B46" w:rsidRPr="005D4B46" w:rsidRDefault="005D4B46" w:rsidP="005D4B46">
      <w:pPr>
        <w:numPr>
          <w:ilvl w:val="1"/>
          <w:numId w:val="1"/>
        </w:numPr>
      </w:pPr>
      <w:r w:rsidRPr="005D4B46">
        <w:t>Describe how the concentration levels change throughout the purification process. Are there stages where certain metals are more efficiently concentrated or lost?</w:t>
      </w:r>
    </w:p>
    <w:p w14:paraId="74490E6C" w14:textId="77777777" w:rsidR="005D4B46" w:rsidRPr="005D4B46" w:rsidRDefault="005D4B46" w:rsidP="005D4B46">
      <w:pPr>
        <w:rPr>
          <w:b/>
          <w:bCs/>
        </w:rPr>
      </w:pPr>
      <w:r w:rsidRPr="005D4B46">
        <w:rPr>
          <w:b/>
          <w:bCs/>
        </w:rPr>
        <w:t>2.2. Compare Feed Particle Size Distributions</w:t>
      </w:r>
    </w:p>
    <w:p w14:paraId="31BB30E8" w14:textId="77777777" w:rsidR="005D4B46" w:rsidRPr="005D4B46" w:rsidRDefault="005D4B46" w:rsidP="005D4B46">
      <w:r w:rsidRPr="005D4B46">
        <w:rPr>
          <w:b/>
          <w:bCs/>
        </w:rPr>
        <w:t>Objective</w:t>
      </w:r>
      <w:r w:rsidRPr="005D4B46">
        <w:t>: Check if there are significant differences in feed particle size distributions between the training and test datasets.</w:t>
      </w:r>
    </w:p>
    <w:p w14:paraId="75500EDE" w14:textId="77777777" w:rsidR="005D4B46" w:rsidRPr="005D4B46" w:rsidRDefault="005D4B46" w:rsidP="005D4B46">
      <w:pPr>
        <w:rPr>
          <w:b/>
          <w:bCs/>
        </w:rPr>
      </w:pPr>
      <w:r w:rsidRPr="005D4B46">
        <w:rPr>
          <w:b/>
          <w:bCs/>
        </w:rPr>
        <w:t>Steps:</w:t>
      </w:r>
    </w:p>
    <w:p w14:paraId="1B574BA5" w14:textId="77777777" w:rsidR="005D4B46" w:rsidRPr="005D4B46" w:rsidRDefault="005D4B46" w:rsidP="005D4B46">
      <w:pPr>
        <w:numPr>
          <w:ilvl w:val="0"/>
          <w:numId w:val="2"/>
        </w:numPr>
      </w:pPr>
      <w:r w:rsidRPr="005D4B46">
        <w:rPr>
          <w:b/>
          <w:bCs/>
        </w:rPr>
        <w:t>Identify Feed Size Columns</w:t>
      </w:r>
      <w:r w:rsidRPr="005D4B46">
        <w:t>:</w:t>
      </w:r>
    </w:p>
    <w:p w14:paraId="7EFDA91E" w14:textId="77777777" w:rsidR="005D4B46" w:rsidRPr="005D4B46" w:rsidRDefault="005D4B46" w:rsidP="005D4B46">
      <w:pPr>
        <w:numPr>
          <w:ilvl w:val="1"/>
          <w:numId w:val="2"/>
        </w:numPr>
      </w:pPr>
      <w:r w:rsidRPr="005D4B46">
        <w:t xml:space="preserve">Look for columns related to feed particle size (e.g., </w:t>
      </w:r>
      <w:proofErr w:type="spellStart"/>
      <w:proofErr w:type="gramStart"/>
      <w:r w:rsidRPr="005D4B46">
        <w:t>rougher.input</w:t>
      </w:r>
      <w:proofErr w:type="gramEnd"/>
      <w:r w:rsidRPr="005D4B46">
        <w:t>.feed_size</w:t>
      </w:r>
      <w:proofErr w:type="spellEnd"/>
      <w:r w:rsidRPr="005D4B46">
        <w:t>).</w:t>
      </w:r>
    </w:p>
    <w:p w14:paraId="644DDC3B" w14:textId="77777777" w:rsidR="005D4B46" w:rsidRPr="005D4B46" w:rsidRDefault="005D4B46" w:rsidP="005D4B46">
      <w:pPr>
        <w:numPr>
          <w:ilvl w:val="0"/>
          <w:numId w:val="2"/>
        </w:numPr>
      </w:pPr>
      <w:r w:rsidRPr="005D4B46">
        <w:rPr>
          <w:b/>
          <w:bCs/>
        </w:rPr>
        <w:t>Plot the Distributions</w:t>
      </w:r>
      <w:r w:rsidRPr="005D4B46">
        <w:t>:</w:t>
      </w:r>
    </w:p>
    <w:p w14:paraId="1A06B8D9" w14:textId="77777777" w:rsidR="005D4B46" w:rsidRPr="005D4B46" w:rsidRDefault="005D4B46" w:rsidP="005D4B46">
      <w:pPr>
        <w:numPr>
          <w:ilvl w:val="1"/>
          <w:numId w:val="2"/>
        </w:numPr>
      </w:pPr>
      <w:r w:rsidRPr="005D4B46">
        <w:t>Use histograms or KDE plots to visualize the feed particle size distribution in both the training and test sets.</w:t>
      </w:r>
    </w:p>
    <w:p w14:paraId="0EEE2883" w14:textId="77777777" w:rsidR="005D4B46" w:rsidRPr="005D4B46" w:rsidRDefault="005D4B46" w:rsidP="005D4B46">
      <w:pPr>
        <w:numPr>
          <w:ilvl w:val="1"/>
          <w:numId w:val="2"/>
        </w:numPr>
      </w:pPr>
      <w:r w:rsidRPr="005D4B46">
        <w:t>Consider using a single plot with both distributions overlaid for direct comparison.</w:t>
      </w:r>
    </w:p>
    <w:p w14:paraId="6194EE99" w14:textId="77777777" w:rsidR="005D4B46" w:rsidRPr="005D4B46" w:rsidRDefault="005D4B46" w:rsidP="005D4B46">
      <w:pPr>
        <w:numPr>
          <w:ilvl w:val="0"/>
          <w:numId w:val="2"/>
        </w:numPr>
      </w:pPr>
      <w:r w:rsidRPr="005D4B46">
        <w:rPr>
          <w:b/>
          <w:bCs/>
        </w:rPr>
        <w:t>Analyze the Distributions</w:t>
      </w:r>
      <w:r w:rsidRPr="005D4B46">
        <w:t>:</w:t>
      </w:r>
    </w:p>
    <w:p w14:paraId="29924896" w14:textId="77777777" w:rsidR="005D4B46" w:rsidRPr="005D4B46" w:rsidRDefault="005D4B46" w:rsidP="005D4B46">
      <w:pPr>
        <w:numPr>
          <w:ilvl w:val="1"/>
          <w:numId w:val="2"/>
        </w:numPr>
      </w:pPr>
      <w:r w:rsidRPr="005D4B46">
        <w:t>Use statistical tests (like the Kolmogorov-Smirnov test) to check if there are significant differences between the distributions.</w:t>
      </w:r>
    </w:p>
    <w:p w14:paraId="6BF776A2" w14:textId="77777777" w:rsidR="005D4B46" w:rsidRPr="005D4B46" w:rsidRDefault="005D4B46" w:rsidP="005D4B46">
      <w:pPr>
        <w:numPr>
          <w:ilvl w:val="1"/>
          <w:numId w:val="2"/>
        </w:numPr>
      </w:pPr>
      <w:r w:rsidRPr="005D4B46">
        <w:t>Assess if the model could be biased if the feed size distributions differ greatly between the training and test sets.</w:t>
      </w:r>
    </w:p>
    <w:p w14:paraId="0F8F2462" w14:textId="77777777" w:rsidR="005D4B46" w:rsidRPr="005D4B46" w:rsidRDefault="005D4B46" w:rsidP="005D4B46">
      <w:pPr>
        <w:rPr>
          <w:b/>
          <w:bCs/>
        </w:rPr>
      </w:pPr>
      <w:r w:rsidRPr="005D4B46">
        <w:rPr>
          <w:b/>
          <w:bCs/>
        </w:rPr>
        <w:t>2.3. Analyze Total Concentrations and Identify Anomalies</w:t>
      </w:r>
    </w:p>
    <w:p w14:paraId="01737D13" w14:textId="77777777" w:rsidR="005D4B46" w:rsidRPr="005D4B46" w:rsidRDefault="005D4B46" w:rsidP="005D4B46">
      <w:r w:rsidRPr="005D4B46">
        <w:rPr>
          <w:b/>
          <w:bCs/>
        </w:rPr>
        <w:t>Objective</w:t>
      </w:r>
      <w:r w:rsidRPr="005D4B46">
        <w:t>: Investigate the total concentrations of substances at different stages to detect any anomalies.</w:t>
      </w:r>
    </w:p>
    <w:p w14:paraId="46920197" w14:textId="77777777" w:rsidR="005D4B46" w:rsidRPr="005D4B46" w:rsidRDefault="005D4B46" w:rsidP="005D4B46">
      <w:pPr>
        <w:rPr>
          <w:b/>
          <w:bCs/>
        </w:rPr>
      </w:pPr>
      <w:r w:rsidRPr="005D4B46">
        <w:rPr>
          <w:b/>
          <w:bCs/>
        </w:rPr>
        <w:lastRenderedPageBreak/>
        <w:t>Steps:</w:t>
      </w:r>
    </w:p>
    <w:p w14:paraId="6A53E6D4" w14:textId="77777777" w:rsidR="005D4B46" w:rsidRPr="005D4B46" w:rsidRDefault="005D4B46" w:rsidP="005D4B46">
      <w:pPr>
        <w:numPr>
          <w:ilvl w:val="0"/>
          <w:numId w:val="3"/>
        </w:numPr>
      </w:pPr>
      <w:r w:rsidRPr="005D4B46">
        <w:rPr>
          <w:b/>
          <w:bCs/>
        </w:rPr>
        <w:t>Calculate Total Concentrations</w:t>
      </w:r>
      <w:r w:rsidRPr="005D4B46">
        <w:t>:</w:t>
      </w:r>
    </w:p>
    <w:p w14:paraId="2FCB4AAD" w14:textId="77777777" w:rsidR="005D4B46" w:rsidRPr="005D4B46" w:rsidRDefault="005D4B46" w:rsidP="005D4B46">
      <w:pPr>
        <w:numPr>
          <w:ilvl w:val="1"/>
          <w:numId w:val="3"/>
        </w:numPr>
      </w:pPr>
      <w:r w:rsidRPr="005D4B46">
        <w:t xml:space="preserve">For each stage (raw feed, rougher concentrate, and final </w:t>
      </w:r>
      <w:proofErr w:type="gramStart"/>
      <w:r w:rsidRPr="005D4B46">
        <w:t>concentrate</w:t>
      </w:r>
      <w:proofErr w:type="gramEnd"/>
      <w:r w:rsidRPr="005D4B46">
        <w:t>), calculate the total concentration by summing up the concentrations of all substances (Au, Ag, Pb, and others if relevant).</w:t>
      </w:r>
    </w:p>
    <w:p w14:paraId="24FCABC3" w14:textId="77777777" w:rsidR="005D4B46" w:rsidRPr="005D4B46" w:rsidRDefault="005D4B46" w:rsidP="005D4B46">
      <w:pPr>
        <w:numPr>
          <w:ilvl w:val="0"/>
          <w:numId w:val="3"/>
        </w:numPr>
      </w:pPr>
      <w:r w:rsidRPr="005D4B46">
        <w:rPr>
          <w:b/>
          <w:bCs/>
        </w:rPr>
        <w:t>Visualize the Total Concentrations</w:t>
      </w:r>
      <w:r w:rsidRPr="005D4B46">
        <w:t>:</w:t>
      </w:r>
    </w:p>
    <w:p w14:paraId="0C56144F" w14:textId="77777777" w:rsidR="005D4B46" w:rsidRPr="005D4B46" w:rsidRDefault="005D4B46" w:rsidP="005D4B46">
      <w:pPr>
        <w:numPr>
          <w:ilvl w:val="1"/>
          <w:numId w:val="3"/>
        </w:numPr>
      </w:pPr>
      <w:r w:rsidRPr="005D4B46">
        <w:t>Create histograms or boxplots to visualize the total concentration distributions at each stage.</w:t>
      </w:r>
    </w:p>
    <w:p w14:paraId="5D55E494" w14:textId="77777777" w:rsidR="005D4B46" w:rsidRPr="005D4B46" w:rsidRDefault="005D4B46" w:rsidP="005D4B46">
      <w:pPr>
        <w:numPr>
          <w:ilvl w:val="1"/>
          <w:numId w:val="3"/>
        </w:numPr>
      </w:pPr>
      <w:r w:rsidRPr="005D4B46">
        <w:t>Look for outliers or abnormal values that do not fit the general pattern.</w:t>
      </w:r>
    </w:p>
    <w:p w14:paraId="432EDF5A" w14:textId="77777777" w:rsidR="005D4B46" w:rsidRPr="005D4B46" w:rsidRDefault="005D4B46" w:rsidP="005D4B46">
      <w:pPr>
        <w:numPr>
          <w:ilvl w:val="0"/>
          <w:numId w:val="3"/>
        </w:numPr>
      </w:pPr>
      <w:r w:rsidRPr="005D4B46">
        <w:rPr>
          <w:b/>
          <w:bCs/>
        </w:rPr>
        <w:t>Identify and Handle Anomalies</w:t>
      </w:r>
      <w:r w:rsidRPr="005D4B46">
        <w:t>:</w:t>
      </w:r>
    </w:p>
    <w:p w14:paraId="783B5483" w14:textId="77777777" w:rsidR="005D4B46" w:rsidRPr="005D4B46" w:rsidRDefault="005D4B46" w:rsidP="005D4B46">
      <w:pPr>
        <w:numPr>
          <w:ilvl w:val="1"/>
          <w:numId w:val="3"/>
        </w:numPr>
      </w:pPr>
      <w:r w:rsidRPr="005D4B46">
        <w:t>If you detect abnormal values (e.g., total concentration significantly above 100% due to measurement error or below expected levels), decide if these should be removed.</w:t>
      </w:r>
    </w:p>
    <w:p w14:paraId="1726171C" w14:textId="77777777" w:rsidR="005D4B46" w:rsidRPr="005D4B46" w:rsidRDefault="005D4B46" w:rsidP="005D4B46">
      <w:pPr>
        <w:numPr>
          <w:ilvl w:val="1"/>
          <w:numId w:val="3"/>
        </w:numPr>
      </w:pPr>
      <w:r w:rsidRPr="005D4B46">
        <w:t>Document your criteria for removing anomalies and update your dataset accordingly.</w:t>
      </w:r>
    </w:p>
    <w:p w14:paraId="13113B12" w14:textId="77777777" w:rsidR="00B2744B" w:rsidRDefault="00B2744B"/>
    <w:sectPr w:rsidR="00B27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86C61"/>
    <w:multiLevelType w:val="multilevel"/>
    <w:tmpl w:val="1A847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7A5733"/>
    <w:multiLevelType w:val="multilevel"/>
    <w:tmpl w:val="15D2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F13A03"/>
    <w:multiLevelType w:val="multilevel"/>
    <w:tmpl w:val="82322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0661339">
    <w:abstractNumId w:val="1"/>
  </w:num>
  <w:num w:numId="2" w16cid:durableId="140274707">
    <w:abstractNumId w:val="0"/>
  </w:num>
  <w:num w:numId="3" w16cid:durableId="343093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46"/>
    <w:rsid w:val="00254060"/>
    <w:rsid w:val="005D4B46"/>
    <w:rsid w:val="00B2744B"/>
    <w:rsid w:val="00D5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CCAA"/>
  <w15:chartTrackingRefBased/>
  <w15:docId w15:val="{47DC7DD8-9609-46BA-8B54-0975CE70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B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B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B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B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B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B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B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B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B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B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B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B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B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B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B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B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B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6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2643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Marlow Case</dc:creator>
  <cp:keywords/>
  <dc:description/>
  <cp:lastModifiedBy>Marlow Case</cp:lastModifiedBy>
  <cp:revision>1</cp:revision>
  <dcterms:created xsi:type="dcterms:W3CDTF">2024-09-04T00:07:00Z</dcterms:created>
  <dcterms:modified xsi:type="dcterms:W3CDTF">2024-09-05T20:10:00Z</dcterms:modified>
</cp:coreProperties>
</file>