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background1"/>
  <w:body>
    <w:p w14:paraId="17C513E1" w14:textId="77777777" w:rsidR="00515222" w:rsidRPr="006D377F" w:rsidRDefault="00865030">
      <w:pPr>
        <w:rPr>
          <w:rFonts w:ascii="Arial" w:hAnsi="Arial" w:cs="Arial"/>
          <w:b/>
          <w:sz w:val="40"/>
          <w:szCs w:val="40"/>
          <w:lang w:val="en-US"/>
        </w:rPr>
      </w:pPr>
      <w:r w:rsidRPr="006D377F">
        <w:rPr>
          <w:rFonts w:ascii="Arial" w:hAnsi="Arial" w:cs="Arial"/>
          <w:b/>
          <w:sz w:val="40"/>
          <w:szCs w:val="40"/>
          <w:lang w:val="en-US"/>
        </w:rPr>
        <w:t>HTML5 TAGS</w:t>
      </w:r>
    </w:p>
    <w:p w14:paraId="00B0BF79" w14:textId="2AF41162" w:rsidR="007D2CC0" w:rsidRPr="006D377F" w:rsidRDefault="00865030" w:rsidP="00865030">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r w:rsidRPr="006D377F">
        <w:rPr>
          <w:rFonts w:ascii="Arial" w:hAnsi="Arial" w:cs="Arial"/>
          <w:color w:val="5B9BD5" w:themeColor="accent1"/>
          <w:sz w:val="24"/>
          <w:szCs w:val="24"/>
          <w:lang w:val="en-US"/>
        </w:rPr>
        <w:t>hr</w:t>
      </w:r>
      <w:r w:rsidRPr="006D377F">
        <w:rPr>
          <w:rFonts w:ascii="Arial" w:hAnsi="Arial" w:cs="Arial"/>
          <w:color w:val="FFFFFF" w:themeColor="text1"/>
          <w:sz w:val="24"/>
          <w:szCs w:val="24"/>
          <w:lang w:val="en-US"/>
        </w:rPr>
        <w:t xml:space="preserve">&gt; </w:t>
      </w:r>
      <w:r w:rsidR="007D2CC0" w:rsidRPr="006D377F">
        <w:rPr>
          <w:rFonts w:ascii="Arial" w:hAnsi="Arial" w:cs="Arial"/>
          <w:color w:val="FFFFFF" w:themeColor="text1"/>
          <w:sz w:val="24"/>
          <w:szCs w:val="24"/>
          <w:lang w:val="en-US"/>
        </w:rPr>
        <w:t xml:space="preserve">defines a </w:t>
      </w:r>
      <w:r w:rsidR="007D2CC0" w:rsidRPr="007D2CC0">
        <w:rPr>
          <w:rFonts w:ascii="Arial" w:hAnsi="Arial" w:cs="Arial"/>
          <w:color w:val="FFFFFF" w:themeColor="text1"/>
          <w:sz w:val="24"/>
          <w:szCs w:val="24"/>
          <w:lang w:val="en-US"/>
        </w:rPr>
        <w:t xml:space="preserve">thematic </w:t>
      </w:r>
      <w:r w:rsidR="007D2CC0" w:rsidRPr="006D377F">
        <w:rPr>
          <w:rFonts w:ascii="Arial" w:hAnsi="Arial" w:cs="Arial"/>
          <w:color w:val="FFFFFF" w:themeColor="text1"/>
          <w:sz w:val="24"/>
          <w:szCs w:val="24"/>
          <w:lang w:val="en-US"/>
        </w:rPr>
        <w:t xml:space="preserve">break in </w:t>
      </w:r>
      <w:r w:rsidR="007D2CC0" w:rsidRPr="007D2CC0">
        <w:rPr>
          <w:rFonts w:ascii="Arial" w:hAnsi="Arial" w:cs="Arial"/>
          <w:color w:val="FFFFFF" w:themeColor="text1"/>
          <w:sz w:val="24"/>
          <w:szCs w:val="24"/>
          <w:lang w:val="en-US"/>
        </w:rPr>
        <w:t>an</w:t>
      </w:r>
      <w:r w:rsidR="007D2CC0" w:rsidRPr="006D377F">
        <w:rPr>
          <w:rFonts w:ascii="Arial" w:hAnsi="Arial" w:cs="Arial"/>
          <w:color w:val="FFFFFF" w:themeColor="text1"/>
          <w:sz w:val="24"/>
          <w:szCs w:val="24"/>
          <w:lang w:val="en-US"/>
        </w:rPr>
        <w:t xml:space="preserve"> HTML page (e.g. a shift of topic). element is most often displayed as a horizontal rule that is used to separate content (or define a change) in an HTML page.</w:t>
      </w:r>
    </w:p>
    <w:p w14:paraId="704BA581" w14:textId="21193BF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01DBD4E" w14:textId="6FF445F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92D9690" w14:textId="34F5C6D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3D9E63E" w14:textId="6962C4F1"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D2A4B63" w14:textId="2A9AD5C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0811B5" w14:textId="7D9BFB2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3FE31E6" w14:textId="29CD29C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EC8C6B5" w14:textId="377BDA8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257C5A65" w14:textId="2EA4A23E"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CF0FE49" w14:textId="4458279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4F38315" w14:textId="0CF86B1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130F626" w14:textId="3E5FCA6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BE4868A" w14:textId="090A540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C460F44" w14:textId="56C4A08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04F72EC" w14:textId="12F8A8B2"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86C69C9" w14:textId="22233BE8"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CBDFEBC" w14:textId="5FE248C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0E5236" w14:textId="4B748E46"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5182F729" w14:textId="2850B0AB"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A96629E" w14:textId="365220B7"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7BDD3BE" w14:textId="1870C989"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9F0585F" w14:textId="547B18EA"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1177B223" w14:textId="37F9961F"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7D00FFF2" w14:textId="2A67DB34"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6D513021" w14:textId="5EB064D0"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0185F19" w14:textId="32050C4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37837F0B" w14:textId="4AADA203" w:rsidR="008D3EF1" w:rsidRPr="006D377F" w:rsidRDefault="008D3EF1" w:rsidP="00865030">
      <w:pPr>
        <w:tabs>
          <w:tab w:val="left" w:pos="300"/>
          <w:tab w:val="left" w:pos="5535"/>
        </w:tabs>
        <w:jc w:val="both"/>
        <w:rPr>
          <w:rFonts w:ascii="Arial" w:hAnsi="Arial" w:cs="Arial"/>
          <w:color w:val="FFFFFF" w:themeColor="text1"/>
          <w:sz w:val="24"/>
          <w:szCs w:val="24"/>
          <w:lang w:val="en-US"/>
        </w:rPr>
      </w:pPr>
    </w:p>
    <w:p w14:paraId="022D1ED7" w14:textId="0538E0DD" w:rsidR="008D3EF1" w:rsidRPr="006D377F" w:rsidRDefault="008D3EF1" w:rsidP="008D3EF1">
      <w:pPr>
        <w:tabs>
          <w:tab w:val="left" w:pos="300"/>
          <w:tab w:val="left" w:pos="5535"/>
        </w:tabs>
        <w:jc w:val="center"/>
        <w:rPr>
          <w:rFonts w:ascii="Arial" w:hAnsi="Arial" w:cs="Arial"/>
          <w:b/>
          <w:bCs/>
          <w:color w:val="FFFFFF" w:themeColor="text1"/>
          <w:sz w:val="40"/>
          <w:szCs w:val="40"/>
          <w:lang w:val="en-US"/>
        </w:rPr>
      </w:pPr>
      <w:r w:rsidRPr="006D377F">
        <w:rPr>
          <w:rFonts w:ascii="Arial" w:hAnsi="Arial" w:cs="Arial"/>
          <w:b/>
          <w:bCs/>
          <w:color w:val="FFFFFF" w:themeColor="text1"/>
          <w:sz w:val="40"/>
          <w:szCs w:val="40"/>
          <w:lang w:val="en-US"/>
        </w:rPr>
        <w:lastRenderedPageBreak/>
        <w:t>How to Build a</w:t>
      </w:r>
      <w:r w:rsidR="006D377F">
        <w:rPr>
          <w:rFonts w:ascii="Arial" w:hAnsi="Arial" w:cs="Arial"/>
          <w:b/>
          <w:bCs/>
          <w:color w:val="FFFFFF" w:themeColor="text1"/>
          <w:sz w:val="40"/>
          <w:szCs w:val="40"/>
          <w:lang w:val="en-US"/>
        </w:rPr>
        <w:t xml:space="preserve"> HTML5</w:t>
      </w:r>
      <w:r w:rsidRPr="006D377F">
        <w:rPr>
          <w:rFonts w:ascii="Arial" w:hAnsi="Arial" w:cs="Arial"/>
          <w:b/>
          <w:bCs/>
          <w:color w:val="FFFFFF" w:themeColor="text1"/>
          <w:sz w:val="40"/>
          <w:szCs w:val="40"/>
          <w:lang w:val="en-US"/>
        </w:rPr>
        <w:t xml:space="preserve"> form</w:t>
      </w:r>
    </w:p>
    <w:tbl>
      <w:tblPr>
        <w:tblW w:w="8595" w:type="dxa"/>
        <w:tblInd w:w="-5"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595"/>
      </w:tblGrid>
      <w:tr w:rsidR="00FB0388" w:rsidRPr="00782F7F" w14:paraId="71F49D75" w14:textId="77777777" w:rsidTr="00FB0388">
        <w:trPr>
          <w:trHeight w:val="3862"/>
        </w:trPr>
        <w:tc>
          <w:tcPr>
            <w:tcW w:w="8595" w:type="dxa"/>
          </w:tcPr>
          <w:p w14:paraId="2DCCB41E"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72267FAE" w14:textId="324E7F5E" w:rsidR="00FB0388" w:rsidRPr="006D377F" w:rsidRDefault="00FB0388" w:rsidP="00FB0388">
            <w:pPr>
              <w:tabs>
                <w:tab w:val="left" w:pos="300"/>
                <w:tab w:val="left" w:pos="5535"/>
              </w:tabs>
              <w:jc w:val="both"/>
              <w:rPr>
                <w:rFonts w:ascii="Arial" w:hAnsi="Arial" w:cs="Arial"/>
                <w:color w:val="FFFFFF" w:themeColor="text1"/>
                <w:sz w:val="24"/>
                <w:szCs w:val="24"/>
                <w:lang w:val="en-US"/>
              </w:rPr>
            </w:pPr>
            <w:r w:rsidRPr="006D377F">
              <w:rPr>
                <w:rFonts w:ascii="Arial" w:hAnsi="Arial" w:cs="Arial"/>
                <w:color w:val="FFFFFF" w:themeColor="text1"/>
                <w:sz w:val="24"/>
                <w:szCs w:val="24"/>
                <w:lang w:val="en-US"/>
              </w:rPr>
              <w:t>&lt;</w:t>
            </w:r>
            <w:r w:rsidRPr="006D377F">
              <w:rPr>
                <w:rFonts w:ascii="Arial" w:hAnsi="Arial" w:cs="Arial"/>
                <w:color w:val="5B9BD5" w:themeColor="accent1"/>
                <w:sz w:val="24"/>
                <w:szCs w:val="24"/>
                <w:lang w:val="en-US"/>
              </w:rPr>
              <w:t>form</w:t>
            </w:r>
            <w:r w:rsidRPr="006D377F">
              <w:rPr>
                <w:rFonts w:ascii="Arial" w:hAnsi="Arial" w:cs="Arial"/>
                <w:color w:val="FFFFFF" w:themeColor="text1"/>
                <w:sz w:val="24"/>
                <w:szCs w:val="24"/>
                <w:lang w:val="en-US"/>
              </w:rPr>
              <w:t xml:space="preserve">&gt; tag is </w:t>
            </w:r>
            <w:r w:rsidRPr="00DA1AB1">
              <w:rPr>
                <w:rFonts w:ascii="Arial" w:hAnsi="Arial" w:cs="Arial"/>
                <w:color w:val="FFFFFF" w:themeColor="text1"/>
                <w:sz w:val="24"/>
                <w:szCs w:val="24"/>
                <w:lang w:val="en-US"/>
              </w:rPr>
              <w:t>used to create</w:t>
            </w:r>
            <w:r w:rsidRPr="006D377F">
              <w:rPr>
                <w:rFonts w:ascii="Arial" w:hAnsi="Arial" w:cs="Arial"/>
                <w:color w:val="FFFFFF" w:themeColor="text1"/>
                <w:sz w:val="24"/>
                <w:szCs w:val="24"/>
                <w:lang w:val="en-US"/>
              </w:rPr>
              <w:t xml:space="preserve"> an HTML form for user input. element can contain one or more of the following form elements:</w:t>
            </w:r>
          </w:p>
          <w:p w14:paraId="49FD38D0" w14:textId="77777777" w:rsidR="00FB0388" w:rsidRPr="006D377F" w:rsidRDefault="00FB0388" w:rsidP="00FB0388">
            <w:pPr>
              <w:tabs>
                <w:tab w:val="left" w:pos="300"/>
                <w:tab w:val="left" w:pos="5535"/>
              </w:tabs>
              <w:jc w:val="both"/>
              <w:rPr>
                <w:rFonts w:ascii="Arial" w:hAnsi="Arial" w:cs="Arial"/>
                <w:color w:val="FFFFFF" w:themeColor="text1"/>
                <w:sz w:val="24"/>
                <w:szCs w:val="24"/>
                <w:lang w:val="en-US"/>
              </w:rPr>
            </w:pPr>
          </w:p>
          <w:p w14:paraId="12794E1F"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2155BB">
              <w:rPr>
                <w:rFonts w:ascii="Arial" w:hAnsi="Arial" w:cs="Arial"/>
                <w:color w:val="5B9BD5" w:themeColor="accent1"/>
                <w:sz w:val="24"/>
                <w:szCs w:val="24"/>
              </w:rPr>
              <w:t>input</w:t>
            </w:r>
            <w:r w:rsidRPr="007D2CC0">
              <w:rPr>
                <w:rFonts w:ascii="Arial" w:hAnsi="Arial" w:cs="Arial"/>
                <w:color w:val="FFFFFF" w:themeColor="text1"/>
                <w:sz w:val="24"/>
                <w:szCs w:val="24"/>
              </w:rPr>
              <w:t>&gt;</w:t>
            </w:r>
          </w:p>
          <w:p w14:paraId="52B6A479"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textarea</w:t>
            </w:r>
            <w:r w:rsidRPr="007D2CC0">
              <w:rPr>
                <w:rFonts w:ascii="Arial" w:hAnsi="Arial" w:cs="Arial"/>
                <w:color w:val="FFFFFF" w:themeColor="text1"/>
                <w:sz w:val="24"/>
                <w:szCs w:val="24"/>
              </w:rPr>
              <w:t>&gt;</w:t>
            </w:r>
          </w:p>
          <w:p w14:paraId="43D08C0D"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button</w:t>
            </w:r>
            <w:r w:rsidRPr="007D2CC0">
              <w:rPr>
                <w:rFonts w:ascii="Arial" w:hAnsi="Arial" w:cs="Arial"/>
                <w:color w:val="FFFFFF" w:themeColor="text1"/>
                <w:sz w:val="24"/>
                <w:szCs w:val="24"/>
              </w:rPr>
              <w:t>&gt;</w:t>
            </w:r>
          </w:p>
          <w:p w14:paraId="32999D40"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select</w:t>
            </w:r>
            <w:r w:rsidRPr="007D2CC0">
              <w:rPr>
                <w:rFonts w:ascii="Arial" w:hAnsi="Arial" w:cs="Arial"/>
                <w:color w:val="FFFFFF" w:themeColor="text1"/>
                <w:sz w:val="24"/>
                <w:szCs w:val="24"/>
              </w:rPr>
              <w:t>&gt;</w:t>
            </w:r>
          </w:p>
          <w:p w14:paraId="4A32618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option</w:t>
            </w:r>
            <w:r w:rsidRPr="007D2CC0">
              <w:rPr>
                <w:rFonts w:ascii="Arial" w:hAnsi="Arial" w:cs="Arial"/>
                <w:color w:val="FFFFFF" w:themeColor="text1"/>
                <w:sz w:val="24"/>
                <w:szCs w:val="24"/>
              </w:rPr>
              <w:t>&gt;</w:t>
            </w:r>
          </w:p>
          <w:p w14:paraId="09D3C073"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optgroup</w:t>
            </w:r>
            <w:r w:rsidRPr="007D2CC0">
              <w:rPr>
                <w:rFonts w:ascii="Arial" w:hAnsi="Arial" w:cs="Arial"/>
                <w:color w:val="FFFFFF" w:themeColor="text1"/>
                <w:sz w:val="24"/>
                <w:szCs w:val="24"/>
              </w:rPr>
              <w:t>&gt;</w:t>
            </w:r>
          </w:p>
          <w:p w14:paraId="1B8AB7CC" w14:textId="77777777" w:rsidR="00FB0388" w:rsidRPr="007D2CC0"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fieldset</w:t>
            </w:r>
            <w:r w:rsidRPr="007D2CC0">
              <w:rPr>
                <w:rFonts w:ascii="Arial" w:hAnsi="Arial" w:cs="Arial"/>
                <w:color w:val="FFFFFF" w:themeColor="text1"/>
                <w:sz w:val="24"/>
                <w:szCs w:val="24"/>
              </w:rPr>
              <w:t>&gt;</w:t>
            </w:r>
          </w:p>
          <w:p w14:paraId="33B9D38B" w14:textId="77777777"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sidRPr="007D2CC0">
              <w:rPr>
                <w:rFonts w:ascii="Arial" w:hAnsi="Arial" w:cs="Arial"/>
                <w:color w:val="FFFFFF" w:themeColor="text1"/>
                <w:sz w:val="24"/>
                <w:szCs w:val="24"/>
              </w:rPr>
              <w:t>&lt;</w:t>
            </w:r>
            <w:r w:rsidRPr="007D2CC0">
              <w:rPr>
                <w:rFonts w:ascii="Arial" w:hAnsi="Arial" w:cs="Arial"/>
                <w:color w:val="5B9BD5" w:themeColor="accent1"/>
                <w:sz w:val="24"/>
                <w:szCs w:val="24"/>
              </w:rPr>
              <w:t>label</w:t>
            </w:r>
            <w:r w:rsidRPr="007D2CC0">
              <w:rPr>
                <w:rFonts w:ascii="Arial" w:hAnsi="Arial" w:cs="Arial"/>
                <w:color w:val="FFFFFF" w:themeColor="text1"/>
                <w:sz w:val="24"/>
                <w:szCs w:val="24"/>
              </w:rPr>
              <w:t>&gt;</w:t>
            </w:r>
          </w:p>
          <w:p w14:paraId="7AF54B71" w14:textId="08790235" w:rsidR="00FB0388" w:rsidRDefault="00FB0388" w:rsidP="00FB0388">
            <w:pPr>
              <w:pStyle w:val="PargrafodaLista"/>
              <w:numPr>
                <w:ilvl w:val="0"/>
                <w:numId w:val="1"/>
              </w:numPr>
              <w:tabs>
                <w:tab w:val="left" w:pos="300"/>
                <w:tab w:val="left" w:pos="5535"/>
              </w:tabs>
              <w:jc w:val="both"/>
              <w:rPr>
                <w:rFonts w:ascii="Arial" w:hAnsi="Arial" w:cs="Arial"/>
                <w:color w:val="FFFFFF" w:themeColor="text1"/>
                <w:sz w:val="24"/>
                <w:szCs w:val="24"/>
              </w:rPr>
            </w:pPr>
            <w:r>
              <w:rPr>
                <w:rFonts w:ascii="Arial" w:hAnsi="Arial" w:cs="Arial"/>
                <w:color w:val="FFFFFF" w:themeColor="text1"/>
                <w:sz w:val="24"/>
                <w:szCs w:val="24"/>
              </w:rPr>
              <w:t>&lt;</w:t>
            </w:r>
            <w:r w:rsidRPr="007D2CC0">
              <w:rPr>
                <w:rFonts w:ascii="Arial" w:hAnsi="Arial" w:cs="Arial"/>
                <w:color w:val="5B9BD5" w:themeColor="accent1"/>
                <w:sz w:val="24"/>
                <w:szCs w:val="24"/>
              </w:rPr>
              <w:t>output</w:t>
            </w:r>
            <w:r w:rsidRPr="007D2CC0">
              <w:rPr>
                <w:rFonts w:ascii="Arial" w:hAnsi="Arial" w:cs="Arial"/>
                <w:color w:val="FFFFFF" w:themeColor="text1"/>
                <w:sz w:val="24"/>
                <w:szCs w:val="24"/>
              </w:rPr>
              <w:t>&gt;</w:t>
            </w:r>
          </w:p>
          <w:p w14:paraId="2556628E" w14:textId="7E0F9702"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3721151F" w14:textId="0B342799" w:rsidR="00FB0388" w:rsidRDefault="00FB0388" w:rsidP="00FB0388">
            <w:pPr>
              <w:pStyle w:val="PargrafodaLista"/>
              <w:tabs>
                <w:tab w:val="left" w:pos="300"/>
                <w:tab w:val="left" w:pos="5535"/>
              </w:tabs>
              <w:jc w:val="both"/>
              <w:rPr>
                <w:rFonts w:ascii="Arial" w:hAnsi="Arial" w:cs="Arial"/>
                <w:color w:val="FFFFFF" w:themeColor="text1"/>
                <w:sz w:val="24"/>
                <w:szCs w:val="24"/>
              </w:rPr>
            </w:pPr>
          </w:p>
          <w:p w14:paraId="6ADFCA2F" w14:textId="244622FA" w:rsidR="00FB0388" w:rsidRDefault="008D3EF1" w:rsidP="008D3EF1">
            <w:pPr>
              <w:tabs>
                <w:tab w:val="left" w:pos="300"/>
                <w:tab w:val="left" w:pos="5535"/>
              </w:tabs>
              <w:jc w:val="both"/>
              <w:rPr>
                <w:rFonts w:ascii="Arial" w:hAnsi="Arial" w:cs="Arial"/>
                <w:b/>
                <w:bCs/>
                <w:color w:val="FFFFFF" w:themeColor="text1"/>
                <w:sz w:val="32"/>
                <w:szCs w:val="32"/>
              </w:rPr>
            </w:pPr>
            <w:r>
              <w:rPr>
                <w:rFonts w:ascii="Arial" w:hAnsi="Arial" w:cs="Arial"/>
                <w:b/>
                <w:bCs/>
                <w:color w:val="FFFFFF" w:themeColor="text1"/>
                <w:sz w:val="32"/>
                <w:szCs w:val="32"/>
              </w:rPr>
              <w:t xml:space="preserve">  </w:t>
            </w:r>
            <w:r w:rsidR="00FB0388" w:rsidRPr="008D3EF1">
              <w:rPr>
                <w:rFonts w:ascii="Arial" w:hAnsi="Arial" w:cs="Arial"/>
                <w:b/>
                <w:bCs/>
                <w:color w:val="FFFFFF" w:themeColor="text1"/>
                <w:sz w:val="32"/>
                <w:szCs w:val="32"/>
              </w:rPr>
              <w:t>Attributes</w:t>
            </w:r>
            <w:r>
              <w:rPr>
                <w:rFonts w:ascii="Arial" w:hAnsi="Arial" w:cs="Arial"/>
                <w:b/>
                <w:bCs/>
                <w:color w:val="FFFFFF" w:themeColor="text1"/>
                <w:sz w:val="32"/>
                <w:szCs w:val="32"/>
              </w:rPr>
              <w:t>:</w:t>
            </w:r>
          </w:p>
          <w:tbl>
            <w:tblPr>
              <w:tblW w:w="7040" w:type="dxa"/>
              <w:tblCellMar>
                <w:left w:w="70" w:type="dxa"/>
                <w:right w:w="70" w:type="dxa"/>
              </w:tblCellMar>
              <w:tblLook w:val="04A0" w:firstRow="1" w:lastRow="0" w:firstColumn="1" w:lastColumn="0" w:noHBand="0" w:noVBand="1"/>
            </w:tblPr>
            <w:tblGrid>
              <w:gridCol w:w="1480"/>
              <w:gridCol w:w="1960"/>
              <w:gridCol w:w="3600"/>
            </w:tblGrid>
            <w:tr w:rsidR="0042580B" w:rsidRPr="0042580B" w14:paraId="68BA452A"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E99F52A"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Attribute</w:t>
                  </w:r>
                </w:p>
              </w:tc>
              <w:tc>
                <w:tcPr>
                  <w:tcW w:w="19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35F1324"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Value</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16E1F79" w14:textId="77777777" w:rsidR="0042580B" w:rsidRPr="0042580B" w:rsidRDefault="0042580B" w:rsidP="0042580B">
                  <w:pPr>
                    <w:spacing w:after="0" w:line="240" w:lineRule="auto"/>
                    <w:rPr>
                      <w:rFonts w:ascii="Calibri" w:eastAsia="Times New Roman" w:hAnsi="Calibri" w:cs="Calibri"/>
                      <w:b/>
                      <w:bCs/>
                      <w:color w:val="FFFFFF"/>
                      <w:lang w:eastAsia="pt-BR"/>
                    </w:rPr>
                  </w:pPr>
                  <w:r w:rsidRPr="0042580B">
                    <w:rPr>
                      <w:rFonts w:ascii="Calibri" w:eastAsia="Times New Roman" w:hAnsi="Calibri" w:cs="Calibri"/>
                      <w:b/>
                      <w:bCs/>
                      <w:color w:val="FFFFFF"/>
                      <w:lang w:eastAsia="pt-BR"/>
                    </w:rPr>
                    <w:t>Description</w:t>
                  </w:r>
                </w:p>
              </w:tc>
            </w:tr>
            <w:tr w:rsidR="0042580B" w:rsidRPr="00782F7F" w14:paraId="228D299D" w14:textId="77777777" w:rsidTr="0042580B">
              <w:trPr>
                <w:trHeight w:val="97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4CFC3ECA"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accept-charset</w:t>
                  </w:r>
                </w:p>
              </w:tc>
              <w:tc>
                <w:tcPr>
                  <w:tcW w:w="1960" w:type="dxa"/>
                  <w:tcBorders>
                    <w:top w:val="nil"/>
                    <w:left w:val="nil"/>
                    <w:bottom w:val="single" w:sz="4" w:space="0" w:color="FFFFFF"/>
                    <w:right w:val="single" w:sz="4" w:space="0" w:color="FFFFFF"/>
                  </w:tcBorders>
                  <w:shd w:val="clear" w:color="000000" w:fill="000000"/>
                  <w:noWrap/>
                  <w:vAlign w:val="center"/>
                  <w:hideMark/>
                </w:tcPr>
                <w:p w14:paraId="04019FC2"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character_set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4D5A76D2"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character encodings that are to be used for the form submission</w:t>
                  </w:r>
                </w:p>
              </w:tc>
            </w:tr>
            <w:tr w:rsidR="0042580B" w:rsidRPr="00782F7F" w14:paraId="0FECAF8A" w14:textId="77777777" w:rsidTr="0042580B">
              <w:trPr>
                <w:trHeight w:val="76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1C821EEA"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action</w:t>
                  </w:r>
                </w:p>
              </w:tc>
              <w:tc>
                <w:tcPr>
                  <w:tcW w:w="1960" w:type="dxa"/>
                  <w:tcBorders>
                    <w:top w:val="nil"/>
                    <w:left w:val="nil"/>
                    <w:bottom w:val="single" w:sz="4" w:space="0" w:color="FFFFFF"/>
                    <w:right w:val="single" w:sz="4" w:space="0" w:color="FFFFFF"/>
                  </w:tcBorders>
                  <w:shd w:val="clear" w:color="000000" w:fill="000000"/>
                  <w:noWrap/>
                  <w:vAlign w:val="center"/>
                  <w:hideMark/>
                </w:tcPr>
                <w:p w14:paraId="46E8B74C" w14:textId="77777777" w:rsidR="0042580B" w:rsidRPr="0042580B" w:rsidRDefault="0042580B" w:rsidP="0042580B">
                  <w:pPr>
                    <w:spacing w:after="0" w:line="240" w:lineRule="auto"/>
                    <w:jc w:val="center"/>
                    <w:rPr>
                      <w:rFonts w:ascii="Verdana" w:eastAsia="Times New Roman" w:hAnsi="Verdana" w:cs="Calibri"/>
                      <w:i/>
                      <w:iCs/>
                      <w:color w:val="FFFFFF"/>
                      <w:lang w:eastAsia="pt-BR"/>
                    </w:rPr>
                  </w:pPr>
                  <w:r w:rsidRPr="0042580B">
                    <w:rPr>
                      <w:rFonts w:ascii="Verdana" w:eastAsia="Times New Roman" w:hAnsi="Verdana" w:cs="Calibri"/>
                      <w:i/>
                      <w:iCs/>
                      <w:color w:val="FFFFFF"/>
                      <w:lang w:eastAsia="pt-BR"/>
                    </w:rPr>
                    <w:t>URL</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68CCB29A"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send the form-data when a form is submitted</w:t>
                  </w:r>
                </w:p>
              </w:tc>
            </w:tr>
            <w:tr w:rsidR="0042580B" w:rsidRPr="00782F7F" w14:paraId="3C58C8C5" w14:textId="77777777" w:rsidTr="0042580B">
              <w:trPr>
                <w:trHeight w:val="9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61702B3"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autocomplete</w:t>
                  </w:r>
                </w:p>
              </w:tc>
              <w:tc>
                <w:tcPr>
                  <w:tcW w:w="1960" w:type="dxa"/>
                  <w:tcBorders>
                    <w:top w:val="nil"/>
                    <w:left w:val="nil"/>
                    <w:bottom w:val="single" w:sz="4" w:space="0" w:color="FFFFFF"/>
                    <w:right w:val="single" w:sz="4" w:space="0" w:color="FFFFFF"/>
                  </w:tcBorders>
                  <w:shd w:val="clear" w:color="000000" w:fill="000000"/>
                  <w:hideMark/>
                </w:tcPr>
                <w:p w14:paraId="3BCF3E08"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on</w:t>
                  </w:r>
                  <w:r w:rsidRPr="0042580B">
                    <w:rPr>
                      <w:rFonts w:ascii="Calibri" w:eastAsia="Times New Roman" w:hAnsi="Calibri" w:cs="Calibri"/>
                      <w:color w:val="FFFFFF"/>
                      <w:lang w:eastAsia="pt-BR"/>
                    </w:rPr>
                    <w:br/>
                    <w:t>off</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88B8ACE"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whether a form should have autocomplete on or off</w:t>
                  </w:r>
                </w:p>
              </w:tc>
            </w:tr>
            <w:tr w:rsidR="0042580B" w:rsidRPr="00782F7F" w14:paraId="58D15FBF" w14:textId="77777777" w:rsidTr="0042580B">
              <w:trPr>
                <w:trHeight w:val="165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1AEF6E"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enctype</w:t>
                  </w:r>
                </w:p>
              </w:tc>
              <w:tc>
                <w:tcPr>
                  <w:tcW w:w="1960" w:type="dxa"/>
                  <w:tcBorders>
                    <w:top w:val="nil"/>
                    <w:left w:val="nil"/>
                    <w:bottom w:val="single" w:sz="4" w:space="0" w:color="FFFFFF"/>
                    <w:right w:val="single" w:sz="4" w:space="0" w:color="FFFFFF"/>
                  </w:tcBorders>
                  <w:shd w:val="clear" w:color="000000" w:fill="000000"/>
                  <w:hideMark/>
                </w:tcPr>
                <w:p w14:paraId="65601BD6"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application/x-www-form-urlencoded</w:t>
                  </w:r>
                  <w:r w:rsidRPr="0042580B">
                    <w:rPr>
                      <w:rFonts w:ascii="Calibri" w:eastAsia="Times New Roman" w:hAnsi="Calibri" w:cs="Calibri"/>
                      <w:color w:val="FFFFFF"/>
                      <w:lang w:eastAsia="pt-BR"/>
                    </w:rPr>
                    <w:br/>
                    <w:t>multipart/form-data</w:t>
                  </w:r>
                  <w:r w:rsidRPr="0042580B">
                    <w:rPr>
                      <w:rFonts w:ascii="Calibri" w:eastAsia="Times New Roman" w:hAnsi="Calibri" w:cs="Calibri"/>
                      <w:color w:val="FFFFFF"/>
                      <w:lang w:eastAsia="pt-BR"/>
                    </w:rPr>
                    <w:br/>
                    <w:t>text/plain</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318C88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how the form-data should be encoded when submitting it to the server (only for method="post")</w:t>
                  </w:r>
                </w:p>
              </w:tc>
            </w:tr>
            <w:tr w:rsidR="0042580B" w:rsidRPr="00782F7F" w14:paraId="14DE794A" w14:textId="77777777" w:rsidTr="0042580B">
              <w:trPr>
                <w:trHeight w:val="6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352FC86"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method</w:t>
                  </w:r>
                </w:p>
              </w:tc>
              <w:tc>
                <w:tcPr>
                  <w:tcW w:w="1960" w:type="dxa"/>
                  <w:tcBorders>
                    <w:top w:val="nil"/>
                    <w:left w:val="nil"/>
                    <w:bottom w:val="single" w:sz="4" w:space="0" w:color="FFFFFF"/>
                    <w:right w:val="single" w:sz="4" w:space="0" w:color="FFFFFF"/>
                  </w:tcBorders>
                  <w:shd w:val="clear" w:color="000000" w:fill="000000"/>
                  <w:vAlign w:val="bottom"/>
                  <w:hideMark/>
                </w:tcPr>
                <w:p w14:paraId="51AE8E39"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get</w:t>
                  </w:r>
                  <w:r w:rsidRPr="0042580B">
                    <w:rPr>
                      <w:rFonts w:ascii="Calibri" w:eastAsia="Times New Roman" w:hAnsi="Calibri" w:cs="Calibri"/>
                      <w:color w:val="FFFFFF"/>
                      <w:lang w:eastAsia="pt-BR"/>
                    </w:rPr>
                    <w:br/>
                    <w:t>post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30931020"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HTTP method to use when sending form-data</w:t>
                  </w:r>
                </w:p>
              </w:tc>
            </w:tr>
            <w:tr w:rsidR="0042580B" w:rsidRPr="00782F7F" w14:paraId="0F9FFDAC" w14:textId="77777777" w:rsidTr="0042580B">
              <w:trPr>
                <w:trHeight w:val="3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5DFC14F"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name</w:t>
                  </w:r>
                </w:p>
              </w:tc>
              <w:tc>
                <w:tcPr>
                  <w:tcW w:w="1960" w:type="dxa"/>
                  <w:tcBorders>
                    <w:top w:val="nil"/>
                    <w:left w:val="nil"/>
                    <w:bottom w:val="single" w:sz="4" w:space="0" w:color="FFFFFF"/>
                    <w:right w:val="single" w:sz="4" w:space="0" w:color="FFFFFF"/>
                  </w:tcBorders>
                  <w:shd w:val="clear" w:color="000000" w:fill="000000"/>
                  <w:noWrap/>
                  <w:vAlign w:val="bottom"/>
                  <w:hideMark/>
                </w:tcPr>
                <w:p w14:paraId="6407BABB"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text</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7937945"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name of a form</w:t>
                  </w:r>
                </w:p>
              </w:tc>
            </w:tr>
            <w:tr w:rsidR="0042580B" w:rsidRPr="00782F7F" w14:paraId="5AEFD3F4" w14:textId="77777777" w:rsidTr="0042580B">
              <w:trPr>
                <w:trHeight w:val="855"/>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07D36C68"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novalidate</w:t>
                  </w:r>
                </w:p>
              </w:tc>
              <w:tc>
                <w:tcPr>
                  <w:tcW w:w="1960" w:type="dxa"/>
                  <w:tcBorders>
                    <w:top w:val="nil"/>
                    <w:left w:val="nil"/>
                    <w:bottom w:val="single" w:sz="4" w:space="0" w:color="FFFFFF"/>
                    <w:right w:val="single" w:sz="4" w:space="0" w:color="FFFFFF"/>
                  </w:tcBorders>
                  <w:shd w:val="clear" w:color="000000" w:fill="000000"/>
                  <w:noWrap/>
                  <w:vAlign w:val="center"/>
                  <w:hideMark/>
                </w:tcPr>
                <w:p w14:paraId="54F278BE"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novalidate</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750EFC3E" w14:textId="77777777" w:rsidR="0042580B" w:rsidRPr="0042580B" w:rsidRDefault="0042580B" w:rsidP="0042580B">
                  <w:pPr>
                    <w:spacing w:after="0" w:line="240" w:lineRule="auto"/>
                    <w:rPr>
                      <w:rFonts w:ascii="Verdana" w:eastAsia="Times New Roman" w:hAnsi="Verdana" w:cs="Calibri"/>
                      <w:color w:val="FFFFFF"/>
                      <w:lang w:val="en-US" w:eastAsia="pt-BR"/>
                    </w:rPr>
                  </w:pPr>
                  <w:r w:rsidRPr="0042580B">
                    <w:rPr>
                      <w:rFonts w:ascii="Verdana" w:eastAsia="Times New Roman" w:hAnsi="Verdana" w:cs="Calibri"/>
                      <w:color w:val="FFFFFF"/>
                      <w:lang w:val="en-US" w:eastAsia="pt-BR"/>
                    </w:rPr>
                    <w:t>Specifies that the form should not be validated when submitted</w:t>
                  </w:r>
                </w:p>
              </w:tc>
            </w:tr>
            <w:tr w:rsidR="0042580B" w:rsidRPr="00782F7F" w14:paraId="1320F24E" w14:textId="77777777" w:rsidTr="0042580B">
              <w:trPr>
                <w:trHeight w:val="30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3DA3142D"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lastRenderedPageBreak/>
                    <w:t>rel</w:t>
                  </w:r>
                </w:p>
              </w:tc>
              <w:tc>
                <w:tcPr>
                  <w:tcW w:w="1960" w:type="dxa"/>
                  <w:tcBorders>
                    <w:top w:val="nil"/>
                    <w:left w:val="nil"/>
                    <w:bottom w:val="single" w:sz="4" w:space="0" w:color="FFFFFF"/>
                    <w:right w:val="single" w:sz="4" w:space="0" w:color="FFFFFF"/>
                  </w:tcBorders>
                  <w:shd w:val="clear" w:color="000000" w:fill="000000"/>
                  <w:vAlign w:val="bottom"/>
                  <w:hideMark/>
                </w:tcPr>
                <w:p w14:paraId="3449E8B3"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external</w:t>
                  </w:r>
                  <w:r w:rsidRPr="0042580B">
                    <w:rPr>
                      <w:rFonts w:ascii="Calibri" w:eastAsia="Times New Roman" w:hAnsi="Calibri" w:cs="Calibri"/>
                      <w:color w:val="FFFFFF"/>
                      <w:lang w:val="en-US" w:eastAsia="pt-BR"/>
                    </w:rPr>
                    <w:br/>
                    <w:t>help</w:t>
                  </w:r>
                  <w:r w:rsidRPr="0042580B">
                    <w:rPr>
                      <w:rFonts w:ascii="Calibri" w:eastAsia="Times New Roman" w:hAnsi="Calibri" w:cs="Calibri"/>
                      <w:color w:val="FFFFFF"/>
                      <w:lang w:val="en-US" w:eastAsia="pt-BR"/>
                    </w:rPr>
                    <w:br/>
                    <w:t>license</w:t>
                  </w:r>
                  <w:r w:rsidRPr="0042580B">
                    <w:rPr>
                      <w:rFonts w:ascii="Calibri" w:eastAsia="Times New Roman" w:hAnsi="Calibri" w:cs="Calibri"/>
                      <w:color w:val="FFFFFF"/>
                      <w:lang w:val="en-US" w:eastAsia="pt-BR"/>
                    </w:rPr>
                    <w:br/>
                    <w:t>next</w:t>
                  </w:r>
                  <w:r w:rsidRPr="0042580B">
                    <w:rPr>
                      <w:rFonts w:ascii="Calibri" w:eastAsia="Times New Roman" w:hAnsi="Calibri" w:cs="Calibri"/>
                      <w:color w:val="FFFFFF"/>
                      <w:lang w:val="en-US" w:eastAsia="pt-BR"/>
                    </w:rPr>
                    <w:br/>
                    <w:t>nofollow</w:t>
                  </w:r>
                  <w:r w:rsidRPr="0042580B">
                    <w:rPr>
                      <w:rFonts w:ascii="Calibri" w:eastAsia="Times New Roman" w:hAnsi="Calibri" w:cs="Calibri"/>
                      <w:color w:val="FFFFFF"/>
                      <w:lang w:val="en-US" w:eastAsia="pt-BR"/>
                    </w:rPr>
                    <w:br/>
                    <w:t>noopener</w:t>
                  </w:r>
                  <w:r w:rsidRPr="0042580B">
                    <w:rPr>
                      <w:rFonts w:ascii="Calibri" w:eastAsia="Times New Roman" w:hAnsi="Calibri" w:cs="Calibri"/>
                      <w:color w:val="FFFFFF"/>
                      <w:lang w:val="en-US" w:eastAsia="pt-BR"/>
                    </w:rPr>
                    <w:br/>
                    <w:t>noreferrer</w:t>
                  </w:r>
                  <w:r w:rsidRPr="0042580B">
                    <w:rPr>
                      <w:rFonts w:ascii="Calibri" w:eastAsia="Times New Roman" w:hAnsi="Calibri" w:cs="Calibri"/>
                      <w:color w:val="FFFFFF"/>
                      <w:lang w:val="en-US" w:eastAsia="pt-BR"/>
                    </w:rPr>
                    <w:br/>
                    <w:t>opener</w:t>
                  </w:r>
                  <w:r w:rsidRPr="0042580B">
                    <w:rPr>
                      <w:rFonts w:ascii="Calibri" w:eastAsia="Times New Roman" w:hAnsi="Calibri" w:cs="Calibri"/>
                      <w:color w:val="FFFFFF"/>
                      <w:lang w:val="en-US" w:eastAsia="pt-BR"/>
                    </w:rPr>
                    <w:br/>
                    <w:t>prev</w:t>
                  </w:r>
                  <w:r w:rsidRPr="0042580B">
                    <w:rPr>
                      <w:rFonts w:ascii="Calibri" w:eastAsia="Times New Roman" w:hAnsi="Calibri" w:cs="Calibri"/>
                      <w:color w:val="FFFFFF"/>
                      <w:lang w:val="en-US" w:eastAsia="pt-BR"/>
                    </w:rPr>
                    <w:br/>
                    <w:t>search</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270F984"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the relationship between a linked resource and the current document</w:t>
                  </w:r>
                </w:p>
              </w:tc>
            </w:tr>
            <w:tr w:rsidR="0042580B" w:rsidRPr="00782F7F" w14:paraId="396FA28B" w14:textId="77777777" w:rsidTr="0042580B">
              <w:trPr>
                <w:trHeight w:val="1200"/>
              </w:trPr>
              <w:tc>
                <w:tcPr>
                  <w:tcW w:w="1480" w:type="dxa"/>
                  <w:tcBorders>
                    <w:top w:val="single" w:sz="4" w:space="0" w:color="FFFFFF"/>
                    <w:left w:val="single" w:sz="4" w:space="0" w:color="FFFFFF"/>
                    <w:bottom w:val="single" w:sz="4" w:space="0" w:color="FFFFFF"/>
                    <w:right w:val="single" w:sz="4" w:space="0" w:color="FFFFFF"/>
                  </w:tcBorders>
                  <w:shd w:val="clear" w:color="000000" w:fill="000000"/>
                  <w:noWrap/>
                  <w:vAlign w:val="center"/>
                  <w:hideMark/>
                </w:tcPr>
                <w:p w14:paraId="71FC5A66" w14:textId="77777777" w:rsidR="0042580B" w:rsidRPr="0042580B" w:rsidRDefault="0042580B" w:rsidP="0042580B">
                  <w:pPr>
                    <w:spacing w:after="0" w:line="240" w:lineRule="auto"/>
                    <w:jc w:val="center"/>
                    <w:rPr>
                      <w:rFonts w:ascii="Calibri" w:eastAsia="Times New Roman" w:hAnsi="Calibri" w:cs="Calibri"/>
                      <w:color w:val="FFFFFF"/>
                      <w:lang w:eastAsia="pt-BR"/>
                    </w:rPr>
                  </w:pPr>
                  <w:r w:rsidRPr="0042580B">
                    <w:rPr>
                      <w:rFonts w:ascii="Calibri" w:eastAsia="Times New Roman" w:hAnsi="Calibri" w:cs="Calibri"/>
                      <w:color w:val="FFFFFF"/>
                      <w:lang w:eastAsia="pt-BR"/>
                    </w:rPr>
                    <w:t>target</w:t>
                  </w:r>
                </w:p>
              </w:tc>
              <w:tc>
                <w:tcPr>
                  <w:tcW w:w="196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924E081" w14:textId="77777777" w:rsidR="0042580B" w:rsidRPr="0042580B" w:rsidRDefault="0042580B" w:rsidP="0042580B">
                  <w:pPr>
                    <w:spacing w:after="0" w:line="240" w:lineRule="auto"/>
                    <w:rPr>
                      <w:rFonts w:ascii="Calibri" w:eastAsia="Times New Roman" w:hAnsi="Calibri" w:cs="Calibri"/>
                      <w:color w:val="FFFFFF"/>
                      <w:lang w:eastAsia="pt-BR"/>
                    </w:rPr>
                  </w:pPr>
                  <w:r w:rsidRPr="0042580B">
                    <w:rPr>
                      <w:rFonts w:ascii="Calibri" w:eastAsia="Times New Roman" w:hAnsi="Calibri" w:cs="Calibri"/>
                      <w:color w:val="FFFFFF"/>
                      <w:lang w:eastAsia="pt-BR"/>
                    </w:rPr>
                    <w:t>_blank</w:t>
                  </w:r>
                  <w:r w:rsidRPr="0042580B">
                    <w:rPr>
                      <w:rFonts w:ascii="Calibri" w:eastAsia="Times New Roman" w:hAnsi="Calibri" w:cs="Calibri"/>
                      <w:color w:val="FFFFFF"/>
                      <w:lang w:eastAsia="pt-BR"/>
                    </w:rPr>
                    <w:br/>
                    <w:t>_self</w:t>
                  </w:r>
                  <w:r w:rsidRPr="0042580B">
                    <w:rPr>
                      <w:rFonts w:ascii="Calibri" w:eastAsia="Times New Roman" w:hAnsi="Calibri" w:cs="Calibri"/>
                      <w:color w:val="FFFFFF"/>
                      <w:lang w:eastAsia="pt-BR"/>
                    </w:rPr>
                    <w:br/>
                    <w:t>_parent</w:t>
                  </w:r>
                  <w:r w:rsidRPr="0042580B">
                    <w:rPr>
                      <w:rFonts w:ascii="Calibri" w:eastAsia="Times New Roman" w:hAnsi="Calibri" w:cs="Calibri"/>
                      <w:color w:val="FFFFFF"/>
                      <w:lang w:eastAsia="pt-BR"/>
                    </w:rPr>
                    <w:br/>
                    <w:t>_top</w:t>
                  </w:r>
                </w:p>
              </w:tc>
              <w:tc>
                <w:tcPr>
                  <w:tcW w:w="3600" w:type="dxa"/>
                  <w:tcBorders>
                    <w:top w:val="single" w:sz="4" w:space="0" w:color="FFFFFF"/>
                    <w:left w:val="single" w:sz="4" w:space="0" w:color="FFFFFF"/>
                    <w:bottom w:val="single" w:sz="4" w:space="0" w:color="FFFFFF"/>
                    <w:right w:val="single" w:sz="4" w:space="0" w:color="FFFFFF"/>
                  </w:tcBorders>
                  <w:shd w:val="clear" w:color="000000" w:fill="000000"/>
                  <w:hideMark/>
                </w:tcPr>
                <w:p w14:paraId="16C5B2F8" w14:textId="77777777" w:rsidR="0042580B" w:rsidRPr="0042580B" w:rsidRDefault="0042580B" w:rsidP="0042580B">
                  <w:pPr>
                    <w:spacing w:after="0" w:line="240" w:lineRule="auto"/>
                    <w:rPr>
                      <w:rFonts w:ascii="Calibri" w:eastAsia="Times New Roman" w:hAnsi="Calibri" w:cs="Calibri"/>
                      <w:color w:val="FFFFFF"/>
                      <w:lang w:val="en-US" w:eastAsia="pt-BR"/>
                    </w:rPr>
                  </w:pPr>
                  <w:r w:rsidRPr="0042580B">
                    <w:rPr>
                      <w:rFonts w:ascii="Calibri" w:eastAsia="Times New Roman" w:hAnsi="Calibri" w:cs="Calibri"/>
                      <w:color w:val="FFFFFF"/>
                      <w:lang w:val="en-US" w:eastAsia="pt-BR"/>
                    </w:rPr>
                    <w:t>Specifies where to display the response that is received after submitting the form</w:t>
                  </w:r>
                </w:p>
              </w:tc>
            </w:tr>
          </w:tbl>
          <w:p w14:paraId="31B8A830" w14:textId="09A53DA8"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233B09CF" w14:textId="77777777" w:rsidR="008D3EF1" w:rsidRPr="006D377F" w:rsidRDefault="008D3EF1" w:rsidP="008D3EF1">
            <w:pPr>
              <w:tabs>
                <w:tab w:val="left" w:pos="300"/>
                <w:tab w:val="left" w:pos="5535"/>
              </w:tabs>
              <w:jc w:val="both"/>
              <w:rPr>
                <w:rFonts w:ascii="Arial" w:hAnsi="Arial" w:cs="Arial"/>
                <w:b/>
                <w:bCs/>
                <w:color w:val="FFFFFF" w:themeColor="text1"/>
                <w:sz w:val="32"/>
                <w:szCs w:val="32"/>
                <w:lang w:val="en-US"/>
              </w:rPr>
            </w:pPr>
          </w:p>
          <w:p w14:paraId="6E0C891A" w14:textId="77777777" w:rsidR="00FB0388" w:rsidRPr="006D377F" w:rsidRDefault="00FB0388" w:rsidP="002155BB">
            <w:pPr>
              <w:tabs>
                <w:tab w:val="left" w:pos="300"/>
                <w:tab w:val="left" w:pos="5535"/>
              </w:tabs>
              <w:jc w:val="both"/>
              <w:rPr>
                <w:rFonts w:ascii="Arial" w:hAnsi="Arial" w:cs="Arial"/>
                <w:color w:val="FFFFFF" w:themeColor="text1"/>
                <w:sz w:val="24"/>
                <w:szCs w:val="24"/>
                <w:lang w:val="en-US"/>
              </w:rPr>
            </w:pPr>
          </w:p>
        </w:tc>
      </w:tr>
    </w:tbl>
    <w:p w14:paraId="336B763E" w14:textId="77777777" w:rsidR="007D2CC0" w:rsidRPr="006D377F" w:rsidRDefault="007D2CC0" w:rsidP="002155BB">
      <w:pPr>
        <w:tabs>
          <w:tab w:val="left" w:pos="300"/>
          <w:tab w:val="left" w:pos="5535"/>
        </w:tabs>
        <w:rPr>
          <w:rFonts w:ascii="Arial" w:hAnsi="Arial" w:cs="Arial"/>
          <w:color w:val="FF0000"/>
          <w:sz w:val="40"/>
          <w:szCs w:val="40"/>
          <w:u w:val="single"/>
          <w:lang w:val="en-US"/>
        </w:rPr>
      </w:pPr>
    </w:p>
    <w:p w14:paraId="37C8180E" w14:textId="77777777" w:rsidR="00865030" w:rsidRPr="006D377F" w:rsidRDefault="00865030" w:rsidP="00865030">
      <w:pPr>
        <w:tabs>
          <w:tab w:val="left" w:pos="300"/>
          <w:tab w:val="left" w:pos="5535"/>
        </w:tabs>
        <w:rPr>
          <w:rFonts w:ascii="Arial" w:hAnsi="Arial" w:cs="Arial"/>
          <w:color w:val="FF0000"/>
          <w:sz w:val="40"/>
          <w:szCs w:val="40"/>
          <w:lang w:val="en-US"/>
        </w:rPr>
      </w:pPr>
      <w:r w:rsidRPr="006D377F">
        <w:rPr>
          <w:rFonts w:ascii="Arial" w:hAnsi="Arial" w:cs="Arial"/>
          <w:color w:val="FF0000"/>
          <w:sz w:val="40"/>
          <w:szCs w:val="40"/>
          <w:lang w:val="en-US"/>
        </w:rPr>
        <w:tab/>
      </w:r>
    </w:p>
    <w:p w14:paraId="124F956C" w14:textId="77777777" w:rsidR="00865030" w:rsidRPr="007028AF" w:rsidRDefault="00865030" w:rsidP="00865030">
      <w:pPr>
        <w:pBdr>
          <w:top w:val="single" w:sz="4" w:space="1" w:color="FFFFFF" w:themeColor="text1"/>
        </w:pBdr>
        <w:rPr>
          <w:rFonts w:ascii="Arial" w:hAnsi="Arial" w:cs="Arial"/>
          <w:sz w:val="40"/>
          <w:szCs w:val="40"/>
          <w:lang w:val="en-US"/>
        </w:rPr>
      </w:pPr>
      <w:r w:rsidRPr="007028AF">
        <w:rPr>
          <w:rFonts w:ascii="Arial" w:hAnsi="Arial" w:cs="Arial"/>
          <w:sz w:val="40"/>
          <w:szCs w:val="40"/>
          <w:lang w:val="en-US"/>
        </w:rPr>
        <w:t>SELECTORS CSS3</w:t>
      </w:r>
    </w:p>
    <w:p w14:paraId="12241CE4" w14:textId="77777777" w:rsidR="00865030" w:rsidRPr="00DA1AB1" w:rsidRDefault="00C071B5" w:rsidP="00865030">
      <w:pPr>
        <w:pBdr>
          <w:top w:val="single" w:sz="4" w:space="1" w:color="FFFFFF" w:themeColor="text1"/>
        </w:pBdr>
        <w:rPr>
          <w:rFonts w:ascii="Arial" w:hAnsi="Arial" w:cs="Arial"/>
          <w:lang w:val="en-US"/>
        </w:rPr>
      </w:pPr>
      <w:r w:rsidRPr="00DA1AB1">
        <w:rPr>
          <w:rFonts w:ascii="Arial" w:hAnsi="Arial" w:cs="Arial"/>
          <w:color w:val="00B050"/>
          <w:lang w:val="en-US"/>
        </w:rPr>
        <w:t>.</w:t>
      </w:r>
      <w:commentRangeStart w:id="0"/>
      <w:r w:rsidRPr="00DA1AB1">
        <w:rPr>
          <w:rFonts w:ascii="Arial" w:hAnsi="Arial" w:cs="Arial"/>
          <w:color w:val="00B050"/>
          <w:lang w:val="en-US"/>
        </w:rPr>
        <w:t>div</w:t>
      </w:r>
      <w:r w:rsidRPr="00DA1AB1">
        <w:rPr>
          <w:rFonts w:ascii="Arial" w:hAnsi="Arial" w:cs="Arial"/>
          <w:lang w:val="en-US"/>
        </w:rPr>
        <w:t xml:space="preserve"> </w:t>
      </w:r>
      <w:r w:rsidRPr="00DA1AB1">
        <w:rPr>
          <w:rFonts w:ascii="Arial" w:hAnsi="Arial" w:cs="Arial"/>
          <w:color w:val="ED7D31" w:themeColor="accent2"/>
          <w:lang w:val="en-US"/>
        </w:rPr>
        <w:t>{</w:t>
      </w:r>
    </w:p>
    <w:p w14:paraId="0E750357" w14:textId="77777777" w:rsidR="00C071B5" w:rsidRPr="00DA1AB1" w:rsidRDefault="00C071B5" w:rsidP="00865030">
      <w:pPr>
        <w:pBdr>
          <w:top w:val="single" w:sz="4" w:space="1" w:color="FFFFFF" w:themeColor="text1"/>
        </w:pBdr>
        <w:rPr>
          <w:rFonts w:ascii="Arial" w:hAnsi="Arial" w:cs="Arial"/>
          <w:lang w:val="en-US"/>
        </w:rPr>
      </w:pPr>
      <w:r w:rsidRPr="00DA1AB1">
        <w:rPr>
          <w:rFonts w:ascii="Arial" w:hAnsi="Arial" w:cs="Arial"/>
          <w:lang w:val="en-US"/>
        </w:rPr>
        <w:t xml:space="preserve">   </w:t>
      </w:r>
      <w:r w:rsidRPr="00DA1AB1">
        <w:rPr>
          <w:rFonts w:ascii="Arial" w:hAnsi="Arial" w:cs="Arial"/>
          <w:color w:val="5B9BD5" w:themeColor="accent1"/>
          <w:lang w:val="en-US"/>
        </w:rPr>
        <w:t>box-sizing</w:t>
      </w:r>
      <w:r w:rsidRPr="00DA1AB1">
        <w:rPr>
          <w:rFonts w:ascii="Arial" w:hAnsi="Arial" w:cs="Arial"/>
          <w:lang w:val="en-US"/>
        </w:rPr>
        <w:t xml:space="preserve">: </w:t>
      </w:r>
      <w:r w:rsidRPr="00DA1AB1">
        <w:rPr>
          <w:rFonts w:ascii="Arial" w:hAnsi="Arial" w:cs="Arial"/>
          <w:color w:val="9954CC"/>
          <w:lang w:val="en-US"/>
        </w:rPr>
        <w:t>border-box</w:t>
      </w:r>
      <w:r w:rsidRPr="00DA1AB1">
        <w:rPr>
          <w:rFonts w:ascii="Arial" w:hAnsi="Arial" w:cs="Arial"/>
          <w:lang w:val="en-US"/>
        </w:rPr>
        <w:t>;</w:t>
      </w:r>
    </w:p>
    <w:p w14:paraId="3A0DD009" w14:textId="406B6966" w:rsidR="00C071B5" w:rsidRPr="00415FC1" w:rsidRDefault="00C071B5" w:rsidP="00865030">
      <w:pPr>
        <w:pBdr>
          <w:top w:val="single" w:sz="4" w:space="1" w:color="FFFFFF" w:themeColor="text1"/>
        </w:pBdr>
        <w:rPr>
          <w:rFonts w:ascii="Arial" w:hAnsi="Arial" w:cs="Arial"/>
          <w:color w:val="ED7D31" w:themeColor="accent2"/>
          <w:lang w:val="en-US"/>
        </w:rPr>
      </w:pPr>
      <w:r w:rsidRPr="00415FC1">
        <w:rPr>
          <w:rFonts w:ascii="Arial" w:hAnsi="Arial" w:cs="Arial"/>
          <w:color w:val="ED7D31" w:themeColor="accent2"/>
          <w:lang w:val="en-US"/>
        </w:rPr>
        <w:t>}</w:t>
      </w:r>
      <w:commentRangeEnd w:id="0"/>
      <w:r>
        <w:rPr>
          <w:rStyle w:val="Refdecomentrio"/>
        </w:rPr>
        <w:commentReference w:id="0"/>
      </w:r>
    </w:p>
    <w:p w14:paraId="73B74C16" w14:textId="5546201B" w:rsidR="007028AF" w:rsidRPr="00415FC1" w:rsidRDefault="007028AF" w:rsidP="00865030">
      <w:pPr>
        <w:pBdr>
          <w:top w:val="single" w:sz="4" w:space="1" w:color="FFFFFF" w:themeColor="text1"/>
        </w:pBdr>
        <w:rPr>
          <w:rFonts w:ascii="Arial" w:hAnsi="Arial" w:cs="Arial"/>
          <w:color w:val="ED7D31" w:themeColor="accent2"/>
          <w:lang w:val="en-US"/>
        </w:rPr>
      </w:pPr>
    </w:p>
    <w:p w14:paraId="7E4A89D7" w14:textId="77777777" w:rsidR="007028AF" w:rsidRPr="00415FC1" w:rsidRDefault="007028AF" w:rsidP="00865030">
      <w:pPr>
        <w:pBdr>
          <w:top w:val="single" w:sz="4" w:space="1" w:color="FFFFFF" w:themeColor="text1"/>
        </w:pBdr>
        <w:rPr>
          <w:rFonts w:ascii="Arial" w:hAnsi="Arial" w:cs="Arial"/>
          <w:color w:val="ED7D31" w:themeColor="accent2"/>
          <w:lang w:val="en-US"/>
        </w:rPr>
      </w:pPr>
    </w:p>
    <w:tbl>
      <w:tblPr>
        <w:tblW w:w="8475" w:type="dxa"/>
        <w:tblInd w:w="13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475"/>
      </w:tblGrid>
      <w:tr w:rsidR="007028AF" w:rsidRPr="00782F7F" w14:paraId="605D48A2" w14:textId="77777777" w:rsidTr="007028AF">
        <w:trPr>
          <w:trHeight w:val="4403"/>
        </w:trPr>
        <w:tc>
          <w:tcPr>
            <w:tcW w:w="8475" w:type="dxa"/>
            <w:shd w:val="clear" w:color="auto" w:fill="000000" w:themeFill="background1"/>
          </w:tcPr>
          <w:p w14:paraId="6F6C3D27" w14:textId="77777777" w:rsidR="007028AF" w:rsidRPr="007028AF" w:rsidRDefault="007028AF" w:rsidP="007028AF">
            <w:pPr>
              <w:shd w:val="clear" w:color="auto" w:fill="000000" w:themeFill="background1"/>
              <w:spacing w:before="150" w:after="150" w:line="240" w:lineRule="auto"/>
              <w:outlineLvl w:val="1"/>
              <w:rPr>
                <w:rFonts w:ascii="Segoe UI" w:eastAsia="Times New Roman" w:hAnsi="Segoe UI" w:cs="Segoe UI"/>
                <w:color w:val="FFFFFF" w:themeColor="text1"/>
                <w:sz w:val="48"/>
                <w:szCs w:val="48"/>
                <w:lang w:val="en-US" w:eastAsia="pt-BR"/>
              </w:rPr>
            </w:pPr>
            <w:r w:rsidRPr="007028AF">
              <w:rPr>
                <w:rFonts w:ascii="Segoe UI" w:eastAsia="Times New Roman" w:hAnsi="Segoe UI" w:cs="Segoe UI"/>
                <w:color w:val="FFFFFF" w:themeColor="text1"/>
                <w:sz w:val="48"/>
                <w:szCs w:val="48"/>
                <w:lang w:val="en-US" w:eastAsia="pt-BR"/>
              </w:rPr>
              <w:lastRenderedPageBreak/>
              <w:t>CSS Combinators</w:t>
            </w:r>
          </w:p>
          <w:p w14:paraId="2672E1AD" w14:textId="77777777" w:rsidR="007028AF" w:rsidRPr="007028AF" w:rsidRDefault="007028AF" w:rsidP="007028AF">
            <w:pPr>
              <w:shd w:val="clear" w:color="auto" w:fill="000000" w:themeFill="background1"/>
              <w:spacing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A combinator is something that explains the relationship between the selectors.</w:t>
            </w:r>
          </w:p>
          <w:p w14:paraId="204881E4"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A CSS selector can contain more than one simple selector. Between the simple selectors, we can include a combinator.</w:t>
            </w:r>
          </w:p>
          <w:p w14:paraId="18ABCBB7" w14:textId="77777777" w:rsidR="007028AF" w:rsidRPr="007028AF" w:rsidRDefault="007028AF" w:rsidP="007028AF">
            <w:pPr>
              <w:shd w:val="clear" w:color="auto" w:fill="000000" w:themeFill="background1"/>
              <w:spacing w:before="288" w:after="288"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color w:val="FFFFFF" w:themeColor="text1"/>
                <w:sz w:val="23"/>
                <w:szCs w:val="23"/>
                <w:lang w:val="en-US" w:eastAsia="pt-BR"/>
              </w:rPr>
              <w:t>There are four different combinators in CSS:</w:t>
            </w:r>
          </w:p>
          <w:p w14:paraId="11B2F4B0" w14:textId="354E1CB5"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Descendant selector (space):</w:t>
            </w:r>
            <w:r w:rsidRPr="007028AF">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4"/>
                <w:szCs w:val="24"/>
                <w:lang w:val="en-US" w:eastAsia="pt-BR"/>
              </w:rPr>
              <w:t>The descendant selector matches all elements that are descendants of a specified element.</w:t>
            </w:r>
          </w:p>
          <w:p w14:paraId="1961C92D" w14:textId="764C6078" w:rsidR="007028AF" w:rsidRPr="007028AF" w:rsidRDefault="007028AF" w:rsidP="007028AF">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Child selector (&gt;):</w:t>
            </w:r>
            <w:r>
              <w:rPr>
                <w:rFonts w:ascii="Verdana" w:eastAsia="Times New Roman" w:hAnsi="Verdana" w:cs="Times New Roman"/>
                <w:color w:val="FFFFFF" w:themeColor="text1"/>
                <w:sz w:val="23"/>
                <w:szCs w:val="23"/>
                <w:lang w:val="en-US" w:eastAsia="pt-BR"/>
              </w:rPr>
              <w:t xml:space="preserve"> </w:t>
            </w:r>
            <w:r w:rsidRPr="007028AF">
              <w:rPr>
                <w:rFonts w:ascii="Verdana" w:eastAsia="Times New Roman" w:hAnsi="Verdana" w:cs="Times New Roman"/>
                <w:color w:val="FFFFFF" w:themeColor="text1"/>
                <w:sz w:val="23"/>
                <w:szCs w:val="23"/>
                <w:lang w:val="en-US" w:eastAsia="pt-BR"/>
              </w:rPr>
              <w:t>The child selector selects all elements that are the children of a specified element.</w:t>
            </w:r>
          </w:p>
          <w:p w14:paraId="576F7087" w14:textId="367225C6" w:rsidR="007028AF" w:rsidRPr="007028AF"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3"/>
                <w:szCs w:val="23"/>
                <w:lang w:val="en-US" w:eastAsia="pt-BR"/>
              </w:rPr>
            </w:pPr>
            <w:r w:rsidRPr="007028AF">
              <w:rPr>
                <w:rFonts w:ascii="Verdana" w:eastAsia="Times New Roman" w:hAnsi="Verdana" w:cs="Times New Roman"/>
                <w:b/>
                <w:color w:val="FFFFFF" w:themeColor="text1"/>
                <w:sz w:val="28"/>
                <w:szCs w:val="28"/>
                <w:lang w:val="en-US" w:eastAsia="pt-BR"/>
              </w:rPr>
              <w:t>Adjacent sibling selector (+):</w:t>
            </w:r>
            <w:r w:rsidR="00B809E6">
              <w:rPr>
                <w:rFonts w:ascii="Verdana" w:eastAsia="Times New Roman" w:hAnsi="Verdana" w:cs="Times New Roman"/>
                <w:b/>
                <w:color w:val="FFFFFF" w:themeColor="text1"/>
                <w:sz w:val="28"/>
                <w:szCs w:val="28"/>
                <w:lang w:val="en-US" w:eastAsia="pt-BR"/>
              </w:rPr>
              <w:t xml:space="preserve"> </w:t>
            </w:r>
            <w:r w:rsidRPr="00B809E6">
              <w:rPr>
                <w:rFonts w:ascii="Verdana" w:eastAsia="Times New Roman" w:hAnsi="Verdana" w:cs="Times New Roman"/>
                <w:b/>
                <w:color w:val="FFFFFF" w:themeColor="text1"/>
                <w:sz w:val="23"/>
                <w:szCs w:val="23"/>
                <w:lang w:val="en-US" w:eastAsia="pt-BR"/>
              </w:rPr>
              <w:t>The adjacent sibling selector is used to select an element that is directly after another specific element.Sibling elements must have the same parent element, and "adjacent" means "immediately following".</w:t>
            </w:r>
          </w:p>
          <w:p w14:paraId="693CD92F" w14:textId="4BB0C47A" w:rsidR="007028AF" w:rsidRPr="00B809E6" w:rsidRDefault="007028AF" w:rsidP="00B809E6">
            <w:pPr>
              <w:numPr>
                <w:ilvl w:val="0"/>
                <w:numId w:val="2"/>
              </w:numPr>
              <w:shd w:val="clear" w:color="auto" w:fill="000000" w:themeFill="background1"/>
              <w:spacing w:before="100" w:beforeAutospacing="1" w:after="100" w:afterAutospacing="1" w:line="240" w:lineRule="auto"/>
              <w:rPr>
                <w:rFonts w:ascii="Verdana" w:eastAsia="Times New Roman" w:hAnsi="Verdana" w:cs="Times New Roman"/>
                <w:b/>
                <w:color w:val="FFFFFF" w:themeColor="text1"/>
                <w:sz w:val="28"/>
                <w:szCs w:val="28"/>
                <w:lang w:val="en-US" w:eastAsia="pt-BR"/>
              </w:rPr>
            </w:pPr>
            <w:r w:rsidRPr="00B809E6">
              <w:rPr>
                <w:rFonts w:ascii="Verdana" w:eastAsia="Times New Roman" w:hAnsi="Verdana" w:cs="Times New Roman"/>
                <w:b/>
                <w:color w:val="FFFFFF" w:themeColor="text1"/>
                <w:sz w:val="28"/>
                <w:szCs w:val="28"/>
                <w:lang w:val="en-US" w:eastAsia="pt-BR"/>
              </w:rPr>
              <w:t>G</w:t>
            </w:r>
            <w:r w:rsidRPr="007028AF">
              <w:rPr>
                <w:rFonts w:ascii="Verdana" w:eastAsia="Times New Roman" w:hAnsi="Verdana" w:cs="Times New Roman"/>
                <w:b/>
                <w:color w:val="FFFFFF" w:themeColor="text1"/>
                <w:sz w:val="28"/>
                <w:szCs w:val="28"/>
                <w:lang w:val="en-US" w:eastAsia="pt-BR"/>
              </w:rPr>
              <w:t>eneral sibling selector (~)</w:t>
            </w:r>
            <w:r w:rsidR="00B809E6" w:rsidRPr="00B809E6">
              <w:rPr>
                <w:rFonts w:ascii="Verdana" w:eastAsia="Times New Roman" w:hAnsi="Verdana" w:cs="Times New Roman"/>
                <w:b/>
                <w:color w:val="FFFFFF" w:themeColor="text1"/>
                <w:sz w:val="28"/>
                <w:szCs w:val="28"/>
                <w:lang w:val="en-US" w:eastAsia="pt-BR"/>
              </w:rPr>
              <w:t>:</w:t>
            </w:r>
            <w:r w:rsidR="00B809E6">
              <w:rPr>
                <w:rFonts w:ascii="Verdana" w:eastAsia="Times New Roman" w:hAnsi="Verdana" w:cs="Times New Roman"/>
                <w:b/>
                <w:color w:val="FFFFFF" w:themeColor="text1"/>
                <w:sz w:val="28"/>
                <w:szCs w:val="28"/>
                <w:lang w:val="en-US" w:eastAsia="pt-BR"/>
              </w:rPr>
              <w:t xml:space="preserve"> </w:t>
            </w:r>
            <w:r w:rsidR="00B809E6" w:rsidRPr="00B809E6">
              <w:rPr>
                <w:rFonts w:ascii="Verdana" w:eastAsia="Times New Roman" w:hAnsi="Verdana" w:cs="Times New Roman"/>
                <w:b/>
                <w:color w:val="FFFFFF" w:themeColor="text1"/>
                <w:sz w:val="23"/>
                <w:szCs w:val="23"/>
                <w:lang w:val="en-US" w:eastAsia="pt-BR"/>
              </w:rPr>
              <w:t>The general sibling selector selects all elements that are next siblings of a specified element.</w:t>
            </w:r>
          </w:p>
          <w:tbl>
            <w:tblPr>
              <w:tblW w:w="7240" w:type="dxa"/>
              <w:tblCellMar>
                <w:left w:w="70" w:type="dxa"/>
                <w:right w:w="70" w:type="dxa"/>
              </w:tblCellMar>
              <w:tblLook w:val="04A0" w:firstRow="1" w:lastRow="0" w:firstColumn="1" w:lastColumn="0" w:noHBand="0" w:noVBand="1"/>
            </w:tblPr>
            <w:tblGrid>
              <w:gridCol w:w="2079"/>
              <w:gridCol w:w="1300"/>
              <w:gridCol w:w="3900"/>
            </w:tblGrid>
            <w:tr w:rsidR="00B809E6" w:rsidRPr="00B809E6" w14:paraId="3177CE87" w14:textId="77777777" w:rsidTr="00B809E6">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BAD02C5"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Selector</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1750149D" w14:textId="4CC6FC0B" w:rsidR="00B809E6" w:rsidRPr="00B809E6" w:rsidRDefault="00437C64" w:rsidP="00B809E6">
                  <w:pPr>
                    <w:spacing w:after="0" w:line="240" w:lineRule="auto"/>
                    <w:rPr>
                      <w:rFonts w:ascii="Arial" w:eastAsia="Times New Roman" w:hAnsi="Arial" w:cs="Arial"/>
                      <w:b/>
                      <w:bCs/>
                      <w:color w:val="FFFFFF"/>
                      <w:sz w:val="24"/>
                      <w:szCs w:val="24"/>
                      <w:lang w:val="en-US" w:eastAsia="pt-BR"/>
                    </w:rPr>
                  </w:pPr>
                  <w:r w:rsidRPr="00437C64">
                    <w:rPr>
                      <w:rFonts w:ascii="Arial" w:eastAsia="Times New Roman" w:hAnsi="Arial" w:cs="Arial"/>
                      <w:b/>
                      <w:bCs/>
                      <w:color w:val="FFFFFF"/>
                      <w:sz w:val="24"/>
                      <w:szCs w:val="24"/>
                      <w:lang w:val="en-US" w:eastAsia="pt-BR"/>
                    </w:rPr>
                    <w:t>E</w:t>
                  </w:r>
                  <w:r w:rsidR="00B809E6" w:rsidRPr="00B809E6">
                    <w:rPr>
                      <w:rFonts w:ascii="Arial" w:eastAsia="Times New Roman" w:hAnsi="Arial" w:cs="Arial"/>
                      <w:b/>
                      <w:bCs/>
                      <w:color w:val="FFFFFF"/>
                      <w:sz w:val="24"/>
                      <w:szCs w:val="24"/>
                      <w:lang w:val="en-US" w:eastAsia="pt-BR"/>
                    </w:rPr>
                    <w:t>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63384BA" w14:textId="77777777" w:rsidR="00B809E6" w:rsidRPr="00B809E6" w:rsidRDefault="00B809E6" w:rsidP="00B809E6">
                  <w:pPr>
                    <w:spacing w:after="0" w:line="240" w:lineRule="auto"/>
                    <w:rPr>
                      <w:rFonts w:ascii="Arial" w:eastAsia="Times New Roman" w:hAnsi="Arial" w:cs="Arial"/>
                      <w:b/>
                      <w:bCs/>
                      <w:color w:val="FFFFFF"/>
                      <w:sz w:val="24"/>
                      <w:szCs w:val="24"/>
                      <w:lang w:val="en-US" w:eastAsia="pt-BR"/>
                    </w:rPr>
                  </w:pPr>
                  <w:r w:rsidRPr="00B809E6">
                    <w:rPr>
                      <w:rFonts w:ascii="Arial" w:eastAsia="Times New Roman" w:hAnsi="Arial" w:cs="Arial"/>
                      <w:b/>
                      <w:bCs/>
                      <w:color w:val="FFFFFF"/>
                      <w:sz w:val="24"/>
                      <w:szCs w:val="24"/>
                      <w:lang w:val="en-US" w:eastAsia="pt-BR"/>
                    </w:rPr>
                    <w:t>Example description</w:t>
                  </w:r>
                </w:p>
              </w:tc>
            </w:tr>
            <w:tr w:rsidR="00B809E6" w:rsidRPr="00782F7F" w14:paraId="586E49B8"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C3AEDB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 element</w:t>
                  </w:r>
                </w:p>
              </w:tc>
              <w:tc>
                <w:tcPr>
                  <w:tcW w:w="1300" w:type="dxa"/>
                  <w:tcBorders>
                    <w:top w:val="nil"/>
                    <w:left w:val="nil"/>
                    <w:bottom w:val="single" w:sz="4" w:space="0" w:color="FFFFFF"/>
                    <w:right w:val="single" w:sz="4" w:space="0" w:color="FFFFFF"/>
                  </w:tcBorders>
                  <w:shd w:val="clear" w:color="000000" w:fill="000000"/>
                  <w:noWrap/>
                  <w:hideMark/>
                </w:tcPr>
                <w:p w14:paraId="5BBEECD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46918A2A"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inside &lt;div&gt; elements</w:t>
                  </w:r>
                </w:p>
              </w:tc>
            </w:tr>
            <w:tr w:rsidR="00B809E6" w:rsidRPr="00782F7F" w14:paraId="6094DB05"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A0EF73B"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element&gt;element</w:t>
                  </w:r>
                </w:p>
              </w:tc>
              <w:tc>
                <w:tcPr>
                  <w:tcW w:w="1300" w:type="dxa"/>
                  <w:tcBorders>
                    <w:top w:val="nil"/>
                    <w:left w:val="nil"/>
                    <w:bottom w:val="single" w:sz="4" w:space="0" w:color="FFFFFF"/>
                    <w:right w:val="single" w:sz="4" w:space="0" w:color="FFFFFF"/>
                  </w:tcBorders>
                  <w:shd w:val="clear" w:color="000000" w:fill="000000"/>
                  <w:noWrap/>
                  <w:hideMark/>
                </w:tcPr>
                <w:p w14:paraId="4B2F4EAD"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div &gt;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0EA1E2F"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all &lt;p&gt; elements where the parent is a &lt;div&gt; element</w:t>
                  </w:r>
                </w:p>
              </w:tc>
            </w:tr>
            <w:tr w:rsidR="00B809E6" w:rsidRPr="00782F7F" w14:paraId="315F9E7A" w14:textId="77777777" w:rsidTr="00B809E6">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A34906"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element+element</w:t>
                  </w:r>
                </w:p>
              </w:tc>
              <w:tc>
                <w:tcPr>
                  <w:tcW w:w="1300" w:type="dxa"/>
                  <w:tcBorders>
                    <w:top w:val="nil"/>
                    <w:left w:val="nil"/>
                    <w:bottom w:val="single" w:sz="4" w:space="0" w:color="FFFFFF"/>
                    <w:right w:val="single" w:sz="4" w:space="0" w:color="FFFFFF"/>
                  </w:tcBorders>
                  <w:shd w:val="clear" w:color="000000" w:fill="000000"/>
                  <w:noWrap/>
                  <w:hideMark/>
                </w:tcPr>
                <w:p w14:paraId="18354ED6"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div + 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01E318C"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Selects the first &lt;p&gt; element that are placed immediately after &lt;div&gt; elements</w:t>
                  </w:r>
                </w:p>
              </w:tc>
            </w:tr>
            <w:tr w:rsidR="00B809E6" w:rsidRPr="00782F7F" w14:paraId="245229F8" w14:textId="77777777" w:rsidTr="00B809E6">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4F8743"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element1~element2</w:t>
                  </w:r>
                </w:p>
              </w:tc>
              <w:tc>
                <w:tcPr>
                  <w:tcW w:w="130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204E01E"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p ~ ul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016C361" w14:textId="77777777" w:rsidR="00B809E6" w:rsidRPr="00B809E6" w:rsidRDefault="00B809E6" w:rsidP="00B809E6">
                  <w:pPr>
                    <w:spacing w:after="0" w:line="240" w:lineRule="auto"/>
                    <w:rPr>
                      <w:rFonts w:ascii="Arial" w:eastAsia="Times New Roman" w:hAnsi="Arial" w:cs="Arial"/>
                      <w:color w:val="FFFFFF"/>
                      <w:lang w:val="en-US" w:eastAsia="pt-BR"/>
                    </w:rPr>
                  </w:pPr>
                  <w:r w:rsidRPr="00B809E6">
                    <w:rPr>
                      <w:rFonts w:ascii="Arial" w:eastAsia="Times New Roman" w:hAnsi="Arial" w:cs="Arial"/>
                      <w:color w:val="FFFFFF"/>
                      <w:lang w:val="en-US" w:eastAsia="pt-BR"/>
                    </w:rPr>
                    <w:t xml:space="preserve"> Selects every &lt;ul&gt; element that are preceded by a &lt;p&gt; element</w:t>
                  </w:r>
                </w:p>
              </w:tc>
            </w:tr>
          </w:tbl>
          <w:p w14:paraId="1E6D25AB" w14:textId="58E1B54A" w:rsidR="007028AF" w:rsidRPr="007028AF" w:rsidRDefault="007028AF" w:rsidP="007028AF">
            <w:pPr>
              <w:shd w:val="clear" w:color="auto" w:fill="000000" w:themeFill="background1"/>
              <w:spacing w:before="100" w:beforeAutospacing="1" w:after="100" w:afterAutospacing="1" w:line="240" w:lineRule="auto"/>
              <w:rPr>
                <w:rFonts w:ascii="Verdana" w:eastAsia="Times New Roman" w:hAnsi="Verdana" w:cs="Times New Roman"/>
                <w:color w:val="FFFFFF" w:themeColor="text1"/>
                <w:sz w:val="23"/>
                <w:szCs w:val="23"/>
                <w:lang w:val="en-US" w:eastAsia="pt-BR"/>
              </w:rPr>
            </w:pPr>
          </w:p>
          <w:p w14:paraId="71298196" w14:textId="77777777" w:rsidR="007028AF" w:rsidRPr="007028AF" w:rsidRDefault="007028AF" w:rsidP="00865030">
            <w:pPr>
              <w:rPr>
                <w:rFonts w:ascii="Arial" w:hAnsi="Arial" w:cs="Arial"/>
                <w:color w:val="FF0000"/>
                <w:lang w:val="en-US"/>
              </w:rPr>
            </w:pPr>
          </w:p>
        </w:tc>
      </w:tr>
    </w:tbl>
    <w:p w14:paraId="7F62D62A" w14:textId="5963F06E" w:rsidR="007028AF" w:rsidRDefault="007028AF" w:rsidP="00865030">
      <w:pPr>
        <w:pBdr>
          <w:top w:val="single" w:sz="4" w:space="1" w:color="FFFFFF" w:themeColor="text1"/>
        </w:pBdr>
        <w:rPr>
          <w:rFonts w:ascii="Arial" w:hAnsi="Arial" w:cs="Arial"/>
          <w:color w:val="ED7D31" w:themeColor="accent2"/>
          <w:lang w:val="en-US"/>
        </w:rPr>
      </w:pPr>
    </w:p>
    <w:p w14:paraId="6A0B8A38" w14:textId="57C27383" w:rsidR="00437C64" w:rsidRDefault="00437C64" w:rsidP="00865030">
      <w:pPr>
        <w:pBdr>
          <w:top w:val="single" w:sz="4" w:space="1" w:color="FFFFFF" w:themeColor="text1"/>
        </w:pBdr>
        <w:rPr>
          <w:rFonts w:ascii="Arial" w:hAnsi="Arial" w:cs="Arial"/>
          <w:color w:val="ED7D31" w:themeColor="accent2"/>
          <w:lang w:val="en-US"/>
        </w:rPr>
      </w:pPr>
    </w:p>
    <w:p w14:paraId="59D65B61" w14:textId="0F7C7C92" w:rsidR="00437C64" w:rsidRDefault="00437C64" w:rsidP="00865030">
      <w:pPr>
        <w:pBdr>
          <w:top w:val="single" w:sz="4" w:space="1" w:color="FFFFFF" w:themeColor="text1"/>
        </w:pBdr>
        <w:rPr>
          <w:rFonts w:ascii="Arial" w:hAnsi="Arial" w:cs="Arial"/>
          <w:color w:val="ED7D31" w:themeColor="accent2"/>
          <w:lang w:val="en-US"/>
        </w:rPr>
      </w:pPr>
    </w:p>
    <w:p w14:paraId="35C3A8D5" w14:textId="2E30CB45" w:rsidR="00437C64" w:rsidRDefault="00437C64" w:rsidP="00865030">
      <w:pPr>
        <w:pBdr>
          <w:top w:val="single" w:sz="4" w:space="1" w:color="FFFFFF" w:themeColor="text1"/>
        </w:pBdr>
        <w:rPr>
          <w:rFonts w:ascii="Arial" w:hAnsi="Arial" w:cs="Arial"/>
          <w:color w:val="ED7D31" w:themeColor="accent2"/>
          <w:lang w:val="en-US"/>
        </w:rPr>
      </w:pPr>
    </w:p>
    <w:p w14:paraId="20F2F261" w14:textId="234944B0" w:rsidR="00437C64" w:rsidRDefault="00437C64" w:rsidP="00865030">
      <w:pPr>
        <w:pBdr>
          <w:top w:val="single" w:sz="4" w:space="1" w:color="FFFFFF" w:themeColor="text1"/>
        </w:pBdr>
        <w:rPr>
          <w:rFonts w:ascii="Arial" w:hAnsi="Arial" w:cs="Arial"/>
          <w:color w:val="ED7D31" w:themeColor="accent2"/>
          <w:lang w:val="en-US"/>
        </w:rPr>
      </w:pPr>
    </w:p>
    <w:p w14:paraId="515F6232" w14:textId="63F29FB5" w:rsidR="00437C64" w:rsidRDefault="00437C64" w:rsidP="00865030">
      <w:pPr>
        <w:pBdr>
          <w:top w:val="single" w:sz="4" w:space="1" w:color="FFFFFF" w:themeColor="text1"/>
        </w:pBdr>
        <w:rPr>
          <w:rFonts w:ascii="Arial" w:hAnsi="Arial" w:cs="Arial"/>
          <w:color w:val="ED7D31" w:themeColor="accent2"/>
          <w:lang w:val="en-US"/>
        </w:rPr>
      </w:pPr>
    </w:p>
    <w:tbl>
      <w:tblPr>
        <w:tblW w:w="8730" w:type="dxa"/>
        <w:tblInd w:w="31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730"/>
      </w:tblGrid>
      <w:tr w:rsidR="00437C64" w:rsidRPr="00782F7F" w14:paraId="15842DA7" w14:textId="77777777" w:rsidTr="00437C64">
        <w:trPr>
          <w:trHeight w:val="7110"/>
        </w:trPr>
        <w:tc>
          <w:tcPr>
            <w:tcW w:w="8730" w:type="dxa"/>
          </w:tcPr>
          <w:p w14:paraId="483806B3" w14:textId="77777777" w:rsidR="00437C64" w:rsidRDefault="00437C64" w:rsidP="00437C64">
            <w:pPr>
              <w:jc w:val="center"/>
              <w:rPr>
                <w:rFonts w:ascii="Arial" w:hAnsi="Arial" w:cs="Arial"/>
                <w:b/>
                <w:color w:val="FFFFFF" w:themeColor="text1"/>
                <w:sz w:val="36"/>
                <w:lang w:val="en-US"/>
              </w:rPr>
            </w:pPr>
            <w:r w:rsidRPr="00437C64">
              <w:rPr>
                <w:rFonts w:ascii="Arial" w:hAnsi="Arial" w:cs="Arial"/>
                <w:b/>
                <w:color w:val="FFFFFF" w:themeColor="text1"/>
                <w:sz w:val="36"/>
                <w:lang w:val="en-US"/>
              </w:rPr>
              <w:lastRenderedPageBreak/>
              <w:t>CSS Attribute Selectors</w:t>
            </w:r>
          </w:p>
          <w:p w14:paraId="01E0FF61" w14:textId="77777777" w:rsidR="00437C64" w:rsidRPr="00437C64" w:rsidRDefault="00437C64" w:rsidP="00437C64">
            <w:pPr>
              <w:pStyle w:val="PargrafodaLista"/>
              <w:numPr>
                <w:ilvl w:val="0"/>
                <w:numId w:val="3"/>
              </w:numPr>
              <w:rPr>
                <w:rFonts w:ascii="Arial" w:hAnsi="Arial" w:cs="Arial"/>
                <w:b/>
                <w:color w:val="ED7D31" w:themeColor="accent2"/>
                <w:sz w:val="24"/>
                <w:szCs w:val="24"/>
                <w:lang w:val="en-US"/>
              </w:rPr>
            </w:pPr>
            <w:r w:rsidRPr="00437C64">
              <w:rPr>
                <w:rFonts w:ascii="Arial" w:hAnsi="Arial" w:cs="Arial"/>
                <w:color w:val="FFFFFF" w:themeColor="text1"/>
                <w:sz w:val="24"/>
                <w:szCs w:val="24"/>
                <w:shd w:val="clear" w:color="auto" w:fill="000000" w:themeFill="background1"/>
                <w:lang w:val="en-US"/>
              </w:rPr>
              <w:t>It is possible to style HTML elements that have specific attributes or attribute values</w:t>
            </w:r>
          </w:p>
          <w:p w14:paraId="43CEED9A" w14:textId="77777777" w:rsidR="00437C64" w:rsidRDefault="00437C64" w:rsidP="00437C64">
            <w:pPr>
              <w:pStyle w:val="PargrafodaLista"/>
              <w:rPr>
                <w:rFonts w:ascii="Arial" w:hAnsi="Arial" w:cs="Arial"/>
                <w:color w:val="FFFFFF" w:themeColor="text1"/>
                <w:sz w:val="24"/>
                <w:szCs w:val="24"/>
                <w:shd w:val="clear" w:color="auto" w:fill="000000" w:themeFill="background1"/>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F07051" w:rsidRPr="00F07051" w14:paraId="0F1682F8" w14:textId="77777777" w:rsidTr="00F07051">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001EC0F1"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6DC9E97"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8BCD3CF" w14:textId="77777777" w:rsidR="00F07051" w:rsidRPr="00F07051" w:rsidRDefault="00F07051" w:rsidP="00F07051">
                  <w:pPr>
                    <w:spacing w:after="0" w:line="240" w:lineRule="auto"/>
                    <w:rPr>
                      <w:rFonts w:ascii="Arial" w:eastAsia="Times New Roman" w:hAnsi="Arial" w:cs="Arial"/>
                      <w:b/>
                      <w:bCs/>
                      <w:color w:val="FFFFFF"/>
                      <w:sz w:val="24"/>
                      <w:szCs w:val="24"/>
                      <w:lang w:eastAsia="pt-BR"/>
                    </w:rPr>
                  </w:pPr>
                  <w:r w:rsidRPr="00F07051">
                    <w:rPr>
                      <w:rFonts w:ascii="Arial" w:eastAsia="Times New Roman" w:hAnsi="Arial" w:cs="Arial"/>
                      <w:b/>
                      <w:bCs/>
                      <w:color w:val="FFFFFF"/>
                      <w:sz w:val="24"/>
                      <w:szCs w:val="24"/>
                      <w:lang w:eastAsia="pt-BR"/>
                    </w:rPr>
                    <w:t>Example description</w:t>
                  </w:r>
                </w:p>
              </w:tc>
            </w:tr>
            <w:tr w:rsidR="00F07051" w:rsidRPr="00782F7F" w14:paraId="282344BC"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AB249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w:t>
                  </w:r>
                </w:p>
              </w:tc>
              <w:tc>
                <w:tcPr>
                  <w:tcW w:w="2260" w:type="dxa"/>
                  <w:tcBorders>
                    <w:top w:val="nil"/>
                    <w:left w:val="nil"/>
                    <w:bottom w:val="single" w:sz="4" w:space="0" w:color="FFFFFF"/>
                    <w:right w:val="single" w:sz="4" w:space="0" w:color="FFFFFF"/>
                  </w:tcBorders>
                  <w:shd w:val="clear" w:color="000000" w:fill="000000"/>
                  <w:noWrap/>
                  <w:hideMark/>
                </w:tcPr>
                <w:p w14:paraId="59A8373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[target]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55AD17C"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target attribute</w:t>
                  </w:r>
                </w:p>
              </w:tc>
            </w:tr>
            <w:tr w:rsidR="00F07051" w:rsidRPr="00782F7F" w14:paraId="54E6B300"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C10AD19"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[attribute=value]t</w:t>
                  </w:r>
                </w:p>
              </w:tc>
              <w:tc>
                <w:tcPr>
                  <w:tcW w:w="2260" w:type="dxa"/>
                  <w:tcBorders>
                    <w:top w:val="nil"/>
                    <w:left w:val="nil"/>
                    <w:bottom w:val="single" w:sz="4" w:space="0" w:color="FFFFFF"/>
                    <w:right w:val="single" w:sz="4" w:space="0" w:color="FFFFFF"/>
                  </w:tcBorders>
                  <w:shd w:val="clear" w:color="000000" w:fill="000000"/>
                  <w:noWrap/>
                  <w:hideMark/>
                </w:tcPr>
                <w:p w14:paraId="56CD78E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[target=_blank]</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3A39062"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target="_blank"</w:t>
                  </w:r>
                </w:p>
              </w:tc>
            </w:tr>
            <w:tr w:rsidR="00F07051" w:rsidRPr="00782F7F" w14:paraId="0898B6A9" w14:textId="77777777" w:rsidTr="00F07051">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16DF811"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nil"/>
                    <w:left w:val="nil"/>
                    <w:bottom w:val="single" w:sz="4" w:space="0" w:color="FFFFFF"/>
                    <w:right w:val="single" w:sz="4" w:space="0" w:color="FFFFFF"/>
                  </w:tcBorders>
                  <w:shd w:val="clear" w:color="000000" w:fill="000000"/>
                  <w:noWrap/>
                  <w:hideMark/>
                </w:tcPr>
                <w:p w14:paraId="62D281A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[title~=flower]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40C60AC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title attribute containing the word "flower"</w:t>
                  </w:r>
                </w:p>
              </w:tc>
            </w:tr>
            <w:tr w:rsidR="00F07051" w:rsidRPr="00782F7F" w14:paraId="0FD15E35"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5A42B9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nil"/>
                    <w:left w:val="nil"/>
                    <w:bottom w:val="nil"/>
                    <w:right w:val="single" w:sz="4" w:space="0" w:color="FFFFFF"/>
                  </w:tcBorders>
                  <w:shd w:val="clear" w:color="000000" w:fill="000000"/>
                  <w:noWrap/>
                  <w:hideMark/>
                </w:tcPr>
                <w:p w14:paraId="662A050B"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[lang|=en]</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5105D1F"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all elements with a lang attribute value starting with "en"</w:t>
                  </w:r>
                </w:p>
              </w:tc>
            </w:tr>
            <w:tr w:rsidR="00F07051" w:rsidRPr="00782F7F" w14:paraId="68692FEC"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6E17D91D"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single" w:sz="4" w:space="0" w:color="FFFFFF"/>
                    <w:left w:val="nil"/>
                    <w:bottom w:val="nil"/>
                    <w:right w:val="single" w:sz="4" w:space="0" w:color="FFFFFF"/>
                  </w:tcBorders>
                  <w:shd w:val="clear" w:color="000000" w:fill="000000"/>
                  <w:noWrap/>
                  <w:hideMark/>
                </w:tcPr>
                <w:p w14:paraId="23F120C7"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a[href^="https"]</w:t>
                  </w:r>
                </w:p>
              </w:tc>
              <w:tc>
                <w:tcPr>
                  <w:tcW w:w="3900" w:type="dxa"/>
                  <w:tcBorders>
                    <w:top w:val="single" w:sz="4" w:space="0" w:color="FFFFFF"/>
                    <w:left w:val="single" w:sz="4" w:space="0" w:color="FFFFFF"/>
                    <w:bottom w:val="nil"/>
                    <w:right w:val="single" w:sz="4" w:space="0" w:color="FFFFFF"/>
                  </w:tcBorders>
                  <w:shd w:val="clear" w:color="000000" w:fill="000000"/>
                  <w:hideMark/>
                </w:tcPr>
                <w:p w14:paraId="748333DA"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Selects every &lt;a&gt; element whose href attribute value begins with "https"</w:t>
                  </w:r>
                </w:p>
              </w:tc>
            </w:tr>
            <w:tr w:rsidR="00F07051" w:rsidRPr="00782F7F" w14:paraId="6D1A5B33" w14:textId="77777777" w:rsidTr="00F07051">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26606925"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[attribute$=value]</w:t>
                  </w:r>
                </w:p>
              </w:tc>
              <w:tc>
                <w:tcPr>
                  <w:tcW w:w="2260" w:type="dxa"/>
                  <w:tcBorders>
                    <w:top w:val="single" w:sz="4" w:space="0" w:color="FFFFFF"/>
                    <w:left w:val="nil"/>
                    <w:bottom w:val="nil"/>
                    <w:right w:val="single" w:sz="4" w:space="0" w:color="FFFFFF"/>
                  </w:tcBorders>
                  <w:shd w:val="clear" w:color="000000" w:fill="000000"/>
                  <w:noWrap/>
                  <w:hideMark/>
                </w:tcPr>
                <w:p w14:paraId="5BAE864F"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a[href$=".pdf"]</w:t>
                  </w:r>
                </w:p>
              </w:tc>
              <w:tc>
                <w:tcPr>
                  <w:tcW w:w="3900" w:type="dxa"/>
                  <w:tcBorders>
                    <w:top w:val="single" w:sz="4" w:space="0" w:color="FFFFFF"/>
                    <w:left w:val="single" w:sz="4" w:space="0" w:color="FFFFFF"/>
                    <w:bottom w:val="nil"/>
                    <w:right w:val="single" w:sz="4" w:space="0" w:color="FFFFFF"/>
                  </w:tcBorders>
                  <w:shd w:val="clear" w:color="000000" w:fill="000000"/>
                  <w:hideMark/>
                </w:tcPr>
                <w:p w14:paraId="516364A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href attribute value ends with ".pdf</w:t>
                  </w:r>
                </w:p>
              </w:tc>
            </w:tr>
            <w:tr w:rsidR="00F07051" w:rsidRPr="00782F7F" w14:paraId="1A9BAAFC" w14:textId="77777777" w:rsidTr="00F07051">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7299443"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w:t>
                  </w:r>
                  <w:r w:rsidRPr="00F07051">
                    <w:rPr>
                      <w:rFonts w:ascii="Arial" w:eastAsia="Times New Roman" w:hAnsi="Arial" w:cs="Arial"/>
                      <w:color w:val="FFFFFF"/>
                      <w:u w:val="single"/>
                      <w:lang w:eastAsia="pt-BR"/>
                    </w:rPr>
                    <w:t>attribute*=value</w:t>
                  </w:r>
                  <w:r w:rsidRPr="00F07051">
                    <w:rPr>
                      <w:rFonts w:ascii="Arial" w:eastAsia="Times New Roman" w:hAnsi="Arial" w:cs="Arial"/>
                      <w:color w:val="FFFFFF"/>
                      <w:lang w:eastAsia="pt-BR"/>
                    </w:rPr>
                    <w:t>]</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01299500" w14:textId="77777777" w:rsidR="00F07051" w:rsidRPr="00F07051" w:rsidRDefault="00F07051" w:rsidP="00F07051">
                  <w:pPr>
                    <w:spacing w:after="0" w:line="240" w:lineRule="auto"/>
                    <w:rPr>
                      <w:rFonts w:ascii="Arial" w:eastAsia="Times New Roman" w:hAnsi="Arial" w:cs="Arial"/>
                      <w:color w:val="FFFFFF"/>
                      <w:lang w:eastAsia="pt-BR"/>
                    </w:rPr>
                  </w:pPr>
                  <w:r w:rsidRPr="00F07051">
                    <w:rPr>
                      <w:rFonts w:ascii="Arial" w:eastAsia="Times New Roman" w:hAnsi="Arial" w:cs="Arial"/>
                      <w:color w:val="FFFFFF"/>
                      <w:lang w:eastAsia="pt-BR"/>
                    </w:rPr>
                    <w:t xml:space="preserve"> a[href*="w3schools"]</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345DF7E" w14:textId="77777777" w:rsidR="00F07051" w:rsidRPr="00F07051" w:rsidRDefault="00F07051" w:rsidP="00F07051">
                  <w:pPr>
                    <w:spacing w:after="0" w:line="240" w:lineRule="auto"/>
                    <w:rPr>
                      <w:rFonts w:ascii="Arial" w:eastAsia="Times New Roman" w:hAnsi="Arial" w:cs="Arial"/>
                      <w:color w:val="FFFFFF"/>
                      <w:lang w:val="en-US" w:eastAsia="pt-BR"/>
                    </w:rPr>
                  </w:pPr>
                  <w:r w:rsidRPr="00F07051">
                    <w:rPr>
                      <w:rFonts w:ascii="Arial" w:eastAsia="Times New Roman" w:hAnsi="Arial" w:cs="Arial"/>
                      <w:color w:val="FFFFFF"/>
                      <w:lang w:val="en-US" w:eastAsia="pt-BR"/>
                    </w:rPr>
                    <w:t xml:space="preserve"> Selects every &lt;a&gt; element whose href attribute value contains the substring "w3schools"</w:t>
                  </w:r>
                </w:p>
              </w:tc>
            </w:tr>
          </w:tbl>
          <w:p w14:paraId="193B5DA4" w14:textId="772AE638" w:rsidR="00F07051" w:rsidRPr="00437C64" w:rsidRDefault="00F07051" w:rsidP="00437C64">
            <w:pPr>
              <w:pStyle w:val="PargrafodaLista"/>
              <w:rPr>
                <w:rFonts w:ascii="Arial" w:hAnsi="Arial" w:cs="Arial"/>
                <w:b/>
                <w:color w:val="ED7D31" w:themeColor="accent2"/>
                <w:sz w:val="24"/>
                <w:szCs w:val="24"/>
                <w:u w:val="single"/>
                <w:lang w:val="en-US"/>
              </w:rPr>
            </w:pPr>
          </w:p>
        </w:tc>
      </w:tr>
    </w:tbl>
    <w:p w14:paraId="7C26645A" w14:textId="77777777" w:rsidR="00415FC1" w:rsidRDefault="00415FC1" w:rsidP="00437C64">
      <w:pPr>
        <w:rPr>
          <w:rFonts w:ascii="Arial" w:hAnsi="Arial" w:cs="Arial"/>
          <w:color w:val="ED7D31" w:themeColor="accent2"/>
          <w:lang w:val="en-US"/>
        </w:rPr>
      </w:pPr>
    </w:p>
    <w:tbl>
      <w:tblPr>
        <w:tblpPr w:leftFromText="141" w:rightFromText="141" w:vertAnchor="text" w:tblpX="-704" w:tblpY="1036"/>
        <w:tblW w:w="9990"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990"/>
      </w:tblGrid>
      <w:tr w:rsidR="00415FC1" w:rsidRPr="0068681A" w14:paraId="18A9A2B0" w14:textId="77777777" w:rsidTr="00415FC1">
        <w:trPr>
          <w:trHeight w:val="6195"/>
        </w:trPr>
        <w:tc>
          <w:tcPr>
            <w:tcW w:w="9990" w:type="dxa"/>
          </w:tcPr>
          <w:p w14:paraId="60BF9214" w14:textId="77777777" w:rsidR="00415FC1" w:rsidRPr="0068681A" w:rsidRDefault="00415FC1" w:rsidP="00415FC1">
            <w:pPr>
              <w:jc w:val="center"/>
              <w:rPr>
                <w:rFonts w:ascii="Arial" w:hAnsi="Arial" w:cs="Arial"/>
                <w:b/>
                <w:color w:val="FFFFFF" w:themeColor="text1"/>
                <w:sz w:val="40"/>
                <w:szCs w:val="40"/>
                <w:lang w:val="en-US"/>
              </w:rPr>
            </w:pPr>
            <w:r w:rsidRPr="0068681A">
              <w:rPr>
                <w:rFonts w:ascii="Arial" w:hAnsi="Arial" w:cs="Arial"/>
                <w:b/>
                <w:color w:val="FFFFFF" w:themeColor="text1"/>
                <w:sz w:val="40"/>
                <w:szCs w:val="40"/>
                <w:lang w:val="en-US"/>
              </w:rPr>
              <w:lastRenderedPageBreak/>
              <w:t>CSS Pseudo-classes</w:t>
            </w:r>
          </w:p>
          <w:p w14:paraId="4EAEB3EE" w14:textId="6F9294EA" w:rsidR="00415FC1" w:rsidRPr="00415FC1" w:rsidRDefault="00415FC1" w:rsidP="00415FC1">
            <w:pPr>
              <w:pStyle w:val="PargrafodaLista"/>
              <w:numPr>
                <w:ilvl w:val="0"/>
                <w:numId w:val="5"/>
              </w:numPr>
              <w:jc w:val="both"/>
              <w:rPr>
                <w:rFonts w:ascii="Arial" w:hAnsi="Arial" w:cs="Arial"/>
                <w:color w:val="FFFFFF" w:themeColor="text1"/>
                <w:sz w:val="24"/>
                <w:szCs w:val="24"/>
                <w:lang w:val="en-US"/>
              </w:rPr>
            </w:pPr>
            <w:r>
              <w:rPr>
                <w:rFonts w:ascii="Arial" w:hAnsi="Arial" w:cs="Arial"/>
                <w:color w:val="FFFFFF" w:themeColor="text1"/>
                <w:sz w:val="40"/>
                <w:szCs w:val="40"/>
                <w:lang w:val="en-US"/>
              </w:rPr>
              <w:t xml:space="preserve"> </w:t>
            </w:r>
            <w:r w:rsidRPr="00415FC1">
              <w:rPr>
                <w:rFonts w:ascii="Arial" w:hAnsi="Arial" w:cs="Arial"/>
                <w:color w:val="FFFFFF" w:themeColor="text1"/>
                <w:sz w:val="24"/>
                <w:szCs w:val="24"/>
                <w:lang w:val="en-US"/>
              </w:rPr>
              <w:t>A pseudo-class is used to define a special state of an element. For example, it can be used to:</w:t>
            </w:r>
          </w:p>
          <w:p w14:paraId="1F398DB3" w14:textId="196C4A1C"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an element when a user mouses over it</w:t>
            </w:r>
          </w:p>
          <w:p w14:paraId="7DFDD681" w14:textId="6A63CA45"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visited and unvisited links differently</w:t>
            </w:r>
          </w:p>
          <w:p w14:paraId="0E1B01D6" w14:textId="11539874" w:rsidR="00415FC1" w:rsidRPr="00415FC1" w:rsidRDefault="00415FC1" w:rsidP="00415FC1">
            <w:pPr>
              <w:pStyle w:val="PargrafodaLista"/>
              <w:numPr>
                <w:ilvl w:val="1"/>
                <w:numId w:val="5"/>
              </w:numPr>
              <w:jc w:val="both"/>
              <w:rPr>
                <w:rFonts w:ascii="Arial" w:hAnsi="Arial" w:cs="Arial"/>
                <w:color w:val="FFFFFF" w:themeColor="text1"/>
                <w:sz w:val="24"/>
                <w:szCs w:val="24"/>
                <w:lang w:val="en-US"/>
              </w:rPr>
            </w:pPr>
            <w:r w:rsidRPr="00415FC1">
              <w:rPr>
                <w:rFonts w:ascii="Arial" w:hAnsi="Arial" w:cs="Arial"/>
                <w:color w:val="FFFFFF" w:themeColor="text1"/>
                <w:sz w:val="24"/>
                <w:szCs w:val="24"/>
                <w:lang w:val="en-US"/>
              </w:rPr>
              <w:t>Style an element when it gets focus</w:t>
            </w:r>
          </w:p>
          <w:tbl>
            <w:tblPr>
              <w:tblW w:w="8200" w:type="dxa"/>
              <w:tblCellMar>
                <w:left w:w="70" w:type="dxa"/>
                <w:right w:w="70" w:type="dxa"/>
              </w:tblCellMar>
              <w:tblLook w:val="04A0" w:firstRow="1" w:lastRow="0" w:firstColumn="1" w:lastColumn="0" w:noHBand="0" w:noVBand="1"/>
            </w:tblPr>
            <w:tblGrid>
              <w:gridCol w:w="2040"/>
              <w:gridCol w:w="2260"/>
              <w:gridCol w:w="3900"/>
            </w:tblGrid>
            <w:tr w:rsidR="002876DB" w:rsidRPr="002876DB" w14:paraId="1A9C019F" w14:textId="77777777" w:rsidTr="002876DB">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DAD8B78" w14:textId="77777777" w:rsidR="002876DB" w:rsidRPr="002876DB" w:rsidRDefault="002876DB"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35CC722E" w14:textId="77777777" w:rsidR="002876DB" w:rsidRPr="002876DB" w:rsidRDefault="002876DB"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F4524A6" w14:textId="77777777" w:rsidR="002876DB" w:rsidRPr="002876DB" w:rsidRDefault="002876DB"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2876DB">
                    <w:rPr>
                      <w:rFonts w:ascii="Arial" w:eastAsia="Times New Roman" w:hAnsi="Arial" w:cs="Arial"/>
                      <w:b/>
                      <w:bCs/>
                      <w:color w:val="FFFFFF"/>
                      <w:sz w:val="24"/>
                      <w:szCs w:val="24"/>
                      <w:lang w:eastAsia="pt-BR"/>
                    </w:rPr>
                    <w:t>Example description</w:t>
                  </w:r>
                </w:p>
              </w:tc>
            </w:tr>
            <w:tr w:rsidR="002876DB" w:rsidRPr="002876DB" w14:paraId="28D8D48E"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DF6FA6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:active</w:t>
                  </w:r>
                </w:p>
              </w:tc>
              <w:tc>
                <w:tcPr>
                  <w:tcW w:w="2260" w:type="dxa"/>
                  <w:tcBorders>
                    <w:top w:val="nil"/>
                    <w:left w:val="nil"/>
                    <w:bottom w:val="single" w:sz="4" w:space="0" w:color="FFFFFF"/>
                    <w:right w:val="single" w:sz="4" w:space="0" w:color="FFFFFF"/>
                  </w:tcBorders>
                  <w:shd w:val="clear" w:color="000000" w:fill="000000"/>
                  <w:noWrap/>
                  <w:hideMark/>
                </w:tcPr>
                <w:p w14:paraId="36F1A38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a:active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F1C398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Selects the active link</w:t>
                  </w:r>
                </w:p>
              </w:tc>
            </w:tr>
            <w:tr w:rsidR="002876DB" w:rsidRPr="00782F7F" w14:paraId="54A4D0DE"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15F08A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:checked</w:t>
                  </w:r>
                </w:p>
              </w:tc>
              <w:tc>
                <w:tcPr>
                  <w:tcW w:w="2260" w:type="dxa"/>
                  <w:tcBorders>
                    <w:top w:val="nil"/>
                    <w:left w:val="nil"/>
                    <w:bottom w:val="single" w:sz="4" w:space="0" w:color="FFFFFF"/>
                    <w:right w:val="single" w:sz="4" w:space="0" w:color="FFFFFF"/>
                  </w:tcBorders>
                  <w:shd w:val="clear" w:color="000000" w:fill="000000"/>
                  <w:noWrap/>
                  <w:hideMark/>
                </w:tcPr>
                <w:p w14:paraId="55DBC9EE"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input:checked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6BDE9270"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checked &lt;input&gt; element</w:t>
                  </w:r>
                </w:p>
              </w:tc>
            </w:tr>
            <w:tr w:rsidR="002876DB" w:rsidRPr="00782F7F" w14:paraId="07477FE1" w14:textId="77777777" w:rsidTr="002876DB">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EDA9FE"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:disabled</w:t>
                  </w:r>
                </w:p>
              </w:tc>
              <w:tc>
                <w:tcPr>
                  <w:tcW w:w="2260" w:type="dxa"/>
                  <w:tcBorders>
                    <w:top w:val="nil"/>
                    <w:left w:val="nil"/>
                    <w:bottom w:val="single" w:sz="4" w:space="0" w:color="FFFFFF"/>
                    <w:right w:val="single" w:sz="4" w:space="0" w:color="FFFFFF"/>
                  </w:tcBorders>
                  <w:shd w:val="clear" w:color="000000" w:fill="000000"/>
                  <w:noWrap/>
                  <w:hideMark/>
                </w:tcPr>
                <w:p w14:paraId="259F4AD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input:disabled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B07049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disabled &lt;input&gt; element</w:t>
                  </w:r>
                </w:p>
              </w:tc>
            </w:tr>
            <w:tr w:rsidR="002876DB" w:rsidRPr="00782F7F" w14:paraId="171B8947" w14:textId="77777777" w:rsidTr="002876DB">
              <w:trPr>
                <w:trHeight w:val="8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D01939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:empty</w:t>
                  </w:r>
                </w:p>
              </w:tc>
              <w:tc>
                <w:tcPr>
                  <w:tcW w:w="2260" w:type="dxa"/>
                  <w:tcBorders>
                    <w:top w:val="nil"/>
                    <w:left w:val="nil"/>
                    <w:bottom w:val="nil"/>
                    <w:right w:val="single" w:sz="4" w:space="0" w:color="FFFFFF"/>
                  </w:tcBorders>
                  <w:shd w:val="clear" w:color="000000" w:fill="000000"/>
                  <w:hideMark/>
                </w:tcPr>
                <w:p w14:paraId="20889C58" w14:textId="6847D04D" w:rsidR="002876DB" w:rsidRPr="002876DB" w:rsidRDefault="0067282D" w:rsidP="00782F7F">
                  <w:pPr>
                    <w:framePr w:hSpace="141" w:wrap="around" w:vAnchor="text" w:hAnchor="text" w:x="-704" w:y="1036"/>
                    <w:spacing w:after="0" w:line="240" w:lineRule="auto"/>
                    <w:rPr>
                      <w:rFonts w:ascii="Arial" w:eastAsia="Times New Roman" w:hAnsi="Arial" w:cs="Arial"/>
                      <w:color w:val="FFFFFF"/>
                      <w:lang w:val="en-US" w:eastAsia="pt-BR"/>
                    </w:rPr>
                  </w:pPr>
                  <w:r>
                    <w:rPr>
                      <w:rFonts w:ascii="Arial" w:eastAsia="Times New Roman" w:hAnsi="Arial" w:cs="Arial"/>
                      <w:color w:val="FFFFFF"/>
                      <w:lang w:val="en-US" w:eastAsia="pt-BR"/>
                    </w:rPr>
                    <w:t>p:empty</w:t>
                  </w:r>
                </w:p>
              </w:tc>
              <w:tc>
                <w:tcPr>
                  <w:tcW w:w="3900" w:type="dxa"/>
                  <w:tcBorders>
                    <w:top w:val="single" w:sz="4" w:space="0" w:color="FFFFFF"/>
                    <w:left w:val="single" w:sz="4" w:space="0" w:color="FFFFFF"/>
                    <w:bottom w:val="nil"/>
                    <w:right w:val="single" w:sz="4" w:space="0" w:color="FFFFFF"/>
                  </w:tcBorders>
                  <w:shd w:val="clear" w:color="000000" w:fill="000000"/>
                  <w:hideMark/>
                </w:tcPr>
                <w:p w14:paraId="33E29930"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 that has no children</w:t>
                  </w:r>
                </w:p>
              </w:tc>
            </w:tr>
            <w:tr w:rsidR="002876DB" w:rsidRPr="00782F7F" w14:paraId="7CDC7361"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66E1D2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:enabled</w:t>
                  </w:r>
                </w:p>
              </w:tc>
              <w:tc>
                <w:tcPr>
                  <w:tcW w:w="2260" w:type="dxa"/>
                  <w:tcBorders>
                    <w:top w:val="single" w:sz="4" w:space="0" w:color="FFFFFF"/>
                    <w:left w:val="nil"/>
                    <w:bottom w:val="nil"/>
                    <w:right w:val="single" w:sz="4" w:space="0" w:color="FFFFFF"/>
                  </w:tcBorders>
                  <w:shd w:val="clear" w:color="000000" w:fill="000000"/>
                  <w:noWrap/>
                  <w:hideMark/>
                </w:tcPr>
                <w:p w14:paraId="1961D330"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input:enabled</w:t>
                  </w:r>
                </w:p>
              </w:tc>
              <w:tc>
                <w:tcPr>
                  <w:tcW w:w="3900" w:type="dxa"/>
                  <w:tcBorders>
                    <w:top w:val="single" w:sz="4" w:space="0" w:color="FFFFFF"/>
                    <w:left w:val="single" w:sz="4" w:space="0" w:color="FFFFFF"/>
                    <w:bottom w:val="nil"/>
                    <w:right w:val="single" w:sz="4" w:space="0" w:color="FFFFFF"/>
                  </w:tcBorders>
                  <w:shd w:val="clear" w:color="000000" w:fill="000000"/>
                  <w:hideMark/>
                </w:tcPr>
                <w:p w14:paraId="58EFA6B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enabled &lt;input&gt; element</w:t>
                  </w:r>
                </w:p>
              </w:tc>
            </w:tr>
            <w:tr w:rsidR="002876DB" w:rsidRPr="00782F7F" w14:paraId="4E344F09" w14:textId="77777777" w:rsidTr="002876DB">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30433E76"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:first-child</w:t>
                  </w:r>
                </w:p>
              </w:tc>
              <w:tc>
                <w:tcPr>
                  <w:tcW w:w="2260" w:type="dxa"/>
                  <w:tcBorders>
                    <w:top w:val="single" w:sz="4" w:space="0" w:color="FFFFFF"/>
                    <w:left w:val="nil"/>
                    <w:bottom w:val="nil"/>
                    <w:right w:val="single" w:sz="4" w:space="0" w:color="FFFFFF"/>
                  </w:tcBorders>
                  <w:shd w:val="clear" w:color="000000" w:fill="000000"/>
                  <w:noWrap/>
                  <w:hideMark/>
                </w:tcPr>
                <w:p w14:paraId="1EBFEFD7"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:first-child</w:t>
                  </w:r>
                </w:p>
              </w:tc>
              <w:tc>
                <w:tcPr>
                  <w:tcW w:w="3900" w:type="dxa"/>
                  <w:tcBorders>
                    <w:top w:val="single" w:sz="4" w:space="0" w:color="FFFFFF"/>
                    <w:left w:val="single" w:sz="4" w:space="0" w:color="FFFFFF"/>
                    <w:bottom w:val="nil"/>
                    <w:right w:val="single" w:sz="4" w:space="0" w:color="FFFFFF"/>
                  </w:tcBorders>
                  <w:shd w:val="clear" w:color="000000" w:fill="000000"/>
                  <w:hideMark/>
                </w:tcPr>
                <w:p w14:paraId="4460BCB5"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Selects every &lt;p&gt; elements that is the first child of its parent</w:t>
                  </w:r>
                </w:p>
              </w:tc>
            </w:tr>
            <w:tr w:rsidR="002876DB" w:rsidRPr="00782F7F" w14:paraId="5FE80A9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E86B0A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:first-of-type</w:t>
                  </w:r>
                </w:p>
              </w:tc>
              <w:tc>
                <w:tcPr>
                  <w:tcW w:w="2260" w:type="dxa"/>
                  <w:tcBorders>
                    <w:top w:val="nil"/>
                    <w:left w:val="nil"/>
                    <w:bottom w:val="single" w:sz="4" w:space="0" w:color="FFFFFF"/>
                    <w:right w:val="single" w:sz="4" w:space="0" w:color="FFFFFF"/>
                  </w:tcBorders>
                  <w:shd w:val="clear" w:color="000000" w:fill="000000"/>
                  <w:noWrap/>
                  <w:hideMark/>
                </w:tcPr>
                <w:p w14:paraId="0034BB57"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p:first-of-type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2039E9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first &lt;p&gt; element of its parent</w:t>
                  </w:r>
                </w:p>
              </w:tc>
            </w:tr>
            <w:tr w:rsidR="002876DB" w:rsidRPr="00782F7F" w14:paraId="1187DE0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3EAC46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:focus</w:t>
                  </w:r>
                </w:p>
              </w:tc>
              <w:tc>
                <w:tcPr>
                  <w:tcW w:w="2260" w:type="dxa"/>
                  <w:tcBorders>
                    <w:top w:val="nil"/>
                    <w:left w:val="nil"/>
                    <w:bottom w:val="single" w:sz="4" w:space="0" w:color="FFFFFF"/>
                    <w:right w:val="single" w:sz="4" w:space="0" w:color="FFFFFF"/>
                  </w:tcBorders>
                  <w:shd w:val="clear" w:color="000000" w:fill="000000"/>
                  <w:noWrap/>
                  <w:hideMark/>
                </w:tcPr>
                <w:p w14:paraId="407E0FA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input:focus</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F2BE1F2"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&lt;input&gt; element that has focus</w:t>
                  </w:r>
                </w:p>
              </w:tc>
            </w:tr>
            <w:tr w:rsidR="002876DB" w:rsidRPr="00782F7F" w14:paraId="0D86918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45E6A1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:hover</w:t>
                  </w:r>
                </w:p>
              </w:tc>
              <w:tc>
                <w:tcPr>
                  <w:tcW w:w="2260" w:type="dxa"/>
                  <w:tcBorders>
                    <w:top w:val="nil"/>
                    <w:left w:val="nil"/>
                    <w:bottom w:val="single" w:sz="4" w:space="0" w:color="FFFFFF"/>
                    <w:right w:val="single" w:sz="4" w:space="0" w:color="FFFFFF"/>
                  </w:tcBorders>
                  <w:shd w:val="clear" w:color="000000" w:fill="000000"/>
                  <w:noWrap/>
                  <w:hideMark/>
                </w:tcPr>
                <w:p w14:paraId="5518FE9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a:hover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AEC124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links on mouse over</w:t>
                  </w:r>
                </w:p>
              </w:tc>
            </w:tr>
            <w:tr w:rsidR="002876DB" w:rsidRPr="00782F7F" w14:paraId="31218EC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E88B58F"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:in-range</w:t>
                  </w:r>
                </w:p>
              </w:tc>
              <w:tc>
                <w:tcPr>
                  <w:tcW w:w="2260" w:type="dxa"/>
                  <w:tcBorders>
                    <w:top w:val="nil"/>
                    <w:left w:val="nil"/>
                    <w:bottom w:val="single" w:sz="4" w:space="0" w:color="FFFFFF"/>
                    <w:right w:val="single" w:sz="4" w:space="0" w:color="FFFFFF"/>
                  </w:tcBorders>
                  <w:shd w:val="clear" w:color="000000" w:fill="000000"/>
                  <w:noWrap/>
                  <w:hideMark/>
                </w:tcPr>
                <w:p w14:paraId="5DAA3BE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input:in-range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C866E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within a specified range</w:t>
                  </w:r>
                </w:p>
              </w:tc>
            </w:tr>
            <w:tr w:rsidR="002876DB" w:rsidRPr="00782F7F" w14:paraId="2F37EFF6"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F6F4BB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:invalid</w:t>
                  </w:r>
                </w:p>
              </w:tc>
              <w:tc>
                <w:tcPr>
                  <w:tcW w:w="2260" w:type="dxa"/>
                  <w:tcBorders>
                    <w:top w:val="nil"/>
                    <w:left w:val="nil"/>
                    <w:bottom w:val="single" w:sz="4" w:space="0" w:color="FFFFFF"/>
                    <w:right w:val="single" w:sz="4" w:space="0" w:color="FFFFFF"/>
                  </w:tcBorders>
                  <w:shd w:val="clear" w:color="000000" w:fill="000000"/>
                  <w:noWrap/>
                  <w:hideMark/>
                </w:tcPr>
                <w:p w14:paraId="1BB8D37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input:invalid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C9585B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an invalid value</w:t>
                  </w:r>
                </w:p>
              </w:tc>
            </w:tr>
            <w:tr w:rsidR="002876DB" w:rsidRPr="00782F7F" w14:paraId="6F1C142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D7D7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:lang(language)</w:t>
                  </w:r>
                </w:p>
              </w:tc>
              <w:tc>
                <w:tcPr>
                  <w:tcW w:w="2260" w:type="dxa"/>
                  <w:tcBorders>
                    <w:top w:val="nil"/>
                    <w:left w:val="nil"/>
                    <w:bottom w:val="single" w:sz="4" w:space="0" w:color="FFFFFF"/>
                    <w:right w:val="single" w:sz="4" w:space="0" w:color="FFFFFF"/>
                  </w:tcBorders>
                  <w:shd w:val="clear" w:color="000000" w:fill="000000"/>
                  <w:noWrap/>
                  <w:hideMark/>
                </w:tcPr>
                <w:p w14:paraId="0AC33AE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p:lang(it)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EB7E012"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with a lang attribute value starting with "it"</w:t>
                  </w:r>
                </w:p>
              </w:tc>
            </w:tr>
            <w:tr w:rsidR="002876DB" w:rsidRPr="00782F7F" w14:paraId="1B59142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33E726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:last-child</w:t>
                  </w:r>
                </w:p>
              </w:tc>
              <w:tc>
                <w:tcPr>
                  <w:tcW w:w="2260" w:type="dxa"/>
                  <w:tcBorders>
                    <w:top w:val="nil"/>
                    <w:left w:val="nil"/>
                    <w:bottom w:val="single" w:sz="4" w:space="0" w:color="FFFFFF"/>
                    <w:right w:val="single" w:sz="4" w:space="0" w:color="FFFFFF"/>
                  </w:tcBorders>
                  <w:shd w:val="clear" w:color="000000" w:fill="000000"/>
                  <w:noWrap/>
                  <w:hideMark/>
                </w:tcPr>
                <w:p w14:paraId="2DB725C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31B0D0"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elements that is the last child of its parent</w:t>
                  </w:r>
                </w:p>
              </w:tc>
            </w:tr>
            <w:tr w:rsidR="002876DB" w:rsidRPr="00782F7F" w14:paraId="64AA0613"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65CD11"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:last-of-type</w:t>
                  </w:r>
                </w:p>
              </w:tc>
              <w:tc>
                <w:tcPr>
                  <w:tcW w:w="2260" w:type="dxa"/>
                  <w:tcBorders>
                    <w:top w:val="nil"/>
                    <w:left w:val="nil"/>
                    <w:bottom w:val="single" w:sz="4" w:space="0" w:color="FFFFFF"/>
                    <w:right w:val="single" w:sz="4" w:space="0" w:color="FFFFFF"/>
                  </w:tcBorders>
                  <w:shd w:val="clear" w:color="000000" w:fill="000000"/>
                  <w:noWrap/>
                  <w:hideMark/>
                </w:tcPr>
                <w:p w14:paraId="3378DCE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p:last-of-type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F1BF"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last &lt;p&gt; element of its parent</w:t>
                  </w:r>
                </w:p>
              </w:tc>
            </w:tr>
            <w:tr w:rsidR="002876DB" w:rsidRPr="002876DB" w14:paraId="7EA30B4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9B7F100"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:link</w:t>
                  </w:r>
                </w:p>
              </w:tc>
              <w:tc>
                <w:tcPr>
                  <w:tcW w:w="2260" w:type="dxa"/>
                  <w:tcBorders>
                    <w:top w:val="nil"/>
                    <w:left w:val="nil"/>
                    <w:bottom w:val="single" w:sz="4" w:space="0" w:color="FFFFFF"/>
                    <w:right w:val="single" w:sz="4" w:space="0" w:color="FFFFFF"/>
                  </w:tcBorders>
                  <w:shd w:val="clear" w:color="000000" w:fill="000000"/>
                  <w:noWrap/>
                  <w:hideMark/>
                </w:tcPr>
                <w:p w14:paraId="50A56EA2"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a:link</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920A5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  Selects all unvisited links</w:t>
                  </w:r>
                </w:p>
              </w:tc>
            </w:tr>
            <w:tr w:rsidR="002876DB" w:rsidRPr="00782F7F" w14:paraId="233C8D67"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FF5CAF6"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:not(selector)</w:t>
                  </w:r>
                </w:p>
              </w:tc>
              <w:tc>
                <w:tcPr>
                  <w:tcW w:w="2260" w:type="dxa"/>
                  <w:tcBorders>
                    <w:top w:val="nil"/>
                    <w:left w:val="nil"/>
                    <w:bottom w:val="single" w:sz="4" w:space="0" w:color="FFFFFF"/>
                    <w:right w:val="single" w:sz="4" w:space="0" w:color="FFFFFF"/>
                  </w:tcBorders>
                  <w:shd w:val="clear" w:color="000000" w:fill="000000"/>
                  <w:noWrap/>
                  <w:hideMark/>
                </w:tcPr>
                <w:p w14:paraId="2378238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:not(p)</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2F8861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element that is not a &lt;p&gt; element</w:t>
                  </w:r>
                </w:p>
              </w:tc>
            </w:tr>
            <w:tr w:rsidR="002876DB" w:rsidRPr="00782F7F" w14:paraId="64C123B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5095D9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:nth-child(n)</w:t>
                  </w:r>
                </w:p>
              </w:tc>
              <w:tc>
                <w:tcPr>
                  <w:tcW w:w="2260" w:type="dxa"/>
                  <w:tcBorders>
                    <w:top w:val="nil"/>
                    <w:left w:val="nil"/>
                    <w:bottom w:val="single" w:sz="4" w:space="0" w:color="FFFFFF"/>
                    <w:right w:val="single" w:sz="4" w:space="0" w:color="FFFFFF"/>
                  </w:tcBorders>
                  <w:shd w:val="clear" w:color="000000" w:fill="000000"/>
                  <w:noWrap/>
                  <w:hideMark/>
                </w:tcPr>
                <w:p w14:paraId="33594EE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434482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w:t>
                  </w:r>
                </w:p>
              </w:tc>
            </w:tr>
            <w:tr w:rsidR="002876DB" w:rsidRPr="00782F7F" w14:paraId="64F8EB6C"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084D12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:nth-last-child(n)</w:t>
                  </w:r>
                </w:p>
              </w:tc>
              <w:tc>
                <w:tcPr>
                  <w:tcW w:w="2260" w:type="dxa"/>
                  <w:tcBorders>
                    <w:top w:val="nil"/>
                    <w:left w:val="nil"/>
                    <w:bottom w:val="single" w:sz="4" w:space="0" w:color="FFFFFF"/>
                    <w:right w:val="single" w:sz="4" w:space="0" w:color="FFFFFF"/>
                  </w:tcBorders>
                  <w:shd w:val="clear" w:color="000000" w:fill="000000"/>
                  <w:noWrap/>
                  <w:hideMark/>
                </w:tcPr>
                <w:p w14:paraId="625836D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p:nth-last-child(2)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D3D552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child of its parent, counting from the last child</w:t>
                  </w:r>
                </w:p>
              </w:tc>
            </w:tr>
            <w:tr w:rsidR="002876DB" w:rsidRPr="00782F7F" w14:paraId="345728F3"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3C6C6CDF"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lastRenderedPageBreak/>
                    <w:t>:nth-last-of-type(n)</w:t>
                  </w:r>
                </w:p>
              </w:tc>
              <w:tc>
                <w:tcPr>
                  <w:tcW w:w="2260" w:type="dxa"/>
                  <w:tcBorders>
                    <w:top w:val="nil"/>
                    <w:left w:val="nil"/>
                    <w:bottom w:val="single" w:sz="4" w:space="0" w:color="FFFFFF"/>
                    <w:right w:val="single" w:sz="4" w:space="0" w:color="FFFFFF"/>
                  </w:tcBorders>
                  <w:shd w:val="clear" w:color="000000" w:fill="000000"/>
                  <w:noWrap/>
                  <w:hideMark/>
                </w:tcPr>
                <w:p w14:paraId="26996A4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p:nth-last-of-type(2)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68FC3C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 counting from the last child</w:t>
                  </w:r>
                </w:p>
              </w:tc>
            </w:tr>
            <w:tr w:rsidR="002876DB" w:rsidRPr="00782F7F" w14:paraId="1B5DCF0C"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ECAC2D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:nth-of-type(n)</w:t>
                  </w:r>
                </w:p>
              </w:tc>
              <w:tc>
                <w:tcPr>
                  <w:tcW w:w="2260" w:type="dxa"/>
                  <w:tcBorders>
                    <w:top w:val="nil"/>
                    <w:left w:val="nil"/>
                    <w:bottom w:val="single" w:sz="4" w:space="0" w:color="FFFFFF"/>
                    <w:right w:val="single" w:sz="4" w:space="0" w:color="FFFFFF"/>
                  </w:tcBorders>
                  <w:shd w:val="clear" w:color="000000" w:fill="000000"/>
                  <w:noWrap/>
                  <w:hideMark/>
                </w:tcPr>
                <w:p w14:paraId="13A0FC9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p:nth-of-type(2)</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207ABF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second &lt;p&gt; element of its parent</w:t>
                  </w:r>
                </w:p>
              </w:tc>
            </w:tr>
            <w:tr w:rsidR="002876DB" w:rsidRPr="00782F7F" w14:paraId="26FE2B25"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8DCB36E"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:only-of-type</w:t>
                  </w:r>
                </w:p>
              </w:tc>
              <w:tc>
                <w:tcPr>
                  <w:tcW w:w="2260" w:type="dxa"/>
                  <w:tcBorders>
                    <w:top w:val="nil"/>
                    <w:left w:val="nil"/>
                    <w:bottom w:val="single" w:sz="4" w:space="0" w:color="FFFFFF"/>
                    <w:right w:val="single" w:sz="4" w:space="0" w:color="FFFFFF"/>
                  </w:tcBorders>
                  <w:shd w:val="clear" w:color="000000" w:fill="000000"/>
                  <w:noWrap/>
                  <w:hideMark/>
                </w:tcPr>
                <w:p w14:paraId="45DC8C61"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p:only-of-type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902442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&lt;p&gt; element of its parent</w:t>
                  </w:r>
                </w:p>
              </w:tc>
            </w:tr>
            <w:tr w:rsidR="002876DB" w:rsidRPr="00782F7F" w14:paraId="7984D028"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FC9F82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:only-child</w:t>
                  </w:r>
                </w:p>
              </w:tc>
              <w:tc>
                <w:tcPr>
                  <w:tcW w:w="2260" w:type="dxa"/>
                  <w:tcBorders>
                    <w:top w:val="nil"/>
                    <w:left w:val="nil"/>
                    <w:bottom w:val="single" w:sz="4" w:space="0" w:color="FFFFFF"/>
                    <w:right w:val="single" w:sz="4" w:space="0" w:color="FFFFFF"/>
                  </w:tcBorders>
                  <w:shd w:val="clear" w:color="000000" w:fill="000000"/>
                  <w:noWrap/>
                  <w:hideMark/>
                </w:tcPr>
                <w:p w14:paraId="024164C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p:only-child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21C40F1F"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every &lt;p&gt; element that is the only child of its parent</w:t>
                  </w:r>
                </w:p>
              </w:tc>
            </w:tr>
            <w:tr w:rsidR="002876DB" w:rsidRPr="00782F7F" w14:paraId="4D705FE4"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73292B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:optional</w:t>
                  </w:r>
                </w:p>
              </w:tc>
              <w:tc>
                <w:tcPr>
                  <w:tcW w:w="2260" w:type="dxa"/>
                  <w:tcBorders>
                    <w:top w:val="nil"/>
                    <w:left w:val="nil"/>
                    <w:bottom w:val="single" w:sz="4" w:space="0" w:color="FFFFFF"/>
                    <w:right w:val="single" w:sz="4" w:space="0" w:color="FFFFFF"/>
                  </w:tcBorders>
                  <w:shd w:val="clear" w:color="000000" w:fill="000000"/>
                  <w:noWrap/>
                  <w:hideMark/>
                </w:tcPr>
                <w:p w14:paraId="6A32ED1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input:optional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EBF56C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"required" attribute</w:t>
                  </w:r>
                </w:p>
              </w:tc>
            </w:tr>
            <w:tr w:rsidR="002876DB" w:rsidRPr="00782F7F" w14:paraId="07C6F6AA"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6B1B7AA1"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:out-of-range</w:t>
                  </w:r>
                </w:p>
              </w:tc>
              <w:tc>
                <w:tcPr>
                  <w:tcW w:w="2260" w:type="dxa"/>
                  <w:tcBorders>
                    <w:top w:val="nil"/>
                    <w:left w:val="nil"/>
                    <w:bottom w:val="single" w:sz="4" w:space="0" w:color="FFFFFF"/>
                    <w:right w:val="single" w:sz="4" w:space="0" w:color="FFFFFF"/>
                  </w:tcBorders>
                  <w:shd w:val="clear" w:color="000000" w:fill="000000"/>
                  <w:noWrap/>
                  <w:hideMark/>
                </w:tcPr>
                <w:p w14:paraId="183C534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input:out-of-range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5D54582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value outside a specified range</w:t>
                  </w:r>
                </w:p>
              </w:tc>
            </w:tr>
            <w:tr w:rsidR="002876DB" w:rsidRPr="00782F7F" w14:paraId="55E88AD0"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6F17C1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:read-only</w:t>
                  </w:r>
                </w:p>
              </w:tc>
              <w:tc>
                <w:tcPr>
                  <w:tcW w:w="2260" w:type="dxa"/>
                  <w:tcBorders>
                    <w:top w:val="nil"/>
                    <w:left w:val="nil"/>
                    <w:bottom w:val="single" w:sz="4" w:space="0" w:color="FFFFFF"/>
                    <w:right w:val="single" w:sz="4" w:space="0" w:color="FFFFFF"/>
                  </w:tcBorders>
                  <w:shd w:val="clear" w:color="000000" w:fill="000000"/>
                  <w:noWrap/>
                  <w:hideMark/>
                </w:tcPr>
                <w:p w14:paraId="2932A89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input:read-only</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77A9D12"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"readonly" attribute specified</w:t>
                  </w:r>
                </w:p>
              </w:tc>
            </w:tr>
            <w:tr w:rsidR="002876DB" w:rsidRPr="00782F7F" w14:paraId="2559AADD"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5222E25"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:read-write</w:t>
                  </w:r>
                </w:p>
              </w:tc>
              <w:tc>
                <w:tcPr>
                  <w:tcW w:w="2260" w:type="dxa"/>
                  <w:tcBorders>
                    <w:top w:val="nil"/>
                    <w:left w:val="nil"/>
                    <w:bottom w:val="single" w:sz="4" w:space="0" w:color="FFFFFF"/>
                    <w:right w:val="single" w:sz="4" w:space="0" w:color="FFFFFF"/>
                  </w:tcBorders>
                  <w:shd w:val="clear" w:color="000000" w:fill="000000"/>
                  <w:noWrap/>
                  <w:hideMark/>
                </w:tcPr>
                <w:p w14:paraId="1B51207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input:read-write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1256C1E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no "readonly" attribute</w:t>
                  </w:r>
                </w:p>
              </w:tc>
            </w:tr>
            <w:tr w:rsidR="002876DB" w:rsidRPr="00782F7F" w14:paraId="75E8FCEE"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BFCA1FE"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:required</w:t>
                  </w:r>
                </w:p>
              </w:tc>
              <w:tc>
                <w:tcPr>
                  <w:tcW w:w="2260" w:type="dxa"/>
                  <w:tcBorders>
                    <w:top w:val="nil"/>
                    <w:left w:val="nil"/>
                    <w:bottom w:val="single" w:sz="4" w:space="0" w:color="FFFFFF"/>
                    <w:right w:val="single" w:sz="4" w:space="0" w:color="FFFFFF"/>
                  </w:tcBorders>
                  <w:shd w:val="clear" w:color="000000" w:fill="000000"/>
                  <w:noWrap/>
                  <w:hideMark/>
                </w:tcPr>
                <w:p w14:paraId="25DF98F1"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input:required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DFB1F35"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&lt;input&gt; elements with a "required" attribute specified</w:t>
                  </w:r>
                </w:p>
              </w:tc>
            </w:tr>
            <w:tr w:rsidR="002876DB" w:rsidRPr="00782F7F" w14:paraId="37AA3AAF"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63C3E0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2260" w:type="dxa"/>
                  <w:tcBorders>
                    <w:top w:val="nil"/>
                    <w:left w:val="nil"/>
                    <w:bottom w:val="single" w:sz="4" w:space="0" w:color="FFFFFF"/>
                    <w:right w:val="single" w:sz="4" w:space="0" w:color="FFFFFF"/>
                  </w:tcBorders>
                  <w:shd w:val="clear" w:color="000000" w:fill="000000"/>
                  <w:noWrap/>
                  <w:hideMark/>
                </w:tcPr>
                <w:p w14:paraId="50239CD4"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root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144638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document's root element</w:t>
                  </w:r>
                </w:p>
              </w:tc>
            </w:tr>
            <w:tr w:rsidR="002876DB" w:rsidRPr="00782F7F" w14:paraId="1FE95B3E" w14:textId="77777777" w:rsidTr="002876DB">
              <w:trPr>
                <w:trHeight w:val="85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189A17DB"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:target</w:t>
                  </w:r>
                </w:p>
              </w:tc>
              <w:tc>
                <w:tcPr>
                  <w:tcW w:w="2260" w:type="dxa"/>
                  <w:tcBorders>
                    <w:top w:val="nil"/>
                    <w:left w:val="nil"/>
                    <w:bottom w:val="single" w:sz="4" w:space="0" w:color="FFFFFF"/>
                    <w:right w:val="single" w:sz="4" w:space="0" w:color="FFFFFF"/>
                  </w:tcBorders>
                  <w:shd w:val="clear" w:color="000000" w:fill="000000"/>
                  <w:noWrap/>
                  <w:hideMark/>
                </w:tcPr>
                <w:p w14:paraId="6A91E80D"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#news:target</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A801D1A"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the current active #news element (clicked on a URL containing that anchor name)</w:t>
                  </w:r>
                </w:p>
              </w:tc>
            </w:tr>
            <w:tr w:rsidR="002876DB" w:rsidRPr="00782F7F" w14:paraId="1C7289BB" w14:textId="77777777" w:rsidTr="002876DB">
              <w:trPr>
                <w:trHeight w:val="57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65E2979"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:valid</w:t>
                  </w:r>
                </w:p>
              </w:tc>
              <w:tc>
                <w:tcPr>
                  <w:tcW w:w="2260" w:type="dxa"/>
                  <w:tcBorders>
                    <w:top w:val="nil"/>
                    <w:left w:val="nil"/>
                    <w:bottom w:val="single" w:sz="4" w:space="0" w:color="FFFFFF"/>
                    <w:right w:val="single" w:sz="4" w:space="0" w:color="FFFFFF"/>
                  </w:tcBorders>
                  <w:shd w:val="clear" w:color="000000" w:fill="000000"/>
                  <w:noWrap/>
                  <w:hideMark/>
                </w:tcPr>
                <w:p w14:paraId="7569D986"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eastAsia="pt-BR"/>
                    </w:rPr>
                  </w:pPr>
                  <w:r w:rsidRPr="002876DB">
                    <w:rPr>
                      <w:rFonts w:ascii="Arial" w:eastAsia="Times New Roman" w:hAnsi="Arial" w:cs="Arial"/>
                      <w:color w:val="FFFFFF"/>
                      <w:lang w:eastAsia="pt-BR"/>
                    </w:rPr>
                    <w:t xml:space="preserve">input:valid </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8CAF053"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&lt;input&gt; elements with a valid value</w:t>
                  </w:r>
                </w:p>
              </w:tc>
            </w:tr>
            <w:tr w:rsidR="002876DB" w:rsidRPr="00782F7F" w14:paraId="6ADC14C1" w14:textId="77777777" w:rsidTr="002876DB">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711A7BDC"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:visited</w:t>
                  </w:r>
                </w:p>
              </w:tc>
              <w:tc>
                <w:tcPr>
                  <w:tcW w:w="2260" w:type="dxa"/>
                  <w:tcBorders>
                    <w:top w:val="nil"/>
                    <w:left w:val="nil"/>
                    <w:bottom w:val="single" w:sz="4" w:space="0" w:color="FFFFFF"/>
                    <w:right w:val="single" w:sz="4" w:space="0" w:color="FFFFFF"/>
                  </w:tcBorders>
                  <w:shd w:val="clear" w:color="000000" w:fill="000000"/>
                  <w:noWrap/>
                  <w:hideMark/>
                </w:tcPr>
                <w:p w14:paraId="200E9837"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a:visited</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AF24208" w14:textId="77777777" w:rsidR="002876DB" w:rsidRPr="002876DB" w:rsidRDefault="002876DB" w:rsidP="00782F7F">
                  <w:pPr>
                    <w:framePr w:hSpace="141" w:wrap="around" w:vAnchor="text" w:hAnchor="text" w:x="-704" w:y="1036"/>
                    <w:spacing w:after="0" w:line="240" w:lineRule="auto"/>
                    <w:rPr>
                      <w:rFonts w:ascii="Arial" w:eastAsia="Times New Roman" w:hAnsi="Arial" w:cs="Arial"/>
                      <w:color w:val="FFFFFF"/>
                      <w:lang w:val="en-US" w:eastAsia="pt-BR"/>
                    </w:rPr>
                  </w:pPr>
                  <w:r w:rsidRPr="002876DB">
                    <w:rPr>
                      <w:rFonts w:ascii="Arial" w:eastAsia="Times New Roman" w:hAnsi="Arial" w:cs="Arial"/>
                      <w:color w:val="FFFFFF"/>
                      <w:lang w:val="en-US" w:eastAsia="pt-BR"/>
                    </w:rPr>
                    <w:t xml:space="preserve"> Selects all visited links</w:t>
                  </w:r>
                </w:p>
              </w:tc>
            </w:tr>
          </w:tbl>
          <w:p w14:paraId="0D69E13E" w14:textId="77777777" w:rsidR="0068681A" w:rsidRDefault="0068681A" w:rsidP="0068681A">
            <w:pPr>
              <w:jc w:val="center"/>
              <w:rPr>
                <w:rFonts w:ascii="Arial" w:hAnsi="Arial" w:cs="Arial"/>
                <w:b/>
                <w:color w:val="FFFFFF" w:themeColor="text1"/>
                <w:sz w:val="36"/>
                <w:lang w:val="en-US"/>
              </w:rPr>
            </w:pPr>
          </w:p>
          <w:p w14:paraId="054B9EC2" w14:textId="0EBD05B4" w:rsidR="0068681A" w:rsidRDefault="0068681A" w:rsidP="0068681A">
            <w:pPr>
              <w:jc w:val="center"/>
              <w:rPr>
                <w:rFonts w:ascii="Arial" w:hAnsi="Arial" w:cs="Arial"/>
                <w:b/>
                <w:color w:val="FFFFFF" w:themeColor="text1"/>
                <w:sz w:val="36"/>
                <w:lang w:val="en-US"/>
              </w:rPr>
            </w:pPr>
            <w:r>
              <w:rPr>
                <w:rFonts w:ascii="Arial" w:hAnsi="Arial" w:cs="Arial"/>
                <w:b/>
                <w:color w:val="FFFFFF" w:themeColor="text1"/>
                <w:sz w:val="36"/>
                <w:lang w:val="en-US"/>
              </w:rPr>
              <w:t>CSS Pseudo Elements</w:t>
            </w:r>
          </w:p>
          <w:p w14:paraId="75FFAEA6" w14:textId="77777777" w:rsidR="00415FC1" w:rsidRDefault="0068681A" w:rsidP="0068681A">
            <w:pPr>
              <w:pStyle w:val="PargrafodaLista"/>
              <w:numPr>
                <w:ilvl w:val="0"/>
                <w:numId w:val="5"/>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A CSS pseudo-element is used to style specified parts of an element. For example, it can be used to:</w:t>
            </w:r>
          </w:p>
          <w:p w14:paraId="03E5ED60"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Style the first letter, or line, of an element</w:t>
            </w:r>
          </w:p>
          <w:p w14:paraId="26D021F1" w14:textId="77777777" w:rsidR="0068681A" w:rsidRPr="0068681A" w:rsidRDefault="0068681A" w:rsidP="0068681A">
            <w:pPr>
              <w:pStyle w:val="PargrafodaLista"/>
              <w:numPr>
                <w:ilvl w:val="0"/>
                <w:numId w:val="6"/>
              </w:numPr>
              <w:jc w:val="both"/>
              <w:rPr>
                <w:rFonts w:ascii="Arial" w:hAnsi="Arial" w:cs="Arial"/>
                <w:color w:val="FFFFFF" w:themeColor="text1"/>
                <w:sz w:val="24"/>
                <w:szCs w:val="24"/>
                <w:lang w:val="en-US"/>
              </w:rPr>
            </w:pPr>
            <w:r w:rsidRPr="0068681A">
              <w:rPr>
                <w:rFonts w:ascii="Arial" w:hAnsi="Arial" w:cs="Arial"/>
                <w:color w:val="FFFFFF" w:themeColor="text1"/>
                <w:sz w:val="24"/>
                <w:szCs w:val="24"/>
                <w:lang w:val="en-US"/>
              </w:rPr>
              <w:t>Insert content before, or after, the content of an element</w:t>
            </w:r>
          </w:p>
          <w:p w14:paraId="7D29221B" w14:textId="77777777" w:rsidR="0068681A" w:rsidRDefault="0068681A" w:rsidP="0068681A">
            <w:pPr>
              <w:pStyle w:val="PargrafodaLista"/>
              <w:ind w:left="1905"/>
              <w:jc w:val="both"/>
              <w:rPr>
                <w:rFonts w:ascii="Arial" w:hAnsi="Arial" w:cs="Arial"/>
                <w:color w:val="FFFFFF" w:themeColor="text1"/>
                <w:sz w:val="24"/>
                <w:szCs w:val="24"/>
                <w:lang w:val="en-US"/>
              </w:rPr>
            </w:pPr>
          </w:p>
          <w:tbl>
            <w:tblPr>
              <w:tblW w:w="8200" w:type="dxa"/>
              <w:tblCellMar>
                <w:left w:w="70" w:type="dxa"/>
                <w:right w:w="70" w:type="dxa"/>
              </w:tblCellMar>
              <w:tblLook w:val="04A0" w:firstRow="1" w:lastRow="0" w:firstColumn="1" w:lastColumn="0" w:noHBand="0" w:noVBand="1"/>
            </w:tblPr>
            <w:tblGrid>
              <w:gridCol w:w="2040"/>
              <w:gridCol w:w="2260"/>
              <w:gridCol w:w="3900"/>
            </w:tblGrid>
            <w:tr w:rsidR="0068681A" w:rsidRPr="0068681A" w14:paraId="635B8A36" w14:textId="77777777" w:rsidTr="0068681A">
              <w:trPr>
                <w:trHeight w:val="31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4EADB620" w14:textId="77777777" w:rsidR="0068681A" w:rsidRPr="0068681A" w:rsidRDefault="0068681A"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7930BF6A" w14:textId="77777777" w:rsidR="0068681A" w:rsidRPr="0068681A" w:rsidRDefault="0068681A"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example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E2C44E2" w14:textId="77777777" w:rsidR="0068681A" w:rsidRPr="0068681A" w:rsidRDefault="0068681A" w:rsidP="00782F7F">
                  <w:pPr>
                    <w:framePr w:hSpace="141" w:wrap="around" w:vAnchor="text" w:hAnchor="text" w:x="-704" w:y="1036"/>
                    <w:spacing w:after="0" w:line="240" w:lineRule="auto"/>
                    <w:rPr>
                      <w:rFonts w:ascii="Arial" w:eastAsia="Times New Roman" w:hAnsi="Arial" w:cs="Arial"/>
                      <w:b/>
                      <w:bCs/>
                      <w:color w:val="FFFFFF"/>
                      <w:sz w:val="24"/>
                      <w:szCs w:val="24"/>
                      <w:lang w:eastAsia="pt-BR"/>
                    </w:rPr>
                  </w:pPr>
                  <w:r w:rsidRPr="0068681A">
                    <w:rPr>
                      <w:rFonts w:ascii="Arial" w:eastAsia="Times New Roman" w:hAnsi="Arial" w:cs="Arial"/>
                      <w:b/>
                      <w:bCs/>
                      <w:color w:val="FFFFFF"/>
                      <w:sz w:val="24"/>
                      <w:szCs w:val="24"/>
                      <w:lang w:eastAsia="pt-BR"/>
                    </w:rPr>
                    <w:t>Example description</w:t>
                  </w:r>
                </w:p>
              </w:tc>
            </w:tr>
            <w:tr w:rsidR="0068681A" w:rsidRPr="00782F7F" w14:paraId="0AD94688" w14:textId="77777777" w:rsidTr="0068681A">
              <w:trPr>
                <w:trHeight w:val="300"/>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9D219FA"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::after</w:t>
                  </w:r>
                </w:p>
              </w:tc>
              <w:tc>
                <w:tcPr>
                  <w:tcW w:w="2260" w:type="dxa"/>
                  <w:tcBorders>
                    <w:top w:val="nil"/>
                    <w:left w:val="nil"/>
                    <w:bottom w:val="single" w:sz="4" w:space="0" w:color="FFFFFF"/>
                    <w:right w:val="single" w:sz="4" w:space="0" w:color="FFFFFF"/>
                  </w:tcBorders>
                  <w:shd w:val="clear" w:color="000000" w:fill="000000"/>
                  <w:noWrap/>
                  <w:hideMark/>
                </w:tcPr>
                <w:p w14:paraId="1C3B55ED"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p::after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2B5C313A"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after every &lt;p&gt; element</w:t>
                  </w:r>
                </w:p>
              </w:tc>
            </w:tr>
            <w:tr w:rsidR="0068681A" w:rsidRPr="00782F7F" w14:paraId="3600A550"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C737552"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::before</w:t>
                  </w:r>
                </w:p>
              </w:tc>
              <w:tc>
                <w:tcPr>
                  <w:tcW w:w="2260" w:type="dxa"/>
                  <w:tcBorders>
                    <w:top w:val="nil"/>
                    <w:left w:val="nil"/>
                    <w:bottom w:val="single" w:sz="4" w:space="0" w:color="FFFFFF"/>
                    <w:right w:val="single" w:sz="4" w:space="0" w:color="FFFFFF"/>
                  </w:tcBorders>
                  <w:shd w:val="clear" w:color="000000" w:fill="000000"/>
                  <w:noWrap/>
                  <w:hideMark/>
                </w:tcPr>
                <w:p w14:paraId="0468A12F"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p::before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3CFC4C1C"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Insert content before every &lt;p&gt; element</w:t>
                  </w:r>
                </w:p>
              </w:tc>
            </w:tr>
            <w:tr w:rsidR="0068681A" w:rsidRPr="00782F7F" w14:paraId="55B864DD" w14:textId="77777777" w:rsidTr="0068681A">
              <w:trPr>
                <w:trHeight w:val="585"/>
              </w:trPr>
              <w:tc>
                <w:tcPr>
                  <w:tcW w:w="204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51D2D16B"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::first-letter</w:t>
                  </w:r>
                </w:p>
              </w:tc>
              <w:tc>
                <w:tcPr>
                  <w:tcW w:w="2260" w:type="dxa"/>
                  <w:tcBorders>
                    <w:top w:val="nil"/>
                    <w:left w:val="nil"/>
                    <w:bottom w:val="single" w:sz="4" w:space="0" w:color="FFFFFF"/>
                    <w:right w:val="single" w:sz="4" w:space="0" w:color="FFFFFF"/>
                  </w:tcBorders>
                  <w:shd w:val="clear" w:color="000000" w:fill="000000"/>
                  <w:noWrap/>
                  <w:hideMark/>
                </w:tcPr>
                <w:p w14:paraId="1FB8CA2B"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p::first-letter</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F30945D"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letter of every &lt;p&gt; element</w:t>
                  </w:r>
                </w:p>
              </w:tc>
            </w:tr>
            <w:tr w:rsidR="0068681A" w:rsidRPr="00782F7F" w14:paraId="4B31A597" w14:textId="77777777" w:rsidTr="0068681A">
              <w:trPr>
                <w:trHeight w:val="555"/>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1E024B27"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::first-line</w:t>
                  </w:r>
                </w:p>
              </w:tc>
              <w:tc>
                <w:tcPr>
                  <w:tcW w:w="2260" w:type="dxa"/>
                  <w:tcBorders>
                    <w:top w:val="nil"/>
                    <w:left w:val="nil"/>
                    <w:bottom w:val="nil"/>
                    <w:right w:val="single" w:sz="4" w:space="0" w:color="FFFFFF"/>
                  </w:tcBorders>
                  <w:shd w:val="clear" w:color="000000" w:fill="000000"/>
                  <w:hideMark/>
                </w:tcPr>
                <w:p w14:paraId="5909DAFA"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p::first-line</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A22916B"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first line of every &lt;p&gt; element</w:t>
                  </w:r>
                </w:p>
              </w:tc>
            </w:tr>
            <w:tr w:rsidR="0068681A" w:rsidRPr="00782F7F" w14:paraId="65D28407" w14:textId="77777777" w:rsidTr="0068681A">
              <w:trPr>
                <w:trHeight w:val="57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4AAA6507"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::selection</w:t>
                  </w:r>
                </w:p>
              </w:tc>
              <w:tc>
                <w:tcPr>
                  <w:tcW w:w="2260" w:type="dxa"/>
                  <w:tcBorders>
                    <w:top w:val="single" w:sz="4" w:space="0" w:color="FFFFFF"/>
                    <w:left w:val="nil"/>
                    <w:bottom w:val="nil"/>
                    <w:right w:val="single" w:sz="4" w:space="0" w:color="FFFFFF"/>
                  </w:tcBorders>
                  <w:shd w:val="clear" w:color="000000" w:fill="000000"/>
                  <w:noWrap/>
                  <w:hideMark/>
                </w:tcPr>
                <w:p w14:paraId="05F288DA"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xml:space="preserve"> p::selection</w:t>
                  </w:r>
                </w:p>
              </w:tc>
              <w:tc>
                <w:tcPr>
                  <w:tcW w:w="3900" w:type="dxa"/>
                  <w:tcBorders>
                    <w:top w:val="single" w:sz="4" w:space="0" w:color="FFFFFF"/>
                    <w:left w:val="single" w:sz="4" w:space="0" w:color="FFFFFF"/>
                    <w:bottom w:val="nil"/>
                    <w:right w:val="single" w:sz="4" w:space="0" w:color="FFFFFF"/>
                  </w:tcBorders>
                  <w:shd w:val="clear" w:color="000000" w:fill="000000"/>
                  <w:hideMark/>
                </w:tcPr>
                <w:p w14:paraId="4478B55D"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val="en-US" w:eastAsia="pt-BR"/>
                    </w:rPr>
                  </w:pPr>
                  <w:r w:rsidRPr="0068681A">
                    <w:rPr>
                      <w:rFonts w:ascii="Arial" w:eastAsia="Times New Roman" w:hAnsi="Arial" w:cs="Arial"/>
                      <w:color w:val="FFFFFF"/>
                      <w:lang w:val="en-US" w:eastAsia="pt-BR"/>
                    </w:rPr>
                    <w:t>Selects the portion of an element that is selected by a user</w:t>
                  </w:r>
                </w:p>
              </w:tc>
            </w:tr>
            <w:tr w:rsidR="0068681A" w:rsidRPr="0068681A" w14:paraId="53B3D2DA" w14:textId="77777777" w:rsidTr="0068681A">
              <w:trPr>
                <w:trHeight w:val="600"/>
              </w:trPr>
              <w:tc>
                <w:tcPr>
                  <w:tcW w:w="2040" w:type="dxa"/>
                  <w:tcBorders>
                    <w:top w:val="single" w:sz="4" w:space="0" w:color="FFFFFF"/>
                    <w:left w:val="single" w:sz="4" w:space="0" w:color="FFFFFF"/>
                    <w:bottom w:val="nil"/>
                    <w:right w:val="single" w:sz="4" w:space="0" w:color="FFFFFF"/>
                  </w:tcBorders>
                  <w:shd w:val="clear" w:color="000000" w:fill="000000"/>
                  <w:noWrap/>
                  <w:hideMark/>
                </w:tcPr>
                <w:p w14:paraId="581FF92D"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lastRenderedPageBreak/>
                    <w:t>look here for more</w:t>
                  </w:r>
                </w:p>
              </w:tc>
              <w:tc>
                <w:tcPr>
                  <w:tcW w:w="2260" w:type="dxa"/>
                  <w:tcBorders>
                    <w:top w:val="single" w:sz="4" w:space="0" w:color="FFFFFF"/>
                    <w:left w:val="nil"/>
                    <w:bottom w:val="nil"/>
                    <w:right w:val="single" w:sz="4" w:space="0" w:color="FFFFFF"/>
                  </w:tcBorders>
                  <w:shd w:val="clear" w:color="000000" w:fill="000000"/>
                  <w:noWrap/>
                  <w:hideMark/>
                </w:tcPr>
                <w:p w14:paraId="5DA71E1E" w14:textId="77777777" w:rsidR="0068681A" w:rsidRPr="0068681A" w:rsidRDefault="0068681A" w:rsidP="00782F7F">
                  <w:pPr>
                    <w:framePr w:hSpace="141" w:wrap="around" w:vAnchor="text" w:hAnchor="text" w:x="-704" w:y="1036"/>
                    <w:spacing w:after="0" w:line="240" w:lineRule="auto"/>
                    <w:rPr>
                      <w:rFonts w:ascii="Arial" w:eastAsia="Times New Roman" w:hAnsi="Arial" w:cs="Arial"/>
                      <w:color w:val="FFFFFF"/>
                      <w:lang w:eastAsia="pt-BR"/>
                    </w:rPr>
                  </w:pPr>
                  <w:r w:rsidRPr="0068681A">
                    <w:rPr>
                      <w:rFonts w:ascii="Arial" w:eastAsia="Times New Roman" w:hAnsi="Arial" w:cs="Arial"/>
                      <w:color w:val="FFFFFF"/>
                      <w:lang w:eastAsia="pt-BR"/>
                    </w:rPr>
                    <w:t> </w:t>
                  </w:r>
                </w:p>
              </w:tc>
              <w:tc>
                <w:tcPr>
                  <w:tcW w:w="3900" w:type="dxa"/>
                  <w:tcBorders>
                    <w:top w:val="single" w:sz="4" w:space="0" w:color="FFFFFF"/>
                    <w:left w:val="single" w:sz="4" w:space="0" w:color="FFFFFF"/>
                    <w:bottom w:val="nil"/>
                    <w:right w:val="single" w:sz="4" w:space="0" w:color="FFFFFF"/>
                  </w:tcBorders>
                  <w:shd w:val="clear" w:color="000000" w:fill="000000"/>
                  <w:hideMark/>
                </w:tcPr>
                <w:p w14:paraId="6F3B5EE1" w14:textId="77777777" w:rsidR="0068681A" w:rsidRPr="0068681A" w:rsidRDefault="00782F7F" w:rsidP="00782F7F">
                  <w:pPr>
                    <w:framePr w:hSpace="141" w:wrap="around" w:vAnchor="text" w:hAnchor="text" w:x="-704" w:y="1036"/>
                    <w:spacing w:after="0" w:line="240" w:lineRule="auto"/>
                    <w:rPr>
                      <w:rFonts w:ascii="Calibri" w:eastAsia="Times New Roman" w:hAnsi="Calibri" w:cs="Calibri"/>
                      <w:color w:val="0563C1"/>
                      <w:u w:val="single"/>
                      <w:lang w:eastAsia="pt-BR"/>
                    </w:rPr>
                  </w:pPr>
                  <w:hyperlink r:id="rId8" w:history="1">
                    <w:r w:rsidR="0068681A" w:rsidRPr="0068681A">
                      <w:rPr>
                        <w:rFonts w:ascii="Calibri" w:eastAsia="Times New Roman" w:hAnsi="Calibri" w:cs="Calibri"/>
                        <w:color w:val="0563C1"/>
                        <w:u w:val="single"/>
                        <w:lang w:eastAsia="pt-BR"/>
                      </w:rPr>
                      <w:t>https://developer.mozilla.org/pt-BR/docs/Web/CSS/Pseudo-elements</w:t>
                    </w:r>
                  </w:hyperlink>
                </w:p>
              </w:tc>
            </w:tr>
          </w:tbl>
          <w:p w14:paraId="5070F667" w14:textId="2915C3CA" w:rsidR="004740DA" w:rsidRPr="0068681A" w:rsidRDefault="004740DA" w:rsidP="0068681A">
            <w:pPr>
              <w:jc w:val="both"/>
              <w:rPr>
                <w:rFonts w:ascii="Arial" w:hAnsi="Arial" w:cs="Arial"/>
                <w:color w:val="FFFFFF" w:themeColor="text1"/>
                <w:sz w:val="24"/>
                <w:szCs w:val="24"/>
              </w:rPr>
            </w:pPr>
          </w:p>
        </w:tc>
      </w:tr>
    </w:tbl>
    <w:p w14:paraId="6DE5BEB0" w14:textId="4304D58E" w:rsidR="00437C64" w:rsidRDefault="00437C64" w:rsidP="00437C64">
      <w:pPr>
        <w:rPr>
          <w:rFonts w:ascii="Arial" w:hAnsi="Arial" w:cs="Arial"/>
          <w:color w:val="ED7D31" w:themeColor="accent2"/>
        </w:rPr>
      </w:pPr>
    </w:p>
    <w:tbl>
      <w:tblPr>
        <w:tblW w:w="9450" w:type="dxa"/>
        <w:tblInd w:w="-551"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9450"/>
      </w:tblGrid>
      <w:tr w:rsidR="004740DA" w:rsidRPr="00782F7F" w14:paraId="4683566B" w14:textId="77777777" w:rsidTr="004740DA">
        <w:trPr>
          <w:trHeight w:val="6705"/>
        </w:trPr>
        <w:tc>
          <w:tcPr>
            <w:tcW w:w="9450" w:type="dxa"/>
          </w:tcPr>
          <w:p w14:paraId="5FE4A92C" w14:textId="77777777" w:rsidR="004740DA" w:rsidRPr="001F5FDD" w:rsidRDefault="004740DA" w:rsidP="00437C64">
            <w:pPr>
              <w:rPr>
                <w:rFonts w:ascii="Arial" w:hAnsi="Arial" w:cs="Arial"/>
                <w:b/>
                <w:color w:val="FFFFFF" w:themeColor="text1"/>
                <w:sz w:val="44"/>
                <w:szCs w:val="44"/>
                <w:lang w:val="en-US"/>
              </w:rPr>
            </w:pPr>
            <w:r>
              <w:rPr>
                <w:rFonts w:ascii="Arial" w:hAnsi="Arial" w:cs="Arial"/>
                <w:color w:val="ED7D31" w:themeColor="accent2"/>
              </w:rPr>
              <w:t xml:space="preserve">                                                        </w:t>
            </w:r>
            <w:r w:rsidRPr="001F5FDD">
              <w:rPr>
                <w:rFonts w:ascii="Arial" w:hAnsi="Arial" w:cs="Arial"/>
                <w:b/>
                <w:color w:val="FFFFFF" w:themeColor="text1"/>
                <w:sz w:val="44"/>
                <w:szCs w:val="44"/>
                <w:lang w:val="en-US"/>
              </w:rPr>
              <w:t>CSS Specify</w:t>
            </w:r>
          </w:p>
          <w:p w14:paraId="3C48FE49" w14:textId="77777777" w:rsidR="004740DA" w:rsidRPr="001F5FDD" w:rsidRDefault="004740DA" w:rsidP="00437C64">
            <w:pPr>
              <w:rPr>
                <w:rFonts w:ascii="Arial" w:hAnsi="Arial" w:cs="Arial"/>
                <w:color w:val="FFFFFF" w:themeColor="text1"/>
                <w:sz w:val="32"/>
                <w:szCs w:val="32"/>
                <w:lang w:val="en-US"/>
              </w:rPr>
            </w:pPr>
            <w:r w:rsidRPr="001F5FDD">
              <w:rPr>
                <w:rFonts w:ascii="Arial" w:hAnsi="Arial" w:cs="Arial"/>
                <w:color w:val="FFFFFF" w:themeColor="text1"/>
                <w:sz w:val="32"/>
                <w:szCs w:val="32"/>
                <w:lang w:val="en-US"/>
              </w:rPr>
              <w:t xml:space="preserve"> What is specify?</w:t>
            </w:r>
          </w:p>
          <w:p w14:paraId="55C207AE" w14:textId="77777777" w:rsidR="004740DA" w:rsidRDefault="004740DA" w:rsidP="004740DA">
            <w:pPr>
              <w:rPr>
                <w:rFonts w:ascii="Arial" w:hAnsi="Arial" w:cs="Arial"/>
                <w:color w:val="FFFFFF" w:themeColor="text1"/>
                <w:sz w:val="24"/>
                <w:szCs w:val="24"/>
                <w:lang w:val="en-US"/>
              </w:rPr>
            </w:pPr>
            <w:r w:rsidRPr="004740DA">
              <w:rPr>
                <w:rFonts w:ascii="Arial" w:hAnsi="Arial" w:cs="Arial"/>
                <w:color w:val="FFFFFF" w:themeColor="text1"/>
                <w:sz w:val="24"/>
                <w:szCs w:val="24"/>
                <w:lang w:val="en-US"/>
              </w:rPr>
              <w:t xml:space="preserve"> If there are two or more CSS rules that point to the same element, the selector with the highest specificity value will "win", and its style declaration will be applied to that HTML element. Think of specificity as a score/rank that determines which style declaration are ultimately applied to an element.</w:t>
            </w:r>
          </w:p>
          <w:tbl>
            <w:tblPr>
              <w:tblW w:w="8420" w:type="dxa"/>
              <w:tblCellMar>
                <w:left w:w="70" w:type="dxa"/>
                <w:right w:w="70" w:type="dxa"/>
              </w:tblCellMar>
              <w:tblLook w:val="04A0" w:firstRow="1" w:lastRow="0" w:firstColumn="1" w:lastColumn="0" w:noHBand="0" w:noVBand="1"/>
            </w:tblPr>
            <w:tblGrid>
              <w:gridCol w:w="2260"/>
              <w:gridCol w:w="2260"/>
              <w:gridCol w:w="3900"/>
            </w:tblGrid>
            <w:tr w:rsidR="004740DA" w:rsidRPr="004740DA" w14:paraId="5F61CC47" w14:textId="77777777" w:rsidTr="004740DA">
              <w:trPr>
                <w:trHeight w:val="31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662ED190"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Selector</w:t>
                  </w:r>
                </w:p>
              </w:tc>
              <w:tc>
                <w:tcPr>
                  <w:tcW w:w="226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2D2A80FE"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Specificity Value</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14:paraId="52A35788" w14:textId="77777777" w:rsidR="004740DA" w:rsidRPr="004740DA" w:rsidRDefault="004740DA" w:rsidP="004740DA">
                  <w:pPr>
                    <w:spacing w:after="0" w:line="240" w:lineRule="auto"/>
                    <w:rPr>
                      <w:rFonts w:ascii="Arial" w:eastAsia="Times New Roman" w:hAnsi="Arial" w:cs="Arial"/>
                      <w:b/>
                      <w:bCs/>
                      <w:color w:val="FFFFFF"/>
                      <w:sz w:val="24"/>
                      <w:szCs w:val="24"/>
                      <w:lang w:eastAsia="pt-BR"/>
                    </w:rPr>
                  </w:pPr>
                  <w:r w:rsidRPr="004740DA">
                    <w:rPr>
                      <w:rFonts w:ascii="Arial" w:eastAsia="Times New Roman" w:hAnsi="Arial" w:cs="Arial"/>
                      <w:b/>
                      <w:bCs/>
                      <w:color w:val="FFFFFF"/>
                      <w:sz w:val="24"/>
                      <w:szCs w:val="24"/>
                      <w:lang w:eastAsia="pt-BR"/>
                    </w:rPr>
                    <w:t>Calculation</w:t>
                  </w:r>
                </w:p>
              </w:tc>
            </w:tr>
            <w:tr w:rsidR="004740DA" w:rsidRPr="004740DA" w14:paraId="3A37AD0E"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5E6B1C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w:t>
                  </w:r>
                </w:p>
              </w:tc>
              <w:tc>
                <w:tcPr>
                  <w:tcW w:w="2260" w:type="dxa"/>
                  <w:tcBorders>
                    <w:top w:val="nil"/>
                    <w:left w:val="nil"/>
                    <w:bottom w:val="single" w:sz="4" w:space="0" w:color="FFFFFF"/>
                    <w:right w:val="single" w:sz="4" w:space="0" w:color="FFFFFF"/>
                  </w:tcBorders>
                  <w:shd w:val="clear" w:color="000000" w:fill="000000"/>
                  <w:noWrap/>
                  <w:hideMark/>
                </w:tcPr>
                <w:p w14:paraId="3E3E43E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75BEF7D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w:t>
                  </w:r>
                </w:p>
              </w:tc>
            </w:tr>
            <w:tr w:rsidR="004740DA" w:rsidRPr="004740DA" w14:paraId="7293E756"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4F6CEED"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p.test</w:t>
                  </w:r>
                </w:p>
              </w:tc>
              <w:tc>
                <w:tcPr>
                  <w:tcW w:w="2260" w:type="dxa"/>
                  <w:tcBorders>
                    <w:top w:val="nil"/>
                    <w:left w:val="nil"/>
                    <w:bottom w:val="single" w:sz="4" w:space="0" w:color="FFFFFF"/>
                    <w:right w:val="single" w:sz="4" w:space="0" w:color="FFFFFF"/>
                  </w:tcBorders>
                  <w:shd w:val="clear" w:color="000000" w:fill="000000"/>
                  <w:noWrap/>
                  <w:hideMark/>
                </w:tcPr>
                <w:p w14:paraId="0B6D0F9A"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vAlign w:val="bottom"/>
                  <w:hideMark/>
                </w:tcPr>
                <w:p w14:paraId="71FC2E94"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w:t>
                  </w:r>
                </w:p>
              </w:tc>
            </w:tr>
            <w:tr w:rsidR="004740DA" w:rsidRPr="004740DA" w14:paraId="7F5679A9" w14:textId="77777777" w:rsidTr="004740DA">
              <w:trPr>
                <w:trHeight w:val="285"/>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F1ECCF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p#demo</w:t>
                  </w:r>
                </w:p>
              </w:tc>
              <w:tc>
                <w:tcPr>
                  <w:tcW w:w="2260" w:type="dxa"/>
                  <w:tcBorders>
                    <w:top w:val="nil"/>
                    <w:left w:val="nil"/>
                    <w:bottom w:val="single" w:sz="4" w:space="0" w:color="FFFFFF"/>
                    <w:right w:val="single" w:sz="4" w:space="0" w:color="FFFFFF"/>
                  </w:tcBorders>
                  <w:shd w:val="clear" w:color="000000" w:fill="000000"/>
                  <w:noWrap/>
                  <w:hideMark/>
                </w:tcPr>
                <w:p w14:paraId="4BA93FBF"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6FF687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 + 100</w:t>
                  </w:r>
                </w:p>
              </w:tc>
            </w:tr>
            <w:tr w:rsidR="004740DA" w:rsidRPr="004740DA" w14:paraId="52078873" w14:textId="77777777" w:rsidTr="004740DA">
              <w:trPr>
                <w:trHeight w:val="555"/>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3386349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&lt;p style="color:pink;"&gt;</w:t>
                  </w:r>
                </w:p>
              </w:tc>
              <w:tc>
                <w:tcPr>
                  <w:tcW w:w="2260" w:type="dxa"/>
                  <w:tcBorders>
                    <w:top w:val="nil"/>
                    <w:left w:val="nil"/>
                    <w:bottom w:val="nil"/>
                    <w:right w:val="single" w:sz="4" w:space="0" w:color="FFFFFF"/>
                  </w:tcBorders>
                  <w:shd w:val="clear" w:color="000000" w:fill="000000"/>
                  <w:hideMark/>
                </w:tcPr>
                <w:p w14:paraId="3E9C69C9"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193113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1000</w:t>
                  </w:r>
                </w:p>
              </w:tc>
            </w:tr>
            <w:tr w:rsidR="004740DA" w:rsidRPr="004740DA" w14:paraId="0881FE7E"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060A8317"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#demo</w:t>
                  </w:r>
                </w:p>
              </w:tc>
              <w:tc>
                <w:tcPr>
                  <w:tcW w:w="2260" w:type="dxa"/>
                  <w:tcBorders>
                    <w:top w:val="single" w:sz="4" w:space="0" w:color="FFFFFF"/>
                    <w:left w:val="nil"/>
                    <w:bottom w:val="nil"/>
                    <w:right w:val="single" w:sz="4" w:space="0" w:color="FFFFFF"/>
                  </w:tcBorders>
                  <w:shd w:val="clear" w:color="000000" w:fill="000000"/>
                  <w:noWrap/>
                  <w:hideMark/>
                </w:tcPr>
                <w:p w14:paraId="5C53BEA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13C505F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w:t>
                  </w:r>
                </w:p>
              </w:tc>
            </w:tr>
            <w:tr w:rsidR="004740DA" w:rsidRPr="004740DA" w14:paraId="1A0B6CA0" w14:textId="77777777" w:rsidTr="004740DA">
              <w:trPr>
                <w:trHeight w:val="300"/>
              </w:trPr>
              <w:tc>
                <w:tcPr>
                  <w:tcW w:w="2260" w:type="dxa"/>
                  <w:tcBorders>
                    <w:top w:val="single" w:sz="4" w:space="0" w:color="FFFFFF"/>
                    <w:left w:val="single" w:sz="4" w:space="0" w:color="FFFFFF"/>
                    <w:bottom w:val="nil"/>
                    <w:right w:val="single" w:sz="4" w:space="0" w:color="FFFFFF"/>
                  </w:tcBorders>
                  <w:shd w:val="clear" w:color="000000" w:fill="000000"/>
                  <w:noWrap/>
                  <w:hideMark/>
                </w:tcPr>
                <w:p w14:paraId="7E0CD8A0"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.test</w:t>
                  </w:r>
                </w:p>
              </w:tc>
              <w:tc>
                <w:tcPr>
                  <w:tcW w:w="2260" w:type="dxa"/>
                  <w:tcBorders>
                    <w:top w:val="single" w:sz="4" w:space="0" w:color="FFFFFF"/>
                    <w:left w:val="nil"/>
                    <w:bottom w:val="nil"/>
                    <w:right w:val="single" w:sz="4" w:space="0" w:color="FFFFFF"/>
                  </w:tcBorders>
                  <w:shd w:val="clear" w:color="000000" w:fill="000000"/>
                  <w:noWrap/>
                  <w:hideMark/>
                </w:tcPr>
                <w:p w14:paraId="4DDF5C73"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w:t>
                  </w:r>
                </w:p>
              </w:tc>
              <w:tc>
                <w:tcPr>
                  <w:tcW w:w="3900" w:type="dxa"/>
                  <w:tcBorders>
                    <w:top w:val="single" w:sz="4" w:space="0" w:color="FFFFFF"/>
                    <w:left w:val="single" w:sz="4" w:space="0" w:color="FFFFFF"/>
                    <w:bottom w:val="nil"/>
                    <w:right w:val="single" w:sz="4" w:space="0" w:color="FFFFFF"/>
                  </w:tcBorders>
                  <w:shd w:val="clear" w:color="000000" w:fill="000000"/>
                  <w:hideMark/>
                </w:tcPr>
                <w:p w14:paraId="0CEA7807" w14:textId="77777777" w:rsidR="004740DA" w:rsidRPr="004740DA" w:rsidRDefault="004740DA" w:rsidP="004740DA">
                  <w:pPr>
                    <w:spacing w:after="0" w:line="240" w:lineRule="auto"/>
                    <w:rPr>
                      <w:rFonts w:ascii="Calibri" w:eastAsia="Times New Roman" w:hAnsi="Calibri" w:cs="Calibri"/>
                      <w:color w:val="0563C1"/>
                      <w:lang w:eastAsia="pt-BR"/>
                    </w:rPr>
                  </w:pPr>
                  <w:r w:rsidRPr="004740DA">
                    <w:rPr>
                      <w:rFonts w:ascii="Calibri" w:eastAsia="Times New Roman" w:hAnsi="Calibri" w:cs="Calibri"/>
                      <w:color w:val="FFFFFF" w:themeColor="text1"/>
                      <w:lang w:eastAsia="pt-BR"/>
                    </w:rPr>
                    <w:t>10</w:t>
                  </w:r>
                </w:p>
              </w:tc>
            </w:tr>
            <w:tr w:rsidR="004740DA" w:rsidRPr="004740DA" w14:paraId="0DE8884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435305EC"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p.test1.test2</w:t>
                  </w:r>
                </w:p>
              </w:tc>
              <w:tc>
                <w:tcPr>
                  <w:tcW w:w="2260" w:type="dxa"/>
                  <w:tcBorders>
                    <w:top w:val="single" w:sz="4" w:space="0" w:color="FFFFFF"/>
                    <w:left w:val="nil"/>
                    <w:bottom w:val="single" w:sz="4" w:space="0" w:color="FFFFFF"/>
                    <w:right w:val="single" w:sz="4" w:space="0" w:color="FFFFFF"/>
                  </w:tcBorders>
                  <w:shd w:val="clear" w:color="000000" w:fill="000000"/>
                  <w:noWrap/>
                  <w:hideMark/>
                </w:tcPr>
                <w:p w14:paraId="631719B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08430376"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 xml:space="preserve"> 1 + 10 + 10</w:t>
                  </w:r>
                </w:p>
              </w:tc>
            </w:tr>
            <w:tr w:rsidR="004740DA" w:rsidRPr="004740DA" w14:paraId="41F931F9"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2CBFFCE8"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#navbar p#demo</w:t>
                  </w:r>
                </w:p>
              </w:tc>
              <w:tc>
                <w:tcPr>
                  <w:tcW w:w="2260" w:type="dxa"/>
                  <w:tcBorders>
                    <w:top w:val="nil"/>
                    <w:left w:val="nil"/>
                    <w:bottom w:val="single" w:sz="4" w:space="0" w:color="FFFFFF"/>
                    <w:right w:val="single" w:sz="4" w:space="0" w:color="FFFFFF"/>
                  </w:tcBorders>
                  <w:shd w:val="clear" w:color="000000" w:fill="000000"/>
                  <w:noWrap/>
                  <w:hideMark/>
                </w:tcPr>
                <w:p w14:paraId="5C561B35"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201</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6E5EB2AB"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100 + 1 + 100</w:t>
                  </w:r>
                </w:p>
              </w:tc>
            </w:tr>
            <w:tr w:rsidR="004740DA" w:rsidRPr="00782F7F" w14:paraId="220896F2" w14:textId="77777777" w:rsidTr="004740DA">
              <w:trPr>
                <w:trHeight w:val="300"/>
              </w:trPr>
              <w:tc>
                <w:tcPr>
                  <w:tcW w:w="2260" w:type="dxa"/>
                  <w:tcBorders>
                    <w:top w:val="single" w:sz="4" w:space="0" w:color="FFFFFF"/>
                    <w:left w:val="single" w:sz="4" w:space="0" w:color="FFFFFF"/>
                    <w:bottom w:val="single" w:sz="4" w:space="0" w:color="FFFFFF"/>
                    <w:right w:val="single" w:sz="4" w:space="0" w:color="FFFFFF"/>
                  </w:tcBorders>
                  <w:shd w:val="clear" w:color="000000" w:fill="000000"/>
                  <w:noWrap/>
                  <w:hideMark/>
                </w:tcPr>
                <w:p w14:paraId="0FFEEE02"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w:t>
                  </w:r>
                </w:p>
              </w:tc>
              <w:tc>
                <w:tcPr>
                  <w:tcW w:w="2260" w:type="dxa"/>
                  <w:tcBorders>
                    <w:top w:val="nil"/>
                    <w:left w:val="nil"/>
                    <w:bottom w:val="single" w:sz="4" w:space="0" w:color="FFFFFF"/>
                    <w:right w:val="single" w:sz="4" w:space="0" w:color="FFFFFF"/>
                  </w:tcBorders>
                  <w:shd w:val="clear" w:color="000000" w:fill="000000"/>
                  <w:noWrap/>
                  <w:hideMark/>
                </w:tcPr>
                <w:p w14:paraId="41FD8051" w14:textId="77777777" w:rsidR="004740DA" w:rsidRPr="004740DA" w:rsidRDefault="004740DA" w:rsidP="004740DA">
                  <w:pPr>
                    <w:spacing w:after="0" w:line="240" w:lineRule="auto"/>
                    <w:rPr>
                      <w:rFonts w:ascii="Arial" w:eastAsia="Times New Roman" w:hAnsi="Arial" w:cs="Arial"/>
                      <w:color w:val="FFFFFF"/>
                      <w:lang w:eastAsia="pt-BR"/>
                    </w:rPr>
                  </w:pPr>
                  <w:r w:rsidRPr="004740DA">
                    <w:rPr>
                      <w:rFonts w:ascii="Arial" w:eastAsia="Times New Roman" w:hAnsi="Arial" w:cs="Arial"/>
                      <w:color w:val="FFFFFF"/>
                      <w:lang w:eastAsia="pt-BR"/>
                    </w:rPr>
                    <w:t>0</w:t>
                  </w:r>
                </w:p>
              </w:tc>
              <w:tc>
                <w:tcPr>
                  <w:tcW w:w="3900" w:type="dxa"/>
                  <w:tcBorders>
                    <w:top w:val="single" w:sz="4" w:space="0" w:color="FFFFFF"/>
                    <w:left w:val="single" w:sz="4" w:space="0" w:color="FFFFFF"/>
                    <w:bottom w:val="single" w:sz="4" w:space="0" w:color="FFFFFF"/>
                    <w:right w:val="single" w:sz="4" w:space="0" w:color="FFFFFF"/>
                  </w:tcBorders>
                  <w:shd w:val="clear" w:color="000000" w:fill="000000"/>
                  <w:hideMark/>
                </w:tcPr>
                <w:p w14:paraId="3530891B" w14:textId="77777777" w:rsidR="004740DA" w:rsidRPr="004740DA" w:rsidRDefault="004740DA" w:rsidP="004740DA">
                  <w:pPr>
                    <w:spacing w:after="0" w:line="240" w:lineRule="auto"/>
                    <w:rPr>
                      <w:rFonts w:ascii="Arial" w:eastAsia="Times New Roman" w:hAnsi="Arial" w:cs="Arial"/>
                      <w:color w:val="FFFFFF"/>
                      <w:lang w:val="en-US" w:eastAsia="pt-BR"/>
                    </w:rPr>
                  </w:pPr>
                  <w:r w:rsidRPr="004740DA">
                    <w:rPr>
                      <w:rFonts w:ascii="Arial" w:eastAsia="Times New Roman" w:hAnsi="Arial" w:cs="Arial"/>
                      <w:color w:val="FFFFFF"/>
                      <w:lang w:val="en-US" w:eastAsia="pt-BR"/>
                    </w:rPr>
                    <w:t>0 (the universal selector is ignored)</w:t>
                  </w:r>
                </w:p>
              </w:tc>
            </w:tr>
          </w:tbl>
          <w:p w14:paraId="01D09754" w14:textId="77777777" w:rsidR="00C7346B" w:rsidRPr="00C7346B" w:rsidRDefault="00C7346B" w:rsidP="00C7346B">
            <w:pPr>
              <w:shd w:val="clear" w:color="auto" w:fill="FFD966" w:themeFill="accent4" w:themeFillTint="99"/>
              <w:rPr>
                <w:rFonts w:ascii="Arial" w:hAnsi="Arial" w:cs="Arial"/>
                <w:b/>
                <w:color w:val="000000" w:themeColor="background1"/>
                <w:sz w:val="24"/>
                <w:szCs w:val="24"/>
                <w:lang w:val="en-US"/>
              </w:rPr>
            </w:pPr>
            <w:r w:rsidRPr="00C7346B">
              <w:rPr>
                <w:rFonts w:ascii="Arial" w:hAnsi="Arial" w:cs="Arial"/>
                <w:b/>
                <w:color w:val="000000" w:themeColor="background1"/>
                <w:sz w:val="24"/>
                <w:szCs w:val="24"/>
                <w:lang w:val="en-US"/>
              </w:rPr>
              <w:t>Note: Inline style gets a specificity value of 1000, and is always given the highest priority!</w:t>
            </w:r>
          </w:p>
          <w:p w14:paraId="3A4A146F" w14:textId="77777777" w:rsidR="00C7346B" w:rsidRPr="00C7346B" w:rsidRDefault="00C7346B" w:rsidP="00C7346B">
            <w:pPr>
              <w:rPr>
                <w:rFonts w:ascii="Arial" w:hAnsi="Arial" w:cs="Arial"/>
                <w:color w:val="ED7D31" w:themeColor="accent2"/>
                <w:sz w:val="24"/>
                <w:szCs w:val="24"/>
                <w:lang w:val="en-US"/>
              </w:rPr>
            </w:pPr>
          </w:p>
          <w:p w14:paraId="4821749C" w14:textId="46FEB287" w:rsidR="004740DA" w:rsidRPr="00C7346B" w:rsidRDefault="00C7346B" w:rsidP="00C7346B">
            <w:pPr>
              <w:rPr>
                <w:rFonts w:ascii="Arial" w:hAnsi="Arial" w:cs="Arial"/>
                <w:b/>
                <w:color w:val="ED7D31" w:themeColor="accent2"/>
                <w:sz w:val="24"/>
                <w:szCs w:val="24"/>
                <w:lang w:val="en-US"/>
              </w:rPr>
            </w:pPr>
            <w:r w:rsidRPr="00C7346B">
              <w:rPr>
                <w:rFonts w:ascii="Arial" w:hAnsi="Arial" w:cs="Arial"/>
                <w:b/>
                <w:color w:val="000000" w:themeColor="background1"/>
                <w:sz w:val="24"/>
                <w:szCs w:val="24"/>
                <w:shd w:val="clear" w:color="auto" w:fill="FFD966" w:themeFill="accent4" w:themeFillTint="99"/>
                <w:lang w:val="en-US"/>
              </w:rPr>
              <w:lastRenderedPageBreak/>
              <w:t>Note 2: There is one exception to this rule: if you use the !important rule, it will even override inline styles!</w:t>
            </w:r>
          </w:p>
        </w:tc>
      </w:tr>
    </w:tbl>
    <w:p w14:paraId="2B8172C4" w14:textId="5C1F962D" w:rsidR="004740DA" w:rsidRDefault="004740DA" w:rsidP="00437C64">
      <w:pPr>
        <w:rPr>
          <w:rFonts w:ascii="Arial" w:hAnsi="Arial" w:cs="Arial"/>
          <w:color w:val="ED7D31" w:themeColor="accent2"/>
          <w:lang w:val="en-US"/>
        </w:rPr>
      </w:pPr>
    </w:p>
    <w:tbl>
      <w:tblPr>
        <w:tblW w:w="8940" w:type="dxa"/>
        <w:tblInd w:w="79" w:type="dxa"/>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CellMar>
          <w:left w:w="70" w:type="dxa"/>
          <w:right w:w="70" w:type="dxa"/>
        </w:tblCellMar>
        <w:tblLook w:val="0000" w:firstRow="0" w:lastRow="0" w:firstColumn="0" w:lastColumn="0" w:noHBand="0" w:noVBand="0"/>
      </w:tblPr>
      <w:tblGrid>
        <w:gridCol w:w="8940"/>
      </w:tblGrid>
      <w:tr w:rsidR="001F5FDD" w14:paraId="166FEEBE" w14:textId="77777777" w:rsidTr="001F5FDD">
        <w:trPr>
          <w:trHeight w:val="4710"/>
        </w:trPr>
        <w:tc>
          <w:tcPr>
            <w:tcW w:w="8940" w:type="dxa"/>
          </w:tcPr>
          <w:p w14:paraId="2295D1A6" w14:textId="77777777" w:rsidR="001F5FDD" w:rsidRPr="001F5FDD" w:rsidRDefault="001F5FDD" w:rsidP="001F5FDD">
            <w:pPr>
              <w:rPr>
                <w:rFonts w:ascii="Arial" w:hAnsi="Arial" w:cs="Arial"/>
                <w:b/>
                <w:color w:val="FFFFFF" w:themeColor="text1"/>
                <w:sz w:val="40"/>
                <w:szCs w:val="40"/>
                <w:lang w:val="en-US"/>
              </w:rPr>
            </w:pPr>
            <w:r w:rsidRPr="001F5FDD">
              <w:rPr>
                <w:rFonts w:ascii="Arial" w:hAnsi="Arial" w:cs="Arial"/>
                <w:b/>
                <w:color w:val="FFFFFF" w:themeColor="text1"/>
                <w:sz w:val="40"/>
                <w:szCs w:val="40"/>
                <w:lang w:val="en-US"/>
              </w:rPr>
              <w:t>How is CSS Inheritance Useful?</w:t>
            </w:r>
          </w:p>
          <w:p w14:paraId="05FB9141" w14:textId="473D7A17" w:rsidR="001F5FDD"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001F5FDD" w:rsidRPr="001F5FDD">
              <w:rPr>
                <w:rFonts w:ascii="Arial" w:hAnsi="Arial" w:cs="Arial"/>
                <w:color w:val="FFFFFF" w:themeColor="text1"/>
                <w:sz w:val="24"/>
                <w:szCs w:val="24"/>
                <w:lang w:val="en-US"/>
              </w:rPr>
              <w:t>CSS Inheritance greatly reduces the time and effort required to create a website. Imagine how much CSS you would have to write to set the color on all children of the body tag. This would be time consuming, error prone, and difficult to maintain. Similarly, you can imagine what a nightmare it would be if you were forced to set the font-family or font-size on every child element of a container.</w:t>
            </w:r>
          </w:p>
          <w:p w14:paraId="31C46B2D" w14:textId="77777777" w:rsidR="00B4482A" w:rsidRDefault="00B4482A" w:rsidP="001F5FDD">
            <w:pPr>
              <w:rPr>
                <w:rFonts w:ascii="Arial" w:hAnsi="Arial" w:cs="Arial"/>
                <w:color w:val="FFFFFF" w:themeColor="text1"/>
                <w:sz w:val="24"/>
                <w:szCs w:val="24"/>
                <w:lang w:val="en-US"/>
              </w:rPr>
            </w:pPr>
            <w:r>
              <w:rPr>
                <w:rFonts w:ascii="Arial" w:hAnsi="Arial" w:cs="Arial"/>
                <w:color w:val="FFFFFF" w:themeColor="text1"/>
                <w:sz w:val="24"/>
                <w:szCs w:val="24"/>
                <w:lang w:val="en-US"/>
              </w:rPr>
              <w:t xml:space="preserve"> </w:t>
            </w:r>
            <w:r w:rsidRPr="00B4482A">
              <w:rPr>
                <w:rFonts w:ascii="Arial" w:hAnsi="Arial" w:cs="Arial"/>
                <w:color w:val="FFFFFF" w:themeColor="text1"/>
                <w:sz w:val="24"/>
                <w:szCs w:val="24"/>
                <w:lang w:val="en-US"/>
              </w:rPr>
              <w:t>In some cases, a specific property may not be inheritable but you might still want it to be inherited from the parent element. This can be achieved by setting the value of that property to inherit for the child element:</w:t>
            </w:r>
          </w:p>
          <w:p w14:paraId="06545886"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.some-child</w:t>
            </w:r>
            <w:r w:rsidRPr="00B4482A">
              <w:rPr>
                <w:rFonts w:ascii="Consolas" w:eastAsia="Times New Roman" w:hAnsi="Consolas" w:cs="Courier New"/>
                <w:color w:val="BFC7D5"/>
                <w:sz w:val="20"/>
                <w:szCs w:val="20"/>
                <w:bdr w:val="single" w:sz="2" w:space="0" w:color="auto" w:frame="1"/>
                <w:shd w:val="clear" w:color="auto" w:fill="292D3E"/>
                <w:lang w:eastAsia="pt-BR"/>
              </w:rPr>
              <w:t xml:space="preserve"> </w:t>
            </w: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6CD4AF38"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auto" w:frame="1"/>
                <w:shd w:val="clear" w:color="auto" w:fill="292D3E"/>
                <w:lang w:eastAsia="pt-BR"/>
              </w:rPr>
            </w:pPr>
            <w:r w:rsidRPr="00B4482A">
              <w:rPr>
                <w:rFonts w:ascii="Consolas" w:eastAsia="Times New Roman" w:hAnsi="Consolas" w:cs="Courier New"/>
                <w:color w:val="BFC7D5"/>
                <w:sz w:val="20"/>
                <w:szCs w:val="20"/>
                <w:bdr w:val="single" w:sz="2" w:space="0" w:color="auto" w:frame="1"/>
                <w:shd w:val="clear" w:color="auto" w:fill="292D3E"/>
                <w:lang w:eastAsia="pt-BR"/>
              </w:rPr>
              <w:t xml:space="preserve">  color</w:t>
            </w:r>
            <w:r w:rsidRPr="00B4482A">
              <w:rPr>
                <w:rFonts w:ascii="Consolas" w:eastAsia="Times New Roman" w:hAnsi="Consolas" w:cs="Courier New"/>
                <w:color w:val="C792EA"/>
                <w:sz w:val="20"/>
                <w:szCs w:val="20"/>
                <w:bdr w:val="single" w:sz="2" w:space="0" w:color="auto" w:frame="1"/>
                <w:shd w:val="clear" w:color="auto" w:fill="292D3E"/>
                <w:lang w:eastAsia="pt-BR"/>
              </w:rPr>
              <w:t>:</w:t>
            </w:r>
            <w:r w:rsidRPr="00B4482A">
              <w:rPr>
                <w:rFonts w:ascii="Consolas" w:eastAsia="Times New Roman" w:hAnsi="Consolas" w:cs="Courier New"/>
                <w:color w:val="BFC7D5"/>
                <w:sz w:val="20"/>
                <w:szCs w:val="20"/>
                <w:bdr w:val="single" w:sz="2" w:space="0" w:color="auto" w:frame="1"/>
                <w:shd w:val="clear" w:color="auto" w:fill="292D3E"/>
                <w:lang w:eastAsia="pt-BR"/>
              </w:rPr>
              <w:t xml:space="preserve"> inherit</w:t>
            </w: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652ED6F" w14:textId="77777777" w:rsidR="00B4482A" w:rsidRPr="00B4482A" w:rsidRDefault="00B4482A" w:rsidP="00B4482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lang w:eastAsia="pt-BR"/>
              </w:rPr>
            </w:pPr>
            <w:r w:rsidRPr="00B4482A">
              <w:rPr>
                <w:rFonts w:ascii="Consolas" w:eastAsia="Times New Roman" w:hAnsi="Consolas" w:cs="Courier New"/>
                <w:color w:val="C792EA"/>
                <w:sz w:val="20"/>
                <w:szCs w:val="20"/>
                <w:bdr w:val="single" w:sz="2" w:space="0" w:color="auto" w:frame="1"/>
                <w:shd w:val="clear" w:color="auto" w:fill="292D3E"/>
                <w:lang w:eastAsia="pt-BR"/>
              </w:rPr>
              <w:t>}</w:t>
            </w:r>
          </w:p>
          <w:p w14:paraId="34FAD952" w14:textId="1C8191D5" w:rsidR="00B4482A" w:rsidRPr="001F5FDD" w:rsidRDefault="00B4482A" w:rsidP="001F5FDD">
            <w:pPr>
              <w:rPr>
                <w:rFonts w:ascii="Arial" w:hAnsi="Arial" w:cs="Arial"/>
                <w:color w:val="ED7D31" w:themeColor="accent2"/>
                <w:sz w:val="24"/>
                <w:szCs w:val="24"/>
                <w:lang w:val="en-US"/>
              </w:rPr>
            </w:pPr>
          </w:p>
        </w:tc>
      </w:tr>
    </w:tbl>
    <w:p w14:paraId="42D121E0" w14:textId="11BE2E0C" w:rsidR="001F5FDD" w:rsidRDefault="001F5FDD" w:rsidP="00437C64">
      <w:pPr>
        <w:rPr>
          <w:rFonts w:ascii="Arial" w:hAnsi="Arial" w:cs="Arial"/>
          <w:color w:val="ED7D31" w:themeColor="accent2"/>
          <w:lang w:val="en-US"/>
        </w:rPr>
      </w:pP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04"/>
      </w:tblGrid>
      <w:tr w:rsidR="00782F7F" w14:paraId="0B0AF53A" w14:textId="77777777" w:rsidTr="00782F7F">
        <w:tblPrEx>
          <w:tblCellMar>
            <w:top w:w="0" w:type="dxa"/>
            <w:bottom w:w="0" w:type="dxa"/>
          </w:tblCellMar>
        </w:tblPrEx>
        <w:trPr>
          <w:trHeight w:val="1628"/>
        </w:trPr>
        <w:tc>
          <w:tcPr>
            <w:tcW w:w="8220" w:type="dxa"/>
            <w:tcBorders>
              <w:top w:val="nil"/>
              <w:left w:val="nil"/>
              <w:bottom w:val="nil"/>
              <w:right w:val="nil"/>
            </w:tcBorders>
            <w:shd w:val="clear" w:color="auto" w:fill="000000" w:themeFill="background1"/>
          </w:tcPr>
          <w:p w14:paraId="693E70FD" w14:textId="77777777" w:rsid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1B818DFA"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color w:val="000000"/>
                <w:sz w:val="23"/>
                <w:szCs w:val="23"/>
                <w:lang w:val="en-US"/>
              </w:rPr>
              <w:lastRenderedPageBreak/>
              <w:t>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 specifies whether an element should float to the left, right, or not at all.</w:t>
            </w:r>
          </w:p>
          <w:p w14:paraId="54307128"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Fonts w:ascii="Verdana" w:hAnsi="Verdana"/>
                <w:b/>
                <w:bCs/>
                <w:color w:val="000000"/>
                <w:sz w:val="23"/>
                <w:szCs w:val="23"/>
                <w:lang w:val="en-US"/>
              </w:rPr>
              <w:t>Note:</w:t>
            </w:r>
            <w:r w:rsidRPr="00782F7F">
              <w:rPr>
                <w:rFonts w:ascii="Verdana" w:hAnsi="Verdana"/>
                <w:color w:val="000000"/>
                <w:sz w:val="23"/>
                <w:szCs w:val="23"/>
                <w:lang w:val="en-US"/>
              </w:rPr>
              <w:t> Absolutely positioned elements ignore the </w:t>
            </w:r>
            <w:r w:rsidRPr="00782F7F">
              <w:rPr>
                <w:rStyle w:val="CdigoHTML"/>
                <w:rFonts w:ascii="Consolas" w:hAnsi="Consolas"/>
                <w:color w:val="DC143C"/>
                <w:lang w:val="en-US"/>
              </w:rPr>
              <w:t>float</w:t>
            </w:r>
            <w:r w:rsidRPr="00782F7F">
              <w:rPr>
                <w:rFonts w:ascii="Verdana" w:hAnsi="Verdana"/>
                <w:color w:val="000000"/>
                <w:sz w:val="23"/>
                <w:szCs w:val="23"/>
                <w:lang w:val="en-US"/>
              </w:rPr>
              <w:t> property!</w:t>
            </w:r>
          </w:p>
          <w:p w14:paraId="6171F45B" w14:textId="77777777" w:rsidR="00782F7F" w:rsidRPr="00782F7F" w:rsidRDefault="00782F7F" w:rsidP="00782F7F">
            <w:pPr>
              <w:pStyle w:val="NormalWeb"/>
              <w:shd w:val="clear" w:color="auto" w:fill="FFFFFF"/>
              <w:spacing w:before="288" w:beforeAutospacing="0" w:after="288" w:afterAutospacing="0"/>
              <w:rPr>
                <w:rFonts w:ascii="Verdana" w:hAnsi="Verdana"/>
                <w:color w:val="000000"/>
                <w:sz w:val="23"/>
                <w:szCs w:val="23"/>
                <w:lang w:val="en-US"/>
              </w:rPr>
            </w:pPr>
            <w:r w:rsidRPr="00782F7F">
              <w:rPr>
                <w:rStyle w:val="Forte"/>
                <w:rFonts w:ascii="Verdana" w:hAnsi="Verdana"/>
                <w:color w:val="000000"/>
                <w:sz w:val="23"/>
                <w:szCs w:val="23"/>
                <w:lang w:val="en-US"/>
              </w:rPr>
              <w:t>Note:</w:t>
            </w:r>
            <w:r w:rsidRPr="00782F7F">
              <w:rPr>
                <w:rFonts w:ascii="Verdana" w:hAnsi="Verdana"/>
                <w:color w:val="000000"/>
                <w:sz w:val="23"/>
                <w:szCs w:val="23"/>
                <w:lang w:val="en-US"/>
              </w:rPr>
              <w:t> Elements next to a floating element will flow around it. To avoid this, use the </w:t>
            </w:r>
            <w:hyperlink r:id="rId9" w:history="1">
              <w:r w:rsidRPr="00782F7F">
                <w:rPr>
                  <w:rStyle w:val="Hyperlink"/>
                  <w:rFonts w:ascii="Verdana" w:hAnsi="Verdana"/>
                  <w:sz w:val="23"/>
                  <w:szCs w:val="23"/>
                  <w:lang w:val="en-US"/>
                </w:rPr>
                <w:t>clear</w:t>
              </w:r>
            </w:hyperlink>
            <w:r w:rsidRPr="00782F7F">
              <w:rPr>
                <w:rFonts w:ascii="Verdana" w:hAnsi="Verdana"/>
                <w:color w:val="000000"/>
                <w:sz w:val="23"/>
                <w:szCs w:val="23"/>
                <w:lang w:val="en-US"/>
              </w:rPr>
              <w:t> property or the clearfix hack (see example at the bottom of this page).</w:t>
            </w:r>
          </w:p>
          <w:p w14:paraId="36F08F10" w14:textId="77777777" w:rsidR="00782F7F" w:rsidRP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782F7F">
              <w:rPr>
                <w:rFonts w:ascii="Segoe UI" w:hAnsi="Segoe UI" w:cs="Segoe UI"/>
                <w:b w:val="0"/>
                <w:bCs w:val="0"/>
                <w:color w:val="000000"/>
                <w:sz w:val="48"/>
                <w:szCs w:val="48"/>
                <w:lang w:val="en-US"/>
              </w:rPr>
              <w:t>CSS Syntax</w:t>
            </w:r>
          </w:p>
          <w:p w14:paraId="45AD35E0" w14:textId="77777777" w:rsidR="00782F7F" w:rsidRPr="00782F7F" w:rsidRDefault="00782F7F" w:rsidP="00782F7F">
            <w:pPr>
              <w:shd w:val="clear" w:color="auto" w:fill="FFFFFF"/>
              <w:rPr>
                <w:rFonts w:ascii="Consolas" w:hAnsi="Consolas" w:cs="Times New Roman"/>
                <w:color w:val="000000"/>
                <w:sz w:val="23"/>
                <w:szCs w:val="23"/>
                <w:lang w:val="en-US"/>
              </w:rPr>
            </w:pPr>
            <w:r w:rsidRPr="00782F7F">
              <w:rPr>
                <w:rFonts w:ascii="Consolas" w:hAnsi="Consolas"/>
                <w:color w:val="000000"/>
                <w:sz w:val="23"/>
                <w:szCs w:val="23"/>
                <w:lang w:val="en-US"/>
              </w:rPr>
              <w:t>float: none|left|right|initial|inherit;</w:t>
            </w:r>
          </w:p>
          <w:p w14:paraId="7D817701" w14:textId="77777777" w:rsidR="00782F7F" w:rsidRDefault="00782F7F" w:rsidP="00782F7F">
            <w:pPr>
              <w:pStyle w:val="Ttulo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7"/>
              <w:gridCol w:w="10107"/>
              <w:gridCol w:w="1193"/>
            </w:tblGrid>
            <w:tr w:rsidR="00782F7F" w14:paraId="52FAFBFD" w14:textId="77777777" w:rsidTr="00782F7F">
              <w:tc>
                <w:tcPr>
                  <w:tcW w:w="1837" w:type="dxa"/>
                  <w:shd w:val="clear" w:color="auto" w:fill="FFFFFF"/>
                  <w:tcMar>
                    <w:top w:w="120" w:type="dxa"/>
                    <w:left w:w="240" w:type="dxa"/>
                    <w:bottom w:w="120" w:type="dxa"/>
                    <w:right w:w="120" w:type="dxa"/>
                  </w:tcMar>
                  <w:hideMark/>
                </w:tcPr>
                <w:p w14:paraId="6ABF6649" w14:textId="77777777" w:rsidR="00782F7F" w:rsidRDefault="00782F7F" w:rsidP="00782F7F">
                  <w:pPr>
                    <w:spacing w:before="300" w:after="300"/>
                    <w:rPr>
                      <w:rFonts w:ascii="Times New Roman" w:hAnsi="Times New Roman" w:cs="Times New Roman"/>
                      <w:b/>
                      <w:bCs/>
                      <w:sz w:val="24"/>
                      <w:szCs w:val="24"/>
                    </w:rPr>
                  </w:pPr>
                  <w:r>
                    <w:rPr>
                      <w:b/>
                      <w:bCs/>
                    </w:rPr>
                    <w:t>Value</w:t>
                  </w:r>
                </w:p>
              </w:tc>
              <w:tc>
                <w:tcPr>
                  <w:tcW w:w="0" w:type="auto"/>
                  <w:shd w:val="clear" w:color="auto" w:fill="FFFFFF"/>
                  <w:tcMar>
                    <w:top w:w="120" w:type="dxa"/>
                    <w:left w:w="120" w:type="dxa"/>
                    <w:bottom w:w="120" w:type="dxa"/>
                    <w:right w:w="120" w:type="dxa"/>
                  </w:tcMar>
                  <w:hideMark/>
                </w:tcPr>
                <w:p w14:paraId="4BC3E159" w14:textId="77777777" w:rsidR="00782F7F" w:rsidRDefault="00782F7F" w:rsidP="00782F7F">
                  <w:pPr>
                    <w:spacing w:before="300" w:after="300"/>
                    <w:rPr>
                      <w:b/>
                      <w:bCs/>
                    </w:rPr>
                  </w:pPr>
                  <w:r>
                    <w:rPr>
                      <w:b/>
                      <w:bCs/>
                    </w:rPr>
                    <w:t>Description</w:t>
                  </w:r>
                  <w:bookmarkStart w:id="1" w:name="_GoBack"/>
                  <w:bookmarkEnd w:id="1"/>
                </w:p>
              </w:tc>
              <w:tc>
                <w:tcPr>
                  <w:tcW w:w="0" w:type="auto"/>
                  <w:shd w:val="clear" w:color="auto" w:fill="FFFFFF"/>
                  <w:tcMar>
                    <w:top w:w="120" w:type="dxa"/>
                    <w:left w:w="120" w:type="dxa"/>
                    <w:bottom w:w="120" w:type="dxa"/>
                    <w:right w:w="120" w:type="dxa"/>
                  </w:tcMar>
                  <w:hideMark/>
                </w:tcPr>
                <w:p w14:paraId="34A90393" w14:textId="77777777" w:rsidR="00782F7F" w:rsidRDefault="00782F7F" w:rsidP="00782F7F">
                  <w:pPr>
                    <w:spacing w:before="300" w:after="300"/>
                    <w:rPr>
                      <w:b/>
                      <w:bCs/>
                    </w:rPr>
                  </w:pPr>
                  <w:r>
                    <w:rPr>
                      <w:b/>
                      <w:bCs/>
                    </w:rPr>
                    <w:t>Demo</w:t>
                  </w:r>
                </w:p>
              </w:tc>
            </w:tr>
            <w:tr w:rsidR="00782F7F" w14:paraId="1B44073B" w14:textId="77777777" w:rsidTr="00782F7F">
              <w:tc>
                <w:tcPr>
                  <w:tcW w:w="0" w:type="auto"/>
                  <w:shd w:val="clear" w:color="auto" w:fill="E7E9EB"/>
                  <w:tcMar>
                    <w:top w:w="120" w:type="dxa"/>
                    <w:left w:w="240" w:type="dxa"/>
                    <w:bottom w:w="120" w:type="dxa"/>
                    <w:right w:w="120" w:type="dxa"/>
                  </w:tcMar>
                  <w:hideMark/>
                </w:tcPr>
                <w:p w14:paraId="01A1EDBC" w14:textId="77777777" w:rsidR="00782F7F" w:rsidRDefault="00782F7F" w:rsidP="00782F7F">
                  <w:pPr>
                    <w:spacing w:before="300" w:after="300"/>
                  </w:pPr>
                  <w:r>
                    <w:t>none</w:t>
                  </w:r>
                </w:p>
              </w:tc>
              <w:tc>
                <w:tcPr>
                  <w:tcW w:w="0" w:type="auto"/>
                  <w:shd w:val="clear" w:color="auto" w:fill="E7E9EB"/>
                  <w:tcMar>
                    <w:top w:w="120" w:type="dxa"/>
                    <w:left w:w="120" w:type="dxa"/>
                    <w:bottom w:w="120" w:type="dxa"/>
                    <w:right w:w="120" w:type="dxa"/>
                  </w:tcMar>
                  <w:hideMark/>
                </w:tcPr>
                <w:p w14:paraId="3C29EA16" w14:textId="77777777" w:rsidR="00782F7F" w:rsidRDefault="00782F7F" w:rsidP="00782F7F">
                  <w:pPr>
                    <w:spacing w:before="300" w:after="300"/>
                  </w:pPr>
                  <w:r w:rsidRPr="00782F7F">
                    <w:rPr>
                      <w:lang w:val="en-US"/>
                    </w:rPr>
                    <w:t xml:space="preserve">The element does not float, (will be displayed just where it occurs in the text). </w:t>
                  </w:r>
                  <w:r>
                    <w:t>This is default</w:t>
                  </w:r>
                </w:p>
              </w:tc>
              <w:tc>
                <w:tcPr>
                  <w:tcW w:w="0" w:type="auto"/>
                  <w:shd w:val="clear" w:color="auto" w:fill="E7E9EB"/>
                  <w:tcMar>
                    <w:top w:w="120" w:type="dxa"/>
                    <w:left w:w="120" w:type="dxa"/>
                    <w:bottom w:w="120" w:type="dxa"/>
                    <w:right w:w="120" w:type="dxa"/>
                  </w:tcMar>
                  <w:hideMark/>
                </w:tcPr>
                <w:p w14:paraId="2F062EF4" w14:textId="77777777" w:rsidR="00782F7F" w:rsidRDefault="00782F7F" w:rsidP="00782F7F">
                  <w:pPr>
                    <w:spacing w:before="300" w:after="300"/>
                  </w:pPr>
                  <w:hyperlink r:id="rId10" w:tgtFrame="_blank" w:history="1">
                    <w:r>
                      <w:rPr>
                        <w:rStyle w:val="Hyperlink"/>
                        <w:rFonts w:ascii="Arial" w:hAnsi="Arial" w:cs="Arial"/>
                        <w:color w:val="FFFFFF"/>
                        <w:bdr w:val="none" w:sz="0" w:space="0" w:color="auto" w:frame="1"/>
                      </w:rPr>
                      <w:t xml:space="preserve">Demo </w:t>
                    </w:r>
                    <w:r>
                      <w:rPr>
                        <w:rStyle w:val="Hyperlink"/>
                        <w:rFonts w:ascii="Segoe UI Symbol" w:hAnsi="Segoe UI Symbol" w:cs="Segoe UI Symbol"/>
                        <w:color w:val="FFFFFF"/>
                        <w:bdr w:val="none" w:sz="0" w:space="0" w:color="auto" w:frame="1"/>
                      </w:rPr>
                      <w:t>❯</w:t>
                    </w:r>
                  </w:hyperlink>
                </w:p>
              </w:tc>
            </w:tr>
            <w:tr w:rsidR="00782F7F" w14:paraId="6728CCC4" w14:textId="77777777" w:rsidTr="00782F7F">
              <w:tc>
                <w:tcPr>
                  <w:tcW w:w="0" w:type="auto"/>
                  <w:shd w:val="clear" w:color="auto" w:fill="FFFFFF"/>
                  <w:tcMar>
                    <w:top w:w="120" w:type="dxa"/>
                    <w:left w:w="240" w:type="dxa"/>
                    <w:bottom w:w="120" w:type="dxa"/>
                    <w:right w:w="120" w:type="dxa"/>
                  </w:tcMar>
                  <w:hideMark/>
                </w:tcPr>
                <w:p w14:paraId="1BD62BF1" w14:textId="77777777" w:rsidR="00782F7F" w:rsidRDefault="00782F7F" w:rsidP="00782F7F">
                  <w:pPr>
                    <w:spacing w:before="300" w:after="300"/>
                  </w:pPr>
                  <w:r>
                    <w:t>left</w:t>
                  </w:r>
                </w:p>
              </w:tc>
              <w:tc>
                <w:tcPr>
                  <w:tcW w:w="0" w:type="auto"/>
                  <w:shd w:val="clear" w:color="auto" w:fill="FFFFFF"/>
                  <w:tcMar>
                    <w:top w:w="120" w:type="dxa"/>
                    <w:left w:w="120" w:type="dxa"/>
                    <w:bottom w:w="120" w:type="dxa"/>
                    <w:right w:w="120" w:type="dxa"/>
                  </w:tcMar>
                  <w:hideMark/>
                </w:tcPr>
                <w:p w14:paraId="0260774C" w14:textId="77777777" w:rsidR="00782F7F" w:rsidRPr="00782F7F" w:rsidRDefault="00782F7F" w:rsidP="00782F7F">
                  <w:pPr>
                    <w:spacing w:before="300" w:after="300"/>
                    <w:rPr>
                      <w:lang w:val="en-US"/>
                    </w:rPr>
                  </w:pPr>
                  <w:r w:rsidRPr="00782F7F">
                    <w:rPr>
                      <w:lang w:val="en-US"/>
                    </w:rPr>
                    <w:t>The element floats to the left of its container</w:t>
                  </w:r>
                </w:p>
              </w:tc>
              <w:tc>
                <w:tcPr>
                  <w:tcW w:w="0" w:type="auto"/>
                  <w:shd w:val="clear" w:color="auto" w:fill="FFFFFF"/>
                  <w:tcMar>
                    <w:top w:w="120" w:type="dxa"/>
                    <w:left w:w="120" w:type="dxa"/>
                    <w:bottom w:w="120" w:type="dxa"/>
                    <w:right w:w="120" w:type="dxa"/>
                  </w:tcMar>
                  <w:hideMark/>
                </w:tcPr>
                <w:p w14:paraId="49CD61AC" w14:textId="77777777" w:rsidR="00782F7F" w:rsidRDefault="00782F7F" w:rsidP="00782F7F">
                  <w:pPr>
                    <w:spacing w:before="300" w:after="300"/>
                  </w:pPr>
                  <w:hyperlink r:id="rId11" w:tgtFrame="_blank" w:history="1">
                    <w:r>
                      <w:rPr>
                        <w:rStyle w:val="Hyperlink"/>
                        <w:rFonts w:ascii="Arial" w:hAnsi="Arial" w:cs="Arial"/>
                        <w:color w:val="FFFFFF"/>
                        <w:bdr w:val="none" w:sz="0" w:space="0" w:color="auto" w:frame="1"/>
                      </w:rPr>
                      <w:t xml:space="preserve">Demo </w:t>
                    </w:r>
                    <w:r>
                      <w:rPr>
                        <w:rStyle w:val="Hyperlink"/>
                        <w:rFonts w:ascii="Segoe UI Symbol" w:hAnsi="Segoe UI Symbol" w:cs="Segoe UI Symbol"/>
                        <w:color w:val="FFFFFF"/>
                        <w:bdr w:val="none" w:sz="0" w:space="0" w:color="auto" w:frame="1"/>
                      </w:rPr>
                      <w:t>❯</w:t>
                    </w:r>
                  </w:hyperlink>
                </w:p>
              </w:tc>
            </w:tr>
            <w:tr w:rsidR="00782F7F" w14:paraId="2147A62A" w14:textId="77777777" w:rsidTr="00782F7F">
              <w:tc>
                <w:tcPr>
                  <w:tcW w:w="0" w:type="auto"/>
                  <w:shd w:val="clear" w:color="auto" w:fill="E7E9EB"/>
                  <w:tcMar>
                    <w:top w:w="120" w:type="dxa"/>
                    <w:left w:w="240" w:type="dxa"/>
                    <w:bottom w:w="120" w:type="dxa"/>
                    <w:right w:w="120" w:type="dxa"/>
                  </w:tcMar>
                  <w:hideMark/>
                </w:tcPr>
                <w:p w14:paraId="23445E69" w14:textId="77777777" w:rsidR="00782F7F" w:rsidRDefault="00782F7F" w:rsidP="00782F7F">
                  <w:pPr>
                    <w:spacing w:before="300" w:after="300"/>
                  </w:pPr>
                  <w:r>
                    <w:t>right</w:t>
                  </w:r>
                </w:p>
              </w:tc>
              <w:tc>
                <w:tcPr>
                  <w:tcW w:w="0" w:type="auto"/>
                  <w:shd w:val="clear" w:color="auto" w:fill="E7E9EB"/>
                  <w:tcMar>
                    <w:top w:w="120" w:type="dxa"/>
                    <w:left w:w="120" w:type="dxa"/>
                    <w:bottom w:w="120" w:type="dxa"/>
                    <w:right w:w="120" w:type="dxa"/>
                  </w:tcMar>
                  <w:hideMark/>
                </w:tcPr>
                <w:p w14:paraId="10E6A881" w14:textId="77777777" w:rsidR="00782F7F" w:rsidRPr="00782F7F" w:rsidRDefault="00782F7F" w:rsidP="00782F7F">
                  <w:pPr>
                    <w:spacing w:before="300" w:after="300"/>
                    <w:rPr>
                      <w:lang w:val="en-US"/>
                    </w:rPr>
                  </w:pPr>
                  <w:r w:rsidRPr="00782F7F">
                    <w:rPr>
                      <w:lang w:val="en-US"/>
                    </w:rPr>
                    <w:t>The element floats the right of its container</w:t>
                  </w:r>
                </w:p>
              </w:tc>
              <w:tc>
                <w:tcPr>
                  <w:tcW w:w="0" w:type="auto"/>
                  <w:shd w:val="clear" w:color="auto" w:fill="E7E9EB"/>
                  <w:tcMar>
                    <w:top w:w="120" w:type="dxa"/>
                    <w:left w:w="120" w:type="dxa"/>
                    <w:bottom w:w="120" w:type="dxa"/>
                    <w:right w:w="120" w:type="dxa"/>
                  </w:tcMar>
                  <w:hideMark/>
                </w:tcPr>
                <w:p w14:paraId="7BDB25D7" w14:textId="77777777" w:rsidR="00782F7F" w:rsidRDefault="00782F7F" w:rsidP="00782F7F">
                  <w:pPr>
                    <w:spacing w:before="300" w:after="300"/>
                  </w:pPr>
                  <w:hyperlink r:id="rId12" w:tgtFrame="_blank" w:history="1">
                    <w:r>
                      <w:rPr>
                        <w:rStyle w:val="Hyperlink"/>
                        <w:rFonts w:ascii="Arial" w:hAnsi="Arial" w:cs="Arial"/>
                        <w:color w:val="FFFFFF"/>
                        <w:bdr w:val="none" w:sz="0" w:space="0" w:color="auto" w:frame="1"/>
                      </w:rPr>
                      <w:t xml:space="preserve">Demo </w:t>
                    </w:r>
                    <w:r>
                      <w:rPr>
                        <w:rStyle w:val="Hyperlink"/>
                        <w:rFonts w:ascii="Segoe UI Symbol" w:hAnsi="Segoe UI Symbol" w:cs="Segoe UI Symbol"/>
                        <w:color w:val="FFFFFF"/>
                        <w:bdr w:val="none" w:sz="0" w:space="0" w:color="auto" w:frame="1"/>
                      </w:rPr>
                      <w:t>❯</w:t>
                    </w:r>
                  </w:hyperlink>
                </w:p>
              </w:tc>
            </w:tr>
            <w:tr w:rsidR="00782F7F" w14:paraId="473D4BE6" w14:textId="77777777" w:rsidTr="00782F7F">
              <w:tc>
                <w:tcPr>
                  <w:tcW w:w="0" w:type="auto"/>
                  <w:shd w:val="clear" w:color="auto" w:fill="FFFFFF"/>
                  <w:tcMar>
                    <w:top w:w="120" w:type="dxa"/>
                    <w:left w:w="240" w:type="dxa"/>
                    <w:bottom w:w="120" w:type="dxa"/>
                    <w:right w:w="120" w:type="dxa"/>
                  </w:tcMar>
                  <w:hideMark/>
                </w:tcPr>
                <w:p w14:paraId="54BE52E0" w14:textId="77777777" w:rsidR="00782F7F" w:rsidRDefault="00782F7F" w:rsidP="00782F7F">
                  <w:pPr>
                    <w:spacing w:before="300" w:after="300"/>
                  </w:pPr>
                  <w:r>
                    <w:t>initial</w:t>
                  </w:r>
                </w:p>
              </w:tc>
              <w:tc>
                <w:tcPr>
                  <w:tcW w:w="0" w:type="auto"/>
                  <w:shd w:val="clear" w:color="auto" w:fill="FFFFFF"/>
                  <w:tcMar>
                    <w:top w:w="120" w:type="dxa"/>
                    <w:left w:w="120" w:type="dxa"/>
                    <w:bottom w:w="120" w:type="dxa"/>
                    <w:right w:w="120" w:type="dxa"/>
                  </w:tcMar>
                  <w:hideMark/>
                </w:tcPr>
                <w:p w14:paraId="247E4F5E" w14:textId="77777777" w:rsidR="00782F7F" w:rsidRDefault="00782F7F" w:rsidP="00782F7F">
                  <w:pPr>
                    <w:spacing w:before="300" w:after="300"/>
                  </w:pPr>
                  <w:r w:rsidRPr="00782F7F">
                    <w:rPr>
                      <w:lang w:val="en-US"/>
                    </w:rPr>
                    <w:t>Sets this property to its default value. </w:t>
                  </w:r>
                  <w:hyperlink r:id="rId13" w:history="1">
                    <w:r>
                      <w:rPr>
                        <w:rStyle w:val="Hyperlink"/>
                      </w:rPr>
                      <w:t>Read about </w:t>
                    </w:r>
                    <w:r>
                      <w:rPr>
                        <w:rStyle w:val="nfase"/>
                        <w:color w:val="0000FF"/>
                        <w:u w:val="single"/>
                      </w:rPr>
                      <w:t>initial</w:t>
                    </w:r>
                  </w:hyperlink>
                </w:p>
              </w:tc>
              <w:tc>
                <w:tcPr>
                  <w:tcW w:w="0" w:type="auto"/>
                  <w:shd w:val="clear" w:color="auto" w:fill="FFFFFF"/>
                  <w:tcMar>
                    <w:top w:w="120" w:type="dxa"/>
                    <w:left w:w="120" w:type="dxa"/>
                    <w:bottom w:w="120" w:type="dxa"/>
                    <w:right w:w="120" w:type="dxa"/>
                  </w:tcMar>
                  <w:hideMark/>
                </w:tcPr>
                <w:p w14:paraId="1CB78385" w14:textId="77777777" w:rsidR="00782F7F" w:rsidRDefault="00782F7F" w:rsidP="00782F7F">
                  <w:pPr>
                    <w:spacing w:before="300" w:after="300"/>
                  </w:pPr>
                </w:p>
              </w:tc>
            </w:tr>
            <w:tr w:rsidR="00782F7F" w14:paraId="0C3FE087" w14:textId="77777777" w:rsidTr="00782F7F">
              <w:tc>
                <w:tcPr>
                  <w:tcW w:w="0" w:type="auto"/>
                  <w:shd w:val="clear" w:color="auto" w:fill="E7E9EB"/>
                  <w:tcMar>
                    <w:top w:w="120" w:type="dxa"/>
                    <w:left w:w="240" w:type="dxa"/>
                    <w:bottom w:w="120" w:type="dxa"/>
                    <w:right w:w="120" w:type="dxa"/>
                  </w:tcMar>
                  <w:hideMark/>
                </w:tcPr>
                <w:p w14:paraId="15959471" w14:textId="77777777" w:rsidR="00782F7F" w:rsidRDefault="00782F7F" w:rsidP="00782F7F">
                  <w:pPr>
                    <w:spacing w:before="300" w:after="300"/>
                    <w:rPr>
                      <w:sz w:val="24"/>
                      <w:szCs w:val="24"/>
                    </w:rPr>
                  </w:pPr>
                  <w:r>
                    <w:t>inherit</w:t>
                  </w:r>
                </w:p>
              </w:tc>
              <w:tc>
                <w:tcPr>
                  <w:tcW w:w="0" w:type="auto"/>
                  <w:shd w:val="clear" w:color="auto" w:fill="E7E9EB"/>
                  <w:tcMar>
                    <w:top w:w="120" w:type="dxa"/>
                    <w:left w:w="120" w:type="dxa"/>
                    <w:bottom w:w="120" w:type="dxa"/>
                    <w:right w:w="120" w:type="dxa"/>
                  </w:tcMar>
                  <w:hideMark/>
                </w:tcPr>
                <w:p w14:paraId="266C7D62" w14:textId="77777777" w:rsidR="00782F7F" w:rsidRDefault="00782F7F" w:rsidP="00782F7F">
                  <w:pPr>
                    <w:spacing w:before="300" w:after="300"/>
                  </w:pPr>
                  <w:r w:rsidRPr="00782F7F">
                    <w:rPr>
                      <w:lang w:val="en-US"/>
                    </w:rPr>
                    <w:t>Inherits this property from its parent element. </w:t>
                  </w:r>
                  <w:hyperlink r:id="rId14" w:history="1">
                    <w:r>
                      <w:rPr>
                        <w:rStyle w:val="Hyperlink"/>
                      </w:rPr>
                      <w:t>Read about </w:t>
                    </w:r>
                    <w:r>
                      <w:rPr>
                        <w:rStyle w:val="nfase"/>
                        <w:color w:val="0000FF"/>
                        <w:u w:val="single"/>
                      </w:rPr>
                      <w:t>inherit</w:t>
                    </w:r>
                  </w:hyperlink>
                </w:p>
              </w:tc>
              <w:tc>
                <w:tcPr>
                  <w:tcW w:w="0" w:type="auto"/>
                  <w:shd w:val="clear" w:color="auto" w:fill="E7E9EB"/>
                  <w:vAlign w:val="center"/>
                  <w:hideMark/>
                </w:tcPr>
                <w:p w14:paraId="2B12D346" w14:textId="77777777" w:rsidR="00782F7F" w:rsidRDefault="00782F7F" w:rsidP="00782F7F">
                  <w:pPr>
                    <w:spacing w:before="300" w:after="300"/>
                    <w:rPr>
                      <w:sz w:val="20"/>
                      <w:szCs w:val="20"/>
                    </w:rPr>
                  </w:pPr>
                </w:p>
              </w:tc>
            </w:tr>
          </w:tbl>
          <w:p w14:paraId="6BB82551" w14:textId="44A54507" w:rsidR="00782F7F" w:rsidRPr="00782F7F" w:rsidRDefault="00782F7F" w:rsidP="00782F7F">
            <w:pPr>
              <w:pStyle w:val="NormalWeb"/>
              <w:shd w:val="clear" w:color="auto" w:fill="FFFFFF"/>
              <w:tabs>
                <w:tab w:val="left" w:pos="2295"/>
              </w:tabs>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ab/>
            </w:r>
          </w:p>
          <w:p w14:paraId="7C455641" w14:textId="77777777" w:rsidR="00782F7F" w:rsidRDefault="00782F7F" w:rsidP="00437C64">
            <w:pPr>
              <w:rPr>
                <w:rFonts w:ascii="Arial" w:hAnsi="Arial" w:cs="Arial"/>
                <w:color w:val="ED7D31" w:themeColor="accent2"/>
                <w:lang w:val="en-US"/>
              </w:rPr>
            </w:pPr>
          </w:p>
        </w:tc>
      </w:tr>
    </w:tbl>
    <w:p w14:paraId="47F94E43" w14:textId="77777777" w:rsidR="00782F7F" w:rsidRPr="004740DA" w:rsidRDefault="00782F7F" w:rsidP="00437C64">
      <w:pPr>
        <w:rPr>
          <w:rFonts w:ascii="Arial" w:hAnsi="Arial" w:cs="Arial"/>
          <w:color w:val="ED7D31" w:themeColor="accent2"/>
          <w:lang w:val="en-US"/>
        </w:rPr>
      </w:pPr>
    </w:p>
    <w:sectPr w:rsidR="00782F7F" w:rsidRPr="004740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2-05-23T20:58:00Z" w:initials="A">
    <w:p w14:paraId="553CC172" w14:textId="77777777" w:rsidR="00C071B5" w:rsidRDefault="00C071B5">
      <w:pPr>
        <w:pStyle w:val="Textodecomentrio"/>
      </w:pPr>
      <w:r>
        <w:rPr>
          <w:rStyle w:val="Refdecomentrio"/>
        </w:rPr>
        <w:annotationRef/>
      </w:r>
      <w:r>
        <w:t>A borda e o padding serão adicionados ao tamanho total do elemento. Ou seja eles não irão expandir a caixa, mas crescerão para o interior da caixa.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C1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61D5" w16cex:dateUtc="2022-05-23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3CC172" w16cid:durableId="263761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9FD"/>
    <w:multiLevelType w:val="hybridMultilevel"/>
    <w:tmpl w:val="B10EF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531E19"/>
    <w:multiLevelType w:val="hybridMultilevel"/>
    <w:tmpl w:val="B35C8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A72A5D"/>
    <w:multiLevelType w:val="hybridMultilevel"/>
    <w:tmpl w:val="FA5C1F62"/>
    <w:lvl w:ilvl="0" w:tplc="343654FA">
      <w:start w:val="1"/>
      <w:numFmt w:val="bullet"/>
      <w:lvlText w:val=""/>
      <w:lvlJc w:val="left"/>
      <w:pPr>
        <w:ind w:left="720" w:hanging="360"/>
      </w:pPr>
      <w:rPr>
        <w:rFonts w:ascii="Symbol" w:hAnsi="Symbol" w:hint="default"/>
        <w:color w:val="FFFFFF"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F64A46"/>
    <w:multiLevelType w:val="hybridMultilevel"/>
    <w:tmpl w:val="59882926"/>
    <w:lvl w:ilvl="0" w:tplc="04160005">
      <w:start w:val="1"/>
      <w:numFmt w:val="bullet"/>
      <w:lvlText w:val=""/>
      <w:lvlJc w:val="left"/>
      <w:pPr>
        <w:ind w:left="1905" w:hanging="360"/>
      </w:pPr>
      <w:rPr>
        <w:rFonts w:ascii="Wingdings" w:hAnsi="Wingdings" w:hint="default"/>
      </w:rPr>
    </w:lvl>
    <w:lvl w:ilvl="1" w:tplc="04160003" w:tentative="1">
      <w:start w:val="1"/>
      <w:numFmt w:val="bullet"/>
      <w:lvlText w:val="o"/>
      <w:lvlJc w:val="left"/>
      <w:pPr>
        <w:ind w:left="2625" w:hanging="360"/>
      </w:pPr>
      <w:rPr>
        <w:rFonts w:ascii="Courier New" w:hAnsi="Courier New" w:cs="Courier New" w:hint="default"/>
      </w:rPr>
    </w:lvl>
    <w:lvl w:ilvl="2" w:tplc="04160005" w:tentative="1">
      <w:start w:val="1"/>
      <w:numFmt w:val="bullet"/>
      <w:lvlText w:val=""/>
      <w:lvlJc w:val="left"/>
      <w:pPr>
        <w:ind w:left="3345" w:hanging="360"/>
      </w:pPr>
      <w:rPr>
        <w:rFonts w:ascii="Wingdings" w:hAnsi="Wingdings" w:hint="default"/>
      </w:rPr>
    </w:lvl>
    <w:lvl w:ilvl="3" w:tplc="04160001" w:tentative="1">
      <w:start w:val="1"/>
      <w:numFmt w:val="bullet"/>
      <w:lvlText w:val=""/>
      <w:lvlJc w:val="left"/>
      <w:pPr>
        <w:ind w:left="4065" w:hanging="360"/>
      </w:pPr>
      <w:rPr>
        <w:rFonts w:ascii="Symbol" w:hAnsi="Symbol" w:hint="default"/>
      </w:rPr>
    </w:lvl>
    <w:lvl w:ilvl="4" w:tplc="04160003" w:tentative="1">
      <w:start w:val="1"/>
      <w:numFmt w:val="bullet"/>
      <w:lvlText w:val="o"/>
      <w:lvlJc w:val="left"/>
      <w:pPr>
        <w:ind w:left="4785" w:hanging="360"/>
      </w:pPr>
      <w:rPr>
        <w:rFonts w:ascii="Courier New" w:hAnsi="Courier New" w:cs="Courier New" w:hint="default"/>
      </w:rPr>
    </w:lvl>
    <w:lvl w:ilvl="5" w:tplc="04160005" w:tentative="1">
      <w:start w:val="1"/>
      <w:numFmt w:val="bullet"/>
      <w:lvlText w:val=""/>
      <w:lvlJc w:val="left"/>
      <w:pPr>
        <w:ind w:left="5505" w:hanging="360"/>
      </w:pPr>
      <w:rPr>
        <w:rFonts w:ascii="Wingdings" w:hAnsi="Wingdings" w:hint="default"/>
      </w:rPr>
    </w:lvl>
    <w:lvl w:ilvl="6" w:tplc="04160001" w:tentative="1">
      <w:start w:val="1"/>
      <w:numFmt w:val="bullet"/>
      <w:lvlText w:val=""/>
      <w:lvlJc w:val="left"/>
      <w:pPr>
        <w:ind w:left="6225" w:hanging="360"/>
      </w:pPr>
      <w:rPr>
        <w:rFonts w:ascii="Symbol" w:hAnsi="Symbol" w:hint="default"/>
      </w:rPr>
    </w:lvl>
    <w:lvl w:ilvl="7" w:tplc="04160003" w:tentative="1">
      <w:start w:val="1"/>
      <w:numFmt w:val="bullet"/>
      <w:lvlText w:val="o"/>
      <w:lvlJc w:val="left"/>
      <w:pPr>
        <w:ind w:left="6945" w:hanging="360"/>
      </w:pPr>
      <w:rPr>
        <w:rFonts w:ascii="Courier New" w:hAnsi="Courier New" w:cs="Courier New" w:hint="default"/>
      </w:rPr>
    </w:lvl>
    <w:lvl w:ilvl="8" w:tplc="04160005" w:tentative="1">
      <w:start w:val="1"/>
      <w:numFmt w:val="bullet"/>
      <w:lvlText w:val=""/>
      <w:lvlJc w:val="left"/>
      <w:pPr>
        <w:ind w:left="7665" w:hanging="360"/>
      </w:pPr>
      <w:rPr>
        <w:rFonts w:ascii="Wingdings" w:hAnsi="Wingdings" w:hint="default"/>
      </w:rPr>
    </w:lvl>
  </w:abstractNum>
  <w:abstractNum w:abstractNumId="4" w15:restartNumberingAfterBreak="0">
    <w:nsid w:val="45662CC0"/>
    <w:multiLevelType w:val="multilevel"/>
    <w:tmpl w:val="124C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DC8"/>
    <w:multiLevelType w:val="hybridMultilevel"/>
    <w:tmpl w:val="1AC8C8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ce76ad7bdedb5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30"/>
    <w:rsid w:val="001F5FDD"/>
    <w:rsid w:val="002155BB"/>
    <w:rsid w:val="002876DB"/>
    <w:rsid w:val="003F1D34"/>
    <w:rsid w:val="00415FC1"/>
    <w:rsid w:val="0042580B"/>
    <w:rsid w:val="00437C64"/>
    <w:rsid w:val="004740DA"/>
    <w:rsid w:val="00515222"/>
    <w:rsid w:val="00586208"/>
    <w:rsid w:val="0067282D"/>
    <w:rsid w:val="0068681A"/>
    <w:rsid w:val="006A3F38"/>
    <w:rsid w:val="006D377F"/>
    <w:rsid w:val="007028AF"/>
    <w:rsid w:val="00782F7F"/>
    <w:rsid w:val="007D2CC0"/>
    <w:rsid w:val="00865030"/>
    <w:rsid w:val="008D3EF1"/>
    <w:rsid w:val="00A12C4A"/>
    <w:rsid w:val="00B4482A"/>
    <w:rsid w:val="00B809E6"/>
    <w:rsid w:val="00C071B5"/>
    <w:rsid w:val="00C7346B"/>
    <w:rsid w:val="00DA1AB1"/>
    <w:rsid w:val="00F07051"/>
    <w:rsid w:val="00FB03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75A3"/>
  <w15:chartTrackingRefBased/>
  <w15:docId w15:val="{A8A8D6CE-2E76-4745-BD33-E1833BA1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3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7028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071B5"/>
    <w:rPr>
      <w:sz w:val="16"/>
      <w:szCs w:val="16"/>
    </w:rPr>
  </w:style>
  <w:style w:type="paragraph" w:styleId="Textodecomentrio">
    <w:name w:val="annotation text"/>
    <w:basedOn w:val="Normal"/>
    <w:link w:val="TextodecomentrioChar"/>
    <w:uiPriority w:val="99"/>
    <w:semiHidden/>
    <w:unhideWhenUsed/>
    <w:rsid w:val="00C071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071B5"/>
    <w:rPr>
      <w:sz w:val="20"/>
      <w:szCs w:val="20"/>
    </w:rPr>
  </w:style>
  <w:style w:type="paragraph" w:styleId="Assuntodocomentrio">
    <w:name w:val="annotation subject"/>
    <w:basedOn w:val="Textodecomentrio"/>
    <w:next w:val="Textodecomentrio"/>
    <w:link w:val="AssuntodocomentrioChar"/>
    <w:uiPriority w:val="99"/>
    <w:semiHidden/>
    <w:unhideWhenUsed/>
    <w:rsid w:val="00C071B5"/>
    <w:rPr>
      <w:b/>
      <w:bCs/>
    </w:rPr>
  </w:style>
  <w:style w:type="character" w:customStyle="1" w:styleId="AssuntodocomentrioChar">
    <w:name w:val="Assunto do comentário Char"/>
    <w:basedOn w:val="TextodecomentrioChar"/>
    <w:link w:val="Assuntodocomentrio"/>
    <w:uiPriority w:val="99"/>
    <w:semiHidden/>
    <w:rsid w:val="00C071B5"/>
    <w:rPr>
      <w:b/>
      <w:bCs/>
      <w:sz w:val="20"/>
      <w:szCs w:val="20"/>
    </w:rPr>
  </w:style>
  <w:style w:type="paragraph" w:styleId="Textodebalo">
    <w:name w:val="Balloon Text"/>
    <w:basedOn w:val="Normal"/>
    <w:link w:val="TextodebaloChar"/>
    <w:uiPriority w:val="99"/>
    <w:semiHidden/>
    <w:unhideWhenUsed/>
    <w:rsid w:val="00C071B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071B5"/>
    <w:rPr>
      <w:rFonts w:ascii="Segoe UI" w:hAnsi="Segoe UI" w:cs="Segoe UI"/>
      <w:sz w:val="18"/>
      <w:szCs w:val="18"/>
    </w:rPr>
  </w:style>
  <w:style w:type="paragraph" w:styleId="PargrafodaLista">
    <w:name w:val="List Paragraph"/>
    <w:basedOn w:val="Normal"/>
    <w:uiPriority w:val="34"/>
    <w:qFormat/>
    <w:rsid w:val="007D2CC0"/>
    <w:pPr>
      <w:ind w:left="720"/>
      <w:contextualSpacing/>
    </w:pPr>
  </w:style>
  <w:style w:type="character" w:customStyle="1" w:styleId="Ttulo2Char">
    <w:name w:val="Título 2 Char"/>
    <w:basedOn w:val="Fontepargpadro"/>
    <w:link w:val="Ttulo2"/>
    <w:uiPriority w:val="9"/>
    <w:rsid w:val="007028A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028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437C64"/>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semiHidden/>
    <w:unhideWhenUsed/>
    <w:rsid w:val="0068681A"/>
    <w:rPr>
      <w:color w:val="0563C1"/>
      <w:u w:val="single"/>
    </w:rPr>
  </w:style>
  <w:style w:type="paragraph" w:styleId="Pr-formataoHTML">
    <w:name w:val="HTML Preformatted"/>
    <w:basedOn w:val="Normal"/>
    <w:link w:val="Pr-formataoHTMLChar"/>
    <w:uiPriority w:val="99"/>
    <w:semiHidden/>
    <w:unhideWhenUsed/>
    <w:rsid w:val="00B4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4482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4482A"/>
    <w:rPr>
      <w:rFonts w:ascii="Courier New" w:eastAsia="Times New Roman" w:hAnsi="Courier New" w:cs="Courier New"/>
      <w:sz w:val="20"/>
      <w:szCs w:val="20"/>
    </w:rPr>
  </w:style>
  <w:style w:type="character" w:customStyle="1" w:styleId="token">
    <w:name w:val="token"/>
    <w:basedOn w:val="Fontepargpadro"/>
    <w:rsid w:val="00B4482A"/>
  </w:style>
  <w:style w:type="character" w:styleId="Forte">
    <w:name w:val="Strong"/>
    <w:basedOn w:val="Fontepargpadro"/>
    <w:uiPriority w:val="22"/>
    <w:qFormat/>
    <w:rsid w:val="00782F7F"/>
    <w:rPr>
      <w:b/>
      <w:bCs/>
    </w:rPr>
  </w:style>
  <w:style w:type="character" w:styleId="nfase">
    <w:name w:val="Emphasis"/>
    <w:basedOn w:val="Fontepargpadro"/>
    <w:uiPriority w:val="20"/>
    <w:qFormat/>
    <w:rsid w:val="00782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8052">
      <w:bodyDiv w:val="1"/>
      <w:marLeft w:val="0"/>
      <w:marRight w:val="0"/>
      <w:marTop w:val="0"/>
      <w:marBottom w:val="0"/>
      <w:divBdr>
        <w:top w:val="none" w:sz="0" w:space="0" w:color="auto"/>
        <w:left w:val="none" w:sz="0" w:space="0" w:color="auto"/>
        <w:bottom w:val="none" w:sz="0" w:space="0" w:color="auto"/>
        <w:right w:val="none" w:sz="0" w:space="0" w:color="auto"/>
      </w:divBdr>
    </w:div>
    <w:div w:id="180054956">
      <w:bodyDiv w:val="1"/>
      <w:marLeft w:val="0"/>
      <w:marRight w:val="0"/>
      <w:marTop w:val="0"/>
      <w:marBottom w:val="0"/>
      <w:divBdr>
        <w:top w:val="none" w:sz="0" w:space="0" w:color="auto"/>
        <w:left w:val="none" w:sz="0" w:space="0" w:color="auto"/>
        <w:bottom w:val="none" w:sz="0" w:space="0" w:color="auto"/>
        <w:right w:val="none" w:sz="0" w:space="0" w:color="auto"/>
      </w:divBdr>
    </w:div>
    <w:div w:id="208567259">
      <w:bodyDiv w:val="1"/>
      <w:marLeft w:val="0"/>
      <w:marRight w:val="0"/>
      <w:marTop w:val="0"/>
      <w:marBottom w:val="0"/>
      <w:divBdr>
        <w:top w:val="none" w:sz="0" w:space="0" w:color="auto"/>
        <w:left w:val="none" w:sz="0" w:space="0" w:color="auto"/>
        <w:bottom w:val="none" w:sz="0" w:space="0" w:color="auto"/>
        <w:right w:val="none" w:sz="0" w:space="0" w:color="auto"/>
      </w:divBdr>
    </w:div>
    <w:div w:id="291636433">
      <w:bodyDiv w:val="1"/>
      <w:marLeft w:val="0"/>
      <w:marRight w:val="0"/>
      <w:marTop w:val="0"/>
      <w:marBottom w:val="0"/>
      <w:divBdr>
        <w:top w:val="none" w:sz="0" w:space="0" w:color="auto"/>
        <w:left w:val="none" w:sz="0" w:space="0" w:color="auto"/>
        <w:bottom w:val="none" w:sz="0" w:space="0" w:color="auto"/>
        <w:right w:val="none" w:sz="0" w:space="0" w:color="auto"/>
      </w:divBdr>
      <w:divsChild>
        <w:div w:id="1166090967">
          <w:marLeft w:val="0"/>
          <w:marRight w:val="0"/>
          <w:marTop w:val="0"/>
          <w:marBottom w:val="0"/>
          <w:divBdr>
            <w:top w:val="none" w:sz="0" w:space="0" w:color="auto"/>
            <w:left w:val="single" w:sz="24" w:space="9" w:color="04AA6D"/>
            <w:bottom w:val="none" w:sz="0" w:space="0" w:color="auto"/>
            <w:right w:val="none" w:sz="0" w:space="0" w:color="auto"/>
          </w:divBdr>
          <w:divsChild>
            <w:div w:id="600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8755">
      <w:bodyDiv w:val="1"/>
      <w:marLeft w:val="0"/>
      <w:marRight w:val="0"/>
      <w:marTop w:val="0"/>
      <w:marBottom w:val="0"/>
      <w:divBdr>
        <w:top w:val="none" w:sz="0" w:space="0" w:color="auto"/>
        <w:left w:val="none" w:sz="0" w:space="0" w:color="auto"/>
        <w:bottom w:val="none" w:sz="0" w:space="0" w:color="auto"/>
        <w:right w:val="none" w:sz="0" w:space="0" w:color="auto"/>
      </w:divBdr>
    </w:div>
    <w:div w:id="591935204">
      <w:bodyDiv w:val="1"/>
      <w:marLeft w:val="0"/>
      <w:marRight w:val="0"/>
      <w:marTop w:val="0"/>
      <w:marBottom w:val="0"/>
      <w:divBdr>
        <w:top w:val="none" w:sz="0" w:space="0" w:color="auto"/>
        <w:left w:val="none" w:sz="0" w:space="0" w:color="auto"/>
        <w:bottom w:val="none" w:sz="0" w:space="0" w:color="auto"/>
        <w:right w:val="none" w:sz="0" w:space="0" w:color="auto"/>
      </w:divBdr>
    </w:div>
    <w:div w:id="593511380">
      <w:bodyDiv w:val="1"/>
      <w:marLeft w:val="0"/>
      <w:marRight w:val="0"/>
      <w:marTop w:val="0"/>
      <w:marBottom w:val="0"/>
      <w:divBdr>
        <w:top w:val="none" w:sz="0" w:space="0" w:color="auto"/>
        <w:left w:val="none" w:sz="0" w:space="0" w:color="auto"/>
        <w:bottom w:val="none" w:sz="0" w:space="0" w:color="auto"/>
        <w:right w:val="none" w:sz="0" w:space="0" w:color="auto"/>
      </w:divBdr>
      <w:divsChild>
        <w:div w:id="1772041471">
          <w:marLeft w:val="-480"/>
          <w:marRight w:val="-480"/>
          <w:marTop w:val="360"/>
          <w:marBottom w:val="360"/>
          <w:divBdr>
            <w:top w:val="none" w:sz="0" w:space="0" w:color="auto"/>
            <w:left w:val="none" w:sz="0" w:space="0" w:color="auto"/>
            <w:bottom w:val="none" w:sz="0" w:space="0" w:color="auto"/>
            <w:right w:val="none" w:sz="0" w:space="0" w:color="auto"/>
          </w:divBdr>
        </w:div>
      </w:divsChild>
    </w:div>
    <w:div w:id="600450031">
      <w:bodyDiv w:val="1"/>
      <w:marLeft w:val="0"/>
      <w:marRight w:val="0"/>
      <w:marTop w:val="0"/>
      <w:marBottom w:val="0"/>
      <w:divBdr>
        <w:top w:val="none" w:sz="0" w:space="0" w:color="auto"/>
        <w:left w:val="none" w:sz="0" w:space="0" w:color="auto"/>
        <w:bottom w:val="none" w:sz="0" w:space="0" w:color="auto"/>
        <w:right w:val="none" w:sz="0" w:space="0" w:color="auto"/>
      </w:divBdr>
    </w:div>
    <w:div w:id="758714057">
      <w:bodyDiv w:val="1"/>
      <w:marLeft w:val="0"/>
      <w:marRight w:val="0"/>
      <w:marTop w:val="0"/>
      <w:marBottom w:val="0"/>
      <w:divBdr>
        <w:top w:val="none" w:sz="0" w:space="0" w:color="auto"/>
        <w:left w:val="none" w:sz="0" w:space="0" w:color="auto"/>
        <w:bottom w:val="none" w:sz="0" w:space="0" w:color="auto"/>
        <w:right w:val="none" w:sz="0" w:space="0" w:color="auto"/>
      </w:divBdr>
    </w:div>
    <w:div w:id="852911820">
      <w:bodyDiv w:val="1"/>
      <w:marLeft w:val="0"/>
      <w:marRight w:val="0"/>
      <w:marTop w:val="0"/>
      <w:marBottom w:val="0"/>
      <w:divBdr>
        <w:top w:val="none" w:sz="0" w:space="0" w:color="auto"/>
        <w:left w:val="none" w:sz="0" w:space="0" w:color="auto"/>
        <w:bottom w:val="none" w:sz="0" w:space="0" w:color="auto"/>
        <w:right w:val="none" w:sz="0" w:space="0" w:color="auto"/>
      </w:divBdr>
    </w:div>
    <w:div w:id="1065300928">
      <w:bodyDiv w:val="1"/>
      <w:marLeft w:val="0"/>
      <w:marRight w:val="0"/>
      <w:marTop w:val="0"/>
      <w:marBottom w:val="0"/>
      <w:divBdr>
        <w:top w:val="none" w:sz="0" w:space="0" w:color="auto"/>
        <w:left w:val="none" w:sz="0" w:space="0" w:color="auto"/>
        <w:bottom w:val="none" w:sz="0" w:space="0" w:color="auto"/>
        <w:right w:val="none" w:sz="0" w:space="0" w:color="auto"/>
      </w:divBdr>
      <w:divsChild>
        <w:div w:id="830561438">
          <w:marLeft w:val="0"/>
          <w:marRight w:val="0"/>
          <w:marTop w:val="0"/>
          <w:marBottom w:val="0"/>
          <w:divBdr>
            <w:top w:val="none" w:sz="0" w:space="0" w:color="auto"/>
            <w:left w:val="none" w:sz="0" w:space="0" w:color="auto"/>
            <w:bottom w:val="none" w:sz="0" w:space="0" w:color="auto"/>
            <w:right w:val="none" w:sz="0" w:space="0" w:color="auto"/>
          </w:divBdr>
        </w:div>
      </w:divsChild>
    </w:div>
    <w:div w:id="1081948094">
      <w:bodyDiv w:val="1"/>
      <w:marLeft w:val="0"/>
      <w:marRight w:val="0"/>
      <w:marTop w:val="0"/>
      <w:marBottom w:val="0"/>
      <w:divBdr>
        <w:top w:val="none" w:sz="0" w:space="0" w:color="auto"/>
        <w:left w:val="none" w:sz="0" w:space="0" w:color="auto"/>
        <w:bottom w:val="none" w:sz="0" w:space="0" w:color="auto"/>
        <w:right w:val="none" w:sz="0" w:space="0" w:color="auto"/>
      </w:divBdr>
    </w:div>
    <w:div w:id="1153914043">
      <w:bodyDiv w:val="1"/>
      <w:marLeft w:val="0"/>
      <w:marRight w:val="0"/>
      <w:marTop w:val="0"/>
      <w:marBottom w:val="0"/>
      <w:divBdr>
        <w:top w:val="none" w:sz="0" w:space="0" w:color="auto"/>
        <w:left w:val="none" w:sz="0" w:space="0" w:color="auto"/>
        <w:bottom w:val="none" w:sz="0" w:space="0" w:color="auto"/>
        <w:right w:val="none" w:sz="0" w:space="0" w:color="auto"/>
      </w:divBdr>
    </w:div>
    <w:div w:id="1396204390">
      <w:bodyDiv w:val="1"/>
      <w:marLeft w:val="0"/>
      <w:marRight w:val="0"/>
      <w:marTop w:val="0"/>
      <w:marBottom w:val="0"/>
      <w:divBdr>
        <w:top w:val="none" w:sz="0" w:space="0" w:color="auto"/>
        <w:left w:val="none" w:sz="0" w:space="0" w:color="auto"/>
        <w:bottom w:val="none" w:sz="0" w:space="0" w:color="auto"/>
        <w:right w:val="none" w:sz="0" w:space="0" w:color="auto"/>
      </w:divBdr>
    </w:div>
    <w:div w:id="1398866856">
      <w:bodyDiv w:val="1"/>
      <w:marLeft w:val="0"/>
      <w:marRight w:val="0"/>
      <w:marTop w:val="0"/>
      <w:marBottom w:val="0"/>
      <w:divBdr>
        <w:top w:val="none" w:sz="0" w:space="0" w:color="auto"/>
        <w:left w:val="none" w:sz="0" w:space="0" w:color="auto"/>
        <w:bottom w:val="none" w:sz="0" w:space="0" w:color="auto"/>
        <w:right w:val="none" w:sz="0" w:space="0" w:color="auto"/>
      </w:divBdr>
    </w:div>
    <w:div w:id="1449230235">
      <w:bodyDiv w:val="1"/>
      <w:marLeft w:val="0"/>
      <w:marRight w:val="0"/>
      <w:marTop w:val="0"/>
      <w:marBottom w:val="0"/>
      <w:divBdr>
        <w:top w:val="none" w:sz="0" w:space="0" w:color="auto"/>
        <w:left w:val="none" w:sz="0" w:space="0" w:color="auto"/>
        <w:bottom w:val="none" w:sz="0" w:space="0" w:color="auto"/>
        <w:right w:val="none" w:sz="0" w:space="0" w:color="auto"/>
      </w:divBdr>
    </w:div>
    <w:div w:id="1452555018">
      <w:bodyDiv w:val="1"/>
      <w:marLeft w:val="0"/>
      <w:marRight w:val="0"/>
      <w:marTop w:val="0"/>
      <w:marBottom w:val="0"/>
      <w:divBdr>
        <w:top w:val="none" w:sz="0" w:space="0" w:color="auto"/>
        <w:left w:val="none" w:sz="0" w:space="0" w:color="auto"/>
        <w:bottom w:val="none" w:sz="0" w:space="0" w:color="auto"/>
        <w:right w:val="none" w:sz="0" w:space="0" w:color="auto"/>
      </w:divBdr>
    </w:div>
    <w:div w:id="1469127286">
      <w:bodyDiv w:val="1"/>
      <w:marLeft w:val="0"/>
      <w:marRight w:val="0"/>
      <w:marTop w:val="0"/>
      <w:marBottom w:val="0"/>
      <w:divBdr>
        <w:top w:val="none" w:sz="0" w:space="0" w:color="auto"/>
        <w:left w:val="none" w:sz="0" w:space="0" w:color="auto"/>
        <w:bottom w:val="none" w:sz="0" w:space="0" w:color="auto"/>
        <w:right w:val="none" w:sz="0" w:space="0" w:color="auto"/>
      </w:divBdr>
    </w:div>
    <w:div w:id="1554582407">
      <w:bodyDiv w:val="1"/>
      <w:marLeft w:val="0"/>
      <w:marRight w:val="0"/>
      <w:marTop w:val="0"/>
      <w:marBottom w:val="0"/>
      <w:divBdr>
        <w:top w:val="none" w:sz="0" w:space="0" w:color="auto"/>
        <w:left w:val="none" w:sz="0" w:space="0" w:color="auto"/>
        <w:bottom w:val="none" w:sz="0" w:space="0" w:color="auto"/>
        <w:right w:val="none" w:sz="0" w:space="0" w:color="auto"/>
      </w:divBdr>
    </w:div>
    <w:div w:id="1591088524">
      <w:bodyDiv w:val="1"/>
      <w:marLeft w:val="0"/>
      <w:marRight w:val="0"/>
      <w:marTop w:val="0"/>
      <w:marBottom w:val="0"/>
      <w:divBdr>
        <w:top w:val="none" w:sz="0" w:space="0" w:color="auto"/>
        <w:left w:val="none" w:sz="0" w:space="0" w:color="auto"/>
        <w:bottom w:val="none" w:sz="0" w:space="0" w:color="auto"/>
        <w:right w:val="none" w:sz="0" w:space="0" w:color="auto"/>
      </w:divBdr>
    </w:div>
    <w:div w:id="17546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CSS/Pseudo-elements" TargetMode="External"/><Relationship Id="rId13" Type="http://schemas.openxmlformats.org/officeDocument/2006/relationships/hyperlink" Target="https://www.w3schools.com/cssref/css_initial.asp" TargetMode="External"/><Relationship Id="rId1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w3schools.com/cssref/playdemo.asp?filename=playcss_float&amp;preval=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w3schools.com/cssref/playdemo.asp?filename=playcss_float&amp;preval=lef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cssref/playdemo.asp?filename=playcss_float&amp;preval=none"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w3schools.com/cssref/pr_class_clear.asp" TargetMode="External"/><Relationship Id="rId14" Type="http://schemas.openxmlformats.org/officeDocument/2006/relationships/hyperlink" Target="https://www.w3schools.com/cssref/css_inherit.asp" TargetMode="External"/></Relationships>
</file>

<file path=word/theme/theme1.xml><?xml version="1.0" encoding="utf-8"?>
<a:theme xmlns:a="http://schemas.openxmlformats.org/drawingml/2006/main" name="Tema do Office">
  <a:themeElements>
    <a:clrScheme name="Personalizada 1">
      <a:dk1>
        <a:srgbClr val="FFFFFF"/>
      </a:dk1>
      <a:lt1>
        <a:srgbClr val="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BBB7A-6A67-403E-A235-00E722D5D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10</Pages>
  <Words>1584</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2022-05-23T23:46:00Z</dcterms:created>
  <dcterms:modified xsi:type="dcterms:W3CDTF">2022-05-30T23:38:00Z</dcterms:modified>
</cp:coreProperties>
</file>