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6E" w:rsidRPr="007C7F25" w:rsidRDefault="0035606E" w:rsidP="0035606E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Merkblad</w:t>
      </w:r>
    </w:p>
    <w:p w:rsidR="0035606E" w:rsidRPr="007C7F25" w:rsidRDefault="0035606E" w:rsidP="0035606E">
      <w:pPr>
        <w:tabs>
          <w:tab w:val="left" w:pos="5812"/>
        </w:tabs>
        <w:spacing w:after="0" w:line="240" w:lineRule="auto"/>
      </w:pPr>
      <w:r w:rsidRPr="007C7F25">
        <w:rPr>
          <w:b/>
        </w:rPr>
        <w:t>Naam en Van van Leerder:</w:t>
      </w:r>
      <w:r w:rsidRPr="007C7F25">
        <w:t>___________________________</w:t>
      </w:r>
      <w:r w:rsidRPr="007C7F25">
        <w:tab/>
      </w:r>
      <w:r>
        <w:rPr>
          <w:b/>
        </w:rPr>
        <w:t>DirNR: IT10</w:t>
      </w:r>
      <w:r w:rsidRPr="007C7F25">
        <w:t>___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unit Vraag1_U;  </w:t>
      </w:r>
    </w:p>
    <w:p w:rsidR="0035606E" w:rsidRPr="007C7F25" w:rsidRDefault="0035606E" w:rsidP="0035606E">
      <w:pPr>
        <w:tabs>
          <w:tab w:val="left" w:pos="4820"/>
        </w:tabs>
        <w:spacing w:after="0" w:line="240" w:lineRule="auto"/>
      </w:pPr>
      <w:r w:rsidRPr="007C7F25">
        <w:t>//...... MEMO</w:t>
      </w:r>
      <w:r w:rsidRPr="007C7F25">
        <w:tab/>
        <w:t>Totaal: ___ / 50 = ______%</w:t>
      </w:r>
    </w:p>
    <w:p w:rsidR="0035606E" w:rsidRPr="007C7F25" w:rsidRDefault="0035606E" w:rsidP="0035606E">
      <w:pPr>
        <w:spacing w:before="60" w:after="60" w:line="240" w:lineRule="auto"/>
      </w:pPr>
      <w:r w:rsidRPr="007C7F25">
        <w:t>interface</w:t>
      </w:r>
    </w:p>
    <w:p w:rsidR="0035606E" w:rsidRPr="007C7F25" w:rsidRDefault="0035606E" w:rsidP="0035606E">
      <w:pPr>
        <w:spacing w:after="0" w:line="240" w:lineRule="auto"/>
      </w:pPr>
      <w:r w:rsidRPr="007C7F25">
        <w:t>uses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Windows, Messages, SysUtils, Variants, Classes, Graphics, Controls, Forms, Dialogs, StdCtrls,</w:t>
      </w:r>
      <w:r w:rsidRPr="007C7F25">
        <w:br/>
        <w:t xml:space="preserve">  ExtCtrls, ComCtrls, Spin;</w:t>
      </w:r>
    </w:p>
    <w:p w:rsidR="0035606E" w:rsidRPr="007C7F25" w:rsidRDefault="0035606E" w:rsidP="0035606E">
      <w:pPr>
        <w:spacing w:before="60" w:after="0" w:line="240" w:lineRule="auto"/>
      </w:pPr>
      <w:r w:rsidRPr="007C7F25">
        <w:t>type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………….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procedure btnBerekenTafelsClick(Sender: TObject);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procedure btnRegistreerClick(Sender: TObject);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procedure btnBerekenDaeClick(Sender: TObject);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procedure btnBerekenKosteClick(Sender: TObject);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private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{ Private declarations }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public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{ Public declarations }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end;</w:t>
      </w:r>
    </w:p>
    <w:p w:rsidR="0035606E" w:rsidRPr="007C7F25" w:rsidRDefault="0035606E" w:rsidP="0035606E">
      <w:pPr>
        <w:spacing w:before="60" w:after="0" w:line="240" w:lineRule="auto"/>
      </w:pPr>
      <w:r w:rsidRPr="007C7F25">
        <w:t>var</w:t>
      </w:r>
    </w:p>
    <w:p w:rsidR="0035606E" w:rsidRPr="007C7F25" w:rsidRDefault="0035606E" w:rsidP="0035606E">
      <w:pPr>
        <w:spacing w:after="60" w:line="240" w:lineRule="auto"/>
      </w:pPr>
      <w:r w:rsidRPr="007C7F25">
        <w:t xml:space="preserve">  frmVraag1: TfrmVraag1;</w:t>
      </w:r>
    </w:p>
    <w:p w:rsidR="0035606E" w:rsidRPr="007C7F25" w:rsidRDefault="0035606E" w:rsidP="0035606E">
      <w:pPr>
        <w:spacing w:after="60" w:line="240" w:lineRule="auto"/>
      </w:pPr>
      <w:r w:rsidRPr="007C7F25">
        <w:t>implementation</w:t>
      </w:r>
    </w:p>
    <w:p w:rsidR="0035606E" w:rsidRPr="007C7F25" w:rsidRDefault="0035606E" w:rsidP="0035606E">
      <w:pPr>
        <w:spacing w:after="0" w:line="240" w:lineRule="auto"/>
      </w:pPr>
      <w:r w:rsidRPr="007C7F25">
        <w:t>{$R *.dfm}</w:t>
      </w:r>
    </w:p>
    <w:p w:rsidR="0035606E" w:rsidRPr="007C7F25" w:rsidRDefault="0035606E" w:rsidP="0035606E">
      <w:pPr>
        <w:spacing w:before="60" w:after="0" w:line="240" w:lineRule="auto"/>
      </w:pPr>
      <w:r w:rsidRPr="007C7F25">
        <w:t>// ******************************************************************************</w:t>
      </w:r>
    </w:p>
    <w:p w:rsidR="0035606E" w:rsidRPr="007C7F25" w:rsidRDefault="0035606E" w:rsidP="0035606E">
      <w:pPr>
        <w:spacing w:after="0" w:line="240" w:lineRule="auto"/>
      </w:pPr>
      <w:r w:rsidRPr="007C7F25">
        <w:t>procedure TfrmVraag1.</w:t>
      </w:r>
      <w:r w:rsidRPr="007C7F25">
        <w:rPr>
          <w:b/>
          <w:sz w:val="24"/>
        </w:rPr>
        <w:t>btnRegistreerClick</w:t>
      </w:r>
      <w:r w:rsidRPr="007C7F25">
        <w:t>(Sender: TObject);</w:t>
      </w:r>
    </w:p>
    <w:p w:rsidR="0035606E" w:rsidRPr="007C7F25" w:rsidRDefault="0035606E" w:rsidP="0035606E">
      <w:pPr>
        <w:spacing w:after="0" w:line="240" w:lineRule="auto"/>
        <w:rPr>
          <w:b/>
          <w:sz w:val="24"/>
        </w:rPr>
      </w:pPr>
      <w:r w:rsidRPr="007C7F25">
        <w:t>begin</w:t>
      </w:r>
      <w:r w:rsidRPr="007C7F25">
        <w:rPr>
          <w:b/>
          <w:sz w:val="24"/>
        </w:rPr>
        <w:t xml:space="preserve">   // Vraag 1.1</w:t>
      </w:r>
      <w:r w:rsidRPr="007C7F25">
        <w:rPr>
          <w:b/>
          <w:sz w:val="24"/>
        </w:rPr>
        <w:tab/>
      </w:r>
    </w:p>
    <w:p w:rsidR="0035606E" w:rsidRPr="007C7F25" w:rsidRDefault="0035606E" w:rsidP="0035606E">
      <w:pPr>
        <w:spacing w:after="0" w:line="240" w:lineRule="auto"/>
        <w:rPr>
          <w:sz w:val="24"/>
        </w:rPr>
      </w:pPr>
      <w:r w:rsidRPr="007C7F25">
        <w:rPr>
          <w:b/>
          <w:sz w:val="24"/>
        </w:rPr>
        <w:t xml:space="preserve">                         </w:t>
      </w:r>
      <w:r w:rsidRPr="007C7F25">
        <w:rPr>
          <w:b/>
          <w:color w:val="FF0000"/>
          <w:sz w:val="28"/>
        </w:rPr>
        <w:t xml:space="preserve">                  </w:t>
      </w:r>
    </w:p>
    <w:p w:rsidR="0035606E" w:rsidRPr="007C7F25" w:rsidRDefault="0035606E" w:rsidP="0035606E">
      <w:pPr>
        <w:tabs>
          <w:tab w:val="left" w:pos="5812"/>
        </w:tabs>
        <w:spacing w:after="0" w:line="240" w:lineRule="auto"/>
      </w:pPr>
      <w:r w:rsidRPr="007C7F25">
        <w:t xml:space="preserve">   if (edtNaam.Text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&gt; ' '</w:t>
      </w:r>
      <w:r w:rsidRPr="007C7F25">
        <w:rPr>
          <w:b/>
          <w:color w:val="FF0000"/>
          <w:sz w:val="28"/>
        </w:rPr>
        <w:sym w:font="Wingdings" w:char="F0FC"/>
      </w:r>
      <w:r w:rsidRPr="007C7F25">
        <w:t>) AND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(edtEpos.Text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&gt; ' '</w:t>
      </w:r>
      <w:r w:rsidRPr="007C7F25">
        <w:rPr>
          <w:b/>
          <w:color w:val="FF0000"/>
          <w:sz w:val="28"/>
        </w:rPr>
        <w:sym w:font="Wingdings" w:char="F0FC"/>
      </w:r>
      <w:r w:rsidRPr="007C7F25">
        <w:t>)</w:t>
      </w:r>
      <w:r w:rsidRPr="007C7F25">
        <w:tab/>
        <w:t>If…Then…Else…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then showMessage (edtNaam.Text + ' met e-posadres ' + edtEpos.Text + ' is geregistreer.')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tabs>
          <w:tab w:val="left" w:pos="8647"/>
        </w:tabs>
        <w:spacing w:after="0" w:line="240" w:lineRule="auto"/>
      </w:pPr>
      <w:r w:rsidRPr="007C7F25">
        <w:t xml:space="preserve">   else showMessage('Nie al die vereiste data is voorsien nie.');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  <w:r w:rsidRPr="007C7F25">
        <w:tab/>
      </w:r>
      <w:r w:rsidRPr="007C7F25">
        <w:rPr>
          <w:b/>
          <w:color w:val="FF0000"/>
          <w:sz w:val="28"/>
          <w:szCs w:val="28"/>
        </w:rPr>
        <w:t>(8)</w:t>
      </w:r>
    </w:p>
    <w:p w:rsidR="0035606E" w:rsidRPr="007C7F25" w:rsidRDefault="0035606E" w:rsidP="0035606E">
      <w:pPr>
        <w:spacing w:after="0" w:line="240" w:lineRule="auto"/>
      </w:pPr>
      <w:r w:rsidRPr="007C7F25">
        <w:t>end;</w:t>
      </w:r>
    </w:p>
    <w:p w:rsidR="0035606E" w:rsidRPr="007C7F25" w:rsidRDefault="0035606E" w:rsidP="0035606E">
      <w:pPr>
        <w:spacing w:before="60" w:after="0" w:line="240" w:lineRule="auto"/>
      </w:pPr>
      <w:r w:rsidRPr="007C7F25">
        <w:t>// ******************************************************************************</w:t>
      </w:r>
    </w:p>
    <w:p w:rsidR="0035606E" w:rsidRPr="007C7F25" w:rsidRDefault="0035606E" w:rsidP="0035606E">
      <w:pPr>
        <w:spacing w:after="0" w:line="240" w:lineRule="auto"/>
      </w:pPr>
      <w:r w:rsidRPr="007C7F25">
        <w:t>procedure TfrmVraag1.</w:t>
      </w:r>
      <w:r w:rsidRPr="007C7F25">
        <w:rPr>
          <w:b/>
          <w:sz w:val="24"/>
        </w:rPr>
        <w:t>btnBerekenKosteClick</w:t>
      </w:r>
      <w:r w:rsidRPr="007C7F25">
        <w:t>(Sender: TObject);</w:t>
      </w:r>
    </w:p>
    <w:p w:rsidR="0035606E" w:rsidRPr="007C7F25" w:rsidRDefault="0035606E" w:rsidP="0035606E">
      <w:pPr>
        <w:spacing w:after="0" w:line="240" w:lineRule="auto"/>
      </w:pPr>
      <w:r w:rsidRPr="007C7F25">
        <w:t>var</w:t>
      </w:r>
    </w:p>
    <w:p w:rsidR="0035606E" w:rsidRPr="007C7F25" w:rsidRDefault="0035606E" w:rsidP="0035606E">
      <w:pPr>
        <w:spacing w:after="0" w:line="240" w:lineRule="auto"/>
      </w:pPr>
      <w:r w:rsidRPr="007C7F25">
        <w:rPr>
          <w:noProof/>
          <w:lang w:eastAsia="af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C0A6D" wp14:editId="5188EE95">
                <wp:simplePos x="0" y="0"/>
                <wp:positionH relativeFrom="column">
                  <wp:posOffset>1529976</wp:posOffset>
                </wp:positionH>
                <wp:positionV relativeFrom="paragraph">
                  <wp:posOffset>49941</wp:posOffset>
                </wp:positionV>
                <wp:extent cx="113553" cy="292847"/>
                <wp:effectExtent l="0" t="0" r="39370" b="1206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53" cy="292847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EFA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0.45pt;margin-top:3.95pt;width:8.9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" adj="698" filled="t" fillcolor="white [3212]" strokecolor="red" strokeweight=".5pt">
                <v:stroke joinstyle="miter"/>
              </v:shape>
            </w:pict>
          </mc:Fallback>
        </mc:AlternateContent>
      </w:r>
      <w:r w:rsidRPr="007C7F25">
        <w:t xml:space="preserve"> iGetalEtes : Integer;</w:t>
      </w:r>
      <w:r w:rsidRPr="007C7F25">
        <w:tab/>
      </w:r>
      <w:r w:rsidRPr="007C7F25">
        <w:tab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rEtePrys, rEteKoste : Real;</w:t>
      </w:r>
      <w:r w:rsidRPr="007C7F25">
        <w:rPr>
          <w:b/>
          <w:color w:val="FF0000"/>
          <w:sz w:val="28"/>
        </w:rPr>
        <w:t xml:space="preserve">   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>begin</w:t>
      </w:r>
    </w:p>
    <w:p w:rsidR="0035606E" w:rsidRPr="007C7F25" w:rsidRDefault="0035606E" w:rsidP="0035606E">
      <w:pPr>
        <w:spacing w:after="0" w:line="240" w:lineRule="auto"/>
        <w:rPr>
          <w:b/>
          <w:sz w:val="24"/>
        </w:rPr>
      </w:pPr>
      <w:r w:rsidRPr="007C7F25">
        <w:t xml:space="preserve"> </w:t>
      </w:r>
      <w:r w:rsidRPr="007C7F25">
        <w:rPr>
          <w:b/>
          <w:sz w:val="24"/>
        </w:rPr>
        <w:t xml:space="preserve"> // Vraag 1.2   </w:t>
      </w:r>
    </w:p>
    <w:p w:rsidR="0035606E" w:rsidRPr="007C7F25" w:rsidRDefault="0035606E" w:rsidP="0035606E">
      <w:pPr>
        <w:spacing w:after="0" w:line="240" w:lineRule="auto"/>
      </w:pPr>
      <w:r w:rsidRPr="007C7F25">
        <w:rPr>
          <w:b/>
        </w:rPr>
        <w:t>case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cbEteOpsies.ItemIndex </w:t>
      </w:r>
      <w:r w:rsidRPr="007C7F25">
        <w:rPr>
          <w:b/>
          <w:color w:val="FF0000"/>
          <w:sz w:val="28"/>
        </w:rPr>
        <w:sym w:font="Wingdings" w:char="F0FC"/>
      </w:r>
      <w:r w:rsidRPr="007C7F25">
        <w:rPr>
          <w:b/>
        </w:rPr>
        <w:t>of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 0:   rEtePrys := 25;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 1:   rEtePrys := 32.80;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 2:   rEtePrys := 45.75;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  </w:t>
      </w:r>
    </w:p>
    <w:p w:rsidR="0035606E" w:rsidRPr="007C7F25" w:rsidRDefault="0035606E" w:rsidP="0035606E">
      <w:pPr>
        <w:spacing w:after="0" w:line="240" w:lineRule="auto"/>
      </w:pPr>
      <w:r w:rsidRPr="007C7F25">
        <w:t>end;</w:t>
      </w:r>
    </w:p>
    <w:p w:rsidR="0035606E" w:rsidRPr="007C7F25" w:rsidRDefault="0035606E" w:rsidP="0035606E">
      <w:pPr>
        <w:spacing w:before="60" w:after="0" w:line="240" w:lineRule="auto"/>
      </w:pPr>
      <w:r w:rsidRPr="007C7F25">
        <w:t>iGetalEtes := sedGetalEtes.Value;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>rEteKoste := iGetalEtes *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rEtePrys;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tabs>
          <w:tab w:val="left" w:pos="4536"/>
        </w:tabs>
        <w:spacing w:before="60" w:after="0" w:line="240" w:lineRule="auto"/>
      </w:pPr>
      <w:r w:rsidRPr="007C7F25">
        <w:rPr>
          <w:b/>
        </w:rPr>
        <w:t>if</w:t>
      </w:r>
      <w:r w:rsidRPr="007C7F25">
        <w:t xml:space="preserve"> chbVegetaries.checked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                                     If…..Then….</w:t>
      </w:r>
      <w:r w:rsidRPr="007C7F25">
        <w:rPr>
          <w:b/>
          <w:color w:val="FF0000"/>
          <w:sz w:val="28"/>
        </w:rPr>
        <w:sym w:font="Wingdings" w:char="F0FC"/>
      </w:r>
      <w:r w:rsidRPr="007C7F25">
        <w:br/>
      </w:r>
      <w:r w:rsidRPr="007C7F25">
        <w:rPr>
          <w:b/>
        </w:rPr>
        <w:t>then</w:t>
      </w:r>
      <w:r w:rsidRPr="007C7F25">
        <w:t xml:space="preserve"> rEteKoste := rEteKoste *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</w:t>
      </w:r>
      <w:r w:rsidR="00E346F9">
        <w:t>0.9</w:t>
      </w:r>
      <w:r w:rsidRPr="007C7F25">
        <w:rPr>
          <w:b/>
          <w:color w:val="FF0000"/>
          <w:sz w:val="28"/>
        </w:rPr>
        <w:sym w:font="Wingdings" w:char="F0FC"/>
      </w:r>
      <w:r w:rsidRPr="007C7F25">
        <w:t>;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edtKoste.Font.Color </w:t>
      </w:r>
      <w:r w:rsidRPr="007C7F25">
        <w:rPr>
          <w:b/>
          <w:color w:val="FF0000"/>
          <w:sz w:val="28"/>
        </w:rPr>
        <w:sym w:font="Wingdings" w:char="F0FC"/>
      </w:r>
      <w:r w:rsidRPr="007C7F25">
        <w:t>:= clBlue</w:t>
      </w:r>
      <w:r w:rsidRPr="007C7F25">
        <w:rPr>
          <w:b/>
          <w:color w:val="FF0000"/>
          <w:sz w:val="28"/>
        </w:rPr>
        <w:sym w:font="Wingdings" w:char="F0FC"/>
      </w:r>
      <w:r w:rsidRPr="007C7F25">
        <w:t>;</w:t>
      </w:r>
    </w:p>
    <w:p w:rsidR="0035606E" w:rsidRPr="007C7F25" w:rsidRDefault="0035606E" w:rsidP="0035606E">
      <w:pPr>
        <w:tabs>
          <w:tab w:val="left" w:pos="8505"/>
        </w:tabs>
        <w:spacing w:after="0" w:line="240" w:lineRule="auto"/>
      </w:pPr>
      <w:r w:rsidRPr="007C7F25">
        <w:t>edtKoste.text := FloatToStrF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(rEteKoste,ffCurrency,10,2</w:t>
      </w:r>
      <w:r w:rsidRPr="007C7F25">
        <w:rPr>
          <w:b/>
          <w:color w:val="FF0000"/>
          <w:sz w:val="28"/>
        </w:rPr>
        <w:sym w:font="Wingdings" w:char="F0FC"/>
      </w:r>
      <w:r w:rsidRPr="007C7F25">
        <w:t>);</w:t>
      </w:r>
      <w:r w:rsidRPr="007C7F25">
        <w:tab/>
      </w:r>
      <w:r w:rsidRPr="007C7F25">
        <w:rPr>
          <w:b/>
          <w:color w:val="FF0000"/>
          <w:sz w:val="28"/>
        </w:rPr>
        <w:t>(18)</w:t>
      </w:r>
    </w:p>
    <w:p w:rsidR="0035606E" w:rsidRPr="007C7F25" w:rsidRDefault="0035606E" w:rsidP="0035606E">
      <w:pPr>
        <w:spacing w:after="0" w:line="240" w:lineRule="auto"/>
      </w:pPr>
      <w:r w:rsidRPr="007C7F25">
        <w:t>end;</w:t>
      </w:r>
    </w:p>
    <w:p w:rsidR="0035606E" w:rsidRPr="007C7F25" w:rsidRDefault="0035606E" w:rsidP="0035606E">
      <w:pPr>
        <w:spacing w:after="0" w:line="240" w:lineRule="auto"/>
      </w:pPr>
      <w:r w:rsidRPr="007C7F25">
        <w:lastRenderedPageBreak/>
        <w:t>// *******************************************************************************</w:t>
      </w:r>
    </w:p>
    <w:p w:rsidR="0035606E" w:rsidRPr="007C7F25" w:rsidRDefault="0035606E" w:rsidP="0035606E">
      <w:pPr>
        <w:spacing w:after="0" w:line="240" w:lineRule="auto"/>
      </w:pPr>
      <w:r w:rsidRPr="007C7F25">
        <w:t>procedure TfrmVraag1</w:t>
      </w:r>
      <w:r w:rsidRPr="007C7F25">
        <w:rPr>
          <w:b/>
          <w:sz w:val="24"/>
        </w:rPr>
        <w:t>.btnBerekenTafelsClick</w:t>
      </w:r>
      <w:r w:rsidRPr="007C7F25">
        <w:t>(Sender: TObject);</w:t>
      </w:r>
    </w:p>
    <w:p w:rsidR="0035606E" w:rsidRPr="007C7F25" w:rsidRDefault="0035606E" w:rsidP="0035606E">
      <w:pPr>
        <w:spacing w:after="0" w:line="240" w:lineRule="auto"/>
        <w:rPr>
          <w:b/>
        </w:rPr>
      </w:pPr>
      <w:r w:rsidRPr="007C7F25">
        <w:rPr>
          <w:b/>
        </w:rPr>
        <w:t>CONST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Tafelgrootte = 6;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  <w:rPr>
          <w:b/>
        </w:rPr>
      </w:pPr>
      <w:r w:rsidRPr="007C7F25">
        <w:rPr>
          <w:b/>
        </w:rPr>
        <w:t>var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iGetalSpelers, iGetalTafels, iKrag : Integer; 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tabs>
          <w:tab w:val="center" w:pos="4513"/>
        </w:tabs>
        <w:spacing w:after="0" w:line="240" w:lineRule="auto"/>
        <w:rPr>
          <w:b/>
        </w:rPr>
      </w:pPr>
      <w:r w:rsidRPr="007C7F25">
        <w:rPr>
          <w:b/>
        </w:rPr>
        <w:t>begin</w:t>
      </w:r>
      <w:r w:rsidRPr="007C7F25">
        <w:rPr>
          <w:b/>
        </w:rPr>
        <w:tab/>
      </w:r>
    </w:p>
    <w:p w:rsidR="0035606E" w:rsidRPr="007C7F25" w:rsidRDefault="0035606E" w:rsidP="0035606E">
      <w:pPr>
        <w:spacing w:after="0" w:line="240" w:lineRule="auto"/>
        <w:rPr>
          <w:b/>
          <w:sz w:val="24"/>
        </w:rPr>
      </w:pPr>
      <w:r w:rsidRPr="007C7F25">
        <w:t xml:space="preserve">   </w:t>
      </w:r>
      <w:r w:rsidRPr="007C7F25">
        <w:rPr>
          <w:b/>
          <w:sz w:val="24"/>
        </w:rPr>
        <w:t>// Vraag 1.3</w:t>
      </w:r>
    </w:p>
    <w:p w:rsidR="0035606E" w:rsidRDefault="0035606E" w:rsidP="0035606E">
      <w:pPr>
        <w:spacing w:after="0" w:line="240" w:lineRule="auto"/>
      </w:pPr>
      <w:r w:rsidRPr="007C7F25">
        <w:t xml:space="preserve">   iGetalSpelers := StrToInt (edtGetalSpelers.text</w:t>
      </w:r>
      <w:r w:rsidRPr="007C7F25">
        <w:rPr>
          <w:b/>
          <w:color w:val="FF0000"/>
          <w:sz w:val="28"/>
        </w:rPr>
        <w:sym w:font="Wingdings" w:char="F0FC"/>
      </w:r>
      <w:r w:rsidRPr="007C7F25">
        <w:t>);</w:t>
      </w:r>
    </w:p>
    <w:p w:rsidR="00E346F9" w:rsidRPr="007C7F25" w:rsidRDefault="00E346F9" w:rsidP="0035606E">
      <w:pPr>
        <w:spacing w:after="0" w:line="240" w:lineRule="auto"/>
      </w:pPr>
      <w:r>
        <w:t xml:space="preserve">   </w:t>
      </w:r>
      <w:r w:rsidRPr="00E346F9">
        <w:t>iGetalTafels := iGetalSpelers DIV Tafelgrootte;</w:t>
      </w:r>
      <w:r w:rsidRPr="00E346F9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</w:t>
      </w:r>
      <w:r w:rsidRPr="007C7F25">
        <w:rPr>
          <w:b/>
        </w:rPr>
        <w:t>if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(iGetalSpelers </w:t>
      </w:r>
      <w:r w:rsidRPr="007C7F25">
        <w:rPr>
          <w:b/>
        </w:rPr>
        <w:t>MOD</w:t>
      </w:r>
      <w:r w:rsidRPr="007C7F25">
        <w:t xml:space="preserve"> Tafelgrootte) </w:t>
      </w:r>
      <w:r w:rsidRPr="007C7F25">
        <w:rPr>
          <w:b/>
        </w:rPr>
        <w:t>&gt; 0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</w:t>
      </w:r>
      <w:r w:rsidRPr="007C7F25">
        <w:br/>
        <w:t xml:space="preserve">   then Inc(iGetalTafels);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  <w:rPr>
          <w:sz w:val="6"/>
          <w:szCs w:val="6"/>
        </w:rPr>
      </w:pPr>
    </w:p>
    <w:p w:rsidR="00C96404" w:rsidRDefault="0035606E" w:rsidP="0035606E">
      <w:pPr>
        <w:spacing w:after="0" w:line="240" w:lineRule="auto"/>
      </w:pPr>
      <w:r w:rsidRPr="007C7F25">
        <w:t xml:space="preserve">   </w:t>
      </w:r>
      <w:r w:rsidR="00C96404" w:rsidRPr="00C96404">
        <w:t>iKrag := Round(iGetalSpelers * 0.66);</w:t>
      </w:r>
      <w:r w:rsidR="00C96404" w:rsidRPr="00C96404">
        <w:rPr>
          <w:b/>
          <w:color w:val="FF0000"/>
          <w:sz w:val="28"/>
        </w:rPr>
        <w:t xml:space="preserve"> </w:t>
      </w:r>
      <w:r w:rsidR="00C96404" w:rsidRPr="007C7F25">
        <w:rPr>
          <w:b/>
          <w:color w:val="FF0000"/>
          <w:sz w:val="28"/>
        </w:rPr>
        <w:sym w:font="Wingdings" w:char="F0FC"/>
      </w:r>
    </w:p>
    <w:p w:rsidR="0035606E" w:rsidRPr="007C7F25" w:rsidRDefault="00C96404" w:rsidP="00C96404">
      <w:pPr>
        <w:spacing w:after="0" w:line="240" w:lineRule="auto"/>
      </w:pPr>
      <w:r>
        <w:t xml:space="preserve">   </w:t>
      </w:r>
      <w:r w:rsidR="0035606E" w:rsidRPr="007C7F25">
        <w:t xml:space="preserve">edtKrag.text := IntToStr(iKrag); </w:t>
      </w:r>
      <w:r w:rsidR="0035606E"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tabs>
          <w:tab w:val="left" w:pos="8505"/>
        </w:tabs>
        <w:spacing w:after="0" w:line="240" w:lineRule="auto"/>
      </w:pPr>
      <w:r w:rsidRPr="007C7F25">
        <w:t xml:space="preserve">   edtGetalTafels.text := IntToStr(iGetalTafels);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  <w:r w:rsidRPr="007C7F25">
        <w:rPr>
          <w:b/>
          <w:color w:val="FF0000"/>
          <w:sz w:val="28"/>
        </w:rPr>
        <w:tab/>
        <w:t>(10)</w:t>
      </w:r>
    </w:p>
    <w:p w:rsidR="0035606E" w:rsidRPr="007C7F25" w:rsidRDefault="0035606E" w:rsidP="0035606E">
      <w:pPr>
        <w:spacing w:after="0" w:line="240" w:lineRule="auto"/>
        <w:rPr>
          <w:b/>
        </w:rPr>
      </w:pPr>
      <w:r w:rsidRPr="007C7F25">
        <w:rPr>
          <w:b/>
        </w:rPr>
        <w:t>end;</w:t>
      </w:r>
    </w:p>
    <w:p w:rsidR="0035606E" w:rsidRPr="007C7F25" w:rsidRDefault="0035606E" w:rsidP="0035606E">
      <w:pPr>
        <w:spacing w:after="0" w:line="240" w:lineRule="auto"/>
      </w:pPr>
      <w:r w:rsidRPr="007C7F25">
        <w:t>// *******************************************************************************</w:t>
      </w:r>
    </w:p>
    <w:p w:rsidR="0035606E" w:rsidRPr="007C7F25" w:rsidRDefault="0035606E" w:rsidP="0035606E">
      <w:pPr>
        <w:spacing w:after="0" w:line="240" w:lineRule="auto"/>
      </w:pPr>
      <w:r w:rsidRPr="007C7F25">
        <w:t>procedure TfrmVraag1.</w:t>
      </w:r>
      <w:r w:rsidRPr="007C7F25">
        <w:rPr>
          <w:b/>
          <w:sz w:val="24"/>
        </w:rPr>
        <w:t>btnBerekenDaeClick</w:t>
      </w:r>
      <w:r w:rsidRPr="007C7F25">
        <w:t>(Sender: TObject);</w:t>
      </w:r>
    </w:p>
    <w:p w:rsidR="0035606E" w:rsidRPr="007C7F25" w:rsidRDefault="0035606E" w:rsidP="0035606E">
      <w:pPr>
        <w:spacing w:after="0" w:line="240" w:lineRule="auto"/>
        <w:rPr>
          <w:b/>
        </w:rPr>
      </w:pPr>
      <w:r w:rsidRPr="007C7F25">
        <w:rPr>
          <w:b/>
        </w:rPr>
        <w:t>var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iEenhede, iGebruik, iTel: Integer; 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  <w:rPr>
          <w:b/>
          <w:color w:val="FF0000"/>
          <w:sz w:val="28"/>
        </w:rPr>
      </w:pPr>
      <w:r w:rsidRPr="007C7F25">
        <w:rPr>
          <w:b/>
        </w:rPr>
        <w:t>begin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memVertoon.clear;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</w:t>
      </w:r>
      <w:r w:rsidR="003A66AC" w:rsidRPr="003A66AC">
        <w:t>iGebruik := Random(100) + 50;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edtGebruik.text := IntToStr(iGebruik);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iTel := 0;</w:t>
      </w:r>
      <w:r w:rsidRPr="007C7F25">
        <w:rPr>
          <w:b/>
          <w:color w:val="FF0000"/>
          <w:sz w:val="28"/>
        </w:rPr>
        <w:sym w:font="Wingdings" w:char="F0FC"/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</w:t>
      </w:r>
      <w:r w:rsidRPr="007C7F25">
        <w:rPr>
          <w:b/>
        </w:rPr>
        <w:t>while</w:t>
      </w:r>
      <w:r w:rsidRPr="007C7F25">
        <w:t xml:space="preserve"> (iEenhede &gt;= iGebruik) </w:t>
      </w:r>
      <w:r w:rsidRPr="007C7F25">
        <w:rPr>
          <w:b/>
        </w:rPr>
        <w:t>do</w:t>
      </w:r>
      <w:r w:rsidRPr="007C7F25">
        <w:t xml:space="preserve">  </w:t>
      </w:r>
      <w:r w:rsidRPr="007C7F25">
        <w:rPr>
          <w:b/>
          <w:color w:val="FF0000"/>
          <w:sz w:val="28"/>
        </w:rPr>
        <w:sym w:font="Wingdings" w:char="F0FC"/>
      </w:r>
      <w:r w:rsidRPr="007C7F25">
        <w:rPr>
          <w:b/>
          <w:color w:val="FF0000"/>
          <w:sz w:val="28"/>
        </w:rPr>
        <w:sym w:font="Wingdings" w:char="F0FC"/>
      </w:r>
      <w:r w:rsidRPr="007C7F25">
        <w:rPr>
          <w:b/>
          <w:color w:val="FF0000"/>
          <w:sz w:val="28"/>
        </w:rPr>
        <w:t xml:space="preserve">      </w:t>
      </w:r>
      <w:r w:rsidRPr="007C7F25">
        <w:rPr>
          <w:b/>
          <w:color w:val="FF0000"/>
          <w:sz w:val="28"/>
        </w:rPr>
        <w:sym w:font="Wingdings" w:char="F0FC"/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</w:rPr>
        <w:t>( while lus- korrek gebruik: begin … end)</w:t>
      </w:r>
    </w:p>
    <w:p w:rsidR="0035606E" w:rsidRPr="007C7F25" w:rsidRDefault="0035606E" w:rsidP="0035606E">
      <w:pPr>
        <w:spacing w:after="0" w:line="240" w:lineRule="auto"/>
        <w:rPr>
          <w:b/>
        </w:rPr>
      </w:pPr>
      <w:r w:rsidRPr="007C7F25">
        <w:t xml:space="preserve">  </w:t>
      </w:r>
      <w:r w:rsidRPr="007C7F25">
        <w:rPr>
          <w:b/>
        </w:rPr>
        <w:t>begin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Inc(iTel);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  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iEenhede := iEenhede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- iGebruik;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   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 </w:t>
      </w:r>
      <w:bookmarkStart w:id="0" w:name="_GoBack"/>
      <w:bookmarkEnd w:id="0"/>
      <w:r w:rsidRPr="007C7F25">
        <w:t xml:space="preserve">      </w:t>
      </w:r>
      <w:r w:rsidRPr="007C7F25">
        <w:rPr>
          <w:b/>
          <w:color w:val="FF0000"/>
          <w:sz w:val="28"/>
        </w:rPr>
        <w:t xml:space="preserve">                                      </w:t>
      </w:r>
    </w:p>
    <w:p w:rsidR="0035606E" w:rsidRPr="007C7F25" w:rsidRDefault="0035606E" w:rsidP="0035606E">
      <w:pPr>
        <w:spacing w:after="0" w:line="240" w:lineRule="auto"/>
      </w:pPr>
      <w:r w:rsidRPr="007C7F25">
        <w:t xml:space="preserve">   memVertoon.lines.add</w:t>
      </w:r>
      <w:r w:rsidRPr="007C7F25">
        <w:rPr>
          <w:b/>
          <w:color w:val="FF0000"/>
          <w:sz w:val="28"/>
        </w:rPr>
        <w:sym w:font="Wingdings" w:char="F0FC"/>
      </w:r>
      <w:r w:rsidRPr="007C7F25">
        <w:t>('Eenhede na dag ' + IntToStr(iTel)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  <w:r w:rsidRPr="007C7F25">
        <w:t xml:space="preserve"> + ' : ' + IntToStr(iEenhede)</w:t>
      </w:r>
      <w:r w:rsidRPr="007C7F25">
        <w:rPr>
          <w:b/>
          <w:color w:val="FF0000"/>
          <w:sz w:val="28"/>
        </w:rPr>
        <w:t xml:space="preserve"> </w:t>
      </w:r>
      <w:r w:rsidRPr="007C7F25">
        <w:rPr>
          <w:b/>
          <w:color w:val="FF0000"/>
          <w:sz w:val="28"/>
        </w:rPr>
        <w:sym w:font="Wingdings" w:char="F0FC"/>
      </w:r>
      <w:r w:rsidRPr="007C7F25">
        <w:t>);</w:t>
      </w:r>
    </w:p>
    <w:p w:rsidR="0035606E" w:rsidRPr="007C7F25" w:rsidRDefault="0035606E" w:rsidP="0035606E">
      <w:pPr>
        <w:spacing w:after="0" w:line="240" w:lineRule="auto"/>
        <w:rPr>
          <w:b/>
        </w:rPr>
      </w:pPr>
      <w:r w:rsidRPr="007C7F25">
        <w:t xml:space="preserve">  </w:t>
      </w:r>
      <w:r w:rsidRPr="007C7F25">
        <w:rPr>
          <w:b/>
        </w:rPr>
        <w:t>end;//While</w:t>
      </w:r>
    </w:p>
    <w:p w:rsidR="0035606E" w:rsidRPr="007C7F25" w:rsidRDefault="0035606E" w:rsidP="0035606E">
      <w:pPr>
        <w:tabs>
          <w:tab w:val="left" w:pos="8505"/>
        </w:tabs>
        <w:spacing w:after="0" w:line="240" w:lineRule="auto"/>
        <w:rPr>
          <w:b/>
        </w:rPr>
      </w:pPr>
      <w:r w:rsidRPr="007C7F25">
        <w:rPr>
          <w:b/>
        </w:rPr>
        <w:t xml:space="preserve">end; </w:t>
      </w:r>
      <w:r w:rsidRPr="007C7F25">
        <w:rPr>
          <w:b/>
        </w:rPr>
        <w:tab/>
      </w:r>
      <w:r w:rsidRPr="007C7F25">
        <w:rPr>
          <w:b/>
          <w:color w:val="FF0000"/>
          <w:sz w:val="28"/>
        </w:rPr>
        <w:t>(14)</w:t>
      </w:r>
    </w:p>
    <w:p w:rsidR="0035606E" w:rsidRPr="007C7F25" w:rsidRDefault="0035606E" w:rsidP="0035606E">
      <w:pPr>
        <w:spacing w:after="0" w:line="240" w:lineRule="auto"/>
      </w:pPr>
      <w:r w:rsidRPr="007C7F25">
        <w:t>// *******************************************************************************</w:t>
      </w:r>
    </w:p>
    <w:p w:rsidR="0035606E" w:rsidRPr="007C7F25" w:rsidRDefault="0035606E" w:rsidP="0035606E">
      <w:pPr>
        <w:tabs>
          <w:tab w:val="left" w:pos="8505"/>
        </w:tabs>
        <w:spacing w:after="0" w:line="240" w:lineRule="auto"/>
        <w:rPr>
          <w:b/>
        </w:rPr>
      </w:pPr>
      <w:r w:rsidRPr="007C7F25">
        <w:rPr>
          <w:b/>
        </w:rPr>
        <w:t>end.</w:t>
      </w:r>
    </w:p>
    <w:p w:rsidR="00BB6C46" w:rsidRDefault="00BB6C46"/>
    <w:sectPr w:rsidR="00BB6C46" w:rsidSect="00826B16">
      <w:headerReference w:type="default" r:id="rId6"/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7BE" w:rsidRDefault="00BB07BE" w:rsidP="007E259D">
      <w:pPr>
        <w:spacing w:after="0" w:line="240" w:lineRule="auto"/>
      </w:pPr>
      <w:r>
        <w:separator/>
      </w:r>
    </w:p>
  </w:endnote>
  <w:endnote w:type="continuationSeparator" w:id="0">
    <w:p w:rsidR="00BB07BE" w:rsidRDefault="00BB07BE" w:rsidP="007E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7BE" w:rsidRDefault="00BB07BE" w:rsidP="007E259D">
      <w:pPr>
        <w:spacing w:after="0" w:line="240" w:lineRule="auto"/>
      </w:pPr>
      <w:r>
        <w:separator/>
      </w:r>
    </w:p>
  </w:footnote>
  <w:footnote w:type="continuationSeparator" w:id="0">
    <w:p w:rsidR="00BB07BE" w:rsidRDefault="00BB07BE" w:rsidP="007E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59D" w:rsidRPr="007E259D" w:rsidRDefault="007E259D">
    <w:pPr>
      <w:pStyle w:val="Header"/>
      <w:rPr>
        <w:lang w:val="en-ZA"/>
      </w:rPr>
    </w:pPr>
    <w:proofErr w:type="spellStart"/>
    <w:r>
      <w:rPr>
        <w:lang w:val="en-ZA"/>
      </w:rPr>
      <w:t>Graad</w:t>
    </w:r>
    <w:proofErr w:type="spellEnd"/>
    <w:r>
      <w:rPr>
        <w:lang w:val="en-ZA"/>
      </w:rPr>
      <w:t xml:space="preserve"> 10 </w:t>
    </w:r>
    <w:proofErr w:type="spellStart"/>
    <w:r>
      <w:rPr>
        <w:lang w:val="en-ZA"/>
      </w:rPr>
      <w:t>Inligtingstegnologie</w:t>
    </w:r>
    <w:proofErr w:type="spellEnd"/>
    <w:r>
      <w:rPr>
        <w:lang w:val="en-ZA"/>
      </w:rPr>
      <w:tab/>
    </w:r>
    <w:proofErr w:type="spellStart"/>
    <w:r>
      <w:rPr>
        <w:lang w:val="en-ZA"/>
      </w:rPr>
      <w:t>Kwartaaltoets</w:t>
    </w:r>
    <w:proofErr w:type="spellEnd"/>
    <w:r>
      <w:rPr>
        <w:lang w:val="en-ZA"/>
      </w:rPr>
      <w:t xml:space="preserve"> 3</w:t>
    </w:r>
    <w:r w:rsidR="007B6ADF">
      <w:rPr>
        <w:lang w:val="en-ZA"/>
      </w:rPr>
      <w:t xml:space="preserve"> </w:t>
    </w:r>
    <w:r w:rsidR="002F6DA5">
      <w:rPr>
        <w:lang w:val="en-ZA"/>
      </w:rPr>
      <w:t>–</w:t>
    </w:r>
    <w:r w:rsidR="007B6ADF">
      <w:rPr>
        <w:lang w:val="en-ZA"/>
      </w:rPr>
      <w:t xml:space="preserve"> </w:t>
    </w:r>
    <w:r w:rsidR="002F6DA5">
      <w:rPr>
        <w:lang w:val="en-ZA"/>
      </w:rPr>
      <w:t xml:space="preserve">Sept. </w:t>
    </w:r>
    <w:r w:rsidR="007B6ADF">
      <w:rPr>
        <w:lang w:val="en-ZA"/>
      </w:rPr>
      <w:t>2023</w:t>
    </w:r>
    <w:r>
      <w:rPr>
        <w:lang w:val="en-ZA"/>
      </w:rPr>
      <w:tab/>
    </w:r>
    <w:proofErr w:type="spellStart"/>
    <w:r>
      <w:rPr>
        <w:lang w:val="en-ZA"/>
      </w:rPr>
      <w:t>Hoërskool</w:t>
    </w:r>
    <w:proofErr w:type="spellEnd"/>
    <w:r>
      <w:rPr>
        <w:lang w:val="en-ZA"/>
      </w:rPr>
      <w:t xml:space="preserve"> </w:t>
    </w:r>
    <w:proofErr w:type="spellStart"/>
    <w:r>
      <w:rPr>
        <w:lang w:val="en-ZA"/>
      </w:rPr>
      <w:t>Zwartkop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6E"/>
    <w:rsid w:val="002F6DA5"/>
    <w:rsid w:val="0035606E"/>
    <w:rsid w:val="003A66AC"/>
    <w:rsid w:val="004F2B30"/>
    <w:rsid w:val="007B6ADF"/>
    <w:rsid w:val="007E259D"/>
    <w:rsid w:val="00AD1E00"/>
    <w:rsid w:val="00BB07BE"/>
    <w:rsid w:val="00BB6C46"/>
    <w:rsid w:val="00C96404"/>
    <w:rsid w:val="00E346F9"/>
    <w:rsid w:val="00F1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FA58"/>
  <w15:chartTrackingRefBased/>
  <w15:docId w15:val="{D6C189C1-79C3-47AB-8426-D2282779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6E"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9D"/>
    <w:rPr>
      <w:lang w:val="af-ZA"/>
    </w:rPr>
  </w:style>
  <w:style w:type="paragraph" w:styleId="Footer">
    <w:name w:val="footer"/>
    <w:basedOn w:val="Normal"/>
    <w:link w:val="FooterChar"/>
    <w:uiPriority w:val="99"/>
    <w:unhideWhenUsed/>
    <w:rsid w:val="007E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9D"/>
    <w:rPr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Joubert</cp:lastModifiedBy>
  <cp:revision>5</cp:revision>
  <dcterms:created xsi:type="dcterms:W3CDTF">2023-08-30T07:25:00Z</dcterms:created>
  <dcterms:modified xsi:type="dcterms:W3CDTF">2023-08-30T22:01:00Z</dcterms:modified>
</cp:coreProperties>
</file>