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01099C">
      <w:pPr>
        <w:spacing w:line="240" w:lineRule="auto"/>
        <w:jc w:val="center"/>
        <w:rPr>
          <w:rFonts w:asciiTheme="majorHAnsi" w:hAnsiTheme="majorHAnsi" w:cstheme="majorHAnsi"/>
          <w:sz w:val="36"/>
          <w:szCs w:val="36"/>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page">
              <wp:align>center</wp:align>
            </wp:positionH>
            <wp:positionV relativeFrom="paragraph">
              <wp:posOffset>0</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Pr>
              <w:rFonts w:asciiTheme="majorHAnsi" w:hAnsiTheme="majorHAnsi" w:cstheme="majorHAnsi"/>
              <w:sz w:val="36"/>
              <w:szCs w:val="36"/>
              <w:lang w:val="en-US"/>
            </w:rPr>
            <w:t>Department of Computer Science</w:t>
          </w:r>
        </w:sdtContent>
      </w:sdt>
    </w:p>
    <w:p w:rsidR="00206F37" w:rsidRPr="00BC1573" w:rsidRDefault="00FF7733" w:rsidP="00A44B7C">
      <w:pPr>
        <w:spacing w:after="1440"/>
        <w:jc w:val="center"/>
        <w:rPr>
          <w:sz w:val="24"/>
          <w:szCs w:val="24"/>
        </w:rPr>
      </w:pPr>
      <w:r w:rsidRPr="00BC1573">
        <w:rPr>
          <w:rFonts w:asciiTheme="majorHAnsi" w:hAnsiTheme="majorHAnsi" w:cstheme="majorHAnsi"/>
          <w:sz w:val="24"/>
          <w:szCs w:val="24"/>
        </w:rPr>
        <w:t>Distributed and Self-organizing Systems Group</w:t>
      </w:r>
    </w:p>
    <w:p w:rsidR="00206F37" w:rsidRPr="00BC1573" w:rsidRDefault="00876567" w:rsidP="00A44B7C">
      <w:pPr>
        <w:spacing w:after="720"/>
        <w:jc w:val="center"/>
        <w:rPr>
          <w:sz w:val="60"/>
          <w:szCs w:val="60"/>
        </w:rPr>
      </w:pPr>
      <w:sdt>
        <w:sdtPr>
          <w:rPr>
            <w:color w:val="000000"/>
            <w:sz w:val="60"/>
            <w:szCs w:val="60"/>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01099C">
            <w:rPr>
              <w:color w:val="000000"/>
              <w:sz w:val="60"/>
              <w:szCs w:val="60"/>
              <w:lang w:val="en-US"/>
            </w:rPr>
            <w:t>Master’s Thesis</w:t>
          </w:r>
        </w:sdtContent>
      </w:sdt>
    </w:p>
    <w:p w:rsidR="00F039AC" w:rsidRPr="00BC1573" w:rsidRDefault="00876567" w:rsidP="00A44B7C">
      <w:pPr>
        <w:spacing w:after="960"/>
        <w:jc w:val="center"/>
        <w:rPr>
          <w:rFonts w:asciiTheme="majorHAnsi" w:hAnsiTheme="majorHAnsi" w:cstheme="majorHAnsi"/>
          <w:sz w:val="36"/>
          <w:szCs w:val="36"/>
        </w:rPr>
      </w:pPr>
      <w:sdt>
        <w:sdtPr>
          <w:rPr>
            <w:rFonts w:asciiTheme="majorHAnsi" w:hAnsiTheme="majorHAnsi" w:cstheme="majorHAnsi"/>
            <w:color w:val="000000"/>
            <w:sz w:val="36"/>
            <w:szCs w:val="36"/>
            <w:lang w:val="en-US"/>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01099C" w:rsidRPr="0001099C">
            <w:rPr>
              <w:rFonts w:asciiTheme="majorHAnsi" w:hAnsiTheme="majorHAnsi" w:cstheme="majorHAnsi"/>
              <w:color w:val="000000"/>
              <w:sz w:val="36"/>
              <w:szCs w:val="36"/>
              <w:lang w:val="en-US"/>
            </w:rPr>
            <w:t xml:space="preserve">Microservices &amp; Micro Frontends Web Application using </w:t>
          </w:r>
          <w:r w:rsidR="0001099C">
            <w:rPr>
              <w:rFonts w:asciiTheme="majorHAnsi" w:hAnsiTheme="majorHAnsi" w:cstheme="majorHAnsi"/>
              <w:color w:val="000000"/>
              <w:sz w:val="36"/>
              <w:szCs w:val="36"/>
              <w:lang w:val="en-US"/>
            </w:rPr>
            <w:t>Content Trust</w:t>
          </w:r>
        </w:sdtContent>
      </w:sdt>
    </w:p>
    <w:p w:rsidR="00EA7A74" w:rsidRPr="00BC1573" w:rsidRDefault="00876567" w:rsidP="003C51A3">
      <w:pPr>
        <w:spacing w:after="240"/>
        <w:jc w:val="center"/>
        <w:rPr>
          <w:sz w:val="36"/>
          <w:szCs w:val="36"/>
        </w:rPr>
      </w:pPr>
      <w:sdt>
        <w:sdtPr>
          <w:rPr>
            <w:color w:val="000000"/>
            <w:sz w:val="36"/>
            <w:szCs w:val="36"/>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01099C" w:rsidRPr="001641EA">
            <w:rPr>
              <w:rStyle w:val="PlaceholderText"/>
            </w:rPr>
            <w:t>[Comments]</w:t>
          </w:r>
        </w:sdtContent>
      </w:sdt>
      <w:r w:rsidR="00B13C93" w:rsidRPr="00BC1573">
        <w:rPr>
          <w:sz w:val="36"/>
          <w:szCs w:val="36"/>
        </w:rPr>
        <w:t xml:space="preserve"> </w:t>
      </w:r>
      <w:sdt>
        <w:sdtPr>
          <w:rPr>
            <w:color w:val="000000"/>
            <w:sz w:val="36"/>
            <w:szCs w:val="36"/>
          </w:rPr>
          <w:alias w:val="Author"/>
          <w:tag w:val=""/>
          <w:id w:val="-1485853813"/>
          <w:placeholder>
            <w:docPart w:val="846AFA9D6E714979A58335FD83BCC501"/>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1641EA">
            <w:rPr>
              <w:rStyle w:val="PlaceholderText"/>
            </w:rPr>
            <w:t>[Author]</w:t>
          </w:r>
        </w:sdtContent>
      </w:sdt>
    </w:p>
    <w:p w:rsidR="004819C3" w:rsidRPr="00BC1573" w:rsidRDefault="009A2326" w:rsidP="00CB7BD9">
      <w:pPr>
        <w:spacing w:after="1320"/>
        <w:jc w:val="center"/>
        <w:rPr>
          <w:sz w:val="36"/>
          <w:szCs w:val="36"/>
        </w:rPr>
      </w:pPr>
      <w:r w:rsidRPr="00BC1573">
        <w:rPr>
          <w:sz w:val="36"/>
          <w:szCs w:val="36"/>
        </w:rPr>
        <w:t xml:space="preserve">Chemnitz, </w:t>
      </w:r>
      <w:r w:rsidR="00FB52C0" w:rsidRPr="00BC1573">
        <w:rPr>
          <w:sz w:val="36"/>
          <w:szCs w:val="36"/>
        </w:rPr>
        <w:fldChar w:fldCharType="begin"/>
      </w:r>
      <w:r w:rsidR="00FB52C0" w:rsidRPr="00BC1573">
        <w:rPr>
          <w:sz w:val="36"/>
          <w:szCs w:val="36"/>
        </w:rPr>
        <w:instrText xml:space="preserve"> TIME  \@ "d MMMM yyyy" </w:instrText>
      </w:r>
      <w:r w:rsidR="00FB52C0" w:rsidRPr="00BC1573">
        <w:rPr>
          <w:sz w:val="36"/>
          <w:szCs w:val="36"/>
        </w:rPr>
        <w:fldChar w:fldCharType="separate"/>
      </w:r>
      <w:r w:rsidR="0094073E">
        <w:rPr>
          <w:noProof/>
          <w:sz w:val="36"/>
          <w:szCs w:val="36"/>
        </w:rPr>
        <w:t>6 March 2019</w:t>
      </w:r>
      <w:r w:rsidR="00FB52C0" w:rsidRPr="00BC1573">
        <w:rPr>
          <w:sz w:val="36"/>
          <w:szCs w:val="36"/>
        </w:rPr>
        <w:fldChar w:fldCharType="end"/>
      </w:r>
    </w:p>
    <w:p w:rsidR="008D2E69" w:rsidRPr="00BC1573" w:rsidRDefault="008D2E69" w:rsidP="003C51A3">
      <w:pPr>
        <w:tabs>
          <w:tab w:val="left" w:pos="1701"/>
          <w:tab w:val="left" w:pos="3686"/>
        </w:tabs>
        <w:spacing w:after="120" w:line="240" w:lineRule="auto"/>
        <w:contextualSpacing/>
        <w:jc w:val="left"/>
        <w:rPr>
          <w:sz w:val="36"/>
          <w:szCs w:val="36"/>
        </w:rPr>
      </w:pPr>
      <w:r w:rsidRPr="00BC1573">
        <w:rPr>
          <w:sz w:val="36"/>
          <w:szCs w:val="36"/>
        </w:rPr>
        <w:tab/>
      </w:r>
      <w:r w:rsidR="00FB52C0" w:rsidRPr="00BC1573">
        <w:rPr>
          <w:b/>
          <w:sz w:val="36"/>
          <w:szCs w:val="36"/>
        </w:rPr>
        <w:t>Examiner</w:t>
      </w:r>
      <w:r w:rsidRPr="00BC1573">
        <w:rPr>
          <w:b/>
          <w:sz w:val="36"/>
          <w:szCs w:val="36"/>
        </w:rPr>
        <w:t>:</w:t>
      </w:r>
      <w:r w:rsidRPr="00BC1573">
        <w:rPr>
          <w:sz w:val="36"/>
          <w:szCs w:val="36"/>
        </w:rPr>
        <w:tab/>
      </w:r>
      <w:sdt>
        <w:sdtPr>
          <w:rPr>
            <w:rFonts w:ascii="CMR17" w:hAnsi="CMR17"/>
            <w:color w:val="000000"/>
            <w:sz w:val="34"/>
            <w:szCs w:val="34"/>
          </w:rPr>
          <w:alias w:val="Manager"/>
          <w:tag w:val=""/>
          <w:id w:val="849767985"/>
          <w:placeholder>
            <w:docPart w:val="31EA4CB2DC7444758E42918A9BCF8086"/>
          </w:placeholder>
          <w:showingPlcHdr/>
          <w:dataBinding w:prefixMappings="xmlns:ns0='http://schemas.openxmlformats.org/officeDocument/2006/extended-properties' " w:xpath="/ns0:Properties[1]/ns0:Manager[1]" w:storeItemID="{6668398D-A668-4E3E-A5EB-62B293D839F1}"/>
          <w:text/>
        </w:sdtPr>
        <w:sdtContent>
          <w:r w:rsidR="003C51A3" w:rsidRPr="001641EA">
            <w:rPr>
              <w:rStyle w:val="PlaceholderText"/>
            </w:rPr>
            <w:t>[Manager]</w:t>
          </w:r>
        </w:sdtContent>
      </w:sdt>
    </w:p>
    <w:p w:rsidR="00757459" w:rsidRPr="00BC1573" w:rsidRDefault="008D2E69" w:rsidP="003C51A3">
      <w:pPr>
        <w:tabs>
          <w:tab w:val="left" w:pos="1701"/>
          <w:tab w:val="left" w:pos="3686"/>
        </w:tabs>
        <w:spacing w:line="240" w:lineRule="auto"/>
        <w:jc w:val="left"/>
        <w:rPr>
          <w:color w:val="000000"/>
          <w:sz w:val="36"/>
          <w:szCs w:val="36"/>
        </w:rPr>
      </w:pPr>
      <w:r w:rsidRPr="00BC1573">
        <w:rPr>
          <w:sz w:val="36"/>
          <w:szCs w:val="36"/>
        </w:rPr>
        <w:tab/>
      </w:r>
      <w:r w:rsidR="00FB52C0" w:rsidRPr="00BC1573">
        <w:rPr>
          <w:b/>
          <w:sz w:val="36"/>
          <w:szCs w:val="36"/>
        </w:rPr>
        <w:t>Supervisor</w:t>
      </w:r>
      <w:r w:rsidRPr="00BC1573">
        <w:rPr>
          <w:b/>
          <w:sz w:val="36"/>
          <w:szCs w:val="36"/>
        </w:rPr>
        <w:t>:</w:t>
      </w:r>
      <w:r w:rsidR="00B02E50" w:rsidRPr="00BC1573">
        <w:rPr>
          <w:sz w:val="36"/>
          <w:szCs w:val="36"/>
        </w:rPr>
        <w:tab/>
      </w:r>
      <w:sdt>
        <w:sdtPr>
          <w:rPr>
            <w:rFonts w:ascii="CMR17" w:hAnsi="CMR17"/>
            <w:color w:val="000000"/>
            <w:sz w:val="34"/>
            <w:szCs w:val="34"/>
          </w:rPr>
          <w:alias w:val="Status"/>
          <w:tag w:val=""/>
          <w:id w:val="285628430"/>
          <w:placeholder>
            <w:docPart w:val="E8E408E963C74B6995F6D3C8B0A5D5E3"/>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3C51A3" w:rsidRPr="001641EA">
            <w:rPr>
              <w:rStyle w:val="PlaceholderText"/>
            </w:rPr>
            <w:t>[Status]</w:t>
          </w:r>
        </w:sdtContent>
      </w:sdt>
      <w:r w:rsidR="00757459" w:rsidRPr="00BC1573">
        <w:rPr>
          <w:color w:val="000000"/>
          <w:sz w:val="36"/>
          <w:szCs w:val="36"/>
        </w:rPr>
        <w:br w:type="page"/>
      </w:r>
    </w:p>
    <w:p w:rsidR="004D31E6" w:rsidRPr="00BC1573" w:rsidRDefault="004D31E6" w:rsidP="00CB7BD9">
      <w:pPr>
        <w:spacing w:after="0" w:line="240" w:lineRule="auto"/>
        <w:jc w:val="left"/>
      </w:pPr>
    </w:p>
    <w:p w:rsidR="00757459" w:rsidRPr="00BC1573" w:rsidRDefault="00876567" w:rsidP="00CB7BD9">
      <w:pPr>
        <w:spacing w:before="10500" w:after="0" w:line="240" w:lineRule="auto"/>
        <w:ind w:right="565"/>
        <w:jc w:val="left"/>
        <w:rPr>
          <w:b/>
        </w:rPr>
      </w:pPr>
      <w:sdt>
        <w:sdtPr>
          <w:rPr>
            <w:b/>
          </w:rPr>
          <w:alias w:val="Author"/>
          <w:tag w:val=""/>
          <w:id w:val="866259796"/>
          <w:placeholder>
            <w:docPart w:val="3497827C1BE34E1A8F880F39E7B5AD46"/>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1641EA">
            <w:rPr>
              <w:rStyle w:val="PlaceholderText"/>
            </w:rPr>
            <w:t>[Author]</w:t>
          </w:r>
        </w:sdtContent>
      </w:sdt>
      <w:r w:rsidR="00757459" w:rsidRPr="00BC1573">
        <w:rPr>
          <w:b/>
        </w:rPr>
        <w:t xml:space="preserve">, </w:t>
      </w:r>
      <w:sdt>
        <w:sdtPr>
          <w:rPr>
            <w: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p>
    <w:p w:rsidR="007379F4" w:rsidRPr="00BC1573" w:rsidRDefault="00876567" w:rsidP="00CB7BD9">
      <w:pPr>
        <w:spacing w:after="0" w:line="240" w:lineRule="auto"/>
        <w:ind w:right="565"/>
        <w:jc w:val="left"/>
      </w:pPr>
      <w:sdt>
        <w:sdt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01099C">
            <w:rPr>
              <w:lang w:val="en-US"/>
            </w:rPr>
            <w:t>Microservices &amp; Micro Frontends Web Application using Content Trust</w:t>
          </w:r>
        </w:sdtContent>
      </w:sdt>
    </w:p>
    <w:p w:rsidR="00757459" w:rsidRPr="00BC1573" w:rsidRDefault="00876567" w:rsidP="00CB7BD9">
      <w:pPr>
        <w:spacing w:after="0" w:line="240" w:lineRule="auto"/>
        <w:ind w:right="565"/>
        <w:jc w:val="left"/>
      </w:pPr>
      <w:sdt>
        <w:sdt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01099C">
            <w:rPr>
              <w:lang w:val="en-US"/>
            </w:rPr>
            <w:t>Master’s Thesis</w:t>
          </w:r>
        </w:sdtContent>
      </w:sdt>
      <w:r w:rsidR="00757459" w:rsidRPr="00BC1573">
        <w:t xml:space="preserve">, </w:t>
      </w:r>
      <w:sdt>
        <w:sdt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94073E">
        <w:rPr>
          <w:noProof/>
          <w:lang w:val="en-GB"/>
        </w:rPr>
        <w:t>6 March 2019</w:t>
      </w:r>
      <w:r w:rsidR="00254B16" w:rsidRPr="00BC1573">
        <w:rPr>
          <w:lang w:val="en-GB"/>
        </w:rPr>
        <w:fldChar w:fldCharType="end"/>
      </w:r>
    </w:p>
    <w:p w:rsidR="0074468A" w:rsidRPr="00BC1573" w:rsidRDefault="0074468A" w:rsidP="00CB7BD9">
      <w:pPr>
        <w:jc w:val="left"/>
        <w:sectPr w:rsidR="0074468A" w:rsidRPr="00BC1573" w:rsidSect="00A44B7C">
          <w:headerReference w:type="even" r:id="rId10"/>
          <w:headerReference w:type="default" r:id="rId11"/>
          <w:footerReference w:type="even" r:id="rId12"/>
          <w:footerReference w:type="default" r:id="rId13"/>
          <w:footerReference w:type="first" r:id="rId14"/>
          <w:pgSz w:w="11906" w:h="16838" w:code="9"/>
          <w:pgMar w:top="2016" w:right="1440" w:bottom="1440" w:left="1440" w:header="1411" w:footer="1368" w:gutter="288"/>
          <w:pgNumType w:start="1"/>
          <w:cols w:space="708"/>
          <w:titlePg/>
          <w:docGrid w:linePitch="360"/>
        </w:sectPr>
      </w:pPr>
    </w:p>
    <w:p w:rsidR="0074468A" w:rsidRPr="00BC1573" w:rsidRDefault="00906C46" w:rsidP="00A51BF3">
      <w:pPr>
        <w:pStyle w:val="VSRorganizionalHeading"/>
        <w:spacing w:before="3480"/>
      </w:pPr>
      <w: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rPr>
        <w:id w:val="586506446"/>
        <w:docPartObj>
          <w:docPartGallery w:val="Table of Contents"/>
          <w:docPartUnique/>
        </w:docPartObj>
      </w:sdtPr>
      <w:sdtContent>
        <w:p w:rsidR="00BC2E85" w:rsidRPr="00BC1573" w:rsidRDefault="00473ECF" w:rsidP="00CC063A">
          <w:pPr>
            <w:pStyle w:val="TOCHeading"/>
          </w:pPr>
          <w:r w:rsidRPr="00BC1573">
            <w:t xml:space="preserve">Table of </w:t>
          </w:r>
          <w:r w:rsidRPr="00CC063A">
            <w:t>Contents</w:t>
          </w:r>
        </w:p>
        <w:p w:rsidR="00BB48F0" w:rsidRDefault="00DF30C0">
          <w:pPr>
            <w:pStyle w:val="TOC1"/>
            <w:rPr>
              <w:rFonts w:asciiTheme="minorHAnsi" w:eastAsiaTheme="minorEastAsia" w:hAnsiTheme="minorHAnsi"/>
              <w:b w:val="0"/>
              <w:noProof/>
              <w:lang w:val="en-US"/>
            </w:rPr>
          </w:pPr>
          <w:r w:rsidRPr="00BC1573">
            <w:rPr>
              <w:b w:val="0"/>
            </w:rPr>
            <w:fldChar w:fldCharType="begin"/>
          </w:r>
          <w:r w:rsidRPr="00BC1573">
            <w:rPr>
              <w:b w:val="0"/>
            </w:rPr>
            <w:instrText xml:space="preserve"> TOC \o "1-5" \h \z \u </w:instrText>
          </w:r>
          <w:r w:rsidRPr="00BC1573">
            <w:rPr>
              <w:b w:val="0"/>
            </w:rPr>
            <w:fldChar w:fldCharType="separate"/>
          </w:r>
          <w:hyperlink w:anchor="_Toc2590321" w:history="1">
            <w:r w:rsidR="00BB48F0" w:rsidRPr="00A2283F">
              <w:rPr>
                <w:rStyle w:val="Hyperlink"/>
                <w:noProof/>
              </w:rPr>
              <w:t>List of Figures</w:t>
            </w:r>
            <w:r w:rsidR="00BB48F0">
              <w:rPr>
                <w:noProof/>
                <w:webHidden/>
              </w:rPr>
              <w:tab/>
            </w:r>
            <w:r w:rsidR="00BB48F0">
              <w:rPr>
                <w:noProof/>
                <w:webHidden/>
              </w:rPr>
              <w:fldChar w:fldCharType="begin"/>
            </w:r>
            <w:r w:rsidR="00BB48F0">
              <w:rPr>
                <w:noProof/>
                <w:webHidden/>
              </w:rPr>
              <w:instrText xml:space="preserve"> PAGEREF _Toc2590321 \h </w:instrText>
            </w:r>
            <w:r w:rsidR="00BB48F0">
              <w:rPr>
                <w:noProof/>
                <w:webHidden/>
              </w:rPr>
            </w:r>
            <w:r w:rsidR="00BB48F0">
              <w:rPr>
                <w:noProof/>
                <w:webHidden/>
              </w:rPr>
              <w:fldChar w:fldCharType="separate"/>
            </w:r>
            <w:r w:rsidR="00BB48F0">
              <w:rPr>
                <w:noProof/>
                <w:webHidden/>
              </w:rPr>
              <w:t>vii</w:t>
            </w:r>
            <w:r w:rsidR="00BB48F0">
              <w:rPr>
                <w:noProof/>
                <w:webHidden/>
              </w:rPr>
              <w:fldChar w:fldCharType="end"/>
            </w:r>
          </w:hyperlink>
        </w:p>
        <w:p w:rsidR="00BB48F0" w:rsidRDefault="00876567">
          <w:pPr>
            <w:pStyle w:val="TOC1"/>
            <w:rPr>
              <w:rFonts w:asciiTheme="minorHAnsi" w:eastAsiaTheme="minorEastAsia" w:hAnsiTheme="minorHAnsi"/>
              <w:b w:val="0"/>
              <w:noProof/>
              <w:lang w:val="en-US"/>
            </w:rPr>
          </w:pPr>
          <w:hyperlink w:anchor="_Toc2590322" w:history="1">
            <w:r w:rsidR="00BB48F0" w:rsidRPr="00A2283F">
              <w:rPr>
                <w:rStyle w:val="Hyperlink"/>
                <w:noProof/>
              </w:rPr>
              <w:t>List of Tables</w:t>
            </w:r>
            <w:r w:rsidR="00BB48F0">
              <w:rPr>
                <w:noProof/>
                <w:webHidden/>
              </w:rPr>
              <w:tab/>
            </w:r>
            <w:r w:rsidR="00BB48F0">
              <w:rPr>
                <w:noProof/>
                <w:webHidden/>
              </w:rPr>
              <w:fldChar w:fldCharType="begin"/>
            </w:r>
            <w:r w:rsidR="00BB48F0">
              <w:rPr>
                <w:noProof/>
                <w:webHidden/>
              </w:rPr>
              <w:instrText xml:space="preserve"> PAGEREF _Toc2590322 \h </w:instrText>
            </w:r>
            <w:r w:rsidR="00BB48F0">
              <w:rPr>
                <w:noProof/>
                <w:webHidden/>
              </w:rPr>
            </w:r>
            <w:r w:rsidR="00BB48F0">
              <w:rPr>
                <w:noProof/>
                <w:webHidden/>
              </w:rPr>
              <w:fldChar w:fldCharType="separate"/>
            </w:r>
            <w:r w:rsidR="00BB48F0">
              <w:rPr>
                <w:noProof/>
                <w:webHidden/>
              </w:rPr>
              <w:t>ix</w:t>
            </w:r>
            <w:r w:rsidR="00BB48F0">
              <w:rPr>
                <w:noProof/>
                <w:webHidden/>
              </w:rPr>
              <w:fldChar w:fldCharType="end"/>
            </w:r>
          </w:hyperlink>
        </w:p>
        <w:p w:rsidR="00BB48F0" w:rsidRDefault="00876567">
          <w:pPr>
            <w:pStyle w:val="TOC1"/>
            <w:rPr>
              <w:rFonts w:asciiTheme="minorHAnsi" w:eastAsiaTheme="minorEastAsia" w:hAnsiTheme="minorHAnsi"/>
              <w:b w:val="0"/>
              <w:noProof/>
              <w:lang w:val="en-US"/>
            </w:rPr>
          </w:pPr>
          <w:hyperlink w:anchor="_Toc2590323" w:history="1">
            <w:r w:rsidR="00BB48F0" w:rsidRPr="00A2283F">
              <w:rPr>
                <w:rStyle w:val="Hyperlink"/>
                <w:noProof/>
              </w:rPr>
              <w:t>List of Listings</w:t>
            </w:r>
            <w:r w:rsidR="00BB48F0">
              <w:rPr>
                <w:noProof/>
                <w:webHidden/>
              </w:rPr>
              <w:tab/>
            </w:r>
            <w:r w:rsidR="00BB48F0">
              <w:rPr>
                <w:noProof/>
                <w:webHidden/>
              </w:rPr>
              <w:fldChar w:fldCharType="begin"/>
            </w:r>
            <w:r w:rsidR="00BB48F0">
              <w:rPr>
                <w:noProof/>
                <w:webHidden/>
              </w:rPr>
              <w:instrText xml:space="preserve"> PAGEREF _Toc2590323 \h </w:instrText>
            </w:r>
            <w:r w:rsidR="00BB48F0">
              <w:rPr>
                <w:noProof/>
                <w:webHidden/>
              </w:rPr>
            </w:r>
            <w:r w:rsidR="00BB48F0">
              <w:rPr>
                <w:noProof/>
                <w:webHidden/>
              </w:rPr>
              <w:fldChar w:fldCharType="separate"/>
            </w:r>
            <w:r w:rsidR="00BB48F0">
              <w:rPr>
                <w:noProof/>
                <w:webHidden/>
              </w:rPr>
              <w:t>xi</w:t>
            </w:r>
            <w:r w:rsidR="00BB48F0">
              <w:rPr>
                <w:noProof/>
                <w:webHidden/>
              </w:rPr>
              <w:fldChar w:fldCharType="end"/>
            </w:r>
          </w:hyperlink>
        </w:p>
        <w:p w:rsidR="00BB48F0" w:rsidRDefault="00876567">
          <w:pPr>
            <w:pStyle w:val="TOC1"/>
            <w:rPr>
              <w:rFonts w:asciiTheme="minorHAnsi" w:eastAsiaTheme="minorEastAsia" w:hAnsiTheme="minorHAnsi"/>
              <w:b w:val="0"/>
              <w:noProof/>
              <w:lang w:val="en-US"/>
            </w:rPr>
          </w:pPr>
          <w:hyperlink w:anchor="_Toc2590324" w:history="1">
            <w:r w:rsidR="00BB48F0" w:rsidRPr="00A2283F">
              <w:rPr>
                <w:rStyle w:val="Hyperlink"/>
                <w:noProof/>
              </w:rPr>
              <w:t>List of Abbreviations</w:t>
            </w:r>
            <w:r w:rsidR="00BB48F0">
              <w:rPr>
                <w:noProof/>
                <w:webHidden/>
              </w:rPr>
              <w:tab/>
            </w:r>
            <w:r w:rsidR="00BB48F0">
              <w:rPr>
                <w:noProof/>
                <w:webHidden/>
              </w:rPr>
              <w:fldChar w:fldCharType="begin"/>
            </w:r>
            <w:r w:rsidR="00BB48F0">
              <w:rPr>
                <w:noProof/>
                <w:webHidden/>
              </w:rPr>
              <w:instrText xml:space="preserve"> PAGEREF _Toc2590324 \h </w:instrText>
            </w:r>
            <w:r w:rsidR="00BB48F0">
              <w:rPr>
                <w:noProof/>
                <w:webHidden/>
              </w:rPr>
            </w:r>
            <w:r w:rsidR="00BB48F0">
              <w:rPr>
                <w:noProof/>
                <w:webHidden/>
              </w:rPr>
              <w:fldChar w:fldCharType="separate"/>
            </w:r>
            <w:r w:rsidR="00BB48F0">
              <w:rPr>
                <w:noProof/>
                <w:webHidden/>
              </w:rPr>
              <w:t>xiii</w:t>
            </w:r>
            <w:r w:rsidR="00BB48F0">
              <w:rPr>
                <w:noProof/>
                <w:webHidden/>
              </w:rPr>
              <w:fldChar w:fldCharType="end"/>
            </w:r>
          </w:hyperlink>
        </w:p>
        <w:p w:rsidR="00BB48F0" w:rsidRDefault="00876567">
          <w:pPr>
            <w:pStyle w:val="TOC1"/>
            <w:rPr>
              <w:rFonts w:asciiTheme="minorHAnsi" w:eastAsiaTheme="minorEastAsia" w:hAnsiTheme="minorHAnsi"/>
              <w:b w:val="0"/>
              <w:noProof/>
              <w:lang w:val="en-US"/>
            </w:rPr>
          </w:pPr>
          <w:hyperlink w:anchor="_Toc2590325" w:history="1">
            <w:r w:rsidR="00BB48F0" w:rsidRPr="00A2283F">
              <w:rPr>
                <w:rStyle w:val="Hyperlink"/>
                <w:noProof/>
              </w:rPr>
              <w:t>1</w:t>
            </w:r>
            <w:r w:rsidR="00BB48F0">
              <w:rPr>
                <w:rFonts w:asciiTheme="minorHAnsi" w:eastAsiaTheme="minorEastAsia" w:hAnsiTheme="minorHAnsi"/>
                <w:b w:val="0"/>
                <w:noProof/>
                <w:lang w:val="en-US"/>
              </w:rPr>
              <w:tab/>
            </w:r>
            <w:r w:rsidR="00BB48F0" w:rsidRPr="00A2283F">
              <w:rPr>
                <w:rStyle w:val="Hyperlink"/>
                <w:noProof/>
              </w:rPr>
              <w:t>Introduction</w:t>
            </w:r>
            <w:r w:rsidR="00BB48F0">
              <w:rPr>
                <w:noProof/>
                <w:webHidden/>
              </w:rPr>
              <w:tab/>
            </w:r>
            <w:r w:rsidR="00BB48F0">
              <w:rPr>
                <w:noProof/>
                <w:webHidden/>
              </w:rPr>
              <w:fldChar w:fldCharType="begin"/>
            </w:r>
            <w:r w:rsidR="00BB48F0">
              <w:rPr>
                <w:noProof/>
                <w:webHidden/>
              </w:rPr>
              <w:instrText xml:space="preserve"> PAGEREF _Toc2590325 \h </w:instrText>
            </w:r>
            <w:r w:rsidR="00BB48F0">
              <w:rPr>
                <w:noProof/>
                <w:webHidden/>
              </w:rPr>
            </w:r>
            <w:r w:rsidR="00BB48F0">
              <w:rPr>
                <w:noProof/>
                <w:webHidden/>
              </w:rPr>
              <w:fldChar w:fldCharType="separate"/>
            </w:r>
            <w:r w:rsidR="00BB48F0">
              <w:rPr>
                <w:noProof/>
                <w:webHidden/>
              </w:rPr>
              <w:t>1</w:t>
            </w:r>
            <w:r w:rsidR="00BB48F0">
              <w:rPr>
                <w:noProof/>
                <w:webHidden/>
              </w:rPr>
              <w:fldChar w:fldCharType="end"/>
            </w:r>
          </w:hyperlink>
        </w:p>
        <w:p w:rsidR="00BB48F0" w:rsidRDefault="00876567">
          <w:pPr>
            <w:pStyle w:val="TOC2"/>
            <w:rPr>
              <w:rFonts w:eastAsiaTheme="minorEastAsia"/>
              <w:noProof/>
              <w:lang w:val="en-US"/>
            </w:rPr>
          </w:pPr>
          <w:hyperlink w:anchor="_Toc2590326" w:history="1">
            <w:r w:rsidR="00BB48F0" w:rsidRPr="00A2283F">
              <w:rPr>
                <w:rStyle w:val="Hyperlink"/>
                <w:noProof/>
              </w:rPr>
              <w:t>1.1</w:t>
            </w:r>
            <w:r w:rsidR="00BB48F0">
              <w:rPr>
                <w:rFonts w:eastAsiaTheme="minorEastAsia"/>
                <w:noProof/>
                <w:lang w:val="en-US"/>
              </w:rPr>
              <w:tab/>
            </w:r>
            <w:r w:rsidR="00BB48F0" w:rsidRPr="00A2283F">
              <w:rPr>
                <w:rStyle w:val="Hyperlink"/>
                <w:noProof/>
              </w:rPr>
              <w:t>Current Situation</w:t>
            </w:r>
            <w:r w:rsidR="00BB48F0">
              <w:rPr>
                <w:noProof/>
                <w:webHidden/>
              </w:rPr>
              <w:tab/>
            </w:r>
            <w:r w:rsidR="00BB48F0">
              <w:rPr>
                <w:noProof/>
                <w:webHidden/>
              </w:rPr>
              <w:fldChar w:fldCharType="begin"/>
            </w:r>
            <w:r w:rsidR="00BB48F0">
              <w:rPr>
                <w:noProof/>
                <w:webHidden/>
              </w:rPr>
              <w:instrText xml:space="preserve"> PAGEREF _Toc2590326 \h </w:instrText>
            </w:r>
            <w:r w:rsidR="00BB48F0">
              <w:rPr>
                <w:noProof/>
                <w:webHidden/>
              </w:rPr>
            </w:r>
            <w:r w:rsidR="00BB48F0">
              <w:rPr>
                <w:noProof/>
                <w:webHidden/>
              </w:rPr>
              <w:fldChar w:fldCharType="separate"/>
            </w:r>
            <w:r w:rsidR="00BB48F0">
              <w:rPr>
                <w:noProof/>
                <w:webHidden/>
              </w:rPr>
              <w:t>2</w:t>
            </w:r>
            <w:r w:rsidR="00BB48F0">
              <w:rPr>
                <w:noProof/>
                <w:webHidden/>
              </w:rPr>
              <w:fldChar w:fldCharType="end"/>
            </w:r>
          </w:hyperlink>
        </w:p>
        <w:p w:rsidR="00BB48F0" w:rsidRDefault="00876567">
          <w:pPr>
            <w:pStyle w:val="TOC2"/>
            <w:rPr>
              <w:rFonts w:eastAsiaTheme="minorEastAsia"/>
              <w:noProof/>
              <w:lang w:val="en-US"/>
            </w:rPr>
          </w:pPr>
          <w:hyperlink w:anchor="_Toc2590327" w:history="1">
            <w:r w:rsidR="00BB48F0" w:rsidRPr="00A2283F">
              <w:rPr>
                <w:rStyle w:val="Hyperlink"/>
                <w:noProof/>
              </w:rPr>
              <w:t>1.2</w:t>
            </w:r>
            <w:r w:rsidR="00BB48F0">
              <w:rPr>
                <w:rFonts w:eastAsiaTheme="minorEastAsia"/>
                <w:noProof/>
                <w:lang w:val="en-US"/>
              </w:rPr>
              <w:tab/>
            </w:r>
            <w:r w:rsidR="00BB48F0" w:rsidRPr="00A2283F">
              <w:rPr>
                <w:rStyle w:val="Hyperlink"/>
                <w:noProof/>
              </w:rPr>
              <w:t>Motivation</w:t>
            </w:r>
            <w:r w:rsidR="00BB48F0">
              <w:rPr>
                <w:noProof/>
                <w:webHidden/>
              </w:rPr>
              <w:tab/>
            </w:r>
            <w:r w:rsidR="00BB48F0">
              <w:rPr>
                <w:noProof/>
                <w:webHidden/>
              </w:rPr>
              <w:fldChar w:fldCharType="begin"/>
            </w:r>
            <w:r w:rsidR="00BB48F0">
              <w:rPr>
                <w:noProof/>
                <w:webHidden/>
              </w:rPr>
              <w:instrText xml:space="preserve"> PAGEREF _Toc2590327 \h </w:instrText>
            </w:r>
            <w:r w:rsidR="00BB48F0">
              <w:rPr>
                <w:noProof/>
                <w:webHidden/>
              </w:rPr>
            </w:r>
            <w:r w:rsidR="00BB48F0">
              <w:rPr>
                <w:noProof/>
                <w:webHidden/>
              </w:rPr>
              <w:fldChar w:fldCharType="separate"/>
            </w:r>
            <w:r w:rsidR="00BB48F0">
              <w:rPr>
                <w:noProof/>
                <w:webHidden/>
              </w:rPr>
              <w:t>3</w:t>
            </w:r>
            <w:r w:rsidR="00BB48F0">
              <w:rPr>
                <w:noProof/>
                <w:webHidden/>
              </w:rPr>
              <w:fldChar w:fldCharType="end"/>
            </w:r>
          </w:hyperlink>
        </w:p>
        <w:p w:rsidR="00BB48F0" w:rsidRDefault="00876567">
          <w:pPr>
            <w:pStyle w:val="TOC2"/>
            <w:rPr>
              <w:rFonts w:eastAsiaTheme="minorEastAsia"/>
              <w:noProof/>
              <w:lang w:val="en-US"/>
            </w:rPr>
          </w:pPr>
          <w:hyperlink w:anchor="_Toc2590328" w:history="1">
            <w:r w:rsidR="00BB48F0" w:rsidRPr="00A2283F">
              <w:rPr>
                <w:rStyle w:val="Hyperlink"/>
                <w:noProof/>
              </w:rPr>
              <w:t>1.3</w:t>
            </w:r>
            <w:r w:rsidR="00BB48F0">
              <w:rPr>
                <w:rFonts w:eastAsiaTheme="minorEastAsia"/>
                <w:noProof/>
                <w:lang w:val="en-US"/>
              </w:rPr>
              <w:tab/>
            </w:r>
            <w:r w:rsidR="00BB48F0" w:rsidRPr="00A2283F">
              <w:rPr>
                <w:rStyle w:val="Hyperlink"/>
                <w:noProof/>
              </w:rPr>
              <w:t>Problem</w:t>
            </w:r>
            <w:r w:rsidR="00BB48F0">
              <w:rPr>
                <w:noProof/>
                <w:webHidden/>
              </w:rPr>
              <w:tab/>
            </w:r>
            <w:r w:rsidR="00BB48F0">
              <w:rPr>
                <w:noProof/>
                <w:webHidden/>
              </w:rPr>
              <w:fldChar w:fldCharType="begin"/>
            </w:r>
            <w:r w:rsidR="00BB48F0">
              <w:rPr>
                <w:noProof/>
                <w:webHidden/>
              </w:rPr>
              <w:instrText xml:space="preserve"> PAGEREF _Toc2590328 \h </w:instrText>
            </w:r>
            <w:r w:rsidR="00BB48F0">
              <w:rPr>
                <w:noProof/>
                <w:webHidden/>
              </w:rPr>
            </w:r>
            <w:r w:rsidR="00BB48F0">
              <w:rPr>
                <w:noProof/>
                <w:webHidden/>
              </w:rPr>
              <w:fldChar w:fldCharType="separate"/>
            </w:r>
            <w:r w:rsidR="00BB48F0">
              <w:rPr>
                <w:noProof/>
                <w:webHidden/>
              </w:rPr>
              <w:t>5</w:t>
            </w:r>
            <w:r w:rsidR="00BB48F0">
              <w:rPr>
                <w:noProof/>
                <w:webHidden/>
              </w:rPr>
              <w:fldChar w:fldCharType="end"/>
            </w:r>
          </w:hyperlink>
        </w:p>
        <w:p w:rsidR="00BB48F0" w:rsidRDefault="00876567">
          <w:pPr>
            <w:pStyle w:val="TOC2"/>
            <w:rPr>
              <w:rFonts w:eastAsiaTheme="minorEastAsia"/>
              <w:noProof/>
              <w:lang w:val="en-US"/>
            </w:rPr>
          </w:pPr>
          <w:hyperlink w:anchor="_Toc2590329" w:history="1">
            <w:r w:rsidR="00BB48F0" w:rsidRPr="00A2283F">
              <w:rPr>
                <w:rStyle w:val="Hyperlink"/>
                <w:noProof/>
              </w:rPr>
              <w:t>1.4</w:t>
            </w:r>
            <w:r w:rsidR="00BB48F0">
              <w:rPr>
                <w:rFonts w:eastAsiaTheme="minorEastAsia"/>
                <w:noProof/>
                <w:lang w:val="en-US"/>
              </w:rPr>
              <w:tab/>
            </w:r>
            <w:r w:rsidR="00BB48F0" w:rsidRPr="00A2283F">
              <w:rPr>
                <w:rStyle w:val="Hyperlink"/>
                <w:noProof/>
              </w:rPr>
              <w:t>Objective</w:t>
            </w:r>
            <w:r w:rsidR="00BB48F0">
              <w:rPr>
                <w:noProof/>
                <w:webHidden/>
              </w:rPr>
              <w:tab/>
            </w:r>
            <w:r w:rsidR="00BB48F0">
              <w:rPr>
                <w:noProof/>
                <w:webHidden/>
              </w:rPr>
              <w:fldChar w:fldCharType="begin"/>
            </w:r>
            <w:r w:rsidR="00BB48F0">
              <w:rPr>
                <w:noProof/>
                <w:webHidden/>
              </w:rPr>
              <w:instrText xml:space="preserve"> PAGEREF _Toc2590329 \h </w:instrText>
            </w:r>
            <w:r w:rsidR="00BB48F0">
              <w:rPr>
                <w:noProof/>
                <w:webHidden/>
              </w:rPr>
            </w:r>
            <w:r w:rsidR="00BB48F0">
              <w:rPr>
                <w:noProof/>
                <w:webHidden/>
              </w:rPr>
              <w:fldChar w:fldCharType="separate"/>
            </w:r>
            <w:r w:rsidR="00BB48F0">
              <w:rPr>
                <w:noProof/>
                <w:webHidden/>
              </w:rPr>
              <w:t>7</w:t>
            </w:r>
            <w:r w:rsidR="00BB48F0">
              <w:rPr>
                <w:noProof/>
                <w:webHidden/>
              </w:rPr>
              <w:fldChar w:fldCharType="end"/>
            </w:r>
          </w:hyperlink>
        </w:p>
        <w:p w:rsidR="00BB48F0" w:rsidRDefault="00876567">
          <w:pPr>
            <w:pStyle w:val="TOC2"/>
            <w:rPr>
              <w:rFonts w:eastAsiaTheme="minorEastAsia"/>
              <w:noProof/>
              <w:lang w:val="en-US"/>
            </w:rPr>
          </w:pPr>
          <w:hyperlink w:anchor="_Toc2590330" w:history="1">
            <w:r w:rsidR="00BB48F0" w:rsidRPr="00A2283F">
              <w:rPr>
                <w:rStyle w:val="Hyperlink"/>
                <w:noProof/>
              </w:rPr>
              <w:t>1.5</w:t>
            </w:r>
            <w:r w:rsidR="00BB48F0">
              <w:rPr>
                <w:rFonts w:eastAsiaTheme="minorEastAsia"/>
                <w:noProof/>
                <w:lang w:val="en-US"/>
              </w:rPr>
              <w:tab/>
            </w:r>
            <w:r w:rsidR="00BB48F0" w:rsidRPr="00A2283F">
              <w:rPr>
                <w:rStyle w:val="Hyperlink"/>
                <w:noProof/>
              </w:rPr>
              <w:t>Outline</w:t>
            </w:r>
            <w:r w:rsidR="00BB48F0">
              <w:rPr>
                <w:noProof/>
                <w:webHidden/>
              </w:rPr>
              <w:tab/>
            </w:r>
            <w:r w:rsidR="00BB48F0">
              <w:rPr>
                <w:noProof/>
                <w:webHidden/>
              </w:rPr>
              <w:fldChar w:fldCharType="begin"/>
            </w:r>
            <w:r w:rsidR="00BB48F0">
              <w:rPr>
                <w:noProof/>
                <w:webHidden/>
              </w:rPr>
              <w:instrText xml:space="preserve"> PAGEREF _Toc2590330 \h </w:instrText>
            </w:r>
            <w:r w:rsidR="00BB48F0">
              <w:rPr>
                <w:noProof/>
                <w:webHidden/>
              </w:rPr>
            </w:r>
            <w:r w:rsidR="00BB48F0">
              <w:rPr>
                <w:noProof/>
                <w:webHidden/>
              </w:rPr>
              <w:fldChar w:fldCharType="separate"/>
            </w:r>
            <w:r w:rsidR="00BB48F0">
              <w:rPr>
                <w:noProof/>
                <w:webHidden/>
              </w:rPr>
              <w:t>8</w:t>
            </w:r>
            <w:r w:rsidR="00BB48F0">
              <w:rPr>
                <w:noProof/>
                <w:webHidden/>
              </w:rPr>
              <w:fldChar w:fldCharType="end"/>
            </w:r>
          </w:hyperlink>
        </w:p>
        <w:p w:rsidR="00BB48F0" w:rsidRDefault="00876567">
          <w:pPr>
            <w:pStyle w:val="TOC1"/>
            <w:rPr>
              <w:rFonts w:asciiTheme="minorHAnsi" w:eastAsiaTheme="minorEastAsia" w:hAnsiTheme="minorHAnsi"/>
              <w:b w:val="0"/>
              <w:noProof/>
              <w:lang w:val="en-US"/>
            </w:rPr>
          </w:pPr>
          <w:hyperlink w:anchor="_Toc2590331" w:history="1">
            <w:r w:rsidR="00BB48F0" w:rsidRPr="00A2283F">
              <w:rPr>
                <w:rStyle w:val="Hyperlink"/>
                <w:noProof/>
              </w:rPr>
              <w:t>2</w:t>
            </w:r>
            <w:r w:rsidR="00BB48F0">
              <w:rPr>
                <w:rFonts w:asciiTheme="minorHAnsi" w:eastAsiaTheme="minorEastAsia" w:hAnsiTheme="minorHAnsi"/>
                <w:b w:val="0"/>
                <w:noProof/>
                <w:lang w:val="en-US"/>
              </w:rPr>
              <w:tab/>
            </w:r>
            <w:r w:rsidR="00BB48F0" w:rsidRPr="00A2283F">
              <w:rPr>
                <w:rStyle w:val="Hyperlink"/>
                <w:noProof/>
              </w:rPr>
              <w:t>State of The Art</w:t>
            </w:r>
            <w:r w:rsidR="00BB48F0">
              <w:rPr>
                <w:noProof/>
                <w:webHidden/>
              </w:rPr>
              <w:tab/>
            </w:r>
            <w:r w:rsidR="00BB48F0">
              <w:rPr>
                <w:noProof/>
                <w:webHidden/>
              </w:rPr>
              <w:fldChar w:fldCharType="begin"/>
            </w:r>
            <w:r w:rsidR="00BB48F0">
              <w:rPr>
                <w:noProof/>
                <w:webHidden/>
              </w:rPr>
              <w:instrText xml:space="preserve"> PAGEREF _Toc2590331 \h </w:instrText>
            </w:r>
            <w:r w:rsidR="00BB48F0">
              <w:rPr>
                <w:noProof/>
                <w:webHidden/>
              </w:rPr>
            </w:r>
            <w:r w:rsidR="00BB48F0">
              <w:rPr>
                <w:noProof/>
                <w:webHidden/>
              </w:rPr>
              <w:fldChar w:fldCharType="separate"/>
            </w:r>
            <w:r w:rsidR="00BB48F0">
              <w:rPr>
                <w:noProof/>
                <w:webHidden/>
              </w:rPr>
              <w:t>10</w:t>
            </w:r>
            <w:r w:rsidR="00BB48F0">
              <w:rPr>
                <w:noProof/>
                <w:webHidden/>
              </w:rPr>
              <w:fldChar w:fldCharType="end"/>
            </w:r>
          </w:hyperlink>
        </w:p>
        <w:p w:rsidR="00BB48F0" w:rsidRDefault="00876567">
          <w:pPr>
            <w:pStyle w:val="TOC2"/>
            <w:rPr>
              <w:rFonts w:eastAsiaTheme="minorEastAsia"/>
              <w:noProof/>
              <w:lang w:val="en-US"/>
            </w:rPr>
          </w:pPr>
          <w:hyperlink w:anchor="_Toc2590332" w:history="1">
            <w:r w:rsidR="00BB48F0" w:rsidRPr="00A2283F">
              <w:rPr>
                <w:rStyle w:val="Hyperlink"/>
                <w:noProof/>
              </w:rPr>
              <w:t>2.1</w:t>
            </w:r>
            <w:r w:rsidR="00BB48F0">
              <w:rPr>
                <w:rFonts w:eastAsiaTheme="minorEastAsia"/>
                <w:noProof/>
                <w:lang w:val="en-US"/>
              </w:rPr>
              <w:tab/>
            </w:r>
            <w:r w:rsidR="00BB48F0" w:rsidRPr="00A2283F">
              <w:rPr>
                <w:rStyle w:val="Hyperlink"/>
                <w:noProof/>
              </w:rPr>
              <w:t>Requirements</w:t>
            </w:r>
            <w:r w:rsidR="00BB48F0">
              <w:rPr>
                <w:noProof/>
                <w:webHidden/>
              </w:rPr>
              <w:tab/>
            </w:r>
            <w:r w:rsidR="00BB48F0">
              <w:rPr>
                <w:noProof/>
                <w:webHidden/>
              </w:rPr>
              <w:fldChar w:fldCharType="begin"/>
            </w:r>
            <w:r w:rsidR="00BB48F0">
              <w:rPr>
                <w:noProof/>
                <w:webHidden/>
              </w:rPr>
              <w:instrText xml:space="preserve"> PAGEREF _Toc2590332 \h </w:instrText>
            </w:r>
            <w:r w:rsidR="00BB48F0">
              <w:rPr>
                <w:noProof/>
                <w:webHidden/>
              </w:rPr>
            </w:r>
            <w:r w:rsidR="00BB48F0">
              <w:rPr>
                <w:noProof/>
                <w:webHidden/>
              </w:rPr>
              <w:fldChar w:fldCharType="separate"/>
            </w:r>
            <w:r w:rsidR="00BB48F0">
              <w:rPr>
                <w:noProof/>
                <w:webHidden/>
              </w:rPr>
              <w:t>10</w:t>
            </w:r>
            <w:r w:rsidR="00BB48F0">
              <w:rPr>
                <w:noProof/>
                <w:webHidden/>
              </w:rPr>
              <w:fldChar w:fldCharType="end"/>
            </w:r>
          </w:hyperlink>
        </w:p>
        <w:p w:rsidR="00BB48F0" w:rsidRDefault="00876567">
          <w:pPr>
            <w:pStyle w:val="TOC3"/>
            <w:rPr>
              <w:rFonts w:eastAsiaTheme="minorEastAsia"/>
              <w:noProof/>
              <w:lang w:val="en-US"/>
            </w:rPr>
          </w:pPr>
          <w:hyperlink w:anchor="_Toc2590333" w:history="1">
            <w:r w:rsidR="00BB48F0" w:rsidRPr="00A2283F">
              <w:rPr>
                <w:rStyle w:val="Hyperlink"/>
                <w:noProof/>
              </w:rPr>
              <w:t>2.1.1</w:t>
            </w:r>
            <w:r w:rsidR="00BB48F0">
              <w:rPr>
                <w:rFonts w:eastAsiaTheme="minorEastAsia"/>
                <w:noProof/>
                <w:lang w:val="en-US"/>
              </w:rPr>
              <w:tab/>
            </w:r>
            <w:r w:rsidR="00BB48F0" w:rsidRPr="00A2283F">
              <w:rPr>
                <w:rStyle w:val="Hyperlink"/>
                <w:noProof/>
              </w:rPr>
              <w:t>Requirements of Microservices and Micro frontends</w:t>
            </w:r>
            <w:r w:rsidR="00BB48F0">
              <w:rPr>
                <w:noProof/>
                <w:webHidden/>
              </w:rPr>
              <w:tab/>
            </w:r>
            <w:r w:rsidR="00BB48F0">
              <w:rPr>
                <w:noProof/>
                <w:webHidden/>
              </w:rPr>
              <w:fldChar w:fldCharType="begin"/>
            </w:r>
            <w:r w:rsidR="00BB48F0">
              <w:rPr>
                <w:noProof/>
                <w:webHidden/>
              </w:rPr>
              <w:instrText xml:space="preserve"> PAGEREF _Toc2590333 \h </w:instrText>
            </w:r>
            <w:r w:rsidR="00BB48F0">
              <w:rPr>
                <w:noProof/>
                <w:webHidden/>
              </w:rPr>
            </w:r>
            <w:r w:rsidR="00BB48F0">
              <w:rPr>
                <w:noProof/>
                <w:webHidden/>
              </w:rPr>
              <w:fldChar w:fldCharType="separate"/>
            </w:r>
            <w:r w:rsidR="00BB48F0">
              <w:rPr>
                <w:noProof/>
                <w:webHidden/>
              </w:rPr>
              <w:t>11</w:t>
            </w:r>
            <w:r w:rsidR="00BB48F0">
              <w:rPr>
                <w:noProof/>
                <w:webHidden/>
              </w:rPr>
              <w:fldChar w:fldCharType="end"/>
            </w:r>
          </w:hyperlink>
        </w:p>
        <w:p w:rsidR="00BB48F0" w:rsidRDefault="00876567">
          <w:pPr>
            <w:pStyle w:val="TOC3"/>
            <w:rPr>
              <w:rFonts w:eastAsiaTheme="minorEastAsia"/>
              <w:noProof/>
              <w:lang w:val="en-US"/>
            </w:rPr>
          </w:pPr>
          <w:hyperlink w:anchor="_Toc2590334" w:history="1">
            <w:r w:rsidR="00BB48F0" w:rsidRPr="00A2283F">
              <w:rPr>
                <w:rStyle w:val="Hyperlink"/>
                <w:noProof/>
              </w:rPr>
              <w:t>2.1.2</w:t>
            </w:r>
            <w:r w:rsidR="00BB48F0">
              <w:rPr>
                <w:rFonts w:eastAsiaTheme="minorEastAsia"/>
                <w:noProof/>
                <w:lang w:val="en-US"/>
              </w:rPr>
              <w:tab/>
            </w:r>
            <w:r w:rsidR="00BB48F0" w:rsidRPr="00A2283F">
              <w:rPr>
                <w:rStyle w:val="Hyperlink"/>
                <w:noProof/>
              </w:rPr>
              <w:t>Requirements of Content trust</w:t>
            </w:r>
            <w:r w:rsidR="00BB48F0">
              <w:rPr>
                <w:noProof/>
                <w:webHidden/>
              </w:rPr>
              <w:tab/>
            </w:r>
            <w:r w:rsidR="00BB48F0">
              <w:rPr>
                <w:noProof/>
                <w:webHidden/>
              </w:rPr>
              <w:fldChar w:fldCharType="begin"/>
            </w:r>
            <w:r w:rsidR="00BB48F0">
              <w:rPr>
                <w:noProof/>
                <w:webHidden/>
              </w:rPr>
              <w:instrText xml:space="preserve"> PAGEREF _Toc2590334 \h </w:instrText>
            </w:r>
            <w:r w:rsidR="00BB48F0">
              <w:rPr>
                <w:noProof/>
                <w:webHidden/>
              </w:rPr>
            </w:r>
            <w:r w:rsidR="00BB48F0">
              <w:rPr>
                <w:noProof/>
                <w:webHidden/>
              </w:rPr>
              <w:fldChar w:fldCharType="separate"/>
            </w:r>
            <w:r w:rsidR="00BB48F0">
              <w:rPr>
                <w:noProof/>
                <w:webHidden/>
              </w:rPr>
              <w:t>13</w:t>
            </w:r>
            <w:r w:rsidR="00BB48F0">
              <w:rPr>
                <w:noProof/>
                <w:webHidden/>
              </w:rPr>
              <w:fldChar w:fldCharType="end"/>
            </w:r>
          </w:hyperlink>
        </w:p>
        <w:p w:rsidR="00BB48F0" w:rsidRDefault="00876567">
          <w:pPr>
            <w:pStyle w:val="TOC3"/>
            <w:rPr>
              <w:rFonts w:eastAsiaTheme="minorEastAsia"/>
              <w:noProof/>
              <w:lang w:val="en-US"/>
            </w:rPr>
          </w:pPr>
          <w:hyperlink w:anchor="_Toc2590335" w:history="1">
            <w:r w:rsidR="00BB48F0" w:rsidRPr="00A2283F">
              <w:rPr>
                <w:rStyle w:val="Hyperlink"/>
                <w:noProof/>
              </w:rPr>
              <w:t>2.1.3</w:t>
            </w:r>
            <w:r w:rsidR="00BB48F0">
              <w:rPr>
                <w:rFonts w:eastAsiaTheme="minorEastAsia"/>
                <w:noProof/>
                <w:lang w:val="en-US"/>
              </w:rPr>
              <w:tab/>
            </w:r>
            <w:r w:rsidR="00BB48F0" w:rsidRPr="00A2283F">
              <w:rPr>
                <w:rStyle w:val="Hyperlink"/>
                <w:noProof/>
              </w:rPr>
              <w:t>Requirements of Developers and Users</w:t>
            </w:r>
            <w:r w:rsidR="00BB48F0">
              <w:rPr>
                <w:noProof/>
                <w:webHidden/>
              </w:rPr>
              <w:tab/>
            </w:r>
            <w:r w:rsidR="00BB48F0">
              <w:rPr>
                <w:noProof/>
                <w:webHidden/>
              </w:rPr>
              <w:fldChar w:fldCharType="begin"/>
            </w:r>
            <w:r w:rsidR="00BB48F0">
              <w:rPr>
                <w:noProof/>
                <w:webHidden/>
              </w:rPr>
              <w:instrText xml:space="preserve"> PAGEREF _Toc2590335 \h </w:instrText>
            </w:r>
            <w:r w:rsidR="00BB48F0">
              <w:rPr>
                <w:noProof/>
                <w:webHidden/>
              </w:rPr>
            </w:r>
            <w:r w:rsidR="00BB48F0">
              <w:rPr>
                <w:noProof/>
                <w:webHidden/>
              </w:rPr>
              <w:fldChar w:fldCharType="separate"/>
            </w:r>
            <w:r w:rsidR="00BB48F0">
              <w:rPr>
                <w:noProof/>
                <w:webHidden/>
              </w:rPr>
              <w:t>17</w:t>
            </w:r>
            <w:r w:rsidR="00BB48F0">
              <w:rPr>
                <w:noProof/>
                <w:webHidden/>
              </w:rPr>
              <w:fldChar w:fldCharType="end"/>
            </w:r>
          </w:hyperlink>
        </w:p>
        <w:p w:rsidR="00BB48F0" w:rsidRDefault="00876567">
          <w:pPr>
            <w:pStyle w:val="TOC2"/>
            <w:rPr>
              <w:rFonts w:eastAsiaTheme="minorEastAsia"/>
              <w:noProof/>
              <w:lang w:val="en-US"/>
            </w:rPr>
          </w:pPr>
          <w:hyperlink w:anchor="_Toc2590336" w:history="1">
            <w:r w:rsidR="00BB48F0" w:rsidRPr="00A2283F">
              <w:rPr>
                <w:rStyle w:val="Hyperlink"/>
                <w:noProof/>
              </w:rPr>
              <w:t>2.2</w:t>
            </w:r>
            <w:r w:rsidR="00BB48F0">
              <w:rPr>
                <w:rFonts w:eastAsiaTheme="minorEastAsia"/>
                <w:noProof/>
                <w:lang w:val="en-US"/>
              </w:rPr>
              <w:tab/>
            </w:r>
            <w:r w:rsidR="00BB48F0" w:rsidRPr="00A2283F">
              <w:rPr>
                <w:rStyle w:val="Hyperlink"/>
                <w:noProof/>
              </w:rPr>
              <w:t>Literature Review</w:t>
            </w:r>
            <w:r w:rsidR="00BB48F0">
              <w:rPr>
                <w:noProof/>
                <w:webHidden/>
              </w:rPr>
              <w:tab/>
            </w:r>
            <w:r w:rsidR="00BB48F0">
              <w:rPr>
                <w:noProof/>
                <w:webHidden/>
              </w:rPr>
              <w:fldChar w:fldCharType="begin"/>
            </w:r>
            <w:r w:rsidR="00BB48F0">
              <w:rPr>
                <w:noProof/>
                <w:webHidden/>
              </w:rPr>
              <w:instrText xml:space="preserve"> PAGEREF _Toc2590336 \h </w:instrText>
            </w:r>
            <w:r w:rsidR="00BB48F0">
              <w:rPr>
                <w:noProof/>
                <w:webHidden/>
              </w:rPr>
            </w:r>
            <w:r w:rsidR="00BB48F0">
              <w:rPr>
                <w:noProof/>
                <w:webHidden/>
              </w:rPr>
              <w:fldChar w:fldCharType="separate"/>
            </w:r>
            <w:r w:rsidR="00BB48F0">
              <w:rPr>
                <w:noProof/>
                <w:webHidden/>
              </w:rPr>
              <w:t>18</w:t>
            </w:r>
            <w:r w:rsidR="00BB48F0">
              <w:rPr>
                <w:noProof/>
                <w:webHidden/>
              </w:rPr>
              <w:fldChar w:fldCharType="end"/>
            </w:r>
          </w:hyperlink>
        </w:p>
        <w:p w:rsidR="00BB48F0" w:rsidRDefault="00876567">
          <w:pPr>
            <w:pStyle w:val="TOC3"/>
            <w:rPr>
              <w:rFonts w:eastAsiaTheme="minorEastAsia"/>
              <w:noProof/>
              <w:lang w:val="en-US"/>
            </w:rPr>
          </w:pPr>
          <w:hyperlink w:anchor="_Toc2590337" w:history="1">
            <w:r w:rsidR="00BB48F0" w:rsidRPr="00A2283F">
              <w:rPr>
                <w:rStyle w:val="Hyperlink"/>
                <w:noProof/>
              </w:rPr>
              <w:t>2.2.1</w:t>
            </w:r>
            <w:r w:rsidR="00BB48F0">
              <w:rPr>
                <w:rFonts w:eastAsiaTheme="minorEastAsia"/>
                <w:noProof/>
                <w:lang w:val="en-US"/>
              </w:rPr>
              <w:tab/>
            </w:r>
            <w:r w:rsidR="00BB48F0" w:rsidRPr="00A2283F">
              <w:rPr>
                <w:rStyle w:val="Hyperlink"/>
                <w:noProof/>
              </w:rPr>
              <w:t>Microservices and Micro frontends literature review</w:t>
            </w:r>
            <w:r w:rsidR="00BB48F0">
              <w:rPr>
                <w:noProof/>
                <w:webHidden/>
              </w:rPr>
              <w:tab/>
            </w:r>
            <w:r w:rsidR="00BB48F0">
              <w:rPr>
                <w:noProof/>
                <w:webHidden/>
              </w:rPr>
              <w:fldChar w:fldCharType="begin"/>
            </w:r>
            <w:r w:rsidR="00BB48F0">
              <w:rPr>
                <w:noProof/>
                <w:webHidden/>
              </w:rPr>
              <w:instrText xml:space="preserve"> PAGEREF _Toc2590337 \h </w:instrText>
            </w:r>
            <w:r w:rsidR="00BB48F0">
              <w:rPr>
                <w:noProof/>
                <w:webHidden/>
              </w:rPr>
            </w:r>
            <w:r w:rsidR="00BB48F0">
              <w:rPr>
                <w:noProof/>
                <w:webHidden/>
              </w:rPr>
              <w:fldChar w:fldCharType="separate"/>
            </w:r>
            <w:r w:rsidR="00BB48F0">
              <w:rPr>
                <w:noProof/>
                <w:webHidden/>
              </w:rPr>
              <w:t>18</w:t>
            </w:r>
            <w:r w:rsidR="00BB48F0">
              <w:rPr>
                <w:noProof/>
                <w:webHidden/>
              </w:rPr>
              <w:fldChar w:fldCharType="end"/>
            </w:r>
          </w:hyperlink>
        </w:p>
        <w:p w:rsidR="00BB48F0" w:rsidRDefault="00876567">
          <w:pPr>
            <w:pStyle w:val="TOC3"/>
            <w:rPr>
              <w:rFonts w:eastAsiaTheme="minorEastAsia"/>
              <w:noProof/>
              <w:lang w:val="en-US"/>
            </w:rPr>
          </w:pPr>
          <w:hyperlink w:anchor="_Toc2590338" w:history="1">
            <w:r w:rsidR="00BB48F0" w:rsidRPr="00A2283F">
              <w:rPr>
                <w:rStyle w:val="Hyperlink"/>
                <w:noProof/>
              </w:rPr>
              <w:t>2.2.2</w:t>
            </w:r>
            <w:r w:rsidR="00BB48F0">
              <w:rPr>
                <w:rFonts w:eastAsiaTheme="minorEastAsia"/>
                <w:noProof/>
                <w:lang w:val="en-US"/>
              </w:rPr>
              <w:tab/>
            </w:r>
            <w:r w:rsidR="00BB48F0" w:rsidRPr="00A2283F">
              <w:rPr>
                <w:rStyle w:val="Hyperlink"/>
                <w:noProof/>
              </w:rPr>
              <w:t>Microservices vs monolithic architecture</w:t>
            </w:r>
            <w:r w:rsidR="00BB48F0">
              <w:rPr>
                <w:noProof/>
                <w:webHidden/>
              </w:rPr>
              <w:tab/>
            </w:r>
            <w:r w:rsidR="00BB48F0">
              <w:rPr>
                <w:noProof/>
                <w:webHidden/>
              </w:rPr>
              <w:fldChar w:fldCharType="begin"/>
            </w:r>
            <w:r w:rsidR="00BB48F0">
              <w:rPr>
                <w:noProof/>
                <w:webHidden/>
              </w:rPr>
              <w:instrText xml:space="preserve"> PAGEREF _Toc2590338 \h </w:instrText>
            </w:r>
            <w:r w:rsidR="00BB48F0">
              <w:rPr>
                <w:noProof/>
                <w:webHidden/>
              </w:rPr>
            </w:r>
            <w:r w:rsidR="00BB48F0">
              <w:rPr>
                <w:noProof/>
                <w:webHidden/>
              </w:rPr>
              <w:fldChar w:fldCharType="separate"/>
            </w:r>
            <w:r w:rsidR="00BB48F0">
              <w:rPr>
                <w:noProof/>
                <w:webHidden/>
              </w:rPr>
              <w:t>20</w:t>
            </w:r>
            <w:r w:rsidR="00BB48F0">
              <w:rPr>
                <w:noProof/>
                <w:webHidden/>
              </w:rPr>
              <w:fldChar w:fldCharType="end"/>
            </w:r>
          </w:hyperlink>
        </w:p>
        <w:p w:rsidR="00BB48F0" w:rsidRDefault="00876567">
          <w:pPr>
            <w:pStyle w:val="TOC3"/>
            <w:rPr>
              <w:rFonts w:eastAsiaTheme="minorEastAsia"/>
              <w:noProof/>
              <w:lang w:val="en-US"/>
            </w:rPr>
          </w:pPr>
          <w:hyperlink w:anchor="_Toc2590339" w:history="1">
            <w:r w:rsidR="00BB48F0" w:rsidRPr="00A2283F">
              <w:rPr>
                <w:rStyle w:val="Hyperlink"/>
                <w:noProof/>
              </w:rPr>
              <w:t>2.2.3</w:t>
            </w:r>
            <w:r w:rsidR="00BB48F0">
              <w:rPr>
                <w:rFonts w:eastAsiaTheme="minorEastAsia"/>
                <w:noProof/>
                <w:lang w:val="en-US"/>
              </w:rPr>
              <w:tab/>
            </w:r>
            <w:r w:rsidR="00BB48F0" w:rsidRPr="00A2283F">
              <w:rPr>
                <w:rStyle w:val="Hyperlink"/>
                <w:noProof/>
              </w:rPr>
              <w:t>Trust literature review</w:t>
            </w:r>
            <w:r w:rsidR="00BB48F0">
              <w:rPr>
                <w:noProof/>
                <w:webHidden/>
              </w:rPr>
              <w:tab/>
            </w:r>
            <w:r w:rsidR="00BB48F0">
              <w:rPr>
                <w:noProof/>
                <w:webHidden/>
              </w:rPr>
              <w:fldChar w:fldCharType="begin"/>
            </w:r>
            <w:r w:rsidR="00BB48F0">
              <w:rPr>
                <w:noProof/>
                <w:webHidden/>
              </w:rPr>
              <w:instrText xml:space="preserve"> PAGEREF _Toc2590339 \h </w:instrText>
            </w:r>
            <w:r w:rsidR="00BB48F0">
              <w:rPr>
                <w:noProof/>
                <w:webHidden/>
              </w:rPr>
            </w:r>
            <w:r w:rsidR="00BB48F0">
              <w:rPr>
                <w:noProof/>
                <w:webHidden/>
              </w:rPr>
              <w:fldChar w:fldCharType="separate"/>
            </w:r>
            <w:r w:rsidR="00BB48F0">
              <w:rPr>
                <w:noProof/>
                <w:webHidden/>
              </w:rPr>
              <w:t>25</w:t>
            </w:r>
            <w:r w:rsidR="00BB48F0">
              <w:rPr>
                <w:noProof/>
                <w:webHidden/>
              </w:rPr>
              <w:fldChar w:fldCharType="end"/>
            </w:r>
          </w:hyperlink>
        </w:p>
        <w:p w:rsidR="00BB48F0" w:rsidRDefault="00876567">
          <w:pPr>
            <w:pStyle w:val="TOC2"/>
            <w:rPr>
              <w:rFonts w:eastAsiaTheme="minorEastAsia"/>
              <w:noProof/>
              <w:lang w:val="en-US"/>
            </w:rPr>
          </w:pPr>
          <w:hyperlink w:anchor="_Toc2590340" w:history="1">
            <w:r w:rsidR="00BB48F0" w:rsidRPr="00A2283F">
              <w:rPr>
                <w:rStyle w:val="Hyperlink"/>
                <w:noProof/>
              </w:rPr>
              <w:t>2.3</w:t>
            </w:r>
            <w:r w:rsidR="00BB48F0">
              <w:rPr>
                <w:rFonts w:eastAsiaTheme="minorEastAsia"/>
                <w:noProof/>
                <w:lang w:val="en-US"/>
              </w:rPr>
              <w:tab/>
            </w:r>
            <w:r w:rsidR="00BB48F0" w:rsidRPr="00A2283F">
              <w:rPr>
                <w:rStyle w:val="Hyperlink"/>
                <w:noProof/>
              </w:rPr>
              <w:t>Analysis</w:t>
            </w:r>
            <w:r w:rsidR="00BB48F0">
              <w:rPr>
                <w:noProof/>
                <w:webHidden/>
              </w:rPr>
              <w:tab/>
            </w:r>
            <w:r w:rsidR="00BB48F0">
              <w:rPr>
                <w:noProof/>
                <w:webHidden/>
              </w:rPr>
              <w:fldChar w:fldCharType="begin"/>
            </w:r>
            <w:r w:rsidR="00BB48F0">
              <w:rPr>
                <w:noProof/>
                <w:webHidden/>
              </w:rPr>
              <w:instrText xml:space="preserve"> PAGEREF _Toc2590340 \h </w:instrText>
            </w:r>
            <w:r w:rsidR="00BB48F0">
              <w:rPr>
                <w:noProof/>
                <w:webHidden/>
              </w:rPr>
            </w:r>
            <w:r w:rsidR="00BB48F0">
              <w:rPr>
                <w:noProof/>
                <w:webHidden/>
              </w:rPr>
              <w:fldChar w:fldCharType="separate"/>
            </w:r>
            <w:r w:rsidR="00BB48F0">
              <w:rPr>
                <w:noProof/>
                <w:webHidden/>
              </w:rPr>
              <w:t>32</w:t>
            </w:r>
            <w:r w:rsidR="00BB48F0">
              <w:rPr>
                <w:noProof/>
                <w:webHidden/>
              </w:rPr>
              <w:fldChar w:fldCharType="end"/>
            </w:r>
          </w:hyperlink>
        </w:p>
        <w:p w:rsidR="00BB48F0" w:rsidRDefault="00876567">
          <w:pPr>
            <w:pStyle w:val="TOC3"/>
            <w:rPr>
              <w:rFonts w:eastAsiaTheme="minorEastAsia"/>
              <w:noProof/>
              <w:lang w:val="en-US"/>
            </w:rPr>
          </w:pPr>
          <w:hyperlink w:anchor="_Toc2590341" w:history="1">
            <w:r w:rsidR="00BB48F0" w:rsidRPr="00A2283F">
              <w:rPr>
                <w:rStyle w:val="Hyperlink"/>
                <w:noProof/>
              </w:rPr>
              <w:t>2.3.1</w:t>
            </w:r>
            <w:r w:rsidR="00BB48F0">
              <w:rPr>
                <w:rFonts w:eastAsiaTheme="minorEastAsia"/>
                <w:noProof/>
                <w:lang w:val="en-US"/>
              </w:rPr>
              <w:tab/>
            </w:r>
            <w:r w:rsidR="00BB48F0" w:rsidRPr="00A2283F">
              <w:rPr>
                <w:rStyle w:val="Hyperlink"/>
                <w:noProof/>
              </w:rPr>
              <w:t>Microservices analysis</w:t>
            </w:r>
            <w:r w:rsidR="00BB48F0">
              <w:rPr>
                <w:noProof/>
                <w:webHidden/>
              </w:rPr>
              <w:tab/>
            </w:r>
            <w:r w:rsidR="00BB48F0">
              <w:rPr>
                <w:noProof/>
                <w:webHidden/>
              </w:rPr>
              <w:fldChar w:fldCharType="begin"/>
            </w:r>
            <w:r w:rsidR="00BB48F0">
              <w:rPr>
                <w:noProof/>
                <w:webHidden/>
              </w:rPr>
              <w:instrText xml:space="preserve"> PAGEREF _Toc2590341 \h </w:instrText>
            </w:r>
            <w:r w:rsidR="00BB48F0">
              <w:rPr>
                <w:noProof/>
                <w:webHidden/>
              </w:rPr>
            </w:r>
            <w:r w:rsidR="00BB48F0">
              <w:rPr>
                <w:noProof/>
                <w:webHidden/>
              </w:rPr>
              <w:fldChar w:fldCharType="separate"/>
            </w:r>
            <w:r w:rsidR="00BB48F0">
              <w:rPr>
                <w:noProof/>
                <w:webHidden/>
              </w:rPr>
              <w:t>32</w:t>
            </w:r>
            <w:r w:rsidR="00BB48F0">
              <w:rPr>
                <w:noProof/>
                <w:webHidden/>
              </w:rPr>
              <w:fldChar w:fldCharType="end"/>
            </w:r>
          </w:hyperlink>
        </w:p>
        <w:p w:rsidR="00BB48F0" w:rsidRDefault="00876567">
          <w:pPr>
            <w:pStyle w:val="TOC3"/>
            <w:rPr>
              <w:rFonts w:eastAsiaTheme="minorEastAsia"/>
              <w:noProof/>
              <w:lang w:val="en-US"/>
            </w:rPr>
          </w:pPr>
          <w:hyperlink w:anchor="_Toc2590342" w:history="1">
            <w:r w:rsidR="00BB48F0" w:rsidRPr="00A2283F">
              <w:rPr>
                <w:rStyle w:val="Hyperlink"/>
                <w:noProof/>
              </w:rPr>
              <w:t>2.3.2</w:t>
            </w:r>
            <w:r w:rsidR="00BB48F0">
              <w:rPr>
                <w:rFonts w:eastAsiaTheme="minorEastAsia"/>
                <w:noProof/>
                <w:lang w:val="en-US"/>
              </w:rPr>
              <w:tab/>
            </w:r>
            <w:r w:rsidR="00BB48F0" w:rsidRPr="00A2283F">
              <w:rPr>
                <w:rStyle w:val="Hyperlink"/>
                <w:noProof/>
              </w:rPr>
              <w:t>Content trust analysis</w:t>
            </w:r>
            <w:r w:rsidR="00BB48F0">
              <w:rPr>
                <w:noProof/>
                <w:webHidden/>
              </w:rPr>
              <w:tab/>
            </w:r>
            <w:r w:rsidR="00BB48F0">
              <w:rPr>
                <w:noProof/>
                <w:webHidden/>
              </w:rPr>
              <w:fldChar w:fldCharType="begin"/>
            </w:r>
            <w:r w:rsidR="00BB48F0">
              <w:rPr>
                <w:noProof/>
                <w:webHidden/>
              </w:rPr>
              <w:instrText xml:space="preserve"> PAGEREF _Toc2590342 \h </w:instrText>
            </w:r>
            <w:r w:rsidR="00BB48F0">
              <w:rPr>
                <w:noProof/>
                <w:webHidden/>
              </w:rPr>
            </w:r>
            <w:r w:rsidR="00BB48F0">
              <w:rPr>
                <w:noProof/>
                <w:webHidden/>
              </w:rPr>
              <w:fldChar w:fldCharType="separate"/>
            </w:r>
            <w:r w:rsidR="00BB48F0">
              <w:rPr>
                <w:noProof/>
                <w:webHidden/>
              </w:rPr>
              <w:t>35</w:t>
            </w:r>
            <w:r w:rsidR="00BB48F0">
              <w:rPr>
                <w:noProof/>
                <w:webHidden/>
              </w:rPr>
              <w:fldChar w:fldCharType="end"/>
            </w:r>
          </w:hyperlink>
        </w:p>
        <w:p w:rsidR="00BB48F0" w:rsidRDefault="00876567">
          <w:pPr>
            <w:pStyle w:val="TOC1"/>
            <w:rPr>
              <w:rFonts w:asciiTheme="minorHAnsi" w:eastAsiaTheme="minorEastAsia" w:hAnsiTheme="minorHAnsi"/>
              <w:b w:val="0"/>
              <w:noProof/>
              <w:lang w:val="en-US"/>
            </w:rPr>
          </w:pPr>
          <w:hyperlink w:anchor="_Toc2590343" w:history="1">
            <w:r w:rsidR="00BB48F0" w:rsidRPr="00A2283F">
              <w:rPr>
                <w:rStyle w:val="Hyperlink"/>
                <w:noProof/>
              </w:rPr>
              <w:t>3</w:t>
            </w:r>
            <w:r w:rsidR="00BB48F0">
              <w:rPr>
                <w:rFonts w:asciiTheme="minorHAnsi" w:eastAsiaTheme="minorEastAsia" w:hAnsiTheme="minorHAnsi"/>
                <w:b w:val="0"/>
                <w:noProof/>
                <w:lang w:val="en-US"/>
              </w:rPr>
              <w:tab/>
            </w:r>
            <w:r w:rsidR="00BB48F0" w:rsidRPr="00A2283F">
              <w:rPr>
                <w:rStyle w:val="Hyperlink"/>
                <w:noProof/>
              </w:rPr>
              <w:t>Concept</w:t>
            </w:r>
            <w:r w:rsidR="00BB48F0">
              <w:rPr>
                <w:noProof/>
                <w:webHidden/>
              </w:rPr>
              <w:tab/>
            </w:r>
            <w:r w:rsidR="00BB48F0">
              <w:rPr>
                <w:noProof/>
                <w:webHidden/>
              </w:rPr>
              <w:fldChar w:fldCharType="begin"/>
            </w:r>
            <w:r w:rsidR="00BB48F0">
              <w:rPr>
                <w:noProof/>
                <w:webHidden/>
              </w:rPr>
              <w:instrText xml:space="preserve"> PAGEREF _Toc2590343 \h </w:instrText>
            </w:r>
            <w:r w:rsidR="00BB48F0">
              <w:rPr>
                <w:noProof/>
                <w:webHidden/>
              </w:rPr>
            </w:r>
            <w:r w:rsidR="00BB48F0">
              <w:rPr>
                <w:noProof/>
                <w:webHidden/>
              </w:rPr>
              <w:fldChar w:fldCharType="separate"/>
            </w:r>
            <w:r w:rsidR="00BB48F0">
              <w:rPr>
                <w:noProof/>
                <w:webHidden/>
              </w:rPr>
              <w:t>39</w:t>
            </w:r>
            <w:r w:rsidR="00BB48F0">
              <w:rPr>
                <w:noProof/>
                <w:webHidden/>
              </w:rPr>
              <w:fldChar w:fldCharType="end"/>
            </w:r>
          </w:hyperlink>
        </w:p>
        <w:p w:rsidR="00BB48F0" w:rsidRDefault="00876567">
          <w:pPr>
            <w:pStyle w:val="TOC2"/>
            <w:rPr>
              <w:rFonts w:eastAsiaTheme="minorEastAsia"/>
              <w:noProof/>
              <w:lang w:val="en-US"/>
            </w:rPr>
          </w:pPr>
          <w:hyperlink w:anchor="_Toc2590344" w:history="1">
            <w:r w:rsidR="00BB48F0" w:rsidRPr="00A2283F">
              <w:rPr>
                <w:rStyle w:val="Hyperlink"/>
                <w:noProof/>
              </w:rPr>
              <w:t>3.1</w:t>
            </w:r>
            <w:r w:rsidR="00BB48F0">
              <w:rPr>
                <w:rFonts w:eastAsiaTheme="minorEastAsia"/>
                <w:noProof/>
                <w:lang w:val="en-US"/>
              </w:rPr>
              <w:tab/>
            </w:r>
            <w:r w:rsidR="00BB48F0" w:rsidRPr="00A2283F">
              <w:rPr>
                <w:rStyle w:val="Hyperlink"/>
                <w:noProof/>
              </w:rPr>
              <w:t>Concept of micro frontends</w:t>
            </w:r>
            <w:r w:rsidR="00BB48F0">
              <w:rPr>
                <w:noProof/>
                <w:webHidden/>
              </w:rPr>
              <w:tab/>
            </w:r>
            <w:r w:rsidR="00BB48F0">
              <w:rPr>
                <w:noProof/>
                <w:webHidden/>
              </w:rPr>
              <w:fldChar w:fldCharType="begin"/>
            </w:r>
            <w:r w:rsidR="00BB48F0">
              <w:rPr>
                <w:noProof/>
                <w:webHidden/>
              </w:rPr>
              <w:instrText xml:space="preserve"> PAGEREF _Toc2590344 \h </w:instrText>
            </w:r>
            <w:r w:rsidR="00BB48F0">
              <w:rPr>
                <w:noProof/>
                <w:webHidden/>
              </w:rPr>
            </w:r>
            <w:r w:rsidR="00BB48F0">
              <w:rPr>
                <w:noProof/>
                <w:webHidden/>
              </w:rPr>
              <w:fldChar w:fldCharType="separate"/>
            </w:r>
            <w:r w:rsidR="00BB48F0">
              <w:rPr>
                <w:noProof/>
                <w:webHidden/>
              </w:rPr>
              <w:t>39</w:t>
            </w:r>
            <w:r w:rsidR="00BB48F0">
              <w:rPr>
                <w:noProof/>
                <w:webHidden/>
              </w:rPr>
              <w:fldChar w:fldCharType="end"/>
            </w:r>
          </w:hyperlink>
        </w:p>
        <w:p w:rsidR="00BB48F0" w:rsidRDefault="00876567">
          <w:pPr>
            <w:pStyle w:val="TOC2"/>
            <w:rPr>
              <w:rFonts w:eastAsiaTheme="minorEastAsia"/>
              <w:noProof/>
              <w:lang w:val="en-US"/>
            </w:rPr>
          </w:pPr>
          <w:hyperlink w:anchor="_Toc2590345" w:history="1">
            <w:r w:rsidR="00BB48F0" w:rsidRPr="00A2283F">
              <w:rPr>
                <w:rStyle w:val="Hyperlink"/>
                <w:noProof/>
              </w:rPr>
              <w:t>3.2</w:t>
            </w:r>
            <w:r w:rsidR="00BB48F0">
              <w:rPr>
                <w:rFonts w:eastAsiaTheme="minorEastAsia"/>
                <w:noProof/>
                <w:lang w:val="en-US"/>
              </w:rPr>
              <w:tab/>
            </w:r>
            <w:r w:rsidR="00BB48F0" w:rsidRPr="00A2283F">
              <w:rPr>
                <w:rStyle w:val="Hyperlink"/>
                <w:noProof/>
              </w:rPr>
              <w:t>Concept of microservices</w:t>
            </w:r>
            <w:r w:rsidR="00BB48F0">
              <w:rPr>
                <w:noProof/>
                <w:webHidden/>
              </w:rPr>
              <w:tab/>
            </w:r>
            <w:r w:rsidR="00BB48F0">
              <w:rPr>
                <w:noProof/>
                <w:webHidden/>
              </w:rPr>
              <w:fldChar w:fldCharType="begin"/>
            </w:r>
            <w:r w:rsidR="00BB48F0">
              <w:rPr>
                <w:noProof/>
                <w:webHidden/>
              </w:rPr>
              <w:instrText xml:space="preserve"> PAGEREF _Toc2590345 \h </w:instrText>
            </w:r>
            <w:r w:rsidR="00BB48F0">
              <w:rPr>
                <w:noProof/>
                <w:webHidden/>
              </w:rPr>
            </w:r>
            <w:r w:rsidR="00BB48F0">
              <w:rPr>
                <w:noProof/>
                <w:webHidden/>
              </w:rPr>
              <w:fldChar w:fldCharType="separate"/>
            </w:r>
            <w:r w:rsidR="00BB48F0">
              <w:rPr>
                <w:noProof/>
                <w:webHidden/>
              </w:rPr>
              <w:t>41</w:t>
            </w:r>
            <w:r w:rsidR="00BB48F0">
              <w:rPr>
                <w:noProof/>
                <w:webHidden/>
              </w:rPr>
              <w:fldChar w:fldCharType="end"/>
            </w:r>
          </w:hyperlink>
        </w:p>
        <w:p w:rsidR="00BB48F0" w:rsidRDefault="00876567">
          <w:pPr>
            <w:pStyle w:val="TOC2"/>
            <w:rPr>
              <w:rFonts w:eastAsiaTheme="minorEastAsia"/>
              <w:noProof/>
              <w:lang w:val="en-US"/>
            </w:rPr>
          </w:pPr>
          <w:hyperlink w:anchor="_Toc2590346" w:history="1">
            <w:r w:rsidR="00BB48F0" w:rsidRPr="00A2283F">
              <w:rPr>
                <w:rStyle w:val="Hyperlink"/>
                <w:noProof/>
              </w:rPr>
              <w:t>3.3</w:t>
            </w:r>
            <w:r w:rsidR="00BB48F0">
              <w:rPr>
                <w:rFonts w:eastAsiaTheme="minorEastAsia"/>
                <w:noProof/>
                <w:lang w:val="en-US"/>
              </w:rPr>
              <w:tab/>
            </w:r>
            <w:r w:rsidR="00BB48F0" w:rsidRPr="00A2283F">
              <w:rPr>
                <w:rStyle w:val="Hyperlink"/>
                <w:noProof/>
              </w:rPr>
              <w:t>Concept of content trust</w:t>
            </w:r>
            <w:r w:rsidR="00BB48F0">
              <w:rPr>
                <w:noProof/>
                <w:webHidden/>
              </w:rPr>
              <w:tab/>
            </w:r>
            <w:r w:rsidR="00BB48F0">
              <w:rPr>
                <w:noProof/>
                <w:webHidden/>
              </w:rPr>
              <w:fldChar w:fldCharType="begin"/>
            </w:r>
            <w:r w:rsidR="00BB48F0">
              <w:rPr>
                <w:noProof/>
                <w:webHidden/>
              </w:rPr>
              <w:instrText xml:space="preserve"> PAGEREF _Toc2590346 \h </w:instrText>
            </w:r>
            <w:r w:rsidR="00BB48F0">
              <w:rPr>
                <w:noProof/>
                <w:webHidden/>
              </w:rPr>
            </w:r>
            <w:r w:rsidR="00BB48F0">
              <w:rPr>
                <w:noProof/>
                <w:webHidden/>
              </w:rPr>
              <w:fldChar w:fldCharType="separate"/>
            </w:r>
            <w:r w:rsidR="00BB48F0">
              <w:rPr>
                <w:noProof/>
                <w:webHidden/>
              </w:rPr>
              <w:t>46</w:t>
            </w:r>
            <w:r w:rsidR="00BB48F0">
              <w:rPr>
                <w:noProof/>
                <w:webHidden/>
              </w:rPr>
              <w:fldChar w:fldCharType="end"/>
            </w:r>
          </w:hyperlink>
        </w:p>
        <w:p w:rsidR="00BB48F0" w:rsidRDefault="00876567">
          <w:pPr>
            <w:pStyle w:val="TOC3"/>
            <w:rPr>
              <w:rFonts w:eastAsiaTheme="minorEastAsia"/>
              <w:noProof/>
              <w:lang w:val="en-US"/>
            </w:rPr>
          </w:pPr>
          <w:hyperlink w:anchor="_Toc2590347" w:history="1">
            <w:r w:rsidR="00BB48F0" w:rsidRPr="00A2283F">
              <w:rPr>
                <w:rStyle w:val="Hyperlink"/>
                <w:noProof/>
              </w:rPr>
              <w:t>3.3.1</w:t>
            </w:r>
            <w:r w:rsidR="00BB48F0">
              <w:rPr>
                <w:rFonts w:eastAsiaTheme="minorEastAsia"/>
                <w:noProof/>
                <w:lang w:val="en-US"/>
              </w:rPr>
              <w:tab/>
            </w:r>
            <w:r w:rsidR="00BB48F0" w:rsidRPr="00A2283F">
              <w:rPr>
                <w:rStyle w:val="Hyperlink"/>
                <w:noProof/>
              </w:rPr>
              <w:t>Properties of the Content trust</w:t>
            </w:r>
            <w:r w:rsidR="00BB48F0">
              <w:rPr>
                <w:noProof/>
                <w:webHidden/>
              </w:rPr>
              <w:tab/>
            </w:r>
            <w:r w:rsidR="00BB48F0">
              <w:rPr>
                <w:noProof/>
                <w:webHidden/>
              </w:rPr>
              <w:fldChar w:fldCharType="begin"/>
            </w:r>
            <w:r w:rsidR="00BB48F0">
              <w:rPr>
                <w:noProof/>
                <w:webHidden/>
              </w:rPr>
              <w:instrText xml:space="preserve"> PAGEREF _Toc2590347 \h </w:instrText>
            </w:r>
            <w:r w:rsidR="00BB48F0">
              <w:rPr>
                <w:noProof/>
                <w:webHidden/>
              </w:rPr>
            </w:r>
            <w:r w:rsidR="00BB48F0">
              <w:rPr>
                <w:noProof/>
                <w:webHidden/>
              </w:rPr>
              <w:fldChar w:fldCharType="separate"/>
            </w:r>
            <w:r w:rsidR="00BB48F0">
              <w:rPr>
                <w:noProof/>
                <w:webHidden/>
              </w:rPr>
              <w:t>49</w:t>
            </w:r>
            <w:r w:rsidR="00BB48F0">
              <w:rPr>
                <w:noProof/>
                <w:webHidden/>
              </w:rPr>
              <w:fldChar w:fldCharType="end"/>
            </w:r>
          </w:hyperlink>
        </w:p>
        <w:p w:rsidR="00BB48F0" w:rsidRDefault="00876567">
          <w:pPr>
            <w:pStyle w:val="TOC3"/>
            <w:rPr>
              <w:rFonts w:eastAsiaTheme="minorEastAsia"/>
              <w:noProof/>
              <w:lang w:val="en-US"/>
            </w:rPr>
          </w:pPr>
          <w:hyperlink w:anchor="_Toc2590348" w:history="1">
            <w:r w:rsidR="00BB48F0" w:rsidRPr="00A2283F">
              <w:rPr>
                <w:rStyle w:val="Hyperlink"/>
                <w:noProof/>
              </w:rPr>
              <w:t>3.3.2</w:t>
            </w:r>
            <w:r w:rsidR="00BB48F0">
              <w:rPr>
                <w:rFonts w:eastAsiaTheme="minorEastAsia"/>
                <w:noProof/>
                <w:lang w:val="en-US"/>
              </w:rPr>
              <w:tab/>
            </w:r>
            <w:r w:rsidR="00BB48F0" w:rsidRPr="00A2283F">
              <w:rPr>
                <w:rStyle w:val="Hyperlink"/>
                <w:noProof/>
              </w:rPr>
              <w:t>Context of Content trust</w:t>
            </w:r>
            <w:r w:rsidR="00BB48F0">
              <w:rPr>
                <w:noProof/>
                <w:webHidden/>
              </w:rPr>
              <w:tab/>
            </w:r>
            <w:r w:rsidR="00BB48F0">
              <w:rPr>
                <w:noProof/>
                <w:webHidden/>
              </w:rPr>
              <w:fldChar w:fldCharType="begin"/>
            </w:r>
            <w:r w:rsidR="00BB48F0">
              <w:rPr>
                <w:noProof/>
                <w:webHidden/>
              </w:rPr>
              <w:instrText xml:space="preserve"> PAGEREF _Toc2590348 \h </w:instrText>
            </w:r>
            <w:r w:rsidR="00BB48F0">
              <w:rPr>
                <w:noProof/>
                <w:webHidden/>
              </w:rPr>
            </w:r>
            <w:r w:rsidR="00BB48F0">
              <w:rPr>
                <w:noProof/>
                <w:webHidden/>
              </w:rPr>
              <w:fldChar w:fldCharType="separate"/>
            </w:r>
            <w:r w:rsidR="00BB48F0">
              <w:rPr>
                <w:noProof/>
                <w:webHidden/>
              </w:rPr>
              <w:t>53</w:t>
            </w:r>
            <w:r w:rsidR="00BB48F0">
              <w:rPr>
                <w:noProof/>
                <w:webHidden/>
              </w:rPr>
              <w:fldChar w:fldCharType="end"/>
            </w:r>
          </w:hyperlink>
        </w:p>
        <w:p w:rsidR="00BB48F0" w:rsidRDefault="00876567">
          <w:pPr>
            <w:pStyle w:val="TOC2"/>
            <w:rPr>
              <w:rFonts w:eastAsiaTheme="minorEastAsia"/>
              <w:noProof/>
              <w:lang w:val="en-US"/>
            </w:rPr>
          </w:pPr>
          <w:hyperlink w:anchor="_Toc2590349" w:history="1">
            <w:r w:rsidR="00BB48F0" w:rsidRPr="00A2283F">
              <w:rPr>
                <w:rStyle w:val="Hyperlink"/>
                <w:noProof/>
              </w:rPr>
              <w:t>3.4</w:t>
            </w:r>
            <w:r w:rsidR="00BB48F0">
              <w:rPr>
                <w:rFonts w:eastAsiaTheme="minorEastAsia"/>
                <w:noProof/>
                <w:lang w:val="en-US"/>
              </w:rPr>
              <w:tab/>
            </w:r>
            <w:r w:rsidR="00BB48F0" w:rsidRPr="00A2283F">
              <w:rPr>
                <w:rStyle w:val="Hyperlink"/>
                <w:noProof/>
              </w:rPr>
              <w:t>Overall structure</w:t>
            </w:r>
            <w:r w:rsidR="00BB48F0">
              <w:rPr>
                <w:noProof/>
                <w:webHidden/>
              </w:rPr>
              <w:tab/>
            </w:r>
            <w:r w:rsidR="00BB48F0">
              <w:rPr>
                <w:noProof/>
                <w:webHidden/>
              </w:rPr>
              <w:fldChar w:fldCharType="begin"/>
            </w:r>
            <w:r w:rsidR="00BB48F0">
              <w:rPr>
                <w:noProof/>
                <w:webHidden/>
              </w:rPr>
              <w:instrText xml:space="preserve"> PAGEREF _Toc2590349 \h </w:instrText>
            </w:r>
            <w:r w:rsidR="00BB48F0">
              <w:rPr>
                <w:noProof/>
                <w:webHidden/>
              </w:rPr>
            </w:r>
            <w:r w:rsidR="00BB48F0">
              <w:rPr>
                <w:noProof/>
                <w:webHidden/>
              </w:rPr>
              <w:fldChar w:fldCharType="separate"/>
            </w:r>
            <w:r w:rsidR="00BB48F0">
              <w:rPr>
                <w:noProof/>
                <w:webHidden/>
              </w:rPr>
              <w:t>54</w:t>
            </w:r>
            <w:r w:rsidR="00BB48F0">
              <w:rPr>
                <w:noProof/>
                <w:webHidden/>
              </w:rPr>
              <w:fldChar w:fldCharType="end"/>
            </w:r>
          </w:hyperlink>
        </w:p>
        <w:p w:rsidR="00BB48F0" w:rsidRDefault="00876567">
          <w:pPr>
            <w:pStyle w:val="TOC1"/>
            <w:rPr>
              <w:rFonts w:asciiTheme="minorHAnsi" w:eastAsiaTheme="minorEastAsia" w:hAnsiTheme="minorHAnsi"/>
              <w:b w:val="0"/>
              <w:noProof/>
              <w:lang w:val="en-US"/>
            </w:rPr>
          </w:pPr>
          <w:hyperlink w:anchor="_Toc2590350" w:history="1">
            <w:r w:rsidR="00BB48F0" w:rsidRPr="00A2283F">
              <w:rPr>
                <w:rStyle w:val="Hyperlink"/>
                <w:noProof/>
              </w:rPr>
              <w:t>4</w:t>
            </w:r>
            <w:r w:rsidR="00BB48F0">
              <w:rPr>
                <w:rFonts w:asciiTheme="minorHAnsi" w:eastAsiaTheme="minorEastAsia" w:hAnsiTheme="minorHAnsi"/>
                <w:b w:val="0"/>
                <w:noProof/>
                <w:lang w:val="en-US"/>
              </w:rPr>
              <w:tab/>
            </w:r>
            <w:r w:rsidR="00BB48F0" w:rsidRPr="00A2283F">
              <w:rPr>
                <w:rStyle w:val="Hyperlink"/>
                <w:noProof/>
              </w:rPr>
              <w:t>Implementation</w:t>
            </w:r>
            <w:r w:rsidR="00BB48F0">
              <w:rPr>
                <w:noProof/>
                <w:webHidden/>
              </w:rPr>
              <w:tab/>
            </w:r>
            <w:r w:rsidR="00BB48F0">
              <w:rPr>
                <w:noProof/>
                <w:webHidden/>
              </w:rPr>
              <w:fldChar w:fldCharType="begin"/>
            </w:r>
            <w:r w:rsidR="00BB48F0">
              <w:rPr>
                <w:noProof/>
                <w:webHidden/>
              </w:rPr>
              <w:instrText xml:space="preserve"> PAGEREF _Toc2590350 \h </w:instrText>
            </w:r>
            <w:r w:rsidR="00BB48F0">
              <w:rPr>
                <w:noProof/>
                <w:webHidden/>
              </w:rPr>
            </w:r>
            <w:r w:rsidR="00BB48F0">
              <w:rPr>
                <w:noProof/>
                <w:webHidden/>
              </w:rPr>
              <w:fldChar w:fldCharType="separate"/>
            </w:r>
            <w:r w:rsidR="00BB48F0">
              <w:rPr>
                <w:noProof/>
                <w:webHidden/>
              </w:rPr>
              <w:t>58</w:t>
            </w:r>
            <w:r w:rsidR="00BB48F0">
              <w:rPr>
                <w:noProof/>
                <w:webHidden/>
              </w:rPr>
              <w:fldChar w:fldCharType="end"/>
            </w:r>
          </w:hyperlink>
        </w:p>
        <w:p w:rsidR="00BB48F0" w:rsidRDefault="00876567">
          <w:pPr>
            <w:pStyle w:val="TOC2"/>
            <w:rPr>
              <w:rFonts w:eastAsiaTheme="minorEastAsia"/>
              <w:noProof/>
              <w:lang w:val="en-US"/>
            </w:rPr>
          </w:pPr>
          <w:hyperlink w:anchor="_Toc2590351" w:history="1">
            <w:r w:rsidR="00BB48F0" w:rsidRPr="00A2283F">
              <w:rPr>
                <w:rStyle w:val="Hyperlink"/>
                <w:noProof/>
              </w:rPr>
              <w:t>4.1</w:t>
            </w:r>
            <w:r w:rsidR="00BB48F0">
              <w:rPr>
                <w:rFonts w:eastAsiaTheme="minorEastAsia"/>
                <w:noProof/>
                <w:lang w:val="en-US"/>
              </w:rPr>
              <w:tab/>
            </w:r>
            <w:r w:rsidR="00BB48F0" w:rsidRPr="00A2283F">
              <w:rPr>
                <w:rStyle w:val="Hyperlink"/>
                <w:noProof/>
              </w:rPr>
              <w:t>Implementation of microservices</w:t>
            </w:r>
            <w:r w:rsidR="00BB48F0">
              <w:rPr>
                <w:noProof/>
                <w:webHidden/>
              </w:rPr>
              <w:tab/>
            </w:r>
            <w:r w:rsidR="00BB48F0">
              <w:rPr>
                <w:noProof/>
                <w:webHidden/>
              </w:rPr>
              <w:fldChar w:fldCharType="begin"/>
            </w:r>
            <w:r w:rsidR="00BB48F0">
              <w:rPr>
                <w:noProof/>
                <w:webHidden/>
              </w:rPr>
              <w:instrText xml:space="preserve"> PAGEREF _Toc2590351 \h </w:instrText>
            </w:r>
            <w:r w:rsidR="00BB48F0">
              <w:rPr>
                <w:noProof/>
                <w:webHidden/>
              </w:rPr>
            </w:r>
            <w:r w:rsidR="00BB48F0">
              <w:rPr>
                <w:noProof/>
                <w:webHidden/>
              </w:rPr>
              <w:fldChar w:fldCharType="separate"/>
            </w:r>
            <w:r w:rsidR="00BB48F0">
              <w:rPr>
                <w:noProof/>
                <w:webHidden/>
              </w:rPr>
              <w:t>58</w:t>
            </w:r>
            <w:r w:rsidR="00BB48F0">
              <w:rPr>
                <w:noProof/>
                <w:webHidden/>
              </w:rPr>
              <w:fldChar w:fldCharType="end"/>
            </w:r>
          </w:hyperlink>
        </w:p>
        <w:p w:rsidR="00BB48F0" w:rsidRDefault="00876567">
          <w:pPr>
            <w:pStyle w:val="TOC3"/>
            <w:rPr>
              <w:rFonts w:eastAsiaTheme="minorEastAsia"/>
              <w:noProof/>
              <w:lang w:val="en-US"/>
            </w:rPr>
          </w:pPr>
          <w:hyperlink w:anchor="_Toc2590352" w:history="1">
            <w:r w:rsidR="00BB48F0" w:rsidRPr="00A2283F">
              <w:rPr>
                <w:rStyle w:val="Hyperlink"/>
                <w:noProof/>
              </w:rPr>
              <w:t>4.1.1</w:t>
            </w:r>
            <w:r w:rsidR="00BB48F0">
              <w:rPr>
                <w:rFonts w:eastAsiaTheme="minorEastAsia"/>
                <w:noProof/>
                <w:lang w:val="en-US"/>
              </w:rPr>
              <w:tab/>
            </w:r>
            <w:r w:rsidR="00BB48F0" w:rsidRPr="00A2283F">
              <w:rPr>
                <w:rStyle w:val="Hyperlink"/>
                <w:noProof/>
              </w:rPr>
              <w:t>Microservices details</w:t>
            </w:r>
            <w:r w:rsidR="00BB48F0">
              <w:rPr>
                <w:noProof/>
                <w:webHidden/>
              </w:rPr>
              <w:tab/>
            </w:r>
            <w:r w:rsidR="00BB48F0">
              <w:rPr>
                <w:noProof/>
                <w:webHidden/>
              </w:rPr>
              <w:fldChar w:fldCharType="begin"/>
            </w:r>
            <w:r w:rsidR="00BB48F0">
              <w:rPr>
                <w:noProof/>
                <w:webHidden/>
              </w:rPr>
              <w:instrText xml:space="preserve"> PAGEREF _Toc2590352 \h </w:instrText>
            </w:r>
            <w:r w:rsidR="00BB48F0">
              <w:rPr>
                <w:noProof/>
                <w:webHidden/>
              </w:rPr>
            </w:r>
            <w:r w:rsidR="00BB48F0">
              <w:rPr>
                <w:noProof/>
                <w:webHidden/>
              </w:rPr>
              <w:fldChar w:fldCharType="separate"/>
            </w:r>
            <w:r w:rsidR="00BB48F0">
              <w:rPr>
                <w:noProof/>
                <w:webHidden/>
              </w:rPr>
              <w:t>62</w:t>
            </w:r>
            <w:r w:rsidR="00BB48F0">
              <w:rPr>
                <w:noProof/>
                <w:webHidden/>
              </w:rPr>
              <w:fldChar w:fldCharType="end"/>
            </w:r>
          </w:hyperlink>
        </w:p>
        <w:p w:rsidR="00BB48F0" w:rsidRDefault="00876567">
          <w:pPr>
            <w:pStyle w:val="TOC2"/>
            <w:rPr>
              <w:rFonts w:eastAsiaTheme="minorEastAsia"/>
              <w:noProof/>
              <w:lang w:val="en-US"/>
            </w:rPr>
          </w:pPr>
          <w:hyperlink w:anchor="_Toc2590353" w:history="1">
            <w:r w:rsidR="00BB48F0" w:rsidRPr="00A2283F">
              <w:rPr>
                <w:rStyle w:val="Hyperlink"/>
                <w:noProof/>
              </w:rPr>
              <w:t>4.2</w:t>
            </w:r>
            <w:r w:rsidR="00BB48F0">
              <w:rPr>
                <w:rFonts w:eastAsiaTheme="minorEastAsia"/>
                <w:noProof/>
                <w:lang w:val="en-US"/>
              </w:rPr>
              <w:tab/>
            </w:r>
            <w:r w:rsidR="00BB48F0" w:rsidRPr="00A2283F">
              <w:rPr>
                <w:rStyle w:val="Hyperlink"/>
                <w:noProof/>
              </w:rPr>
              <w:t>Content trust implementation</w:t>
            </w:r>
            <w:r w:rsidR="00BB48F0">
              <w:rPr>
                <w:noProof/>
                <w:webHidden/>
              </w:rPr>
              <w:tab/>
            </w:r>
            <w:r w:rsidR="00BB48F0">
              <w:rPr>
                <w:noProof/>
                <w:webHidden/>
              </w:rPr>
              <w:fldChar w:fldCharType="begin"/>
            </w:r>
            <w:r w:rsidR="00BB48F0">
              <w:rPr>
                <w:noProof/>
                <w:webHidden/>
              </w:rPr>
              <w:instrText xml:space="preserve"> PAGEREF _Toc2590353 \h </w:instrText>
            </w:r>
            <w:r w:rsidR="00BB48F0">
              <w:rPr>
                <w:noProof/>
                <w:webHidden/>
              </w:rPr>
            </w:r>
            <w:r w:rsidR="00BB48F0">
              <w:rPr>
                <w:noProof/>
                <w:webHidden/>
              </w:rPr>
              <w:fldChar w:fldCharType="separate"/>
            </w:r>
            <w:r w:rsidR="00BB48F0">
              <w:rPr>
                <w:noProof/>
                <w:webHidden/>
              </w:rPr>
              <w:t>67</w:t>
            </w:r>
            <w:r w:rsidR="00BB48F0">
              <w:rPr>
                <w:noProof/>
                <w:webHidden/>
              </w:rPr>
              <w:fldChar w:fldCharType="end"/>
            </w:r>
          </w:hyperlink>
        </w:p>
        <w:p w:rsidR="00BB48F0" w:rsidRDefault="00876567">
          <w:pPr>
            <w:pStyle w:val="TOC2"/>
            <w:rPr>
              <w:rFonts w:eastAsiaTheme="minorEastAsia"/>
              <w:noProof/>
              <w:lang w:val="en-US"/>
            </w:rPr>
          </w:pPr>
          <w:hyperlink w:anchor="_Toc2590354" w:history="1">
            <w:r w:rsidR="00BB48F0" w:rsidRPr="00A2283F">
              <w:rPr>
                <w:rStyle w:val="Hyperlink"/>
                <w:noProof/>
              </w:rPr>
              <w:t>4.3</w:t>
            </w:r>
            <w:r w:rsidR="00BB48F0">
              <w:rPr>
                <w:rFonts w:eastAsiaTheme="minorEastAsia"/>
                <w:noProof/>
                <w:lang w:val="en-US"/>
              </w:rPr>
              <w:tab/>
            </w:r>
            <w:r w:rsidR="00BB48F0" w:rsidRPr="00A2283F">
              <w:rPr>
                <w:rStyle w:val="Hyperlink"/>
                <w:noProof/>
              </w:rPr>
              <w:t>Micro frontends implementation</w:t>
            </w:r>
            <w:r w:rsidR="00BB48F0">
              <w:rPr>
                <w:noProof/>
                <w:webHidden/>
              </w:rPr>
              <w:tab/>
            </w:r>
            <w:r w:rsidR="00BB48F0">
              <w:rPr>
                <w:noProof/>
                <w:webHidden/>
              </w:rPr>
              <w:fldChar w:fldCharType="begin"/>
            </w:r>
            <w:r w:rsidR="00BB48F0">
              <w:rPr>
                <w:noProof/>
                <w:webHidden/>
              </w:rPr>
              <w:instrText xml:space="preserve"> PAGEREF _Toc2590354 \h </w:instrText>
            </w:r>
            <w:r w:rsidR="00BB48F0">
              <w:rPr>
                <w:noProof/>
                <w:webHidden/>
              </w:rPr>
            </w:r>
            <w:r w:rsidR="00BB48F0">
              <w:rPr>
                <w:noProof/>
                <w:webHidden/>
              </w:rPr>
              <w:fldChar w:fldCharType="separate"/>
            </w:r>
            <w:r w:rsidR="00BB48F0">
              <w:rPr>
                <w:noProof/>
                <w:webHidden/>
              </w:rPr>
              <w:t>74</w:t>
            </w:r>
            <w:r w:rsidR="00BB48F0">
              <w:rPr>
                <w:noProof/>
                <w:webHidden/>
              </w:rPr>
              <w:fldChar w:fldCharType="end"/>
            </w:r>
          </w:hyperlink>
        </w:p>
        <w:p w:rsidR="00BB48F0" w:rsidRDefault="00876567">
          <w:pPr>
            <w:pStyle w:val="TOC3"/>
            <w:rPr>
              <w:rFonts w:eastAsiaTheme="minorEastAsia"/>
              <w:noProof/>
              <w:lang w:val="en-US"/>
            </w:rPr>
          </w:pPr>
          <w:hyperlink w:anchor="_Toc2590355" w:history="1">
            <w:r w:rsidR="00BB48F0" w:rsidRPr="00A2283F">
              <w:rPr>
                <w:rStyle w:val="Hyperlink"/>
                <w:noProof/>
              </w:rPr>
              <w:t>4.3.1</w:t>
            </w:r>
            <w:r w:rsidR="00BB48F0">
              <w:rPr>
                <w:rFonts w:eastAsiaTheme="minorEastAsia"/>
                <w:noProof/>
                <w:lang w:val="en-US"/>
              </w:rPr>
              <w:tab/>
            </w:r>
            <w:r w:rsidR="00BB48F0" w:rsidRPr="00A2283F">
              <w:rPr>
                <w:rStyle w:val="Hyperlink"/>
                <w:noProof/>
              </w:rPr>
              <w:t>Blog micro frontends</w:t>
            </w:r>
            <w:r w:rsidR="00BB48F0">
              <w:rPr>
                <w:noProof/>
                <w:webHidden/>
              </w:rPr>
              <w:tab/>
            </w:r>
            <w:r w:rsidR="00BB48F0">
              <w:rPr>
                <w:noProof/>
                <w:webHidden/>
              </w:rPr>
              <w:fldChar w:fldCharType="begin"/>
            </w:r>
            <w:r w:rsidR="00BB48F0">
              <w:rPr>
                <w:noProof/>
                <w:webHidden/>
              </w:rPr>
              <w:instrText xml:space="preserve"> PAGEREF _Toc2590355 \h </w:instrText>
            </w:r>
            <w:r w:rsidR="00BB48F0">
              <w:rPr>
                <w:noProof/>
                <w:webHidden/>
              </w:rPr>
            </w:r>
            <w:r w:rsidR="00BB48F0">
              <w:rPr>
                <w:noProof/>
                <w:webHidden/>
              </w:rPr>
              <w:fldChar w:fldCharType="separate"/>
            </w:r>
            <w:r w:rsidR="00BB48F0">
              <w:rPr>
                <w:noProof/>
                <w:webHidden/>
              </w:rPr>
              <w:t>76</w:t>
            </w:r>
            <w:r w:rsidR="00BB48F0">
              <w:rPr>
                <w:noProof/>
                <w:webHidden/>
              </w:rPr>
              <w:fldChar w:fldCharType="end"/>
            </w:r>
          </w:hyperlink>
        </w:p>
        <w:p w:rsidR="00BB48F0" w:rsidRDefault="00876567">
          <w:pPr>
            <w:pStyle w:val="TOC1"/>
            <w:rPr>
              <w:rFonts w:asciiTheme="minorHAnsi" w:eastAsiaTheme="minorEastAsia" w:hAnsiTheme="minorHAnsi"/>
              <w:b w:val="0"/>
              <w:noProof/>
              <w:lang w:val="en-US"/>
            </w:rPr>
          </w:pPr>
          <w:hyperlink w:anchor="_Toc2590356" w:history="1">
            <w:r w:rsidR="00BB48F0" w:rsidRPr="00A2283F">
              <w:rPr>
                <w:rStyle w:val="Hyperlink"/>
                <w:noProof/>
              </w:rPr>
              <w:t>5</w:t>
            </w:r>
            <w:r w:rsidR="00BB48F0">
              <w:rPr>
                <w:rFonts w:asciiTheme="minorHAnsi" w:eastAsiaTheme="minorEastAsia" w:hAnsiTheme="minorHAnsi"/>
                <w:b w:val="0"/>
                <w:noProof/>
                <w:lang w:val="en-US"/>
              </w:rPr>
              <w:tab/>
            </w:r>
            <w:r w:rsidR="00BB48F0" w:rsidRPr="00A2283F">
              <w:rPr>
                <w:rStyle w:val="Hyperlink"/>
                <w:noProof/>
              </w:rPr>
              <w:t>Evaluation</w:t>
            </w:r>
            <w:r w:rsidR="00BB48F0">
              <w:rPr>
                <w:noProof/>
                <w:webHidden/>
              </w:rPr>
              <w:tab/>
            </w:r>
            <w:r w:rsidR="00BB48F0">
              <w:rPr>
                <w:noProof/>
                <w:webHidden/>
              </w:rPr>
              <w:fldChar w:fldCharType="begin"/>
            </w:r>
            <w:r w:rsidR="00BB48F0">
              <w:rPr>
                <w:noProof/>
                <w:webHidden/>
              </w:rPr>
              <w:instrText xml:space="preserve"> PAGEREF _Toc2590356 \h </w:instrText>
            </w:r>
            <w:r w:rsidR="00BB48F0">
              <w:rPr>
                <w:noProof/>
                <w:webHidden/>
              </w:rPr>
            </w:r>
            <w:r w:rsidR="00BB48F0">
              <w:rPr>
                <w:noProof/>
                <w:webHidden/>
              </w:rPr>
              <w:fldChar w:fldCharType="separate"/>
            </w:r>
            <w:r w:rsidR="00BB48F0">
              <w:rPr>
                <w:noProof/>
                <w:webHidden/>
              </w:rPr>
              <w:t>81</w:t>
            </w:r>
            <w:r w:rsidR="00BB48F0">
              <w:rPr>
                <w:noProof/>
                <w:webHidden/>
              </w:rPr>
              <w:fldChar w:fldCharType="end"/>
            </w:r>
          </w:hyperlink>
        </w:p>
        <w:p w:rsidR="00BB48F0" w:rsidRDefault="00876567">
          <w:pPr>
            <w:pStyle w:val="TOC2"/>
            <w:rPr>
              <w:rFonts w:eastAsiaTheme="minorEastAsia"/>
              <w:noProof/>
              <w:lang w:val="en-US"/>
            </w:rPr>
          </w:pPr>
          <w:hyperlink w:anchor="_Toc2590357" w:history="1">
            <w:r w:rsidR="00BB48F0" w:rsidRPr="00A2283F">
              <w:rPr>
                <w:rStyle w:val="Hyperlink"/>
                <w:noProof/>
              </w:rPr>
              <w:t>5.1</w:t>
            </w:r>
            <w:r w:rsidR="00BB48F0">
              <w:rPr>
                <w:rFonts w:eastAsiaTheme="minorEastAsia"/>
                <w:noProof/>
                <w:lang w:val="en-US"/>
              </w:rPr>
              <w:tab/>
            </w:r>
            <w:r w:rsidR="00BB48F0" w:rsidRPr="00A2283F">
              <w:rPr>
                <w:rStyle w:val="Hyperlink"/>
                <w:noProof/>
              </w:rPr>
              <w:t>Microservices and micro frontends evaluation</w:t>
            </w:r>
            <w:r w:rsidR="00BB48F0">
              <w:rPr>
                <w:noProof/>
                <w:webHidden/>
              </w:rPr>
              <w:tab/>
            </w:r>
            <w:r w:rsidR="00BB48F0">
              <w:rPr>
                <w:noProof/>
                <w:webHidden/>
              </w:rPr>
              <w:fldChar w:fldCharType="begin"/>
            </w:r>
            <w:r w:rsidR="00BB48F0">
              <w:rPr>
                <w:noProof/>
                <w:webHidden/>
              </w:rPr>
              <w:instrText xml:space="preserve"> PAGEREF _Toc2590357 \h </w:instrText>
            </w:r>
            <w:r w:rsidR="00BB48F0">
              <w:rPr>
                <w:noProof/>
                <w:webHidden/>
              </w:rPr>
            </w:r>
            <w:r w:rsidR="00BB48F0">
              <w:rPr>
                <w:noProof/>
                <w:webHidden/>
              </w:rPr>
              <w:fldChar w:fldCharType="separate"/>
            </w:r>
            <w:r w:rsidR="00BB48F0">
              <w:rPr>
                <w:noProof/>
                <w:webHidden/>
              </w:rPr>
              <w:t>81</w:t>
            </w:r>
            <w:r w:rsidR="00BB48F0">
              <w:rPr>
                <w:noProof/>
                <w:webHidden/>
              </w:rPr>
              <w:fldChar w:fldCharType="end"/>
            </w:r>
          </w:hyperlink>
        </w:p>
        <w:p w:rsidR="00BB48F0" w:rsidRDefault="00876567">
          <w:pPr>
            <w:pStyle w:val="TOC2"/>
            <w:rPr>
              <w:rFonts w:eastAsiaTheme="minorEastAsia"/>
              <w:noProof/>
              <w:lang w:val="en-US"/>
            </w:rPr>
          </w:pPr>
          <w:hyperlink w:anchor="_Toc2590358" w:history="1">
            <w:r w:rsidR="00BB48F0" w:rsidRPr="00A2283F">
              <w:rPr>
                <w:rStyle w:val="Hyperlink"/>
                <w:noProof/>
              </w:rPr>
              <w:t>5.2</w:t>
            </w:r>
            <w:r w:rsidR="00BB48F0">
              <w:rPr>
                <w:rFonts w:eastAsiaTheme="minorEastAsia"/>
                <w:noProof/>
                <w:lang w:val="en-US"/>
              </w:rPr>
              <w:tab/>
            </w:r>
            <w:r w:rsidR="00BB48F0" w:rsidRPr="00A2283F">
              <w:rPr>
                <w:rStyle w:val="Hyperlink"/>
                <w:noProof/>
              </w:rPr>
              <w:t>Content trust evaluation</w:t>
            </w:r>
            <w:r w:rsidR="00BB48F0">
              <w:rPr>
                <w:noProof/>
                <w:webHidden/>
              </w:rPr>
              <w:tab/>
            </w:r>
            <w:r w:rsidR="00BB48F0">
              <w:rPr>
                <w:noProof/>
                <w:webHidden/>
              </w:rPr>
              <w:fldChar w:fldCharType="begin"/>
            </w:r>
            <w:r w:rsidR="00BB48F0">
              <w:rPr>
                <w:noProof/>
                <w:webHidden/>
              </w:rPr>
              <w:instrText xml:space="preserve"> PAGEREF _Toc2590358 \h </w:instrText>
            </w:r>
            <w:r w:rsidR="00BB48F0">
              <w:rPr>
                <w:noProof/>
                <w:webHidden/>
              </w:rPr>
            </w:r>
            <w:r w:rsidR="00BB48F0">
              <w:rPr>
                <w:noProof/>
                <w:webHidden/>
              </w:rPr>
              <w:fldChar w:fldCharType="separate"/>
            </w:r>
            <w:r w:rsidR="00BB48F0">
              <w:rPr>
                <w:noProof/>
                <w:webHidden/>
              </w:rPr>
              <w:t>83</w:t>
            </w:r>
            <w:r w:rsidR="00BB48F0">
              <w:rPr>
                <w:noProof/>
                <w:webHidden/>
              </w:rPr>
              <w:fldChar w:fldCharType="end"/>
            </w:r>
          </w:hyperlink>
        </w:p>
        <w:p w:rsidR="00BB48F0" w:rsidRDefault="00876567">
          <w:pPr>
            <w:pStyle w:val="TOC1"/>
            <w:rPr>
              <w:rFonts w:asciiTheme="minorHAnsi" w:eastAsiaTheme="minorEastAsia" w:hAnsiTheme="minorHAnsi"/>
              <w:b w:val="0"/>
              <w:noProof/>
              <w:lang w:val="en-US"/>
            </w:rPr>
          </w:pPr>
          <w:hyperlink w:anchor="_Toc2590359" w:history="1">
            <w:r w:rsidR="00BB48F0" w:rsidRPr="00A2283F">
              <w:rPr>
                <w:rStyle w:val="Hyperlink"/>
                <w:noProof/>
              </w:rPr>
              <w:t>6</w:t>
            </w:r>
            <w:r w:rsidR="00BB48F0">
              <w:rPr>
                <w:rFonts w:asciiTheme="minorHAnsi" w:eastAsiaTheme="minorEastAsia" w:hAnsiTheme="minorHAnsi"/>
                <w:b w:val="0"/>
                <w:noProof/>
                <w:lang w:val="en-US"/>
              </w:rPr>
              <w:tab/>
            </w:r>
            <w:r w:rsidR="00BB48F0" w:rsidRPr="00A2283F">
              <w:rPr>
                <w:rStyle w:val="Hyperlink"/>
                <w:noProof/>
              </w:rPr>
              <w:t>Conclusion</w:t>
            </w:r>
            <w:r w:rsidR="00BB48F0">
              <w:rPr>
                <w:noProof/>
                <w:webHidden/>
              </w:rPr>
              <w:tab/>
            </w:r>
            <w:r w:rsidR="00BB48F0">
              <w:rPr>
                <w:noProof/>
                <w:webHidden/>
              </w:rPr>
              <w:fldChar w:fldCharType="begin"/>
            </w:r>
            <w:r w:rsidR="00BB48F0">
              <w:rPr>
                <w:noProof/>
                <w:webHidden/>
              </w:rPr>
              <w:instrText xml:space="preserve"> PAGEREF _Toc2590359 \h </w:instrText>
            </w:r>
            <w:r w:rsidR="00BB48F0">
              <w:rPr>
                <w:noProof/>
                <w:webHidden/>
              </w:rPr>
            </w:r>
            <w:r w:rsidR="00BB48F0">
              <w:rPr>
                <w:noProof/>
                <w:webHidden/>
              </w:rPr>
              <w:fldChar w:fldCharType="separate"/>
            </w:r>
            <w:r w:rsidR="00BB48F0">
              <w:rPr>
                <w:noProof/>
                <w:webHidden/>
              </w:rPr>
              <w:t>88</w:t>
            </w:r>
            <w:r w:rsidR="00BB48F0">
              <w:rPr>
                <w:noProof/>
                <w:webHidden/>
              </w:rPr>
              <w:fldChar w:fldCharType="end"/>
            </w:r>
          </w:hyperlink>
        </w:p>
        <w:p w:rsidR="00BB48F0" w:rsidRDefault="00876567">
          <w:pPr>
            <w:pStyle w:val="TOC1"/>
            <w:rPr>
              <w:rFonts w:asciiTheme="minorHAnsi" w:eastAsiaTheme="minorEastAsia" w:hAnsiTheme="minorHAnsi"/>
              <w:b w:val="0"/>
              <w:noProof/>
              <w:lang w:val="en-US"/>
            </w:rPr>
          </w:pPr>
          <w:hyperlink w:anchor="_Toc2590360" w:history="1">
            <w:r w:rsidR="00BB48F0" w:rsidRPr="00A2283F">
              <w:rPr>
                <w:rStyle w:val="Hyperlink"/>
                <w:noProof/>
              </w:rPr>
              <w:t>Bibliography</w:t>
            </w:r>
            <w:r w:rsidR="00BB48F0">
              <w:rPr>
                <w:noProof/>
                <w:webHidden/>
              </w:rPr>
              <w:tab/>
            </w:r>
            <w:r w:rsidR="00BB48F0">
              <w:rPr>
                <w:noProof/>
                <w:webHidden/>
              </w:rPr>
              <w:fldChar w:fldCharType="begin"/>
            </w:r>
            <w:r w:rsidR="00BB48F0">
              <w:rPr>
                <w:noProof/>
                <w:webHidden/>
              </w:rPr>
              <w:instrText xml:space="preserve"> PAGEREF _Toc2590360 \h </w:instrText>
            </w:r>
            <w:r w:rsidR="00BB48F0">
              <w:rPr>
                <w:noProof/>
                <w:webHidden/>
              </w:rPr>
            </w:r>
            <w:r w:rsidR="00BB48F0">
              <w:rPr>
                <w:noProof/>
                <w:webHidden/>
              </w:rPr>
              <w:fldChar w:fldCharType="separate"/>
            </w:r>
            <w:r w:rsidR="00BB48F0">
              <w:rPr>
                <w:noProof/>
                <w:webHidden/>
              </w:rPr>
              <w:t>90</w:t>
            </w:r>
            <w:r w:rsidR="00BB48F0">
              <w:rPr>
                <w:noProof/>
                <w:webHidden/>
              </w:rPr>
              <w:fldChar w:fldCharType="end"/>
            </w:r>
          </w:hyperlink>
        </w:p>
        <w:p w:rsidR="00BB48F0" w:rsidRDefault="00876567">
          <w:pPr>
            <w:pStyle w:val="TOC4"/>
            <w:rPr>
              <w:rFonts w:asciiTheme="minorHAnsi" w:eastAsiaTheme="minorEastAsia" w:hAnsiTheme="minorHAnsi"/>
              <w:b w:val="0"/>
              <w:noProof/>
              <w:lang w:val="en-US"/>
            </w:rPr>
          </w:pPr>
          <w:hyperlink w:anchor="_Toc2590361" w:history="1">
            <w:r w:rsidR="00BB48F0" w:rsidRPr="00A2283F">
              <w:rPr>
                <w:rStyle w:val="Hyperlink"/>
                <w:noProof/>
              </w:rPr>
              <w:t>Bezeichner für Anhang A</w:t>
            </w:r>
            <w:r w:rsidR="00BB48F0">
              <w:rPr>
                <w:noProof/>
                <w:webHidden/>
              </w:rPr>
              <w:tab/>
            </w:r>
            <w:r w:rsidR="00BB48F0">
              <w:rPr>
                <w:noProof/>
                <w:webHidden/>
              </w:rPr>
              <w:fldChar w:fldCharType="begin"/>
            </w:r>
            <w:r w:rsidR="00BB48F0">
              <w:rPr>
                <w:noProof/>
                <w:webHidden/>
              </w:rPr>
              <w:instrText xml:space="preserve"> PAGEREF _Toc2590361 \h </w:instrText>
            </w:r>
            <w:r w:rsidR="00BB48F0">
              <w:rPr>
                <w:noProof/>
                <w:webHidden/>
              </w:rPr>
            </w:r>
            <w:r w:rsidR="00BB48F0">
              <w:rPr>
                <w:noProof/>
                <w:webHidden/>
              </w:rPr>
              <w:fldChar w:fldCharType="separate"/>
            </w:r>
            <w:r w:rsidR="00BB48F0">
              <w:rPr>
                <w:noProof/>
                <w:webHidden/>
              </w:rPr>
              <w:t>91</w:t>
            </w:r>
            <w:r w:rsidR="00BB48F0">
              <w:rPr>
                <w:noProof/>
                <w:webHidden/>
              </w:rPr>
              <w:fldChar w:fldCharType="end"/>
            </w:r>
          </w:hyperlink>
        </w:p>
        <w:p w:rsidR="00BB48F0" w:rsidRDefault="00876567">
          <w:pPr>
            <w:pStyle w:val="TOC5"/>
            <w:rPr>
              <w:rFonts w:eastAsiaTheme="minorEastAsia"/>
              <w:noProof/>
              <w:lang w:val="en-US"/>
            </w:rPr>
          </w:pPr>
          <w:hyperlink w:anchor="_Toc2590362" w:history="1">
            <w:r w:rsidR="00BB48F0" w:rsidRPr="00A2283F">
              <w:rPr>
                <w:rStyle w:val="Hyperlink"/>
                <w:noProof/>
              </w:rPr>
              <w:t>Bezeichner für Anhang A.1</w:t>
            </w:r>
            <w:r w:rsidR="00BB48F0">
              <w:rPr>
                <w:noProof/>
                <w:webHidden/>
              </w:rPr>
              <w:tab/>
            </w:r>
            <w:r w:rsidR="00BB48F0">
              <w:rPr>
                <w:noProof/>
                <w:webHidden/>
              </w:rPr>
              <w:fldChar w:fldCharType="begin"/>
            </w:r>
            <w:r w:rsidR="00BB48F0">
              <w:rPr>
                <w:noProof/>
                <w:webHidden/>
              </w:rPr>
              <w:instrText xml:space="preserve"> PAGEREF _Toc2590362 \h </w:instrText>
            </w:r>
            <w:r w:rsidR="00BB48F0">
              <w:rPr>
                <w:noProof/>
                <w:webHidden/>
              </w:rPr>
            </w:r>
            <w:r w:rsidR="00BB48F0">
              <w:rPr>
                <w:noProof/>
                <w:webHidden/>
              </w:rPr>
              <w:fldChar w:fldCharType="separate"/>
            </w:r>
            <w:r w:rsidR="00BB48F0">
              <w:rPr>
                <w:noProof/>
                <w:webHidden/>
              </w:rPr>
              <w:t>91</w:t>
            </w:r>
            <w:r w:rsidR="00BB48F0">
              <w:rPr>
                <w:noProof/>
                <w:webHidden/>
              </w:rPr>
              <w:fldChar w:fldCharType="end"/>
            </w:r>
          </w:hyperlink>
        </w:p>
        <w:p w:rsidR="00BB48F0" w:rsidRDefault="00876567">
          <w:pPr>
            <w:pStyle w:val="TOC1"/>
            <w:rPr>
              <w:rFonts w:asciiTheme="minorHAnsi" w:eastAsiaTheme="minorEastAsia" w:hAnsiTheme="minorHAnsi"/>
              <w:b w:val="0"/>
              <w:noProof/>
              <w:lang w:val="en-US"/>
            </w:rPr>
          </w:pPr>
          <w:hyperlink w:anchor="_Toc2590363" w:history="1">
            <w:r w:rsidR="00BB48F0" w:rsidRPr="00A2283F">
              <w:rPr>
                <w:rStyle w:val="Hyperlink"/>
                <w:noProof/>
              </w:rPr>
              <w:t>Glossary</w:t>
            </w:r>
            <w:r w:rsidR="00BB48F0">
              <w:rPr>
                <w:noProof/>
                <w:webHidden/>
              </w:rPr>
              <w:tab/>
            </w:r>
            <w:r w:rsidR="00BB48F0">
              <w:rPr>
                <w:noProof/>
                <w:webHidden/>
              </w:rPr>
              <w:fldChar w:fldCharType="begin"/>
            </w:r>
            <w:r w:rsidR="00BB48F0">
              <w:rPr>
                <w:noProof/>
                <w:webHidden/>
              </w:rPr>
              <w:instrText xml:space="preserve"> PAGEREF _Toc2590363 \h </w:instrText>
            </w:r>
            <w:r w:rsidR="00BB48F0">
              <w:rPr>
                <w:noProof/>
                <w:webHidden/>
              </w:rPr>
            </w:r>
            <w:r w:rsidR="00BB48F0">
              <w:rPr>
                <w:noProof/>
                <w:webHidden/>
              </w:rPr>
              <w:fldChar w:fldCharType="separate"/>
            </w:r>
            <w:r w:rsidR="00BB48F0">
              <w:rPr>
                <w:noProof/>
                <w:webHidden/>
              </w:rPr>
              <w:t>XCIII</w:t>
            </w:r>
            <w:r w:rsidR="00BB48F0">
              <w:rPr>
                <w:noProof/>
                <w:webHidden/>
              </w:rPr>
              <w:fldChar w:fldCharType="end"/>
            </w:r>
          </w:hyperlink>
        </w:p>
        <w:p w:rsidR="00BB48F0" w:rsidRDefault="00876567">
          <w:pPr>
            <w:pStyle w:val="TOC1"/>
            <w:rPr>
              <w:rFonts w:asciiTheme="minorHAnsi" w:eastAsiaTheme="minorEastAsia" w:hAnsiTheme="minorHAnsi"/>
              <w:b w:val="0"/>
              <w:noProof/>
              <w:lang w:val="en-US"/>
            </w:rPr>
          </w:pPr>
          <w:hyperlink w:anchor="_Toc2590364" w:history="1">
            <w:r w:rsidR="00BB48F0" w:rsidRPr="00A2283F">
              <w:rPr>
                <w:rStyle w:val="Hyperlink"/>
                <w:noProof/>
              </w:rPr>
              <w:t>Index</w:t>
            </w:r>
            <w:r w:rsidR="00BB48F0">
              <w:rPr>
                <w:noProof/>
                <w:webHidden/>
              </w:rPr>
              <w:tab/>
            </w:r>
            <w:r w:rsidR="00BB48F0">
              <w:rPr>
                <w:noProof/>
                <w:webHidden/>
              </w:rPr>
              <w:fldChar w:fldCharType="begin"/>
            </w:r>
            <w:r w:rsidR="00BB48F0">
              <w:rPr>
                <w:noProof/>
                <w:webHidden/>
              </w:rPr>
              <w:instrText xml:space="preserve"> PAGEREF _Toc2590364 \h </w:instrText>
            </w:r>
            <w:r w:rsidR="00BB48F0">
              <w:rPr>
                <w:noProof/>
                <w:webHidden/>
              </w:rPr>
            </w:r>
            <w:r w:rsidR="00BB48F0">
              <w:rPr>
                <w:noProof/>
                <w:webHidden/>
              </w:rPr>
              <w:fldChar w:fldCharType="separate"/>
            </w:r>
            <w:r w:rsidR="00BB48F0">
              <w:rPr>
                <w:noProof/>
                <w:webHidden/>
              </w:rPr>
              <w:t>XCV</w:t>
            </w:r>
            <w:r w:rsidR="00BB48F0">
              <w:rPr>
                <w:noProof/>
                <w:webHidden/>
              </w:rPr>
              <w:fldChar w:fldCharType="end"/>
            </w:r>
          </w:hyperlink>
        </w:p>
        <w:p w:rsidR="00BC2E85" w:rsidRPr="00BC1573" w:rsidRDefault="00DF30C0" w:rsidP="00656B9A">
          <w:pPr>
            <w:pStyle w:val="TOC1"/>
          </w:pPr>
          <w:r w:rsidRPr="00BC1573">
            <w:rPr>
              <w:b w:val="0"/>
            </w:rPr>
            <w:fldChar w:fldCharType="end"/>
          </w:r>
        </w:p>
      </w:sdtContent>
    </w:sdt>
    <w:p w:rsidR="00554D76" w:rsidRPr="00BC1573" w:rsidRDefault="00554D76" w:rsidP="00554D76"/>
    <w:p w:rsidR="00757459" w:rsidRPr="00BC1573" w:rsidRDefault="00757459" w:rsidP="00A61703">
      <w:pPr>
        <w:rPr>
          <w:sz w:val="96"/>
          <w:szCs w:val="96"/>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pPr>
      <w:bookmarkStart w:id="0" w:name="_Toc2590321"/>
      <w:bookmarkStart w:id="1" w:name="_Toc269169314"/>
      <w:r>
        <w:lastRenderedPageBreak/>
        <w:t>List</w:t>
      </w:r>
      <w:r w:rsidR="007B3F33" w:rsidRPr="00BC1573">
        <w:t xml:space="preserve"> of Figures</w:t>
      </w:r>
      <w:bookmarkEnd w:id="0"/>
    </w:p>
    <w:p w:rsidR="0036533A" w:rsidRDefault="00BA105E">
      <w:pPr>
        <w:pStyle w:val="TableofFigures"/>
        <w:tabs>
          <w:tab w:val="right" w:leader="dot" w:pos="8493"/>
        </w:tabs>
        <w:rPr>
          <w:rFonts w:eastAsiaTheme="minorEastAsia"/>
          <w:noProof/>
          <w:lang w:val="en-US"/>
        </w:rPr>
      </w:pPr>
      <w:r w:rsidRPr="00BC1573">
        <w:fldChar w:fldCharType="begin"/>
      </w:r>
      <w:r w:rsidRPr="00BC1573">
        <w:instrText xml:space="preserve"> TOC \h \z \c "</w:instrText>
      </w:r>
      <w:r w:rsidR="005853E6" w:rsidRPr="00BC1573">
        <w:instrText>Figure</w:instrText>
      </w:r>
      <w:r w:rsidRPr="00BC1573">
        <w:instrText xml:space="preserve">" </w:instrText>
      </w:r>
      <w:r w:rsidRPr="00BC1573">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876567">
      <w:pPr>
        <w:pStyle w:val="TableofFigures"/>
        <w:tabs>
          <w:tab w:val="right" w:leader="dot" w:pos="8493"/>
        </w:tabs>
        <w:rPr>
          <w:rFonts w:eastAsiaTheme="minorEastAsia"/>
          <w:noProof/>
          <w:lang w:val="en-US"/>
        </w:rPr>
      </w:pPr>
      <w:hyperlink w:anchor="_Toc536467437"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3</w:t>
        </w:r>
        <w:r w:rsidR="0036533A" w:rsidRPr="00F946EA">
          <w:rPr>
            <w:rStyle w:val="Hyperlink"/>
            <w:noProof/>
          </w:rPr>
          <w:noBreakHyphen/>
          <w:t xml:space="preserve">1 </w:t>
        </w:r>
        <w:r w:rsidR="0036533A" w:rsidRPr="00F946EA">
          <w:rPr>
            <w:rStyle w:val="Hyperlink"/>
            <w:noProof/>
            <w:lang w:val="en-US"/>
          </w:rPr>
          <w:t>Overall structure</w:t>
        </w:r>
        <w:r w:rsidR="0036533A">
          <w:rPr>
            <w:noProof/>
            <w:webHidden/>
          </w:rPr>
          <w:tab/>
        </w:r>
        <w:r w:rsidR="0036533A">
          <w:rPr>
            <w:noProof/>
            <w:webHidden/>
          </w:rPr>
          <w:fldChar w:fldCharType="begin"/>
        </w:r>
        <w:r w:rsidR="0036533A">
          <w:rPr>
            <w:noProof/>
            <w:webHidden/>
          </w:rPr>
          <w:instrText xml:space="preserve"> PAGEREF _Toc536467437 \h </w:instrText>
        </w:r>
        <w:r w:rsidR="0036533A">
          <w:rPr>
            <w:noProof/>
            <w:webHidden/>
          </w:rPr>
        </w:r>
        <w:r w:rsidR="0036533A">
          <w:rPr>
            <w:noProof/>
            <w:webHidden/>
          </w:rPr>
          <w:fldChar w:fldCharType="separate"/>
        </w:r>
        <w:r w:rsidR="0036533A">
          <w:rPr>
            <w:noProof/>
            <w:webHidden/>
          </w:rPr>
          <w:t>53</w:t>
        </w:r>
        <w:r w:rsidR="0036533A">
          <w:rPr>
            <w:noProof/>
            <w:webHidden/>
          </w:rPr>
          <w:fldChar w:fldCharType="end"/>
        </w:r>
      </w:hyperlink>
    </w:p>
    <w:p w:rsidR="0036533A" w:rsidRDefault="00876567">
      <w:pPr>
        <w:pStyle w:val="TableofFigures"/>
        <w:tabs>
          <w:tab w:val="right" w:leader="dot" w:pos="8493"/>
        </w:tabs>
        <w:rPr>
          <w:rFonts w:eastAsiaTheme="minorEastAsia"/>
          <w:noProof/>
          <w:lang w:val="en-US"/>
        </w:rPr>
      </w:pPr>
      <w:hyperlink w:anchor="_Toc536467438" w:history="1">
        <w:r w:rsidR="0036533A" w:rsidRPr="00F946EA">
          <w:rPr>
            <w:rStyle w:val="Hyperlink"/>
            <w:noProof/>
            <w:lang w:val="en-US"/>
          </w:rPr>
          <w:t xml:space="preserve">Figure </w:t>
        </w:r>
        <w:r w:rsidR="0036533A" w:rsidRPr="00F946EA">
          <w:rPr>
            <w:rStyle w:val="Hyperlink"/>
            <w:noProof/>
            <w:cs/>
            <w:lang w:val="en-US"/>
          </w:rPr>
          <w:t>‎</w:t>
        </w:r>
        <w:r w:rsidR="0036533A" w:rsidRPr="00F946EA">
          <w:rPr>
            <w:rStyle w:val="Hyperlink"/>
            <w:noProof/>
            <w:lang w:val="en-US"/>
          </w:rPr>
          <w:t>4</w:t>
        </w:r>
        <w:r w:rsidR="0036533A" w:rsidRPr="00F946EA">
          <w:rPr>
            <w:rStyle w:val="Hyperlink"/>
            <w:noProof/>
            <w:lang w:val="en-US"/>
          </w:rPr>
          <w:noBreakHyphen/>
          <w:t>1: Overall interaction</w:t>
        </w:r>
        <w:r w:rsidR="0036533A">
          <w:rPr>
            <w:noProof/>
            <w:webHidden/>
          </w:rPr>
          <w:tab/>
        </w:r>
        <w:r w:rsidR="0036533A">
          <w:rPr>
            <w:noProof/>
            <w:webHidden/>
          </w:rPr>
          <w:fldChar w:fldCharType="begin"/>
        </w:r>
        <w:r w:rsidR="0036533A">
          <w:rPr>
            <w:noProof/>
            <w:webHidden/>
          </w:rPr>
          <w:instrText xml:space="preserve"> PAGEREF _Toc536467438 \h </w:instrText>
        </w:r>
        <w:r w:rsidR="0036533A">
          <w:rPr>
            <w:noProof/>
            <w:webHidden/>
          </w:rPr>
        </w:r>
        <w:r w:rsidR="0036533A">
          <w:rPr>
            <w:noProof/>
            <w:webHidden/>
          </w:rPr>
          <w:fldChar w:fldCharType="separate"/>
        </w:r>
        <w:r w:rsidR="0036533A">
          <w:rPr>
            <w:noProof/>
            <w:webHidden/>
          </w:rPr>
          <w:t>58</w:t>
        </w:r>
        <w:r w:rsidR="0036533A">
          <w:rPr>
            <w:noProof/>
            <w:webHidden/>
          </w:rPr>
          <w:fldChar w:fldCharType="end"/>
        </w:r>
      </w:hyperlink>
    </w:p>
    <w:p w:rsidR="00962C1D" w:rsidRPr="00BC1573" w:rsidRDefault="00BA105E" w:rsidP="00276E01">
      <w:pPr>
        <w:pStyle w:val="TableofFigures"/>
        <w:tabs>
          <w:tab w:val="right" w:leader="dot" w:pos="8493"/>
        </w:tabs>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fldChar w:fldCharType="end"/>
      </w:r>
    </w:p>
    <w:p w:rsidR="000F3BF1" w:rsidRPr="00BC1573" w:rsidRDefault="0060625D" w:rsidP="00A21343">
      <w:pPr>
        <w:pStyle w:val="Heading1"/>
        <w:spacing w:before="880"/>
      </w:pPr>
      <w:bookmarkStart w:id="2" w:name="_Toc2590322"/>
      <w:r w:rsidRPr="00BC1573">
        <w:lastRenderedPageBreak/>
        <w:t>List of Table</w:t>
      </w:r>
      <w:r w:rsidR="00591897" w:rsidRPr="00BC1573">
        <w:t>s</w:t>
      </w:r>
      <w:bookmarkEnd w:id="2"/>
    </w:p>
    <w:p w:rsidR="00957200" w:rsidRDefault="00AE7E11">
      <w:pPr>
        <w:pStyle w:val="TableofFigures"/>
        <w:tabs>
          <w:tab w:val="right" w:leader="dot" w:pos="8493"/>
        </w:tabs>
        <w:rPr>
          <w:rFonts w:eastAsiaTheme="minorEastAsia"/>
          <w:noProof/>
          <w:lang w:val="en-US"/>
        </w:rPr>
      </w:pPr>
      <w:r w:rsidRPr="00BC1573">
        <w:fldChar w:fldCharType="begin"/>
      </w:r>
      <w:r w:rsidR="00472741" w:rsidRPr="00BC1573">
        <w:instrText xml:space="preserve"> TOC \h \z \c "Table</w:instrText>
      </w:r>
      <w:r w:rsidRPr="00BC1573">
        <w:instrText xml:space="preserve">" </w:instrText>
      </w:r>
      <w:r w:rsidRPr="00BC1573">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fldChar w:fldCharType="end"/>
      </w:r>
    </w:p>
    <w:p w:rsidR="000F3BF1" w:rsidRPr="00BC1573" w:rsidRDefault="00A43DC5" w:rsidP="00A21343">
      <w:pPr>
        <w:pStyle w:val="Heading1"/>
        <w:spacing w:before="880"/>
      </w:pPr>
      <w:bookmarkStart w:id="3" w:name="_Toc2590323"/>
      <w:r>
        <w:lastRenderedPageBreak/>
        <w:t>List</w:t>
      </w:r>
      <w:r w:rsidR="003B5507" w:rsidRPr="00BC1573">
        <w:t xml:space="preserve"> of Listing</w:t>
      </w:r>
      <w:r w:rsidR="00591897" w:rsidRPr="00BC1573">
        <w:t>s</w:t>
      </w:r>
      <w:bookmarkEnd w:id="3"/>
    </w:p>
    <w:p w:rsidR="00656F40" w:rsidRDefault="00AE7E11">
      <w:pPr>
        <w:pStyle w:val="TableofFigures"/>
        <w:tabs>
          <w:tab w:val="right" w:leader="dot" w:pos="8493"/>
        </w:tabs>
        <w:rPr>
          <w:rFonts w:eastAsiaTheme="minorEastAsia"/>
          <w:noProof/>
          <w:lang w:val="en-US"/>
        </w:rPr>
      </w:pPr>
      <w:r w:rsidRPr="00BC1573">
        <w:fldChar w:fldCharType="begin"/>
      </w:r>
      <w:r w:rsidRPr="00BC1573">
        <w:instrText xml:space="preserve"> TOC \h \z \c "Listing" </w:instrText>
      </w:r>
      <w:r w:rsidRPr="00BC1573">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876567">
      <w:pPr>
        <w:pStyle w:val="TableofFigures"/>
        <w:tabs>
          <w:tab w:val="right" w:leader="dot" w:pos="8493"/>
        </w:tabs>
        <w:rPr>
          <w:rFonts w:eastAsiaTheme="minorEastAsia"/>
          <w:noProof/>
          <w:lang w:val="en-US"/>
        </w:rPr>
      </w:pPr>
      <w:hyperlink w:anchor="_Toc536467592"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4.2 ContactUs API</w:t>
        </w:r>
        <w:r w:rsidR="00656F40">
          <w:rPr>
            <w:noProof/>
            <w:webHidden/>
          </w:rPr>
          <w:tab/>
        </w:r>
        <w:r w:rsidR="00656F40">
          <w:rPr>
            <w:noProof/>
            <w:webHidden/>
          </w:rPr>
          <w:fldChar w:fldCharType="begin"/>
        </w:r>
        <w:r w:rsidR="00656F40">
          <w:rPr>
            <w:noProof/>
            <w:webHidden/>
          </w:rPr>
          <w:instrText xml:space="preserve"> PAGEREF _Toc536467592 \h </w:instrText>
        </w:r>
        <w:r w:rsidR="00656F40">
          <w:rPr>
            <w:noProof/>
            <w:webHidden/>
          </w:rPr>
        </w:r>
        <w:r w:rsidR="00656F40">
          <w:rPr>
            <w:noProof/>
            <w:webHidden/>
          </w:rPr>
          <w:fldChar w:fldCharType="separate"/>
        </w:r>
        <w:r w:rsidR="00656F40">
          <w:rPr>
            <w:noProof/>
            <w:webHidden/>
          </w:rPr>
          <w:t>61</w:t>
        </w:r>
        <w:r w:rsidR="00656F40">
          <w:rPr>
            <w:noProof/>
            <w:webHidden/>
          </w:rPr>
          <w:fldChar w:fldCharType="end"/>
        </w:r>
      </w:hyperlink>
    </w:p>
    <w:p w:rsidR="00656F40" w:rsidRDefault="00876567">
      <w:pPr>
        <w:pStyle w:val="TableofFigures"/>
        <w:tabs>
          <w:tab w:val="right" w:leader="dot" w:pos="8493"/>
        </w:tabs>
        <w:rPr>
          <w:rFonts w:eastAsiaTheme="minorEastAsia"/>
          <w:noProof/>
          <w:lang w:val="en-US"/>
        </w:rPr>
      </w:pPr>
      <w:hyperlink w:anchor="_Toc536467593"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4.3</w:t>
        </w:r>
        <w:r w:rsidR="00656F40" w:rsidRPr="009E342F">
          <w:rPr>
            <w:rStyle w:val="Hyperlink"/>
            <w:noProof/>
            <w:lang w:val="en-US"/>
          </w:rPr>
          <w:t>: Structure of contact document</w:t>
        </w:r>
        <w:r w:rsidR="00656F40">
          <w:rPr>
            <w:noProof/>
            <w:webHidden/>
          </w:rPr>
          <w:tab/>
        </w:r>
        <w:r w:rsidR="00656F40">
          <w:rPr>
            <w:noProof/>
            <w:webHidden/>
          </w:rPr>
          <w:fldChar w:fldCharType="begin"/>
        </w:r>
        <w:r w:rsidR="00656F40">
          <w:rPr>
            <w:noProof/>
            <w:webHidden/>
          </w:rPr>
          <w:instrText xml:space="preserve"> PAGEREF _Toc536467593 \h </w:instrText>
        </w:r>
        <w:r w:rsidR="00656F40">
          <w:rPr>
            <w:noProof/>
            <w:webHidden/>
          </w:rPr>
        </w:r>
        <w:r w:rsidR="00656F40">
          <w:rPr>
            <w:noProof/>
            <w:webHidden/>
          </w:rPr>
          <w:fldChar w:fldCharType="separate"/>
        </w:r>
        <w:r w:rsidR="00656F40">
          <w:rPr>
            <w:noProof/>
            <w:webHidden/>
          </w:rPr>
          <w:t>62</w:t>
        </w:r>
        <w:r w:rsidR="00656F40">
          <w:rPr>
            <w:noProof/>
            <w:webHidden/>
          </w:rPr>
          <w:fldChar w:fldCharType="end"/>
        </w:r>
      </w:hyperlink>
    </w:p>
    <w:p w:rsidR="00656F40" w:rsidRDefault="00876567">
      <w:pPr>
        <w:pStyle w:val="TableofFigures"/>
        <w:tabs>
          <w:tab w:val="right" w:leader="dot" w:pos="8493"/>
        </w:tabs>
        <w:rPr>
          <w:rFonts w:eastAsiaTheme="minorEastAsia"/>
          <w:noProof/>
          <w:lang w:val="en-US"/>
        </w:rPr>
      </w:pPr>
      <w:hyperlink w:anchor="_Toc536467594"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4.4</w:t>
        </w:r>
        <w:r w:rsidR="00656F40" w:rsidRPr="009E342F">
          <w:rPr>
            <w:rStyle w:val="Hyperlink"/>
            <w:noProof/>
            <w:lang w:val="en-US"/>
          </w:rPr>
          <w:t>: Contact data example</w:t>
        </w:r>
        <w:r w:rsidR="00656F40">
          <w:rPr>
            <w:noProof/>
            <w:webHidden/>
          </w:rPr>
          <w:tab/>
        </w:r>
        <w:r w:rsidR="00656F40">
          <w:rPr>
            <w:noProof/>
            <w:webHidden/>
          </w:rPr>
          <w:fldChar w:fldCharType="begin"/>
        </w:r>
        <w:r w:rsidR="00656F40">
          <w:rPr>
            <w:noProof/>
            <w:webHidden/>
          </w:rPr>
          <w:instrText xml:space="preserve"> PAGEREF _Toc536467594 \h </w:instrText>
        </w:r>
        <w:r w:rsidR="00656F40">
          <w:rPr>
            <w:noProof/>
            <w:webHidden/>
          </w:rPr>
        </w:r>
        <w:r w:rsidR="00656F40">
          <w:rPr>
            <w:noProof/>
            <w:webHidden/>
          </w:rPr>
          <w:fldChar w:fldCharType="separate"/>
        </w:r>
        <w:r w:rsidR="00656F40">
          <w:rPr>
            <w:noProof/>
            <w:webHidden/>
          </w:rPr>
          <w:t>63</w:t>
        </w:r>
        <w:r w:rsidR="00656F40">
          <w:rPr>
            <w:noProof/>
            <w:webHidden/>
          </w:rPr>
          <w:fldChar w:fldCharType="end"/>
        </w:r>
      </w:hyperlink>
    </w:p>
    <w:p w:rsidR="00656F40" w:rsidRDefault="00876567">
      <w:pPr>
        <w:pStyle w:val="TableofFigures"/>
        <w:tabs>
          <w:tab w:val="right" w:leader="dot" w:pos="8493"/>
        </w:tabs>
        <w:rPr>
          <w:rFonts w:eastAsiaTheme="minorEastAsia"/>
          <w:noProof/>
          <w:lang w:val="en-US"/>
        </w:rPr>
      </w:pPr>
      <w:hyperlink w:anchor="_Toc536467595"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4.5</w:t>
        </w:r>
        <w:r w:rsidR="00656F40" w:rsidRPr="009E342F">
          <w:rPr>
            <w:rStyle w:val="Hyperlink"/>
            <w:noProof/>
            <w:lang w:val="en-US"/>
          </w:rPr>
          <w:t>: Installing jsonwebtoken using npm</w:t>
        </w:r>
        <w:r w:rsidR="00656F40">
          <w:rPr>
            <w:noProof/>
            <w:webHidden/>
          </w:rPr>
          <w:tab/>
        </w:r>
        <w:r w:rsidR="00656F40">
          <w:rPr>
            <w:noProof/>
            <w:webHidden/>
          </w:rPr>
          <w:fldChar w:fldCharType="begin"/>
        </w:r>
        <w:r w:rsidR="00656F40">
          <w:rPr>
            <w:noProof/>
            <w:webHidden/>
          </w:rPr>
          <w:instrText xml:space="preserve"> PAGEREF _Toc536467595 \h </w:instrText>
        </w:r>
        <w:r w:rsidR="00656F40">
          <w:rPr>
            <w:noProof/>
            <w:webHidden/>
          </w:rPr>
        </w:r>
        <w:r w:rsidR="00656F40">
          <w:rPr>
            <w:noProof/>
            <w:webHidden/>
          </w:rPr>
          <w:fldChar w:fldCharType="separate"/>
        </w:r>
        <w:r w:rsidR="00656F40">
          <w:rPr>
            <w:noProof/>
            <w:webHidden/>
          </w:rPr>
          <w:t>64</w:t>
        </w:r>
        <w:r w:rsidR="00656F40">
          <w:rPr>
            <w:noProof/>
            <w:webHidden/>
          </w:rPr>
          <w:fldChar w:fldCharType="end"/>
        </w:r>
      </w:hyperlink>
    </w:p>
    <w:p w:rsidR="00656F40" w:rsidRDefault="00876567">
      <w:pPr>
        <w:pStyle w:val="TableofFigures"/>
        <w:tabs>
          <w:tab w:val="right" w:leader="dot" w:pos="8493"/>
        </w:tabs>
        <w:rPr>
          <w:rFonts w:eastAsiaTheme="minorEastAsia"/>
          <w:noProof/>
          <w:lang w:val="en-US"/>
        </w:rPr>
      </w:pPr>
      <w:hyperlink w:anchor="_Toc536467596"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4.6</w:t>
        </w:r>
        <w:r w:rsidR="00656F40" w:rsidRPr="009E342F">
          <w:rPr>
            <w:rStyle w:val="Hyperlink"/>
            <w:noProof/>
            <w:lang w:val="en-US"/>
          </w:rPr>
          <w:t>: Generating a signed token</w:t>
        </w:r>
        <w:r w:rsidR="00656F40">
          <w:rPr>
            <w:noProof/>
            <w:webHidden/>
          </w:rPr>
          <w:tab/>
        </w:r>
        <w:r w:rsidR="00656F40">
          <w:rPr>
            <w:noProof/>
            <w:webHidden/>
          </w:rPr>
          <w:fldChar w:fldCharType="begin"/>
        </w:r>
        <w:r w:rsidR="00656F40">
          <w:rPr>
            <w:noProof/>
            <w:webHidden/>
          </w:rPr>
          <w:instrText xml:space="preserve"> PAGEREF _Toc536467596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876567">
      <w:pPr>
        <w:pStyle w:val="TableofFigures"/>
        <w:tabs>
          <w:tab w:val="right" w:leader="dot" w:pos="8493"/>
        </w:tabs>
        <w:rPr>
          <w:rFonts w:eastAsiaTheme="minorEastAsia"/>
          <w:noProof/>
          <w:lang w:val="en-US"/>
        </w:rPr>
      </w:pPr>
      <w:hyperlink w:anchor="_Toc536467597"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4.7</w:t>
        </w:r>
        <w:r w:rsidR="00656F40" w:rsidRPr="009E342F">
          <w:rPr>
            <w:rStyle w:val="Hyperlink"/>
            <w:noProof/>
            <w:lang w:val="en-US"/>
          </w:rPr>
          <w:t>: Generated JWT [52]</w:t>
        </w:r>
        <w:r w:rsidR="00656F40">
          <w:rPr>
            <w:noProof/>
            <w:webHidden/>
          </w:rPr>
          <w:tab/>
        </w:r>
        <w:r w:rsidR="00656F40">
          <w:rPr>
            <w:noProof/>
            <w:webHidden/>
          </w:rPr>
          <w:fldChar w:fldCharType="begin"/>
        </w:r>
        <w:r w:rsidR="00656F40">
          <w:rPr>
            <w:noProof/>
            <w:webHidden/>
          </w:rPr>
          <w:instrText xml:space="preserve"> PAGEREF _Toc536467597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876567">
      <w:pPr>
        <w:pStyle w:val="TableofFigures"/>
        <w:tabs>
          <w:tab w:val="right" w:leader="dot" w:pos="8493"/>
        </w:tabs>
        <w:rPr>
          <w:rFonts w:eastAsiaTheme="minorEastAsia"/>
          <w:noProof/>
          <w:lang w:val="en-US"/>
        </w:rPr>
      </w:pPr>
      <w:hyperlink w:anchor="_Toc536467598"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0.1 Mit Alt+ F9 bearbeiten (hängt von Heading 4 statt von 1 ab)</w:t>
        </w:r>
        <w:r w:rsidR="00656F40">
          <w:rPr>
            <w:noProof/>
            <w:webHidden/>
          </w:rPr>
          <w:tab/>
        </w:r>
        <w:r w:rsidR="00656F40">
          <w:rPr>
            <w:noProof/>
            <w:webHidden/>
          </w:rPr>
          <w:fldChar w:fldCharType="begin"/>
        </w:r>
        <w:r w:rsidR="00656F40">
          <w:rPr>
            <w:noProof/>
            <w:webHidden/>
          </w:rPr>
          <w:instrText xml:space="preserve"> PAGEREF _Toc536467598 \h </w:instrText>
        </w:r>
        <w:r w:rsidR="00656F40">
          <w:rPr>
            <w:noProof/>
            <w:webHidden/>
          </w:rPr>
        </w:r>
        <w:r w:rsidR="00656F40">
          <w:rPr>
            <w:noProof/>
            <w:webHidden/>
          </w:rPr>
          <w:fldChar w:fldCharType="separate"/>
        </w:r>
        <w:r w:rsidR="00656F40">
          <w:rPr>
            <w:noProof/>
            <w:webHidden/>
          </w:rPr>
          <w:t>71</w:t>
        </w:r>
        <w:r w:rsidR="00656F40">
          <w:rPr>
            <w:noProof/>
            <w:webHidden/>
          </w:rPr>
          <w:fldChar w:fldCharType="end"/>
        </w:r>
      </w:hyperlink>
    </w:p>
    <w:p w:rsidR="007E426D" w:rsidRPr="00BC1573" w:rsidRDefault="00AE7E11" w:rsidP="00276E01">
      <w:pPr>
        <w:pStyle w:val="TableofFigures"/>
        <w:tabs>
          <w:tab w:val="right" w:leader="dot" w:pos="8493"/>
        </w:tabs>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fldChar w:fldCharType="end"/>
      </w:r>
    </w:p>
    <w:p w:rsidR="007E426D" w:rsidRPr="00BC1573" w:rsidRDefault="003B5507" w:rsidP="00A21343">
      <w:pPr>
        <w:pStyle w:val="Heading1"/>
        <w:spacing w:before="880"/>
      </w:pPr>
      <w:bookmarkStart w:id="4" w:name="_Toc2590324"/>
      <w:r w:rsidRPr="00BC1573">
        <w:lastRenderedPageBreak/>
        <w:t>List of Abbreviation</w:t>
      </w:r>
      <w:r w:rsidR="007E426D" w:rsidRPr="00BC1573">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proofErr w:type="spellStart"/>
            <w:r w:rsidRPr="00BC1573">
              <w:rPr>
                <w:lang w:val="en-GB"/>
              </w:rPr>
              <w:t>Zahlenreihe</w:t>
            </w:r>
            <w:proofErr w:type="spellEnd"/>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 xml:space="preserve">Hypertext </w:t>
            </w:r>
            <w:proofErr w:type="spellStart"/>
            <w:r w:rsidRPr="00BC1573">
              <w:rPr>
                <w:lang w:val="en-GB"/>
              </w:rPr>
              <w:t>Markup</w:t>
            </w:r>
            <w:proofErr w:type="spellEnd"/>
            <w:r w:rsidRPr="00BC1573">
              <w:rPr>
                <w:lang w:val="en-GB"/>
              </w:rPr>
              <w:t xml:space="preserve">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pPr>
      <w:bookmarkStart w:id="5" w:name="_Toc2590325"/>
      <w:bookmarkEnd w:id="1"/>
      <w:r>
        <w:lastRenderedPageBreak/>
        <w:t>Introduction</w:t>
      </w:r>
      <w:bookmarkEnd w:id="5"/>
    </w:p>
    <w:p w:rsidR="000B47B4" w:rsidRDefault="000B47B4" w:rsidP="00E0075A">
      <w:pPr>
        <w:pStyle w:val="NormalText"/>
        <w:rPr>
          <w:lang w:val="en-GB"/>
        </w:rPr>
      </w:pPr>
      <w:r w:rsidRPr="007C6FA6">
        <w:rPr>
          <w:lang w:val="en-GB"/>
        </w:rPr>
        <w:t>Traditional web applications are a software that comprises several parts</w:t>
      </w:r>
      <w:r w:rsidR="008F7BF1">
        <w:rPr>
          <w:lang w:val="en-GB"/>
        </w:rPr>
        <w:t xml:space="preserve"> and</w:t>
      </w:r>
      <w:r w:rsidRPr="007C6FA6">
        <w:rPr>
          <w:lang w:val="en-GB"/>
        </w:rPr>
        <w:t xml:space="preserve"> all th</w:t>
      </w:r>
      <w:r w:rsidR="008F7BF1">
        <w:rPr>
          <w:lang w:val="en-GB"/>
        </w:rPr>
        <w:t>e</w:t>
      </w:r>
      <w:r w:rsidRPr="007C6FA6">
        <w:rPr>
          <w:lang w:val="en-GB"/>
        </w:rPr>
        <w:t xml:space="preserve">se parts come together to form the final product. </w:t>
      </w:r>
      <w:r w:rsidR="008F7BF1">
        <w:rPr>
          <w:lang w:val="en-GB"/>
        </w:rPr>
        <w:t>However,</w:t>
      </w:r>
      <w:r w:rsidRPr="007C6FA6">
        <w:rPr>
          <w:lang w:val="en-GB"/>
        </w:rPr>
        <w:t xml:space="preserve"> at the end this product will look as</w:t>
      </w:r>
      <w:r w:rsidR="008F7BF1">
        <w:rPr>
          <w:lang w:val="en-GB"/>
        </w:rPr>
        <w:t xml:space="preserve"> if</w:t>
      </w:r>
      <w:r w:rsidRPr="007C6FA6">
        <w:rPr>
          <w:lang w:val="en-GB"/>
        </w:rPr>
        <w:t xml:space="preserve"> it is made of one </w:t>
      </w:r>
      <w:r w:rsidR="008F7BF1">
        <w:rPr>
          <w:lang w:val="en-GB"/>
        </w:rPr>
        <w:t>large</w:t>
      </w:r>
      <w:r w:rsidRPr="007C6FA6">
        <w:rPr>
          <w:lang w:val="en-GB"/>
        </w:rPr>
        <w:t xml:space="preserve"> unit.  This unit is composed of few different layers on top of each other but each layer is tightly coupled with the other layers [46]. This architecture</w:t>
      </w:r>
      <w:r w:rsidR="00E0075A">
        <w:rPr>
          <w:lang w:val="en-GB"/>
        </w:rPr>
        <w:t>, which</w:t>
      </w:r>
      <w:r w:rsidRPr="007C6FA6">
        <w:rPr>
          <w:lang w:val="en-GB"/>
        </w:rPr>
        <w:t xml:space="preserve"> is sometimes called three-layered architecture </w:t>
      </w:r>
      <w:r w:rsidR="00E0075A">
        <w:rPr>
          <w:lang w:val="en-GB"/>
        </w:rPr>
        <w:t>contains</w:t>
      </w:r>
      <w:r w:rsidRPr="007C6FA6">
        <w:rPr>
          <w:lang w:val="en-GB"/>
        </w:rPr>
        <w:t xml:space="preserve">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w:t>
      </w:r>
      <w:r w:rsidR="004240B4">
        <w:rPr>
          <w:lang w:val="en-GB"/>
        </w:rPr>
        <w:t>,</w:t>
      </w:r>
      <w:r w:rsidR="00BE36A0">
        <w:rPr>
          <w:lang w:val="en-GB"/>
        </w:rPr>
        <w:t xml:space="preserve"> both words, monolithic and three-layered will be used interchangeably to refer to a t</w:t>
      </w:r>
      <w:r w:rsidR="00436309">
        <w:rPr>
          <w:lang w:val="en-GB"/>
        </w:rPr>
        <w:t>raditional web application that i</w:t>
      </w:r>
      <w:r w:rsidR="00BE36A0">
        <w:rPr>
          <w:lang w:val="en-GB"/>
        </w:rPr>
        <w:t xml:space="preserve">s composed, mainly, of User interface, Logic layer, and a data access layer.  </w:t>
      </w:r>
    </w:p>
    <w:p w:rsidR="000B47B4" w:rsidRPr="007C6FA6" w:rsidRDefault="000B47B4" w:rsidP="00A57A8A">
      <w:pPr>
        <w:pStyle w:val="NormalText"/>
        <w:rPr>
          <w:lang w:val="en-GB"/>
        </w:rPr>
      </w:pPr>
      <w:r w:rsidRPr="007C6FA6">
        <w:rPr>
          <w:lang w:val="en-GB"/>
        </w:rPr>
        <w:t>Once the application is ready to be deployed, developers will have to approach it as if it is, essentially, composed of two parts</w:t>
      </w:r>
      <w:r w:rsidR="004E7550">
        <w:rPr>
          <w:lang w:val="en-GB"/>
        </w:rPr>
        <w:t xml:space="preserve">: A frontend and a </w:t>
      </w:r>
      <w:r w:rsidR="00A57A8A">
        <w:rPr>
          <w:lang w:val="en-GB"/>
        </w:rPr>
        <w:t>backend.</w:t>
      </w:r>
      <w:r w:rsidRPr="007C6FA6">
        <w:rPr>
          <w:lang w:val="en-GB"/>
        </w:rPr>
        <w:t xml:space="preserve"> </w:t>
      </w:r>
      <w:r w:rsidR="00A57A8A">
        <w:rPr>
          <w:lang w:val="en-GB"/>
        </w:rPr>
        <w:t>Further</w:t>
      </w:r>
      <w:r w:rsidRPr="007C6FA6">
        <w:rPr>
          <w:lang w:val="en-GB"/>
        </w:rPr>
        <w:t xml:space="preserve"> division </w:t>
      </w:r>
      <w:r w:rsidR="00A57A8A">
        <w:rPr>
          <w:lang w:val="en-GB"/>
        </w:rPr>
        <w:t xml:space="preserve">of these two parts </w:t>
      </w:r>
      <w:r w:rsidRPr="007C6FA6">
        <w:rPr>
          <w:lang w:val="en-GB"/>
        </w:rPr>
        <w:t>can be very useful when there</w:t>
      </w:r>
      <w:r w:rsidR="004240B4">
        <w:rPr>
          <w:lang w:val="en-GB"/>
        </w:rPr>
        <w:t xml:space="preserve"> i</w:t>
      </w:r>
      <w:r w:rsidRPr="007C6FA6">
        <w:rPr>
          <w:lang w:val="en-GB"/>
        </w:rPr>
        <w:t xml:space="preserve">s a failure and the application is not running as it is supposed to. In this case, developers could isolate the malfunctioned parts. Hence the system will keep providing some of its services to the clients while also being maintained. </w:t>
      </w:r>
      <w:r w:rsidRPr="00DB27FF">
        <w:rPr>
          <w:color w:val="FF0000"/>
          <w:lang w:val="en-GB"/>
        </w:rPr>
        <w:t>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w:t>
      </w:r>
      <w:r w:rsidR="004240B4">
        <w:rPr>
          <w:lang w:val="en-GB"/>
        </w:rPr>
        <w:t xml:space="preserve">the </w:t>
      </w:r>
      <w:r w:rsidRPr="007C6FA6">
        <w:rPr>
          <w:lang w:val="en-GB"/>
        </w:rPr>
        <w:t xml:space="preserve">needs to make changes to other parts. Hence developers might have to modify many parts of the system to allow for the new updates to take place. </w:t>
      </w:r>
    </w:p>
    <w:p w:rsidR="000B47B4" w:rsidRPr="007C6FA6" w:rsidRDefault="000B47B4" w:rsidP="004240B4">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 the micro frontends architecture. In essence, the frontend </w:t>
      </w:r>
      <w:r w:rsidR="004240B4">
        <w:rPr>
          <w:lang w:val="en-GB"/>
        </w:rPr>
        <w:t>will be</w:t>
      </w:r>
      <w:r w:rsidRPr="007C6FA6">
        <w:rPr>
          <w:lang w:val="en-GB"/>
        </w:rPr>
        <w:t xml:space="preserve"> a combination of many small independent micro frontend apps. </w:t>
      </w:r>
    </w:p>
    <w:p w:rsidR="006B2100" w:rsidRPr="00BC1573" w:rsidRDefault="000B47B4" w:rsidP="001C5C1E">
      <w:pPr>
        <w:pStyle w:val="Heading2"/>
        <w:numPr>
          <w:ilvl w:val="1"/>
          <w:numId w:val="1"/>
        </w:numPr>
      </w:pPr>
      <w:bookmarkStart w:id="6" w:name="_Toc2590326"/>
      <w:r>
        <w:lastRenderedPageBreak/>
        <w:t>Current Situation</w:t>
      </w:r>
      <w:bookmarkEnd w:id="6"/>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7C6FA6" w:rsidRPr="00DB27FF" w:rsidRDefault="007C6FA6" w:rsidP="007C6FA6">
      <w:pPr>
        <w:pStyle w:val="NormalText"/>
        <w:rPr>
          <w:color w:val="FF0000"/>
          <w:lang w:val="en-GB"/>
        </w:rPr>
      </w:pPr>
      <w:r w:rsidRPr="00DB27FF">
        <w:rPr>
          <w:color w:val="FF0000"/>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3E4AB7">
      <w:pPr>
        <w:pStyle w:val="NormalText"/>
        <w:rPr>
          <w:lang w:val="en-GB"/>
        </w:rPr>
      </w:pPr>
      <w:r w:rsidRPr="007C6FA6">
        <w:rPr>
          <w:lang w:val="en-GB"/>
        </w:rPr>
        <w:t xml:space="preserve">There are still many questions </w:t>
      </w:r>
      <w:r w:rsidR="004240B4">
        <w:rPr>
          <w:lang w:val="en-GB"/>
        </w:rPr>
        <w:t xml:space="preserve">that need </w:t>
      </w:r>
      <w:r w:rsidRPr="007C6FA6">
        <w:rPr>
          <w:lang w:val="en-GB"/>
        </w:rPr>
        <w:t xml:space="preserve">to be asked when </w:t>
      </w:r>
      <w:r w:rsidR="004240B4">
        <w:rPr>
          <w:lang w:val="en-GB"/>
        </w:rPr>
        <w:t>it comes to the microservices architecture.</w:t>
      </w:r>
      <w:r w:rsidRPr="007C6FA6">
        <w:rPr>
          <w:lang w:val="en-GB"/>
        </w:rPr>
        <w:t xml:space="preserve"> </w:t>
      </w:r>
      <w:r w:rsidR="004240B4">
        <w:rPr>
          <w:lang w:val="en-GB"/>
        </w:rPr>
        <w:t>As an example,</w:t>
      </w:r>
      <w:r w:rsidRPr="007C6FA6">
        <w:rPr>
          <w:lang w:val="en-GB"/>
        </w:rPr>
        <w:t xml:space="preserve"> when </w:t>
      </w:r>
      <w:r w:rsidR="004240B4">
        <w:rPr>
          <w:lang w:val="en-GB"/>
        </w:rPr>
        <w:t>considering</w:t>
      </w:r>
      <w:r w:rsidRPr="007C6FA6">
        <w:rPr>
          <w:lang w:val="en-GB"/>
        </w:rPr>
        <w:t xml:space="preserve"> the functional requirements of the application, developers </w:t>
      </w:r>
      <w:r w:rsidR="004240B4">
        <w:rPr>
          <w:lang w:val="en-GB"/>
        </w:rPr>
        <w:t>need to</w:t>
      </w:r>
      <w:r w:rsidRPr="007C6FA6">
        <w:rPr>
          <w:lang w:val="en-GB"/>
        </w:rPr>
        <w:t xml:space="preserve"> think about how their application can be divided into smaller parts. </w:t>
      </w:r>
      <w:r w:rsidR="00607148">
        <w:rPr>
          <w:lang w:val="en-GB"/>
        </w:rPr>
        <w:t>It should also be considered</w:t>
      </w:r>
      <w:r w:rsidRPr="007C6FA6">
        <w:rPr>
          <w:lang w:val="en-GB"/>
        </w:rPr>
        <w:t xml:space="preserve"> whether following certain stand</w:t>
      </w:r>
      <w:r w:rsidR="00607148">
        <w:rPr>
          <w:lang w:val="en-GB"/>
        </w:rPr>
        <w:t xml:space="preserve">ards can be helpful in making the </w:t>
      </w:r>
      <w:r w:rsidRPr="007C6FA6">
        <w:rPr>
          <w:lang w:val="en-GB"/>
        </w:rPr>
        <w:t>final product</w:t>
      </w:r>
      <w:r w:rsidR="00607148">
        <w:rPr>
          <w:lang w:val="en-GB"/>
        </w:rPr>
        <w:t xml:space="preserve"> better</w:t>
      </w:r>
      <w:r w:rsidR="003E4AB7">
        <w:rPr>
          <w:lang w:val="en-GB"/>
        </w:rPr>
        <w:t xml:space="preserve">. There are also </w:t>
      </w:r>
      <w:r w:rsidRPr="007C6FA6">
        <w:rPr>
          <w:lang w:val="en-GB"/>
        </w:rPr>
        <w:t xml:space="preserve">other questions regarding the nature of the microservice </w:t>
      </w:r>
      <w:r w:rsidR="003E4AB7">
        <w:rPr>
          <w:lang w:val="en-GB"/>
        </w:rPr>
        <w:t>architecture itself, s</w:t>
      </w:r>
      <w:r w:rsidRPr="007C6FA6">
        <w:rPr>
          <w:lang w:val="en-GB"/>
        </w:rPr>
        <w:t xml:space="preserve">uch as the size of each microservice. Moreover, the communications between microservices are another challenge that deserves thoughtful consideration. </w:t>
      </w:r>
    </w:p>
    <w:p w:rsidR="007C6FA6" w:rsidRPr="007C6FA6" w:rsidRDefault="007C6FA6" w:rsidP="00B36E77">
      <w:pPr>
        <w:pStyle w:val="NormalText"/>
        <w:rPr>
          <w:lang w:val="en-GB"/>
        </w:rPr>
      </w:pPr>
      <w:r w:rsidRPr="007C6FA6">
        <w:rPr>
          <w:lang w:val="en-GB"/>
        </w:rPr>
        <w:t>On the other hand,</w:t>
      </w:r>
      <w:r w:rsidR="003E4AB7">
        <w:rPr>
          <w:lang w:val="en-GB"/>
        </w:rPr>
        <w:t xml:space="preserve"> there are also</w:t>
      </w:r>
      <w:r w:rsidRPr="007C6FA6">
        <w:rPr>
          <w:lang w:val="en-GB"/>
        </w:rPr>
        <w:t xml:space="preserve"> concerns related to the frontend of the application</w:t>
      </w:r>
      <w:r w:rsidR="003E4AB7">
        <w:rPr>
          <w:lang w:val="en-GB"/>
        </w:rPr>
        <w:t>.</w:t>
      </w:r>
      <w:r w:rsidRPr="007C6FA6">
        <w:rPr>
          <w:lang w:val="en-GB"/>
        </w:rPr>
        <w:t xml:space="preserve"> In principle, the frontend is what the </w:t>
      </w:r>
      <w:r w:rsidR="00DB27FF">
        <w:rPr>
          <w:lang w:val="en-GB"/>
        </w:rPr>
        <w:t xml:space="preserve">end </w:t>
      </w:r>
      <w:r w:rsidRPr="007C6FA6">
        <w:rPr>
          <w:lang w:val="en-GB"/>
        </w:rPr>
        <w:t>user see</w:t>
      </w:r>
      <w:r w:rsidR="003E4AB7">
        <w:rPr>
          <w:lang w:val="en-GB"/>
        </w:rPr>
        <w:t>s</w:t>
      </w:r>
      <w:r w:rsidRPr="007C6FA6">
        <w:rPr>
          <w:lang w:val="en-GB"/>
        </w:rPr>
        <w:t xml:space="preserve"> and interact</w:t>
      </w:r>
      <w:r w:rsidR="003E4AB7">
        <w:rPr>
          <w:lang w:val="en-GB"/>
        </w:rPr>
        <w:t>s</w:t>
      </w:r>
      <w:r w:rsidRPr="007C6FA6">
        <w:rPr>
          <w:lang w:val="en-GB"/>
        </w:rPr>
        <w:t xml:space="preserve"> with. </w:t>
      </w:r>
      <w:r w:rsidR="003E4AB7">
        <w:rPr>
          <w:lang w:val="en-GB"/>
        </w:rPr>
        <w:t>It could be an issue that</w:t>
      </w:r>
      <w:r w:rsidRPr="007C6FA6">
        <w:rPr>
          <w:lang w:val="en-GB"/>
        </w:rPr>
        <w:t xml:space="preserve"> the frontend </w:t>
      </w:r>
      <w:r w:rsidR="003E4AB7">
        <w:rPr>
          <w:lang w:val="en-GB"/>
        </w:rPr>
        <w:t>may also become</w:t>
      </w:r>
      <w:r w:rsidRPr="007C6FA6">
        <w:rPr>
          <w:lang w:val="en-GB"/>
        </w:rPr>
        <w:t xml:space="preserve"> complex and </w:t>
      </w:r>
      <w:r w:rsidR="003E4AB7">
        <w:rPr>
          <w:lang w:val="en-GB"/>
        </w:rPr>
        <w:t xml:space="preserve">will subsequently </w:t>
      </w:r>
      <w:r w:rsidRPr="007C6FA6">
        <w:rPr>
          <w:lang w:val="en-GB"/>
        </w:rPr>
        <w:t xml:space="preserve">need to be divided into micro frontends. The concept of microservices can further be projected into the other side of the web application. Microservices </w:t>
      </w:r>
      <w:r w:rsidR="004B1809">
        <w:rPr>
          <w:lang w:val="en-GB"/>
        </w:rPr>
        <w:t xml:space="preserve">concept </w:t>
      </w:r>
      <w:r w:rsidRPr="007C6FA6">
        <w:rPr>
          <w:lang w:val="en-GB"/>
        </w:rPr>
        <w:t xml:space="preserve">is not just concerned with the backend </w:t>
      </w:r>
      <w:r w:rsidR="00B36E77">
        <w:rPr>
          <w:lang w:val="en-GB"/>
        </w:rPr>
        <w:t xml:space="preserve">of the system - </w:t>
      </w:r>
      <w:r w:rsidRPr="007C6FA6">
        <w:rPr>
          <w:lang w:val="en-GB"/>
        </w:rPr>
        <w:t>it can be also applied to the frontend as well. When microservices concept is applied to the frontend it is called micro frontends [3].</w:t>
      </w:r>
    </w:p>
    <w:p w:rsidR="007C6FA6" w:rsidRPr="007C6FA6" w:rsidRDefault="007C6FA6" w:rsidP="00FE0D21">
      <w:pPr>
        <w:pStyle w:val="NormalText"/>
        <w:rPr>
          <w:lang w:val="en-GB"/>
        </w:rPr>
      </w:pPr>
      <w:r w:rsidRPr="007C6FA6">
        <w:rPr>
          <w:lang w:val="en-GB"/>
        </w:rPr>
        <w:t xml:space="preserve">Developers should find ways to help micro frontends exchange data between each other without violating the isolation and independence of each micro frontend. </w:t>
      </w:r>
      <w:r w:rsidR="00FE0D21">
        <w:rPr>
          <w:lang w:val="en-GB"/>
        </w:rPr>
        <w:t>It is essential that</w:t>
      </w:r>
      <w:r w:rsidRPr="007C6FA6">
        <w:rPr>
          <w:lang w:val="en-GB"/>
        </w:rPr>
        <w:t xml:space="preserve"> each micro frontend should be able to interact with other micro frontends while keeping the application loosely-coupled.</w:t>
      </w:r>
    </w:p>
    <w:p w:rsidR="007C6FA6" w:rsidRPr="007C6FA6" w:rsidRDefault="007C6FA6" w:rsidP="00DB27FF">
      <w:pPr>
        <w:pStyle w:val="NormalText"/>
        <w:rPr>
          <w:lang w:val="en-GB"/>
        </w:rPr>
      </w:pPr>
      <w:r w:rsidRPr="007C6FA6">
        <w:rPr>
          <w:lang w:val="en-GB"/>
        </w:rPr>
        <w:t>Furthermore, a mechanism should be in place to help micros</w:t>
      </w:r>
      <w:r w:rsidR="00FE0D21">
        <w:rPr>
          <w:lang w:val="en-GB"/>
        </w:rPr>
        <w:t xml:space="preserve">ervices trust each other. In this case, trust </w:t>
      </w:r>
      <w:r w:rsidRPr="007C6FA6">
        <w:rPr>
          <w:lang w:val="en-GB"/>
        </w:rPr>
        <w:t>does</w:t>
      </w:r>
      <w:r w:rsidR="00FE0D21">
        <w:rPr>
          <w:lang w:val="en-GB"/>
        </w:rPr>
        <w:t xml:space="preserve"> </w:t>
      </w:r>
      <w:r w:rsidRPr="007C6FA6">
        <w:rPr>
          <w:lang w:val="en-GB"/>
        </w:rPr>
        <w:t>n</w:t>
      </w:r>
      <w:r w:rsidR="00FE0D21">
        <w:rPr>
          <w:lang w:val="en-GB"/>
        </w:rPr>
        <w:t>o</w:t>
      </w:r>
      <w:r w:rsidRPr="007C6FA6">
        <w:rPr>
          <w:lang w:val="en-GB"/>
        </w:rPr>
        <w:t>t just mean believing each microservice to</w:t>
      </w:r>
      <w:r w:rsidR="00FE0D21">
        <w:rPr>
          <w:lang w:val="en-GB"/>
        </w:rPr>
        <w:t xml:space="preserve"> be what it claims to be</w:t>
      </w:r>
      <w:r w:rsidRPr="007C6FA6">
        <w:rPr>
          <w:lang w:val="en-GB"/>
        </w:rPr>
        <w:t xml:space="preserve">. </w:t>
      </w:r>
      <w:r w:rsidR="00FE0D21">
        <w:rPr>
          <w:lang w:val="en-GB"/>
        </w:rPr>
        <w:t>It requires</w:t>
      </w:r>
      <w:r w:rsidRPr="007C6FA6">
        <w:rPr>
          <w:lang w:val="en-GB"/>
        </w:rPr>
        <w:t xml:space="preserve"> having a system that h</w:t>
      </w:r>
      <w:r w:rsidR="00DB27FF">
        <w:rPr>
          <w:lang w:val="en-GB"/>
        </w:rPr>
        <w:t>elps microservices to trust</w:t>
      </w:r>
      <w:r w:rsidRPr="007C6FA6">
        <w:rPr>
          <w:lang w:val="en-GB"/>
        </w:rPr>
        <w:t xml:space="preserve"> each other. </w:t>
      </w:r>
    </w:p>
    <w:p w:rsidR="007C6FA6" w:rsidRDefault="007C6FA6" w:rsidP="00DB27FF">
      <w:pPr>
        <w:pStyle w:val="NormalText"/>
      </w:pPr>
      <w:r w:rsidRPr="007C6FA6">
        <w:rPr>
          <w:lang w:val="en-GB"/>
        </w:rPr>
        <w:lastRenderedPageBreak/>
        <w:t>There is still no standard definition of microservice architecture and there</w:t>
      </w:r>
      <w:r w:rsidR="00551734">
        <w:rPr>
          <w:lang w:val="en-GB"/>
        </w:rPr>
        <w:t xml:space="preserve"> </w:t>
      </w:r>
      <w:r w:rsidR="00DB27FF">
        <w:rPr>
          <w:lang w:val="en-GB"/>
        </w:rPr>
        <w:t>are</w:t>
      </w:r>
      <w:r w:rsidRPr="007C6FA6">
        <w:rPr>
          <w:lang w:val="en-GB"/>
        </w:rPr>
        <w:t xml:space="preserve"> no clear guidelines </w:t>
      </w:r>
      <w:r w:rsidR="00551734">
        <w:rPr>
          <w:lang w:val="en-GB"/>
        </w:rPr>
        <w:t>for</w:t>
      </w:r>
      <w:r w:rsidRPr="007C6FA6">
        <w:rPr>
          <w:lang w:val="en-GB"/>
        </w:rPr>
        <w:t xml:space="preserve"> how an application based on microservices should be built [32]. </w:t>
      </w:r>
      <w:r w:rsidR="00DB27FF">
        <w:rPr>
          <w:lang w:val="en-GB"/>
        </w:rPr>
        <w:t>Yet, o</w:t>
      </w:r>
      <w:r w:rsidRPr="007C6FA6">
        <w:rPr>
          <w:lang w:val="en-GB"/>
        </w:rPr>
        <w:t>ver the last few years some characteristics for a microservices-based application have been developed and some general basic outlines are now commonly used [1-2,31-34].</w:t>
      </w:r>
      <w:r>
        <w:t xml:space="preserve"> </w:t>
      </w:r>
    </w:p>
    <w:p w:rsidR="007C6FA6" w:rsidRPr="007C6FA6" w:rsidRDefault="007C6FA6" w:rsidP="00C13F7F">
      <w:pPr>
        <w:pStyle w:val="ListParagraph"/>
        <w:numPr>
          <w:ilvl w:val="0"/>
          <w:numId w:val="2"/>
        </w:numPr>
        <w:spacing w:after="160" w:line="259" w:lineRule="auto"/>
        <w:jc w:val="left"/>
        <w:rPr>
          <w:szCs w:val="16"/>
        </w:rPr>
      </w:pPr>
      <w:r w:rsidRPr="007C6FA6">
        <w:rPr>
          <w:szCs w:val="16"/>
        </w:rPr>
        <w:t>Many small units: A microservices-based application should con</w:t>
      </w:r>
      <w:r w:rsidR="00C13F7F">
        <w:rPr>
          <w:szCs w:val="16"/>
        </w:rPr>
        <w:t>sist of more than one component.</w:t>
      </w:r>
      <w:r w:rsidRPr="007C6FA6">
        <w:rPr>
          <w:szCs w:val="16"/>
        </w:rPr>
        <w:t xml:space="preserve"> Unlike three-layered applications, a system built using microservices architecture should be composed of multiple components</w:t>
      </w:r>
      <w:r w:rsidR="00C13F7F">
        <w:rPr>
          <w:szCs w:val="16"/>
        </w:rPr>
        <w:t xml:space="preserve"> and</w:t>
      </w:r>
      <w:r w:rsidRPr="007C6FA6">
        <w:rPr>
          <w:szCs w:val="16"/>
        </w:rPr>
        <w:t xml:space="preserve">, each component </w:t>
      </w:r>
      <w:r w:rsidR="00C13F7F">
        <w:rPr>
          <w:szCs w:val="16"/>
        </w:rPr>
        <w:t>should be</w:t>
      </w:r>
      <w:r w:rsidRPr="007C6FA6">
        <w:rPr>
          <w:szCs w:val="16"/>
        </w:rPr>
        <w:t xml:space="preserve">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rPr>
      </w:pPr>
      <w:r w:rsidRPr="007C6FA6">
        <w:rPr>
          <w:szCs w:val="16"/>
        </w:rPr>
        <w:t xml:space="preserve">Simple Routing: Components in a microservice-based application will have a simple workflow. They will take an input, process it and then forwards the result. </w:t>
      </w:r>
    </w:p>
    <w:p w:rsidR="007C6FA6" w:rsidRPr="007C6FA6" w:rsidRDefault="007C6FA6" w:rsidP="00C13F7F">
      <w:pPr>
        <w:pStyle w:val="ListParagraph"/>
        <w:numPr>
          <w:ilvl w:val="0"/>
          <w:numId w:val="2"/>
        </w:numPr>
        <w:spacing w:after="160" w:line="259" w:lineRule="auto"/>
        <w:jc w:val="left"/>
        <w:rPr>
          <w:szCs w:val="16"/>
        </w:rPr>
      </w:pPr>
      <w:r w:rsidRPr="007C6FA6">
        <w:rPr>
          <w:szCs w:val="16"/>
        </w:rPr>
        <w:t>Decentralization vs centralization: An application based on microservice architecture is built out of many different components and each has its role. Sometimes there</w:t>
      </w:r>
      <w:r w:rsidR="00C13F7F">
        <w:rPr>
          <w:szCs w:val="16"/>
        </w:rPr>
        <w:t xml:space="preserve"> i</w:t>
      </w:r>
      <w:r w:rsidRPr="007C6FA6">
        <w:rPr>
          <w:szCs w:val="16"/>
        </w:rPr>
        <w:t xml:space="preserve">s a central body that manages the interactions between the services. While </w:t>
      </w:r>
      <w:r w:rsidR="00C13F7F">
        <w:rPr>
          <w:szCs w:val="16"/>
        </w:rPr>
        <w:t>in other cases</w:t>
      </w:r>
      <w:r w:rsidRPr="007C6FA6">
        <w:rPr>
          <w:szCs w:val="16"/>
        </w:rPr>
        <w:t xml:space="preserve">, </w:t>
      </w:r>
      <w:r w:rsidR="00C13F7F">
        <w:rPr>
          <w:szCs w:val="16"/>
        </w:rPr>
        <w:t xml:space="preserve">there is no central </w:t>
      </w:r>
      <w:r w:rsidRPr="007C6FA6">
        <w:rPr>
          <w:szCs w:val="16"/>
        </w:rPr>
        <w:t>unit moderating the communications between microservices.</w:t>
      </w:r>
    </w:p>
    <w:p w:rsidR="00960F23" w:rsidRPr="00C13F7F" w:rsidRDefault="007C6FA6" w:rsidP="00C13F7F">
      <w:pPr>
        <w:pStyle w:val="ListParagraph"/>
        <w:numPr>
          <w:ilvl w:val="0"/>
          <w:numId w:val="2"/>
        </w:numPr>
        <w:spacing w:after="160" w:line="259" w:lineRule="auto"/>
        <w:jc w:val="left"/>
        <w:rPr>
          <w:szCs w:val="16"/>
        </w:rPr>
      </w:pPr>
      <w:r w:rsidRPr="00C13F7F">
        <w:rPr>
          <w:szCs w:val="16"/>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w:t>
      </w:r>
      <w:r w:rsidR="00C13F7F">
        <w:rPr>
          <w:szCs w:val="16"/>
        </w:rPr>
        <w:t>l self-contained applications. That is, i</w:t>
      </w:r>
      <w:r w:rsidRPr="00C13F7F">
        <w:rPr>
          <w:szCs w:val="16"/>
        </w:rPr>
        <w:t>nstead of having the frontend as one unit written in one framework such as Angular or React JS. The frontend can be written and developed as a sum of smaller frontends. And then each micro frontend can be written in a different framework depending on its needs.</w:t>
      </w:r>
      <w:r w:rsidR="003B2B70" w:rsidRPr="00C13F7F">
        <w:rPr>
          <w:szCs w:val="16"/>
        </w:rPr>
        <w:t xml:space="preserve"> </w:t>
      </w:r>
    </w:p>
    <w:p w:rsidR="006B2100" w:rsidRPr="00BC1573" w:rsidRDefault="000B47B4" w:rsidP="001C5C1E">
      <w:pPr>
        <w:pStyle w:val="Heading2"/>
        <w:numPr>
          <w:ilvl w:val="1"/>
          <w:numId w:val="1"/>
        </w:numPr>
      </w:pPr>
      <w:bookmarkStart w:id="7" w:name="_Toc2590327"/>
      <w:r>
        <w:t>Motivation</w:t>
      </w:r>
      <w:bookmarkEnd w:id="7"/>
    </w:p>
    <w:p w:rsidR="007C6FA6" w:rsidRPr="007C6FA6" w:rsidRDefault="007C6FA6" w:rsidP="00882DDC">
      <w:pPr>
        <w:rPr>
          <w:szCs w:val="16"/>
        </w:rPr>
      </w:pPr>
      <w:r w:rsidRPr="007C6FA6">
        <w:rPr>
          <w:szCs w:val="16"/>
        </w:rPr>
        <w:t>The current architecture that</w:t>
      </w:r>
      <w:r w:rsidR="00882DDC">
        <w:rPr>
          <w:szCs w:val="16"/>
        </w:rPr>
        <w:t xml:space="preserve"> i</w:t>
      </w:r>
      <w:r w:rsidRPr="007C6FA6">
        <w:rPr>
          <w:szCs w:val="16"/>
        </w:rPr>
        <w:t xml:space="preserve">s used heavily in building web applications is composed of layers built on top of each other. Each layer is responsible for a part of the application [34]. As mentioned in the first section of this chapter, it usually consists of three layers </w:t>
      </w:r>
      <w:r w:rsidR="00882DDC">
        <w:rPr>
          <w:szCs w:val="16"/>
        </w:rPr>
        <w:lastRenderedPageBreak/>
        <w:t>on top of each other</w:t>
      </w:r>
      <w:r w:rsidRPr="007C6FA6">
        <w:rPr>
          <w:szCs w:val="16"/>
        </w:rPr>
        <w:t xml:space="preserve"> [2] [46]. Moreover, some applications could end up having their logic layers divided further into more layers.</w:t>
      </w:r>
    </w:p>
    <w:p w:rsidR="007C6FA6" w:rsidRPr="007C6FA6" w:rsidRDefault="007C6FA6" w:rsidP="00882DDC">
      <w:pPr>
        <w:rPr>
          <w:szCs w:val="16"/>
        </w:rPr>
      </w:pPr>
      <w:r w:rsidRPr="007C6FA6">
        <w:rPr>
          <w:szCs w:val="16"/>
        </w:rPr>
        <w:t>Although a three-layered web application is divided into layers, the application is still very tightly coupled [16]. There</w:t>
      </w:r>
      <w:r w:rsidR="00882DDC">
        <w:rPr>
          <w:szCs w:val="16"/>
        </w:rPr>
        <w:t xml:space="preserve"> are many</w:t>
      </w:r>
      <w:r w:rsidRPr="007C6FA6">
        <w:rPr>
          <w:szCs w:val="16"/>
        </w:rPr>
        <w:t xml:space="preserve"> </w:t>
      </w:r>
      <w:r w:rsidR="00882DDC">
        <w:rPr>
          <w:szCs w:val="16"/>
        </w:rPr>
        <w:t xml:space="preserve">dependencies </w:t>
      </w:r>
      <w:r w:rsidRPr="007C6FA6">
        <w:rPr>
          <w:szCs w:val="16"/>
        </w:rPr>
        <w:t>between the layers. 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C459C1">
      <w:pPr>
        <w:rPr>
          <w:szCs w:val="16"/>
        </w:rPr>
      </w:pPr>
      <w:r w:rsidRPr="007C6FA6">
        <w:rPr>
          <w:szCs w:val="16"/>
        </w:rPr>
        <w:t xml:space="preserve">In some cases, fixing the issues could </w:t>
      </w:r>
      <w:r w:rsidR="00C459C1">
        <w:rPr>
          <w:szCs w:val="16"/>
        </w:rPr>
        <w:t>cause</w:t>
      </w:r>
      <w:r w:rsidRPr="007C6FA6">
        <w:rPr>
          <w:szCs w:val="16"/>
        </w:rPr>
        <w:t xml:space="preserve">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w:t>
      </w:r>
      <w:r w:rsidR="00C459C1">
        <w:rPr>
          <w:szCs w:val="16"/>
        </w:rPr>
        <w:t xml:space="preserve">hemselves facing two situations </w:t>
      </w:r>
      <w:r w:rsidR="00C459C1">
        <w:rPr>
          <w:rFonts w:ascii="Palatino Linotype" w:eastAsia="Palatino Linotype" w:hAnsi="Palatino Linotype" w:cs="Times New Roman"/>
          <w:szCs w:val="16"/>
        </w:rPr>
        <w:t xml:space="preserve">– </w:t>
      </w:r>
      <w:r w:rsidRPr="007C6FA6">
        <w:rPr>
          <w:szCs w:val="16"/>
        </w:rPr>
        <w:t xml:space="preserve"> </w:t>
      </w:r>
      <w:r w:rsidR="00C459C1">
        <w:rPr>
          <w:szCs w:val="16"/>
        </w:rPr>
        <w:t>either not</w:t>
      </w:r>
      <w:r w:rsidRPr="007C6FA6">
        <w:rPr>
          <w:szCs w:val="16"/>
        </w:rPr>
        <w:t xml:space="preserve"> being able to achieve the wanted updates and fixes as much as they’re supposed to</w:t>
      </w:r>
      <w:r w:rsidR="00C459C1">
        <w:rPr>
          <w:szCs w:val="16"/>
        </w:rPr>
        <w:t>, or</w:t>
      </w:r>
      <w:r w:rsidRPr="007C6FA6">
        <w:rPr>
          <w:szCs w:val="16"/>
        </w:rPr>
        <w:t xml:space="preserve"> on the other hand, having to perform huge system modifications and changes to accommodate the new desired features and changes.</w:t>
      </w:r>
    </w:p>
    <w:p w:rsidR="007C6FA6" w:rsidRPr="007C6FA6" w:rsidRDefault="007C6FA6" w:rsidP="00484069">
      <w:pPr>
        <w:rPr>
          <w:szCs w:val="16"/>
        </w:rPr>
      </w:pPr>
      <w:r w:rsidRPr="007C6FA6">
        <w:rPr>
          <w:szCs w:val="16"/>
        </w:rPr>
        <w:t xml:space="preserve">These situations happen frequently and usually cost money, time and </w:t>
      </w:r>
      <w:r w:rsidR="00484069">
        <w:rPr>
          <w:szCs w:val="16"/>
        </w:rPr>
        <w:t xml:space="preserve">a </w:t>
      </w:r>
      <w:r w:rsidRPr="007C6FA6">
        <w:rPr>
          <w:szCs w:val="16"/>
        </w:rPr>
        <w:t xml:space="preserve">lot of efforts. Microservices architecture is developed to make applications more flexible. With microservice-based application, the system is now more accepting </w:t>
      </w:r>
      <w:r w:rsidR="00484069">
        <w:rPr>
          <w:szCs w:val="16"/>
        </w:rPr>
        <w:t>of</w:t>
      </w:r>
      <w:r w:rsidRPr="007C6FA6">
        <w:rPr>
          <w:szCs w:val="16"/>
        </w:rPr>
        <w:t xml:space="preserve"> changes. Developers do</w:t>
      </w:r>
      <w:r w:rsidR="00484069">
        <w:rPr>
          <w:szCs w:val="16"/>
        </w:rPr>
        <w:t xml:space="preserve"> </w:t>
      </w:r>
      <w:r w:rsidRPr="007C6FA6">
        <w:rPr>
          <w:szCs w:val="16"/>
        </w:rPr>
        <w:t>n</w:t>
      </w:r>
      <w:r w:rsidR="00484069">
        <w:rPr>
          <w:szCs w:val="16"/>
        </w:rPr>
        <w:t>o</w:t>
      </w:r>
      <w:r w:rsidRPr="007C6FA6">
        <w:rPr>
          <w:szCs w:val="16"/>
        </w:rPr>
        <w:t>t need to make great modification for the system to adapt a new feature. When a system failure happens or when a problem is discovered, developers have the ability to isolate the problem and fix it quickly.</w:t>
      </w:r>
    </w:p>
    <w:p w:rsidR="007C6FA6" w:rsidRPr="007C6FA6" w:rsidRDefault="007C6FA6" w:rsidP="00484069">
      <w:pPr>
        <w:rPr>
          <w:szCs w:val="16"/>
        </w:rPr>
      </w:pPr>
      <w:r w:rsidRPr="007C6FA6">
        <w:rPr>
          <w:szCs w:val="16"/>
        </w:rPr>
        <w:t xml:space="preserve">Putting all the small parts together is not an easy task. Developers should think of the best way </w:t>
      </w:r>
      <w:r w:rsidR="00484069">
        <w:rPr>
          <w:szCs w:val="16"/>
        </w:rPr>
        <w:t>to</w:t>
      </w:r>
      <w:r w:rsidRPr="007C6FA6">
        <w:rPr>
          <w:szCs w:val="16"/>
        </w:rPr>
        <w:t xml:space="preserve"> hav</w:t>
      </w:r>
      <w:r w:rsidR="00484069">
        <w:rPr>
          <w:szCs w:val="16"/>
        </w:rPr>
        <w:t>e</w:t>
      </w:r>
      <w:r w:rsidRPr="007C6FA6">
        <w:rPr>
          <w:szCs w:val="16"/>
        </w:rPr>
        <w:t xml:space="preserve"> microservices interact with each other. Not just in the sense of sending and receiving information but microservices should </w:t>
      </w:r>
      <w:r w:rsidR="00484069">
        <w:rPr>
          <w:szCs w:val="16"/>
        </w:rPr>
        <w:t xml:space="preserve">also </w:t>
      </w:r>
      <w:r w:rsidRPr="007C6FA6">
        <w:rPr>
          <w:szCs w:val="16"/>
        </w:rPr>
        <w:t>be able to exchange sensitive data. A mechanism of trust between microservices could help make the interaction more secure.</w:t>
      </w:r>
      <w:r w:rsidR="003A09F1">
        <w:rPr>
          <w:szCs w:val="16"/>
        </w:rPr>
        <w:t xml:space="preserve"> The idea of having microservices trust each other before exchanging data gives microservices the possibility of choosing which services to interact with based on how much trust they have about each other.</w:t>
      </w:r>
    </w:p>
    <w:p w:rsidR="00940632" w:rsidRPr="00BC1573" w:rsidRDefault="007C6FA6" w:rsidP="00463F73">
      <w:pPr>
        <w:pStyle w:val="NormalText"/>
        <w:rPr>
          <w:lang w:val="en-GB"/>
        </w:rPr>
      </w:pPr>
      <w:r w:rsidRPr="007C6FA6">
        <w:rPr>
          <w:lang w:val="en-GB"/>
        </w:rPr>
        <w:t>Such trust is very important, espe</w:t>
      </w:r>
      <w:r w:rsidR="00484069">
        <w:rPr>
          <w:lang w:val="en-GB"/>
        </w:rPr>
        <w:t xml:space="preserve">cially, when there is a need to use </w:t>
      </w:r>
      <w:r w:rsidRPr="007C6FA6">
        <w:rPr>
          <w:lang w:val="en-GB"/>
        </w:rPr>
        <w:t xml:space="preserve">third-party microservices. In this case microservices might end up exchanging sensitive data such as user logins and passwords or maybe even bank details. In such </w:t>
      </w:r>
      <w:r w:rsidR="00484069">
        <w:rPr>
          <w:lang w:val="en-GB"/>
        </w:rPr>
        <w:t xml:space="preserve">a </w:t>
      </w:r>
      <w:r w:rsidRPr="007C6FA6">
        <w:rPr>
          <w:lang w:val="en-GB"/>
        </w:rPr>
        <w:t xml:space="preserve">scenario microservices </w:t>
      </w:r>
      <w:r w:rsidRPr="007C6FA6">
        <w:rPr>
          <w:lang w:val="en-GB"/>
        </w:rPr>
        <w:lastRenderedPageBreak/>
        <w:t xml:space="preserve">should not start exchanging this type of data without verifying and knowing more details about the microservices on the receiving end.  </w:t>
      </w:r>
      <w:r w:rsidR="00484069">
        <w:rPr>
          <w:lang w:val="en-GB"/>
        </w:rPr>
        <w:t>This is where</w:t>
      </w:r>
      <w:r w:rsidRPr="007C6FA6">
        <w:rPr>
          <w:lang w:val="en-GB"/>
        </w:rPr>
        <w:t xml:space="preserve"> an implementation of content trust could mean a more secure system. It can </w:t>
      </w:r>
      <w:r w:rsidR="00484069">
        <w:rPr>
          <w:lang w:val="en-GB"/>
        </w:rPr>
        <w:t>e</w:t>
      </w:r>
      <w:r w:rsidRPr="007C6FA6">
        <w:rPr>
          <w:lang w:val="en-GB"/>
        </w:rPr>
        <w:t>nsure that exchanging data between microservices only happens after each microservice trust</w:t>
      </w:r>
      <w:r w:rsidR="00484069">
        <w:rPr>
          <w:lang w:val="en-GB"/>
        </w:rPr>
        <w:t>s</w:t>
      </w:r>
      <w:r w:rsidRPr="007C6FA6">
        <w:rPr>
          <w:lang w:val="en-GB"/>
        </w:rPr>
        <w:t xml:space="preserve"> the other one. Once it is known that</w:t>
      </w:r>
      <w:r w:rsidR="00463F73">
        <w:rPr>
          <w:lang w:val="en-GB"/>
        </w:rPr>
        <w:t xml:space="preserve"> the microservice on the other end of the connection can be trusted the most out of all the available options </w:t>
      </w:r>
      <w:r w:rsidRPr="007C6FA6">
        <w:rPr>
          <w:lang w:val="en-GB"/>
        </w:rPr>
        <w:t>then data exchange should take place smoothly between microservices.</w:t>
      </w:r>
    </w:p>
    <w:p w:rsidR="006B2100" w:rsidRPr="00BC1573" w:rsidRDefault="000B47B4" w:rsidP="001C5C1E">
      <w:pPr>
        <w:pStyle w:val="Heading2"/>
        <w:numPr>
          <w:ilvl w:val="1"/>
          <w:numId w:val="1"/>
        </w:numPr>
      </w:pPr>
      <w:bookmarkStart w:id="8" w:name="_Toc2590328"/>
      <w:r>
        <w:t>Problem</w:t>
      </w:r>
      <w:bookmarkEnd w:id="8"/>
    </w:p>
    <w:p w:rsidR="007C6FA6" w:rsidRPr="007C6FA6" w:rsidRDefault="009A2F58" w:rsidP="009A2F58">
      <w:pPr>
        <w:pStyle w:val="NormalText"/>
        <w:rPr>
          <w:lang w:val="en-GB"/>
        </w:rPr>
      </w:pPr>
      <w:r>
        <w:rPr>
          <w:lang w:val="en-GB"/>
        </w:rPr>
        <w:t>Since</w:t>
      </w:r>
      <w:r w:rsidR="007C6FA6" w:rsidRPr="007C6FA6">
        <w:rPr>
          <w:lang w:val="en-GB"/>
        </w:rPr>
        <w:t xml:space="preserve"> microservices architecture </w:t>
      </w:r>
      <w:r>
        <w:rPr>
          <w:lang w:val="en-GB"/>
        </w:rPr>
        <w:t xml:space="preserve">is </w:t>
      </w:r>
      <w:r w:rsidR="007C6FA6" w:rsidRPr="007C6FA6">
        <w:rPr>
          <w:lang w:val="en-GB"/>
        </w:rPr>
        <w:t>in its early days</w:t>
      </w:r>
      <w:r>
        <w:rPr>
          <w:lang w:val="en-GB"/>
        </w:rPr>
        <w:t>, it</w:t>
      </w:r>
      <w:r w:rsidR="007C6FA6" w:rsidRPr="007C6FA6">
        <w:rPr>
          <w:lang w:val="en-GB"/>
        </w:rPr>
        <w:t xml:space="preserve"> means that </w:t>
      </w:r>
      <w:r>
        <w:rPr>
          <w:lang w:val="en-GB"/>
        </w:rPr>
        <w:t>there are not</w:t>
      </w:r>
      <w:r w:rsidR="007C6FA6" w:rsidRPr="007C6FA6">
        <w:rPr>
          <w:lang w:val="en-GB"/>
        </w:rPr>
        <w:t xml:space="preserve"> many resources available. Moreover, not enough research </w:t>
      </w:r>
      <w:r>
        <w:rPr>
          <w:lang w:val="en-GB"/>
        </w:rPr>
        <w:t>has been</w:t>
      </w:r>
      <w:r w:rsidR="007C6FA6" w:rsidRPr="007C6FA6">
        <w:rPr>
          <w:lang w:val="en-GB"/>
        </w:rPr>
        <w:t xml:space="preserve"> done yet to help developers find answers for their problems [32]. When dealing with microservices architecture</w:t>
      </w:r>
      <w:r>
        <w:rPr>
          <w:lang w:val="en-GB"/>
        </w:rPr>
        <w:t>, there are</w:t>
      </w:r>
      <w:r w:rsidR="007C6FA6" w:rsidRPr="007C6FA6">
        <w:rPr>
          <w:lang w:val="en-GB"/>
        </w:rPr>
        <w:t xml:space="preserve"> two types of scenarios </w:t>
      </w:r>
      <w:r>
        <w:rPr>
          <w:lang w:val="en-GB"/>
        </w:rPr>
        <w:t>that could arise</w:t>
      </w:r>
      <w:r w:rsidR="007C6FA6" w:rsidRPr="007C6FA6">
        <w:rPr>
          <w:lang w:val="en-GB"/>
        </w:rPr>
        <w:t>:</w:t>
      </w:r>
    </w:p>
    <w:p w:rsidR="007C6FA6" w:rsidRPr="007C6FA6" w:rsidRDefault="007C6FA6" w:rsidP="009A2F58">
      <w:pPr>
        <w:pStyle w:val="NormalText"/>
        <w:rPr>
          <w:lang w:val="en-GB"/>
        </w:rPr>
      </w:pPr>
      <w:r w:rsidRPr="007C6FA6">
        <w:rPr>
          <w:lang w:val="en-GB"/>
        </w:rPr>
        <w:t xml:space="preserve">One </w:t>
      </w:r>
      <w:r w:rsidR="009A2F58">
        <w:rPr>
          <w:lang w:val="en-GB"/>
        </w:rPr>
        <w:t xml:space="preserve">possibility is that </w:t>
      </w:r>
      <w:r w:rsidRPr="007C6FA6">
        <w:rPr>
          <w:lang w:val="en-GB"/>
        </w:rPr>
        <w:t xml:space="preserve">the Web application already exists based on </w:t>
      </w:r>
      <w:r w:rsidR="009A2F58">
        <w:rPr>
          <w:lang w:val="en-GB"/>
        </w:rPr>
        <w:t xml:space="preserve">the </w:t>
      </w:r>
      <w:r w:rsidRPr="007C6FA6">
        <w:rPr>
          <w:lang w:val="en-GB"/>
        </w:rPr>
        <w:t>three-</w:t>
      </w:r>
      <w:r w:rsidR="009A2F58" w:rsidRPr="007C6FA6">
        <w:rPr>
          <w:lang w:val="en-GB"/>
        </w:rPr>
        <w:t>layered</w:t>
      </w:r>
      <w:r w:rsidR="009A2F58">
        <w:rPr>
          <w:lang w:val="en-GB"/>
        </w:rPr>
        <w:t xml:space="preserve"> architecture, b</w:t>
      </w:r>
      <w:r w:rsidRPr="007C6FA6">
        <w:rPr>
          <w:lang w:val="en-GB"/>
        </w:rPr>
        <w:t>ut there is a need to migrate it into microservices architecture. This thesis does</w:t>
      </w:r>
      <w:r w:rsidR="009A2F58">
        <w:rPr>
          <w:lang w:val="en-GB"/>
        </w:rPr>
        <w:t xml:space="preserve"> </w:t>
      </w:r>
      <w:r w:rsidRPr="007C6FA6">
        <w:rPr>
          <w:lang w:val="en-GB"/>
        </w:rPr>
        <w:t>n</w:t>
      </w:r>
      <w:r w:rsidR="009A2F58">
        <w:rPr>
          <w:lang w:val="en-GB"/>
        </w:rPr>
        <w:t>o</w:t>
      </w:r>
      <w:r w:rsidRPr="007C6FA6">
        <w:rPr>
          <w:lang w:val="en-GB"/>
        </w:rPr>
        <w:t>t try to find answers or better solutions for migrating from a traditional web application into a microservice-based application.</w:t>
      </w:r>
    </w:p>
    <w:p w:rsidR="007C6FA6" w:rsidRPr="007C6FA6" w:rsidRDefault="009A2F58" w:rsidP="009A2F58">
      <w:pPr>
        <w:pStyle w:val="NormalText"/>
        <w:rPr>
          <w:lang w:val="en-GB"/>
        </w:rPr>
      </w:pPr>
      <w:r>
        <w:rPr>
          <w:lang w:val="en-GB"/>
        </w:rPr>
        <w:t>Another case could be that</w:t>
      </w:r>
      <w:r w:rsidR="007C6FA6" w:rsidRPr="007C6FA6">
        <w:rPr>
          <w:lang w:val="en-GB"/>
        </w:rPr>
        <w:t xml:space="preserve"> developers want to develop the required system from the beginning based on the microservices architecture. One reason for this </w:t>
      </w:r>
      <w:r>
        <w:rPr>
          <w:lang w:val="en-GB"/>
        </w:rPr>
        <w:t>could</w:t>
      </w:r>
      <w:r w:rsidR="007C6FA6" w:rsidRPr="007C6FA6">
        <w:rPr>
          <w:lang w:val="en-GB"/>
        </w:rPr>
        <w:t xml:space="preserve"> be </w:t>
      </w:r>
      <w:r>
        <w:rPr>
          <w:lang w:val="en-GB"/>
        </w:rPr>
        <w:t>that</w:t>
      </w:r>
      <w:r w:rsidR="007C6FA6" w:rsidRPr="007C6FA6">
        <w:rPr>
          <w:lang w:val="en-GB"/>
        </w:rPr>
        <w:t xml:space="preserve"> the application is expected to grow. With microservices architecture, it is easier to scale the system as much as needed compared to three-layered architecture [34]. Another reason </w:t>
      </w:r>
      <w:r>
        <w:rPr>
          <w:lang w:val="en-GB"/>
        </w:rPr>
        <w:t>could</w:t>
      </w:r>
      <w:r w:rsidR="007C6FA6" w:rsidRPr="007C6FA6">
        <w:rPr>
          <w:lang w:val="en-GB"/>
        </w:rPr>
        <w:t xml:space="preserve">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w:t>
      </w:r>
      <w:r>
        <w:rPr>
          <w:lang w:val="en-GB"/>
        </w:rPr>
        <w:t>,</w:t>
      </w:r>
      <w:r w:rsidR="007C6FA6" w:rsidRPr="007C6FA6">
        <w:rPr>
          <w:lang w:val="en-GB"/>
        </w:rPr>
        <w:t xml:space="preserve">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 xml:space="preserve">Microservices architecture is basically one variant of Service Oriented Architecture (SOA) [32], but operations conditions are not quite the same as with traditional SOA [39]. </w:t>
      </w:r>
      <w:r w:rsidRPr="003A15D5">
        <w:rPr>
          <w:color w:val="FF0000"/>
          <w:lang w:val="en-GB"/>
        </w:rPr>
        <w:t xml:space="preserve">With microservices architecture there are many small independent parts operating. Each </w:t>
      </w:r>
      <w:r w:rsidRPr="003A15D5">
        <w:rPr>
          <w:color w:val="FF0000"/>
          <w:lang w:val="en-GB"/>
        </w:rPr>
        <w:lastRenderedPageBreak/>
        <w:t>part is providing or performing one small task. Sometimes microservices need to exchange data with each other and of course with the frontend</w:t>
      </w:r>
      <w:r w:rsidR="009A2F58" w:rsidRPr="003A15D5">
        <w:rPr>
          <w:color w:val="FF0000"/>
          <w:lang w:val="en-GB"/>
        </w:rPr>
        <w:t xml:space="preserve"> as well</w:t>
      </w:r>
      <w:r w:rsidRPr="003A15D5">
        <w:rPr>
          <w:color w:val="FF0000"/>
          <w:lang w:val="en-GB"/>
        </w:rPr>
        <w:t>.</w:t>
      </w:r>
      <w:r w:rsidRPr="007C6FA6">
        <w:rPr>
          <w:lang w:val="en-GB"/>
        </w:rPr>
        <w:t xml:space="preserve">  </w:t>
      </w:r>
    </w:p>
    <w:p w:rsidR="007C6FA6" w:rsidRPr="007C6FA6" w:rsidRDefault="007C6FA6" w:rsidP="007C6FA6">
      <w:pPr>
        <w:pStyle w:val="NormalText"/>
        <w:rPr>
          <w:lang w:val="en-GB"/>
        </w:rPr>
      </w:pPr>
      <w:r w:rsidRPr="007C6FA6">
        <w:rPr>
          <w:lang w:val="en-GB"/>
        </w:rPr>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C6531A">
      <w:pPr>
        <w:pStyle w:val="NormalText"/>
        <w:rPr>
          <w:lang w:val="en-GB"/>
        </w:rPr>
      </w:pPr>
      <w:r w:rsidRPr="007C6FA6">
        <w:rPr>
          <w:lang w:val="en-GB"/>
        </w:rPr>
        <w:t>On the other hand, when developers decide to use micro frontends to render th</w:t>
      </w:r>
      <w:r w:rsidR="00C6531A">
        <w:rPr>
          <w:lang w:val="en-GB"/>
        </w:rPr>
        <w:t>e frontend of the application, t</w:t>
      </w:r>
      <w:r w:rsidRPr="007C6FA6">
        <w:rPr>
          <w:lang w:val="en-GB"/>
        </w:rPr>
        <w:t xml:space="preserve">hey should also </w:t>
      </w:r>
      <w:r w:rsidR="00C6531A">
        <w:rPr>
          <w:lang w:val="en-GB"/>
        </w:rPr>
        <w:t>consider</w:t>
      </w:r>
      <w:r w:rsidRPr="007C6FA6">
        <w:rPr>
          <w:lang w:val="en-GB"/>
        </w:rPr>
        <w:t xml:space="preserve"> how data is going to transfer between the different micro frontends and how communication between the many fr</w:t>
      </w:r>
      <w:r w:rsidR="00C6531A">
        <w:rPr>
          <w:lang w:val="en-GB"/>
        </w:rPr>
        <w:t>ontends and the microservices will occur</w:t>
      </w:r>
      <w:r w:rsidRPr="007C6FA6">
        <w:rPr>
          <w:lang w:val="en-GB"/>
        </w:rPr>
        <w:t>.</w:t>
      </w:r>
    </w:p>
    <w:p w:rsidR="007C6FA6" w:rsidRPr="007C6FA6" w:rsidRDefault="007C6FA6" w:rsidP="003822D2">
      <w:pPr>
        <w:pStyle w:val="NormalText"/>
        <w:rPr>
          <w:lang w:val="en-GB"/>
        </w:rPr>
      </w:pPr>
      <w:r w:rsidRPr="007C6FA6">
        <w:rPr>
          <w:lang w:val="en-GB"/>
        </w:rPr>
        <w:t>In essence, micro frontends are autonomous independents parts [1]. These parts are not divided according to how they</w:t>
      </w:r>
      <w:r w:rsidR="003822D2">
        <w:rPr>
          <w:lang w:val="en-GB"/>
        </w:rPr>
        <w:t xml:space="preserve"> a</w:t>
      </w:r>
      <w:r w:rsidRPr="007C6FA6">
        <w:rPr>
          <w:lang w:val="en-GB"/>
        </w:rPr>
        <w:t>re going to render on the screen. They</w:t>
      </w:r>
      <w:r w:rsidR="003822D2">
        <w:rPr>
          <w:lang w:val="en-GB"/>
        </w:rPr>
        <w:t xml:space="preserve"> a</w:t>
      </w:r>
      <w:r w:rsidRPr="007C6FA6">
        <w:rPr>
          <w:lang w:val="en-GB"/>
        </w:rPr>
        <w:t>re divided according to their functionality or even the business they support. For example, in an online store, the distribution of micro frontends could be as follows: One micro frontend for displaying the products, another for the produ</w:t>
      </w:r>
      <w:r w:rsidR="003822D2">
        <w:rPr>
          <w:lang w:val="en-GB"/>
        </w:rPr>
        <w:t>ct details and</w:t>
      </w:r>
      <w:r w:rsidRPr="007C6FA6">
        <w:rPr>
          <w:lang w:val="en-GB"/>
        </w:rPr>
        <w:t xml:space="preserve"> a third micro </w:t>
      </w:r>
      <w:r w:rsidR="003822D2" w:rsidRPr="007C6FA6">
        <w:rPr>
          <w:lang w:val="en-GB"/>
        </w:rPr>
        <w:t>frontend for</w:t>
      </w:r>
      <w:r w:rsidRPr="007C6FA6">
        <w:rPr>
          <w:lang w:val="en-GB"/>
        </w:rPr>
        <w:t xml:space="preserve"> adding items to the cart. </w:t>
      </w:r>
      <w:r w:rsidR="003822D2">
        <w:rPr>
          <w:lang w:val="en-GB"/>
        </w:rPr>
        <w:t>There could also be</w:t>
      </w:r>
      <w:r w:rsidRPr="007C6FA6">
        <w:rPr>
          <w:lang w:val="en-GB"/>
        </w:rPr>
        <w:t xml:space="preserve"> a fourth for the check out and payment</w:t>
      </w:r>
      <w:r w:rsidR="003822D2">
        <w:rPr>
          <w:lang w:val="en-GB"/>
        </w:rPr>
        <w:t xml:space="preserve"> process</w:t>
      </w:r>
      <w:r w:rsidRPr="007C6FA6">
        <w:rPr>
          <w:lang w:val="en-GB"/>
        </w:rPr>
        <w:t>. Other micro frontend can be focused on other functionalities of the web site</w:t>
      </w:r>
      <w:r w:rsidR="003822D2">
        <w:rPr>
          <w:lang w:val="en-GB"/>
        </w:rPr>
        <w:t xml:space="preserve"> such as handling user data. An example would be</w:t>
      </w:r>
      <w:r w:rsidRPr="007C6FA6">
        <w:rPr>
          <w:lang w:val="en-GB"/>
        </w:rPr>
        <w:t xml:space="preserve">, registration and </w:t>
      </w:r>
      <w:r w:rsidR="003822D2">
        <w:rPr>
          <w:lang w:val="en-GB"/>
        </w:rPr>
        <w:t>the creation of</w:t>
      </w:r>
      <w:r w:rsidRPr="007C6FA6">
        <w:rPr>
          <w:lang w:val="en-GB"/>
        </w:rPr>
        <w:t xml:space="preserve"> new account</w:t>
      </w:r>
      <w:r w:rsidR="003822D2">
        <w:rPr>
          <w:lang w:val="en-GB"/>
        </w:rPr>
        <w:t>s</w:t>
      </w:r>
      <w:r w:rsidRPr="007C6FA6">
        <w:rPr>
          <w:lang w:val="en-GB"/>
        </w:rPr>
        <w:t>. This task can b</w:t>
      </w:r>
      <w:r w:rsidR="003822D2">
        <w:rPr>
          <w:lang w:val="en-GB"/>
        </w:rPr>
        <w:t xml:space="preserve">e assigned to a micro frontend. Another </w:t>
      </w:r>
      <w:r w:rsidRPr="007C6FA6">
        <w:rPr>
          <w:lang w:val="en-GB"/>
        </w:rPr>
        <w:t xml:space="preserve">micro frontend </w:t>
      </w:r>
      <w:r w:rsidR="003822D2">
        <w:rPr>
          <w:lang w:val="en-GB"/>
        </w:rPr>
        <w:t>could</w:t>
      </w:r>
      <w:r w:rsidRPr="007C6FA6">
        <w:rPr>
          <w:lang w:val="en-GB"/>
        </w:rPr>
        <w:t xml:space="preserve">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BF762B">
      <w:pPr>
        <w:pStyle w:val="NormalText"/>
        <w:rPr>
          <w:lang w:val="en-GB"/>
        </w:rPr>
      </w:pPr>
      <w:r w:rsidRPr="007C6FA6">
        <w:rPr>
          <w:lang w:val="en-GB"/>
        </w:rPr>
        <w:t xml:space="preserve">This situation would be more pressing if microservices were not all developed inside the same company.  Such </w:t>
      </w:r>
      <w:r w:rsidR="00BF762B">
        <w:rPr>
          <w:lang w:val="en-GB"/>
        </w:rPr>
        <w:t xml:space="preserve">a </w:t>
      </w:r>
      <w:r w:rsidRPr="007C6FA6">
        <w:rPr>
          <w:lang w:val="en-GB"/>
        </w:rPr>
        <w:t xml:space="preserve">scenario could </w:t>
      </w:r>
      <w:r w:rsidR="00BF762B">
        <w:rPr>
          <w:lang w:val="en-GB"/>
        </w:rPr>
        <w:t>a</w:t>
      </w:r>
      <w:r w:rsidRPr="007C6FA6">
        <w:rPr>
          <w:lang w:val="en-GB"/>
        </w:rPr>
        <w:t>rise when small companies want to build their applications using microservices architecture. In this case, when having a small team of availabl</w:t>
      </w:r>
      <w:r w:rsidR="00BF762B">
        <w:rPr>
          <w:lang w:val="en-GB"/>
        </w:rPr>
        <w:t>e developers, one might consider</w:t>
      </w:r>
      <w:r w:rsidRPr="007C6FA6">
        <w:rPr>
          <w:lang w:val="en-GB"/>
        </w:rPr>
        <w:t xml:space="preserve"> using ready-made solutions. Developers could use third-party microservices to save time and money. </w:t>
      </w:r>
      <w:r w:rsidR="00BF762B">
        <w:rPr>
          <w:lang w:val="en-GB"/>
        </w:rPr>
        <w:t>However,</w:t>
      </w:r>
      <w:r w:rsidRPr="007C6FA6">
        <w:rPr>
          <w:lang w:val="en-GB"/>
        </w:rPr>
        <w:t xml:space="preserve"> doing this could expose the developed solution to more risks. Hence the need to establish a trust mechanism to help microservices evaluate how much each service trust the service on the other end, </w:t>
      </w:r>
      <w:r w:rsidRPr="007C6FA6">
        <w:rPr>
          <w:lang w:val="en-GB"/>
        </w:rPr>
        <w:lastRenderedPageBreak/>
        <w:t xml:space="preserve">and if this trust is considered enough for each service to exchange data. Moreover, when adding new microservices to </w:t>
      </w:r>
      <w:r w:rsidR="00BF762B">
        <w:rPr>
          <w:lang w:val="en-GB"/>
        </w:rPr>
        <w:t>an already running system, b</w:t>
      </w:r>
      <w:r w:rsidRPr="007C6FA6">
        <w:rPr>
          <w:lang w:val="en-GB"/>
        </w:rPr>
        <w:t xml:space="preserve">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602E5C">
      <w:pPr>
        <w:pStyle w:val="NormalText"/>
        <w:rPr>
          <w:lang w:val="en-GB"/>
        </w:rPr>
      </w:pPr>
      <w:r w:rsidRPr="007C6FA6">
        <w:rPr>
          <w:lang w:val="en-GB"/>
        </w:rPr>
        <w:t xml:space="preserve">There should be a way to help microservices trust each other without </w:t>
      </w:r>
      <w:r w:rsidR="00BF762B">
        <w:rPr>
          <w:lang w:val="en-GB"/>
        </w:rPr>
        <w:t>the need for</w:t>
      </w:r>
      <w:r w:rsidRPr="007C6FA6">
        <w:rPr>
          <w:lang w:val="en-GB"/>
        </w:rPr>
        <w:t xml:space="preserve"> a human intervention</w:t>
      </w:r>
      <w:r w:rsidR="00BF762B">
        <w:rPr>
          <w:lang w:val="en-GB"/>
        </w:rPr>
        <w:t xml:space="preserve"> especially if the application becomes bigger and embraces</w:t>
      </w:r>
      <w:r w:rsidR="00602E5C">
        <w:rPr>
          <w:lang w:val="en-GB"/>
        </w:rPr>
        <w:t xml:space="preserve"> hundreds of microservices</w:t>
      </w:r>
      <w:r w:rsidRPr="007C6FA6">
        <w:rPr>
          <w:lang w:val="en-GB"/>
        </w:rPr>
        <w:t>. Developers could start checking the microservices they adapted into their applications. But then shortly find themselves checking microservices that are used by the microservices they used. Hence keep moving backwards in the string of microservices.</w:t>
      </w:r>
    </w:p>
    <w:p w:rsidR="006B2100" w:rsidRPr="00BC1573" w:rsidRDefault="000B47B4" w:rsidP="001C5C1E">
      <w:pPr>
        <w:pStyle w:val="Heading2"/>
        <w:numPr>
          <w:ilvl w:val="1"/>
          <w:numId w:val="1"/>
        </w:numPr>
      </w:pPr>
      <w:bookmarkStart w:id="9" w:name="_Toc2590329"/>
      <w:r>
        <w:t>Objective</w:t>
      </w:r>
      <w:bookmarkEnd w:id="9"/>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Default="007C6FA6" w:rsidP="00A953CB">
      <w:pPr>
        <w:pStyle w:val="NormalText"/>
        <w:rPr>
          <w:lang w:val="en-GB"/>
        </w:rPr>
      </w:pPr>
      <w:r w:rsidRPr="007C6FA6">
        <w:rPr>
          <w:lang w:val="en-GB"/>
        </w:rPr>
        <w:t>Building a solution that</w:t>
      </w:r>
      <w:r w:rsidR="00A953CB">
        <w:rPr>
          <w:lang w:val="en-GB"/>
        </w:rPr>
        <w:t xml:space="preserve"> i</w:t>
      </w:r>
      <w:r w:rsidRPr="007C6FA6">
        <w:rPr>
          <w:lang w:val="en-GB"/>
        </w:rPr>
        <w:t xml:space="preserve">s ready to be deployed based on microservices and micro frontends architecture is still missing in the literature. </w:t>
      </w:r>
      <w:r w:rsidR="00A953CB">
        <w:rPr>
          <w:lang w:val="en-GB"/>
        </w:rPr>
        <w:t>Additionally</w:t>
      </w:r>
      <w:r w:rsidRPr="007C6FA6">
        <w:rPr>
          <w:lang w:val="en-GB"/>
        </w:rPr>
        <w:t xml:space="preserve">, having a practical example of content trust between applications is also absent. </w:t>
      </w:r>
      <w:r w:rsidR="00A953CB">
        <w:rPr>
          <w:lang w:val="en-GB"/>
        </w:rPr>
        <w:t>I</w:t>
      </w:r>
      <w:r w:rsidRPr="007C6FA6">
        <w:rPr>
          <w:lang w:val="en-GB"/>
        </w:rPr>
        <w:t>mplementing a content trust mechanism between microservices will</w:t>
      </w:r>
      <w:r w:rsidR="00A953CB">
        <w:rPr>
          <w:lang w:val="en-GB"/>
        </w:rPr>
        <w:t xml:space="preserve"> fill a gap in the literature a</w:t>
      </w:r>
      <w:r w:rsidRPr="007C6FA6">
        <w:rPr>
          <w:lang w:val="en-GB"/>
        </w:rPr>
        <w:t>nd could add to the work done in microservices as well as content trust.</w:t>
      </w:r>
    </w:p>
    <w:p w:rsidR="003866F2" w:rsidRPr="007C6FA6" w:rsidRDefault="003866F2" w:rsidP="003866F2">
      <w:pPr>
        <w:pStyle w:val="NormalText"/>
        <w:rPr>
          <w:lang w:val="en-GB"/>
        </w:rPr>
      </w:pPr>
      <w:r w:rsidRPr="007C6FA6">
        <w:rPr>
          <w:lang w:val="en-GB"/>
        </w:rPr>
        <w:t xml:space="preserve">This thesis will address the problems of content trust among microservices. A method will be created to help microservices trust each other context-wise. This trust is not just about verifying each </w:t>
      </w:r>
      <w:proofErr w:type="spellStart"/>
      <w:r w:rsidRPr="007C6FA6">
        <w:rPr>
          <w:lang w:val="en-GB"/>
        </w:rPr>
        <w:t>microservice</w:t>
      </w:r>
      <w:r>
        <w:rPr>
          <w:lang w:val="en-GB"/>
        </w:rPr>
        <w:t>’s</w:t>
      </w:r>
      <w:proofErr w:type="spellEnd"/>
      <w:r w:rsidRPr="007C6FA6">
        <w:rPr>
          <w:lang w:val="en-GB"/>
        </w:rPr>
        <w:t xml:space="preserve"> identity to the other microservices, but it is also about having a mean or way of evaluating the trust between any two involved microservices.</w:t>
      </w:r>
    </w:p>
    <w:p w:rsidR="007C6FA6" w:rsidRPr="007C6FA6" w:rsidRDefault="007C6FA6" w:rsidP="00A953CB">
      <w:pPr>
        <w:pStyle w:val="NormalText"/>
        <w:rPr>
          <w:lang w:val="en-GB"/>
        </w:rPr>
      </w:pPr>
      <w:r w:rsidRPr="007C6FA6">
        <w:rPr>
          <w:lang w:val="en-GB"/>
        </w:rPr>
        <w:t>While there ar</w:t>
      </w:r>
      <w:r w:rsidR="00A953CB">
        <w:rPr>
          <w:lang w:val="en-GB"/>
        </w:rPr>
        <w:t>e many questions and uncertainties</w:t>
      </w:r>
      <w:r w:rsidRPr="007C6FA6">
        <w:rPr>
          <w:lang w:val="en-GB"/>
        </w:rPr>
        <w:t xml:space="preserve"> to explore and research, this thesis will not try to find answers for every possible problem resulting from building microservices-based web applications. The workflow will be </w:t>
      </w:r>
      <w:r w:rsidR="00A953CB">
        <w:rPr>
          <w:lang w:val="en-GB"/>
        </w:rPr>
        <w:t xml:space="preserve">the </w:t>
      </w:r>
      <w:r w:rsidRPr="007C6FA6">
        <w:rPr>
          <w:lang w:val="en-GB"/>
        </w:rPr>
        <w:t xml:space="preserve">building of a Blog based on </w:t>
      </w:r>
      <w:r w:rsidR="00A953CB">
        <w:rPr>
          <w:lang w:val="en-GB"/>
        </w:rPr>
        <w:lastRenderedPageBreak/>
        <w:t xml:space="preserve">the microservices architecture and </w:t>
      </w:r>
      <w:r w:rsidRPr="007C6FA6">
        <w:rPr>
          <w:lang w:val="en-GB"/>
        </w:rPr>
        <w:t xml:space="preserve">the development will involve using the latest technologies and tools to build the Blog. Solutions for challenges </w:t>
      </w:r>
      <w:r w:rsidR="00A953CB">
        <w:rPr>
          <w:lang w:val="en-GB"/>
        </w:rPr>
        <w:t xml:space="preserve">faced </w:t>
      </w:r>
      <w:r w:rsidRPr="007C6FA6">
        <w:rPr>
          <w:lang w:val="en-GB"/>
        </w:rPr>
        <w:t>will be documented.</w:t>
      </w:r>
    </w:p>
    <w:p w:rsidR="007C6FA6" w:rsidRPr="007C6FA6" w:rsidRDefault="007C6FA6" w:rsidP="00A953CB">
      <w:pPr>
        <w:pStyle w:val="NormalText"/>
        <w:rPr>
          <w:lang w:val="en-GB"/>
        </w:rPr>
      </w:pPr>
      <w:r w:rsidRPr="007C6FA6">
        <w:rPr>
          <w:lang w:val="en-GB"/>
        </w:rPr>
        <w:t>On the other hand, this thesis will not try to provide a full workflow and complete guidelines for building microservices-based web applications. Such attempts require years of research and will most</w:t>
      </w:r>
      <w:r w:rsidR="00A953CB">
        <w:rPr>
          <w:lang w:val="en-GB"/>
        </w:rPr>
        <w:t xml:space="preserve"> likely be a never ending one, s</w:t>
      </w:r>
      <w:r w:rsidRPr="007C6FA6">
        <w:rPr>
          <w:lang w:val="en-GB"/>
        </w:rPr>
        <w:t>ince tools, frameworks and tec</w:t>
      </w:r>
      <w:r w:rsidR="00A953CB">
        <w:rPr>
          <w:lang w:val="en-GB"/>
        </w:rPr>
        <w:t xml:space="preserve">hnologies are ever changing </w:t>
      </w:r>
      <w:r w:rsidRPr="007C6FA6">
        <w:rPr>
          <w:lang w:val="en-GB"/>
        </w:rPr>
        <w:t>and so are the ways of developing</w:t>
      </w:r>
      <w:r w:rsidR="00A953CB">
        <w:rPr>
          <w:lang w:val="en-GB"/>
        </w:rPr>
        <w:t xml:space="preserve"> web applications. Moreover, it wi</w:t>
      </w:r>
      <w:r w:rsidRPr="007C6FA6">
        <w:rPr>
          <w:lang w:val="en-GB"/>
        </w:rPr>
        <w:t>ll not try to present a technology comparison of the possible ways to develop a solution based on microservices.</w:t>
      </w:r>
    </w:p>
    <w:p w:rsidR="006B2100" w:rsidRPr="00BC1573" w:rsidRDefault="000B47B4" w:rsidP="001C5C1E">
      <w:pPr>
        <w:pStyle w:val="Heading2"/>
        <w:numPr>
          <w:ilvl w:val="1"/>
          <w:numId w:val="1"/>
        </w:numPr>
      </w:pPr>
      <w:bookmarkStart w:id="10" w:name="_Toc2590330"/>
      <w:r>
        <w:t>Outline</w:t>
      </w:r>
      <w:bookmarkEnd w:id="10"/>
    </w:p>
    <w:p w:rsidR="007C6FA6" w:rsidRPr="007C6FA6" w:rsidRDefault="007C6FA6" w:rsidP="001744F0">
      <w:pPr>
        <w:pStyle w:val="NormalText"/>
        <w:rPr>
          <w:lang w:val="en-GB"/>
        </w:rPr>
      </w:pPr>
      <w:r w:rsidRPr="007C6FA6">
        <w:rPr>
          <w:lang w:val="en-GB"/>
        </w:rPr>
        <w:t>The next chapter of this th</w:t>
      </w:r>
      <w:r w:rsidR="001744F0">
        <w:rPr>
          <w:lang w:val="en-GB"/>
        </w:rPr>
        <w:t>esis will be State-of-The-Art. I</w:t>
      </w:r>
      <w:r w:rsidRPr="007C6FA6">
        <w:rPr>
          <w:lang w:val="en-GB"/>
        </w:rPr>
        <w:t xml:space="preserve">n this part, discussion of requirements for microservices-based application and content trust will be presented. </w:t>
      </w:r>
      <w:r w:rsidR="001744F0">
        <w:rPr>
          <w:lang w:val="en-GB"/>
        </w:rPr>
        <w:t>Furthermore</w:t>
      </w:r>
      <w:r w:rsidRPr="007C6FA6">
        <w:rPr>
          <w:lang w:val="en-GB"/>
        </w:rPr>
        <w:t xml:space="preserve">, a literature review and analysis of the requirements against the literature review will be provided. </w:t>
      </w:r>
    </w:p>
    <w:p w:rsidR="007C6FA6" w:rsidRPr="007C6FA6" w:rsidRDefault="007C6FA6" w:rsidP="001744F0">
      <w:pPr>
        <w:pStyle w:val="NormalText"/>
        <w:rPr>
          <w:lang w:val="en-GB"/>
        </w:rPr>
      </w:pPr>
      <w:r w:rsidRPr="007C6FA6">
        <w:rPr>
          <w:lang w:val="en-GB"/>
        </w:rPr>
        <w:t>T</w:t>
      </w:r>
      <w:r w:rsidR="001744F0">
        <w:rPr>
          <w:lang w:val="en-GB"/>
        </w:rPr>
        <w:t>he t</w:t>
      </w:r>
      <w:r w:rsidRPr="007C6FA6">
        <w:rPr>
          <w:lang w:val="en-GB"/>
        </w:rPr>
        <w:t>hird chapter will focus on the concept of building microservices and establishing a content trust mechanism. This part of the thesis will try to weight the benefits as well as the negative sides of building applications based on the</w:t>
      </w:r>
      <w:r w:rsidR="001744F0">
        <w:rPr>
          <w:lang w:val="en-GB"/>
        </w:rPr>
        <w:t xml:space="preserve"> microservices architecture. It wi</w:t>
      </w:r>
      <w:r w:rsidRPr="007C6FA6">
        <w:rPr>
          <w:lang w:val="en-GB"/>
        </w:rPr>
        <w:t xml:space="preserve">ll investigate how a system with many moving parts can work and offer a stable and seamless experience </w:t>
      </w:r>
      <w:r w:rsidR="001744F0">
        <w:rPr>
          <w:lang w:val="en-GB"/>
        </w:rPr>
        <w:t>for</w:t>
      </w:r>
      <w:r w:rsidRPr="007C6FA6">
        <w:rPr>
          <w:lang w:val="en-GB"/>
        </w:rPr>
        <w:t xml:space="preserve"> its users. </w:t>
      </w:r>
      <w:r w:rsidR="001744F0">
        <w:rPr>
          <w:lang w:val="en-GB"/>
        </w:rPr>
        <w:t>While a</w:t>
      </w:r>
      <w:r w:rsidRPr="007C6FA6">
        <w:rPr>
          <w:lang w:val="en-GB"/>
        </w:rPr>
        <w:t>t the same time</w:t>
      </w:r>
      <w:r w:rsidR="001744F0">
        <w:rPr>
          <w:lang w:val="en-GB"/>
        </w:rPr>
        <w:t>,</w:t>
      </w:r>
      <w:r w:rsidRPr="007C6FA6">
        <w:rPr>
          <w:lang w:val="en-GB"/>
        </w:rPr>
        <w:t xml:space="preserve"> have </w:t>
      </w:r>
      <w:r w:rsidR="001744F0">
        <w:rPr>
          <w:lang w:val="en-GB"/>
        </w:rPr>
        <w:t xml:space="preserve">a </w:t>
      </w:r>
      <w:r w:rsidRPr="007C6FA6">
        <w:rPr>
          <w:lang w:val="en-GB"/>
        </w:rPr>
        <w:t xml:space="preserve">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1744F0">
      <w:pPr>
        <w:pStyle w:val="NormalText"/>
        <w:rPr>
          <w:lang w:val="en-GB"/>
        </w:rPr>
      </w:pPr>
      <w:r w:rsidRPr="007C6FA6">
        <w:rPr>
          <w:lang w:val="en-GB"/>
        </w:rPr>
        <w:t xml:space="preserve">Chapter four will focus more on the practical side of the research. This chapter will discuss the development and building of a Blog based on the microservices architecture. The workflow will be presented and mistakes that have been </w:t>
      </w:r>
      <w:r w:rsidR="001744F0">
        <w:rPr>
          <w:lang w:val="en-GB"/>
        </w:rPr>
        <w:t>made</w:t>
      </w:r>
      <w:r w:rsidRPr="007C6FA6">
        <w:rPr>
          <w:lang w:val="en-GB"/>
        </w:rPr>
        <w:t xml:space="preserve"> during the development will be discussed to help make other researche</w:t>
      </w:r>
      <w:r w:rsidR="001744F0">
        <w:rPr>
          <w:lang w:val="en-GB"/>
        </w:rPr>
        <w:t>r</w:t>
      </w:r>
      <w:r w:rsidRPr="007C6FA6">
        <w:rPr>
          <w:lang w:val="en-GB"/>
        </w:rPr>
        <w:t>s aware of them. The used tools will be explored and the reasons behind using such tools will be made clear.</w:t>
      </w:r>
      <w:r>
        <w:rPr>
          <w:lang w:val="en-GB"/>
        </w:rPr>
        <w:t xml:space="preserve"> </w:t>
      </w:r>
      <w:r w:rsidRPr="007C6FA6">
        <w:rPr>
          <w:lang w:val="en-GB"/>
        </w:rPr>
        <w:t>The developed method of content trust among microservices and mic</w:t>
      </w:r>
      <w:r w:rsidR="001744F0">
        <w:rPr>
          <w:lang w:val="en-GB"/>
        </w:rPr>
        <w:t>ro frontends will be presented. The way in which this method i</w:t>
      </w:r>
      <w:r w:rsidRPr="007C6FA6">
        <w:rPr>
          <w:lang w:val="en-GB"/>
        </w:rPr>
        <w:t>s developed will also be outlined and discussed.</w:t>
      </w:r>
    </w:p>
    <w:p w:rsidR="007C6FA6" w:rsidRPr="007C6FA6" w:rsidRDefault="007C6FA6" w:rsidP="00B06812">
      <w:pPr>
        <w:pStyle w:val="NormalText"/>
        <w:rPr>
          <w:lang w:val="en-GB"/>
        </w:rPr>
      </w:pPr>
      <w:r w:rsidRPr="007C6FA6">
        <w:rPr>
          <w:lang w:val="en-GB"/>
        </w:rPr>
        <w:lastRenderedPageBreak/>
        <w:t>Chap</w:t>
      </w:r>
      <w:r w:rsidR="001744F0">
        <w:rPr>
          <w:lang w:val="en-GB"/>
        </w:rPr>
        <w:t>ter five will be the evaluation and</w:t>
      </w:r>
      <w:r w:rsidRPr="007C6FA6">
        <w:rPr>
          <w:lang w:val="en-GB"/>
        </w:rPr>
        <w:t xml:space="preserve"> in this part of the thesis, an evaluation of the development and research will be performed. This chapter will show the negative as well as the positive sides of the research and the implementation. It</w:t>
      </w:r>
      <w:r w:rsidR="00B06812">
        <w:rPr>
          <w:lang w:val="en-GB"/>
        </w:rPr>
        <w:t xml:space="preserve"> wi</w:t>
      </w:r>
      <w:r w:rsidRPr="007C6FA6">
        <w:rPr>
          <w:lang w:val="en-GB"/>
        </w:rPr>
        <w:t>ll also discuss the difference in the productivity when using specific tools or technologies. It</w:t>
      </w:r>
      <w:r w:rsidR="00B06812">
        <w:rPr>
          <w:lang w:val="en-GB"/>
        </w:rPr>
        <w:t xml:space="preserve"> wi</w:t>
      </w:r>
      <w:r w:rsidRPr="007C6FA6">
        <w:rPr>
          <w:lang w:val="en-GB"/>
        </w:rPr>
        <w:t>ll show the similarities and dissimilarities when selecting specific tools over others.</w:t>
      </w:r>
    </w:p>
    <w:p w:rsidR="00E10A96" w:rsidRDefault="00B06812" w:rsidP="00B06812">
      <w:pPr>
        <w:pStyle w:val="NormalText"/>
        <w:rPr>
          <w:lang w:val="en-GB"/>
        </w:rPr>
      </w:pPr>
      <w:r>
        <w:rPr>
          <w:lang w:val="en-GB"/>
        </w:rPr>
        <w:t>The l</w:t>
      </w:r>
      <w:r w:rsidR="007C6FA6" w:rsidRPr="007C6FA6">
        <w:rPr>
          <w:lang w:val="en-GB"/>
        </w:rPr>
        <w:t xml:space="preserve">ast chapter is the </w:t>
      </w:r>
      <w:r>
        <w:rPr>
          <w:lang w:val="en-GB"/>
        </w:rPr>
        <w:t>conclusion and</w:t>
      </w:r>
      <w:r w:rsidR="007C6FA6" w:rsidRPr="007C6FA6">
        <w:rPr>
          <w:lang w:val="en-GB"/>
        </w:rPr>
        <w:t xml:space="preserve"> in this chapter a conclusion and a summary of the thesis will be presented</w:t>
      </w:r>
      <w:r w:rsidR="00E10A96">
        <w:rPr>
          <w:lang w:val="en-GB"/>
        </w:rPr>
        <w:t>.</w:t>
      </w:r>
    </w:p>
    <w:p w:rsidR="00E10A96" w:rsidRDefault="00E10A96" w:rsidP="00E10A96">
      <w:pPr>
        <w:pStyle w:val="NormalText"/>
        <w:rPr>
          <w:lang w:val="en-GB"/>
        </w:rPr>
        <w:sectPr w:rsidR="00E10A96"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E10A96">
      <w:pPr>
        <w:pStyle w:val="Heading1"/>
        <w:numPr>
          <w:ilvl w:val="0"/>
          <w:numId w:val="1"/>
        </w:numPr>
      </w:pPr>
      <w:bookmarkStart w:id="11" w:name="_Toc2590331"/>
      <w:r>
        <w:lastRenderedPageBreak/>
        <w:t xml:space="preserve">State </w:t>
      </w:r>
      <w:r w:rsidR="00D73989">
        <w:t>of</w:t>
      </w:r>
      <w:r>
        <w:t xml:space="preserve"> The Art</w:t>
      </w:r>
      <w:bookmarkEnd w:id="11"/>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047225">
      <w:pPr>
        <w:pStyle w:val="NormalText"/>
        <w:rPr>
          <w:lang w:val="en-GB"/>
        </w:rPr>
      </w:pPr>
      <w:r w:rsidRPr="00D73989">
        <w:rPr>
          <w:lang w:val="en-GB"/>
        </w:rPr>
        <w:t>The second part will layout the literature review for microservices and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 xml:space="preserve">Last part of this chapter will be connecting the first two parts together. It will </w:t>
      </w:r>
      <w:r w:rsidR="0022618C" w:rsidRPr="00D73989">
        <w:rPr>
          <w:lang w:val="en-GB"/>
        </w:rPr>
        <w:t>analyse</w:t>
      </w:r>
      <w:r w:rsidRPr="00D73989">
        <w:rPr>
          <w:lang w:val="en-GB"/>
        </w:rPr>
        <w:t xml:space="preserve"> the literature review against the requirements</w:t>
      </w:r>
      <w:r w:rsidR="00C45646" w:rsidRPr="00BC1573">
        <w:rPr>
          <w:lang w:val="en-GB"/>
        </w:rPr>
        <w:t>.</w:t>
      </w:r>
    </w:p>
    <w:p w:rsidR="00D1565A" w:rsidRPr="00BC1573" w:rsidRDefault="003E415A" w:rsidP="009F5C75">
      <w:pPr>
        <w:pStyle w:val="Heading2"/>
        <w:numPr>
          <w:ilvl w:val="1"/>
          <w:numId w:val="1"/>
        </w:numPr>
      </w:pPr>
      <w:bookmarkStart w:id="12" w:name="_Toc2590332"/>
      <w:r>
        <w:t>Requirements</w:t>
      </w:r>
      <w:bookmarkEnd w:id="12"/>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73989" w:rsidRDefault="00D73989" w:rsidP="009F5C75">
      <w:pPr>
        <w:pStyle w:val="Heading3"/>
        <w:numPr>
          <w:ilvl w:val="2"/>
          <w:numId w:val="1"/>
        </w:numPr>
      </w:pPr>
      <w:bookmarkStart w:id="13" w:name="_Toc2590333"/>
      <w:r w:rsidRPr="00D73989">
        <w:t>Requirements of Microservices and Micro frontends</w:t>
      </w:r>
      <w:bookmarkEnd w:id="13"/>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w:t>
      </w:r>
      <w:r w:rsidR="00047225">
        <w:rPr>
          <w:lang w:val="en-GB"/>
        </w:rPr>
        <w:t>heory, makes the system loosely-</w:t>
      </w:r>
      <w:r w:rsidRPr="00D73989">
        <w:rPr>
          <w:lang w:val="en-GB"/>
        </w:rPr>
        <w:t>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w:t>
      </w:r>
      <w:r w:rsidR="00047225">
        <w:rPr>
          <w:lang w:val="en-GB"/>
        </w:rPr>
        <w:t xml:space="preserve"> of the application [50], then the sa</w:t>
      </w:r>
      <w:r w:rsidRPr="00D73989">
        <w:rPr>
          <w:lang w:val="en-GB"/>
        </w:rPr>
        <w:t>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w:t>
      </w:r>
      <w:r w:rsidR="000579FF">
        <w:rPr>
          <w:lang w:val="en-GB"/>
        </w:rPr>
        <w:t xml:space="preserve">ibed by Sam Newman in his book </w:t>
      </w:r>
      <w:r w:rsidRPr="000579FF">
        <w:rPr>
          <w:i/>
          <w:iCs/>
          <w:lang w:val="en-GB"/>
        </w:rPr>
        <w:t>Building Microservices</w:t>
      </w:r>
      <w:r w:rsidRPr="00D73989">
        <w:rPr>
          <w:lang w:val="en-GB"/>
        </w:rPr>
        <w:t xml:space="preserve"> [1], are basically small independent services, that work together. From this definition</w:t>
      </w:r>
      <w:r w:rsidR="00047225">
        <w:rPr>
          <w:lang w:val="en-GB"/>
        </w:rPr>
        <w:t xml:space="preserve"> and from [5] [29]</w:t>
      </w:r>
      <w:r w:rsidRPr="00D73989">
        <w:rPr>
          <w:lang w:val="en-GB"/>
        </w:rPr>
        <w:t>,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w:t>
      </w:r>
      <w:r w:rsidR="00047225">
        <w:rPr>
          <w:lang w:val="en-GB"/>
        </w:rPr>
        <w:t>]</w:t>
      </w:r>
      <w:r w:rsidRPr="00D73989">
        <w:rPr>
          <w:lang w:val="en-GB"/>
        </w:rPr>
        <w:t xml:space="preserve"> </w:t>
      </w:r>
      <w:r w:rsidR="00047225">
        <w:rPr>
          <w:lang w:val="en-GB"/>
        </w:rPr>
        <w:t>[</w:t>
      </w:r>
      <w:r w:rsidRPr="00D73989">
        <w:rPr>
          <w:lang w:val="en-GB"/>
        </w:rPr>
        <w:t>5</w:t>
      </w:r>
      <w:r w:rsidR="00047225">
        <w:rPr>
          <w:lang w:val="en-GB"/>
        </w:rPr>
        <w:t>]</w:t>
      </w:r>
      <w:r w:rsidRPr="00D73989">
        <w:rPr>
          <w:lang w:val="en-GB"/>
        </w:rPr>
        <w:t xml:space="preserve"> </w:t>
      </w:r>
      <w:r w:rsidR="00047225">
        <w:rPr>
          <w:lang w:val="en-GB"/>
        </w:rPr>
        <w:t>[</w:t>
      </w:r>
      <w:r w:rsidRPr="00D73989">
        <w:rPr>
          <w:lang w:val="en-GB"/>
        </w:rPr>
        <w:t>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047225">
      <w:pPr>
        <w:pStyle w:val="NormalText"/>
        <w:rPr>
          <w:lang w:val="en-GB"/>
        </w:rPr>
      </w:pPr>
      <w:r w:rsidRPr="00D73989">
        <w:rPr>
          <w:lang w:val="en-GB"/>
        </w:rPr>
        <w:lastRenderedPageBreak/>
        <w:t xml:space="preserve">The idea of microservices architecture is that the application will be composed of small services. In order to get the most out of microservices, each </w:t>
      </w:r>
      <w:r w:rsidR="00047225">
        <w:rPr>
          <w:lang w:val="en-GB"/>
        </w:rPr>
        <w:t>one</w:t>
      </w:r>
      <w:r w:rsidRPr="00D73989">
        <w:rPr>
          <w:lang w:val="en-GB"/>
        </w:rPr>
        <w:t xml:space="preserve"> should be doing one task. Such focus is tied to the functional requirements of the business. </w:t>
      </w:r>
      <w:r w:rsidR="00A66A4A">
        <w:rPr>
          <w:lang w:val="en-GB"/>
        </w:rPr>
        <w:t>If each microservice handles only one task</w:t>
      </w:r>
      <w:r w:rsidRPr="00D73989">
        <w:rPr>
          <w:lang w:val="en-GB"/>
        </w:rPr>
        <w:t>, developers can increase the chances of developing an application that respects other requirements of microservices, such as autonomous and reusable.</w:t>
      </w:r>
    </w:p>
    <w:p w:rsidR="00D73989" w:rsidRPr="00D73989" w:rsidRDefault="00D73989" w:rsidP="00A53DB3">
      <w:pPr>
        <w:pStyle w:val="NormalText"/>
        <w:rPr>
          <w:lang w:val="en-GB"/>
        </w:rPr>
      </w:pPr>
      <w:r w:rsidRPr="00D73989">
        <w:rPr>
          <w:lang w:val="en-GB"/>
        </w:rPr>
        <w:t>Each microservice is supposed to be small, the size of each service should be scaled down until it can</w:t>
      </w:r>
      <w:r w:rsidR="00D7221B">
        <w:rPr>
          <w:lang w:val="en-GB"/>
        </w:rPr>
        <w:t>no</w:t>
      </w:r>
      <w:r w:rsidRPr="00D73989">
        <w:rPr>
          <w:lang w:val="en-GB"/>
        </w:rPr>
        <w:t xml:space="preserve">t be </w:t>
      </w:r>
      <w:r w:rsidR="005C588E">
        <w:rPr>
          <w:lang w:val="en-GB"/>
        </w:rPr>
        <w:t>reduced</w:t>
      </w:r>
      <w:r w:rsidRPr="00D73989">
        <w:rPr>
          <w:lang w:val="en-GB"/>
        </w:rPr>
        <w:t xml:space="preserve"> anymore</w:t>
      </w:r>
      <w:r w:rsidR="001B4BF2">
        <w:rPr>
          <w:lang w:val="en-GB"/>
        </w:rPr>
        <w:t xml:space="preserve"> [1]</w:t>
      </w:r>
      <w:r w:rsidRPr="00D73989">
        <w:rPr>
          <w:lang w:val="en-GB"/>
        </w:rPr>
        <w:t>.</w:t>
      </w:r>
      <w:r w:rsidR="001B4BF2">
        <w:rPr>
          <w:lang w:val="en-GB"/>
        </w:rPr>
        <w:t xml:space="preserve"> </w:t>
      </w:r>
      <w:r w:rsidR="001B4BF2" w:rsidRPr="00D73989">
        <w:rPr>
          <w:lang w:val="en-GB"/>
        </w:rPr>
        <w:t>Once each service is very small then it can easily be replaced, isolated, updated or deleted while the rest of the system is still running.</w:t>
      </w:r>
      <w:r w:rsidRPr="00D73989">
        <w:rPr>
          <w:lang w:val="en-GB"/>
        </w:rPr>
        <w:t xml:space="preserve"> Such approach will help to magnify the gains but also adds more overhead [1]. </w:t>
      </w:r>
      <w:r w:rsidR="00047225">
        <w:rPr>
          <w:lang w:val="en-GB"/>
        </w:rPr>
        <w:t>T</w:t>
      </w:r>
      <w:r w:rsidRPr="00D73989">
        <w:rPr>
          <w:lang w:val="en-GB"/>
        </w:rPr>
        <w:t xml:space="preserve">he more services are divided, the more microservices the system will have. As a result, having many small dynamic parts in the system will make it harder to manage and </w:t>
      </w:r>
      <w:r w:rsidR="00A53DB3">
        <w:rPr>
          <w:lang w:val="en-GB"/>
        </w:rPr>
        <w:t>can</w:t>
      </w:r>
      <w:r w:rsidRPr="00D73989">
        <w:rPr>
          <w:lang w:val="en-GB"/>
        </w:rPr>
        <w:t xml:space="preserve"> add extra complexity [1]. </w:t>
      </w:r>
    </w:p>
    <w:p w:rsidR="0073632A" w:rsidRPr="00D73989" w:rsidRDefault="00D73989" w:rsidP="007777D2">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D73989" w:rsidRPr="00D73989" w:rsidRDefault="00D73989" w:rsidP="00D73989">
      <w:pPr>
        <w:pStyle w:val="NormalText"/>
        <w:rPr>
          <w:b/>
          <w:bCs/>
          <w:lang w:val="en-GB"/>
        </w:rPr>
      </w:pPr>
      <w:r w:rsidRPr="00D73989">
        <w:rPr>
          <w:b/>
          <w:bCs/>
          <w:lang w:val="en-GB"/>
        </w:rPr>
        <w:t xml:space="preserve">Autonomous  </w:t>
      </w:r>
    </w:p>
    <w:p w:rsidR="00385D61" w:rsidRPr="000579FF" w:rsidRDefault="00385D61" w:rsidP="00385D61">
      <w:pPr>
        <w:pStyle w:val="NormalText"/>
        <w:rPr>
          <w:color w:val="FF0000"/>
          <w:lang w:val="en-GB"/>
        </w:rPr>
      </w:pPr>
      <w:r w:rsidRPr="000579FF">
        <w:rPr>
          <w:color w:val="FF0000"/>
          <w:lang w:val="en-GB"/>
        </w:rPr>
        <w:t>Each service should be capable of being deployed independently. This gives applications more flexibility as it helps to make the application more loosely coupled. It is now easier to isolate each microservice and the whole system is more scalable [30].</w:t>
      </w:r>
      <w:r w:rsidR="00174A16" w:rsidRPr="000579FF">
        <w:rPr>
          <w:color w:val="FF0000"/>
          <w:lang w:val="en-GB"/>
        </w:rPr>
        <w:t xml:space="preserve"> </w:t>
      </w:r>
    </w:p>
    <w:p w:rsidR="00911B98" w:rsidRDefault="00911B98" w:rsidP="000579FF">
      <w:pPr>
        <w:pStyle w:val="NormalText"/>
      </w:pPr>
      <w:r>
        <w:rPr>
          <w:lang w:val="en-GB"/>
        </w:rPr>
        <w:t xml:space="preserve">In his book </w:t>
      </w:r>
      <w:r w:rsidRPr="004730E8">
        <w:rPr>
          <w:i/>
          <w:iCs/>
        </w:rPr>
        <w:t>SOA Principles of Service Design</w:t>
      </w:r>
      <w:r w:rsidR="000579FF" w:rsidRPr="000579FF">
        <w:rPr>
          <w:i/>
          <w:iCs/>
        </w:rPr>
        <w:t>,</w:t>
      </w:r>
      <w:r w:rsidR="000579FF">
        <w:t xml:space="preserve"> </w:t>
      </w:r>
      <w:r>
        <w:t>Thomas Erl [54] distinguish</w:t>
      </w:r>
      <w:r w:rsidR="000579FF">
        <w:t>es</w:t>
      </w:r>
      <w:r>
        <w:t xml:space="preserve"> two types of </w:t>
      </w:r>
      <w:r w:rsidRPr="004730E8">
        <w:t>Autonomy</w:t>
      </w:r>
      <w:r>
        <w:t>:</w:t>
      </w:r>
    </w:p>
    <w:p w:rsidR="00911B98" w:rsidRDefault="00911B98" w:rsidP="00911B98">
      <w:pPr>
        <w:pStyle w:val="NormalText"/>
        <w:numPr>
          <w:ilvl w:val="0"/>
          <w:numId w:val="15"/>
        </w:numPr>
      </w:pPr>
      <w:r>
        <w:t xml:space="preserve">Runtime Autonomy (execution) </w:t>
      </w:r>
    </w:p>
    <w:p w:rsidR="00911B98" w:rsidRDefault="00911B98" w:rsidP="00911B98">
      <w:pPr>
        <w:pStyle w:val="NormalText"/>
        <w:numPr>
          <w:ilvl w:val="0"/>
          <w:numId w:val="15"/>
        </w:numPr>
      </w:pPr>
      <w:r>
        <w:t>Design-Time Autonomy (governance)</w:t>
      </w:r>
    </w:p>
    <w:p w:rsidR="00911B98" w:rsidRDefault="00911B98" w:rsidP="00CB7C27">
      <w:pPr>
        <w:pStyle w:val="NormalText"/>
      </w:pPr>
      <w:r>
        <w:t>Runtime autonomy referes to how much control a service has over its runtime environment, where for example, does it depend on other service</w:t>
      </w:r>
      <w:r w:rsidR="00CB7C27">
        <w:t>s or a shared database to run</w:t>
      </w:r>
      <w:r>
        <w:t>. On the other hand, design-time autonomy refers to how much a service can scale and developed without affecting other services that are using its services.</w:t>
      </w:r>
    </w:p>
    <w:p w:rsidR="00D73989" w:rsidRPr="00D73989" w:rsidRDefault="00340EEB" w:rsidP="006F7FF1">
      <w:pPr>
        <w:pStyle w:val="NormalText"/>
        <w:rPr>
          <w:lang w:val="en-GB"/>
        </w:rPr>
      </w:pPr>
      <w:r>
        <w:t>Having</w:t>
      </w:r>
      <w:r w:rsidR="00174A16">
        <w:rPr>
          <w:lang w:val="en-GB"/>
        </w:rPr>
        <w:t xml:space="preserve"> independent microservices</w:t>
      </w:r>
      <w:r w:rsidR="00D73989" w:rsidRPr="00D73989">
        <w:rPr>
          <w:lang w:val="en-GB"/>
        </w:rPr>
        <w:t xml:space="preserve"> </w:t>
      </w:r>
      <w:r w:rsidR="006F7FF1">
        <w:rPr>
          <w:lang w:val="en-GB"/>
        </w:rPr>
        <w:t>enables</w:t>
      </w:r>
      <w:r w:rsidR="00D73989" w:rsidRPr="00D73989">
        <w:rPr>
          <w:lang w:val="en-GB"/>
        </w:rPr>
        <w:t xml:space="preserve"> developers to develop each microservice aut</w:t>
      </w:r>
      <w:r w:rsidR="00C7145E">
        <w:rPr>
          <w:lang w:val="en-GB"/>
        </w:rPr>
        <w:t>onomously. E</w:t>
      </w:r>
      <w:r w:rsidR="00D73989" w:rsidRPr="00D73989">
        <w:rPr>
          <w:lang w:val="en-GB"/>
        </w:rPr>
        <w:t xml:space="preserve">ach team </w:t>
      </w:r>
      <w:r w:rsidR="00C7145E">
        <w:rPr>
          <w:lang w:val="en-GB"/>
        </w:rPr>
        <w:t xml:space="preserve">has </w:t>
      </w:r>
      <w:r w:rsidR="00D73989" w:rsidRPr="00D73989">
        <w:rPr>
          <w:lang w:val="en-GB"/>
        </w:rPr>
        <w:t xml:space="preserve">the freedom to choose which toolsets to </w:t>
      </w:r>
      <w:r w:rsidR="00C7145E">
        <w:rPr>
          <w:lang w:val="en-GB"/>
        </w:rPr>
        <w:t>use</w:t>
      </w:r>
      <w:r w:rsidR="00D73989" w:rsidRPr="00D73989">
        <w:rPr>
          <w:lang w:val="en-GB"/>
        </w:rPr>
        <w:t xml:space="preserve"> for the </w:t>
      </w:r>
      <w:r w:rsidR="00D73989" w:rsidRPr="00D73989">
        <w:rPr>
          <w:lang w:val="en-GB"/>
        </w:rPr>
        <w:lastRenderedPageBreak/>
        <w:t xml:space="preserve">development of </w:t>
      </w:r>
      <w:r w:rsidR="00551805">
        <w:rPr>
          <w:lang w:val="en-GB"/>
        </w:rPr>
        <w:t>each</w:t>
      </w:r>
      <w:r w:rsidR="00D73989" w:rsidRPr="00D73989">
        <w:rPr>
          <w:lang w:val="en-GB"/>
        </w:rPr>
        <w:t xml:space="preserve"> particular microservice. Such freedom </w:t>
      </w:r>
      <w:r w:rsidR="00551805">
        <w:rPr>
          <w:lang w:val="en-GB"/>
        </w:rPr>
        <w:t>allows</w:t>
      </w:r>
      <w:r w:rsidR="00D73989" w:rsidRPr="00D73989">
        <w:rPr>
          <w:lang w:val="en-GB"/>
        </w:rPr>
        <w:t xml:space="preserve"> developers to choose the most suitable tools based on the </w:t>
      </w:r>
      <w:r w:rsidR="00551805">
        <w:rPr>
          <w:lang w:val="en-GB"/>
        </w:rPr>
        <w:t>requirements</w:t>
      </w:r>
      <w:r w:rsidR="00D73989" w:rsidRPr="00D73989">
        <w:rPr>
          <w:lang w:val="en-GB"/>
        </w:rPr>
        <w:t xml:space="preserve"> of each task. </w:t>
      </w:r>
    </w:p>
    <w:p w:rsidR="00D73989" w:rsidRPr="00C76504" w:rsidRDefault="00D73989" w:rsidP="00C76504">
      <w:pPr>
        <w:pStyle w:val="NormalText"/>
      </w:pPr>
      <w:r w:rsidRPr="00D73989">
        <w:rPr>
          <w:lang w:val="en-GB"/>
        </w:rPr>
        <w:t xml:space="preserve">This also applies to the micro frontends. Each micro frontend should be developed as an independent app. As a result, small teams of developers can be assigned small tasks </w:t>
      </w:r>
      <w:r w:rsidR="00C76504">
        <w:rPr>
          <w:lang w:val="en-GB"/>
        </w:rPr>
        <w:t>rather than a large team working on an entire project. This</w:t>
      </w:r>
      <w:r w:rsidRPr="00D73989">
        <w:rPr>
          <w:lang w:val="en-GB"/>
        </w:rPr>
        <w:t xml:space="preserve"> could lead </w:t>
      </w:r>
      <w:r w:rsidR="00C76504">
        <w:rPr>
          <w:lang w:val="en-GB"/>
        </w:rPr>
        <w:t>to</w:t>
      </w:r>
      <w:r w:rsidRPr="00D73989">
        <w:rPr>
          <w:lang w:val="en-GB"/>
        </w:rPr>
        <w:t xml:space="preserve"> a faster </w:t>
      </w:r>
      <w:r w:rsidR="00C76504">
        <w:rPr>
          <w:lang w:val="en-GB"/>
        </w:rPr>
        <w:t>development cycle for each app, and developers have greater freedom when choosing which tools to use for each task.</w:t>
      </w:r>
    </w:p>
    <w:p w:rsidR="00D73989" w:rsidRPr="00D73989" w:rsidRDefault="00D73989" w:rsidP="00D73989">
      <w:pPr>
        <w:pStyle w:val="NormalText"/>
        <w:rPr>
          <w:b/>
          <w:bCs/>
          <w:lang w:val="en-GB"/>
        </w:rPr>
      </w:pPr>
      <w:r w:rsidRPr="00D73989">
        <w:rPr>
          <w:b/>
          <w:bCs/>
          <w:lang w:val="en-GB"/>
        </w:rPr>
        <w:t>Has an Interface</w:t>
      </w:r>
      <w:r w:rsidR="00DC1B44">
        <w:rPr>
          <w:b/>
          <w:bCs/>
          <w:lang w:val="en-GB"/>
        </w:rPr>
        <w:t xml:space="preserve"> </w:t>
      </w:r>
    </w:p>
    <w:p w:rsidR="00D73989" w:rsidRPr="00D73989" w:rsidRDefault="00D73989" w:rsidP="00DC1B44">
      <w:pPr>
        <w:pStyle w:val="NormalText"/>
        <w:rPr>
          <w:lang w:val="en-GB"/>
        </w:rPr>
      </w:pPr>
      <w:r w:rsidRPr="00D73989">
        <w:rPr>
          <w:lang w:val="en-GB"/>
        </w:rPr>
        <w:t>Since the application consists of many small independent parts that work together</w:t>
      </w:r>
      <w:r w:rsidR="00474400">
        <w:rPr>
          <w:lang w:val="en-GB"/>
        </w:rPr>
        <w:t>,</w:t>
      </w:r>
      <w:r w:rsidRPr="00D73989">
        <w:rPr>
          <w:lang w:val="en-GB"/>
        </w:rPr>
        <w:t xml:space="preserve"> each part of the system should provide some form of communication channels to other parts in order to be able to work </w:t>
      </w:r>
      <w:r w:rsidR="00474400">
        <w:rPr>
          <w:lang w:val="en-GB"/>
        </w:rPr>
        <w:t>with them and not in isolation</w:t>
      </w:r>
      <w:r w:rsidRPr="00D73989">
        <w:rPr>
          <w:lang w:val="en-GB"/>
        </w:rPr>
        <w:t xml:space="preserve">. Hence each microservice should provide an Application Programming Interface (API) that enables other microservices </w:t>
      </w:r>
      <w:r w:rsidR="00DC1B44">
        <w:rPr>
          <w:lang w:val="en-GB"/>
        </w:rPr>
        <w:t xml:space="preserve">to send or receive instructions and exchange data with it </w:t>
      </w:r>
      <w:r w:rsidRPr="00D73989">
        <w:rPr>
          <w:lang w:val="en-GB"/>
        </w:rPr>
        <w:t xml:space="preserve">[33]. </w:t>
      </w:r>
      <w:r w:rsidR="00DC1B44" w:rsidRPr="00DC1B44">
        <w:rPr>
          <w:lang w:val="en-GB"/>
        </w:rPr>
        <w:t>Having an API means that microservices adhere to the principle of encapsulation. Each microservice has the freedom to hide its internal implementation and expose only a channel of communication.</w:t>
      </w:r>
    </w:p>
    <w:p w:rsidR="00696663" w:rsidRDefault="00696663" w:rsidP="00696663">
      <w:pPr>
        <w:pStyle w:val="NormalText"/>
      </w:pPr>
      <w:r>
        <w:rPr>
          <w:lang w:val="en-GB"/>
        </w:rPr>
        <w:t>Furthermore, the presence of an API makes the system better aligned with the principles of microservices. Each microservice can be updated or changed without affecting the rest of the system, as long as it respects the same conventions of the original API.</w:t>
      </w:r>
    </w:p>
    <w:p w:rsidR="002D6B07" w:rsidRPr="002D6B07" w:rsidRDefault="002D6B07" w:rsidP="002D6B07">
      <w:pPr>
        <w:pStyle w:val="Heading3"/>
        <w:numPr>
          <w:ilvl w:val="2"/>
          <w:numId w:val="1"/>
        </w:numPr>
      </w:pPr>
      <w:bookmarkStart w:id="14" w:name="_Toc534052703"/>
      <w:bookmarkStart w:id="15" w:name="_Toc535174846"/>
      <w:bookmarkStart w:id="16" w:name="_Toc2590334"/>
      <w:r w:rsidRPr="002D6B07">
        <w:t>Requirements of Content trust</w:t>
      </w:r>
      <w:bookmarkEnd w:id="14"/>
      <w:bookmarkEnd w:id="15"/>
      <w:bookmarkEnd w:id="16"/>
      <w:r w:rsidRPr="002D6B07">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w:t>
      </w:r>
      <w:r w:rsidR="00593D73">
        <w:rPr>
          <w:lang w:val="en-GB"/>
        </w:rPr>
        <w:t xml:space="preserve">thentication-based trust. While, for example, </w:t>
      </w:r>
      <w:r w:rsidRPr="002D6B07">
        <w:rPr>
          <w:lang w:val="en-GB"/>
        </w:rPr>
        <w:t xml:space="preserve">when performing an identity check the outcome could be one of two. Either the identity has been proven, or the identity failed to prove itself. </w:t>
      </w:r>
      <w:r w:rsidRPr="002D6B07">
        <w:rPr>
          <w:lang w:val="en-GB"/>
        </w:rPr>
        <w:lastRenderedPageBreak/>
        <w:t>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30401B" w:rsidP="00A35951">
      <w:pPr>
        <w:pStyle w:val="NormalText"/>
        <w:rPr>
          <w:lang w:val="en-GB"/>
        </w:rPr>
      </w:pPr>
      <w:r>
        <w:rPr>
          <w:lang w:val="en-GB"/>
        </w:rPr>
        <w:t>The measures used to evaluate content trust differ in how hard it is to obtain the required information.</w:t>
      </w:r>
      <w:r w:rsidR="002D6B07" w:rsidRPr="002D6B07">
        <w:rPr>
          <w:lang w:val="en-GB"/>
        </w:rPr>
        <w:t xml:space="preserve"> </w:t>
      </w:r>
      <w:r w:rsidR="00A35951">
        <w:rPr>
          <w:lang w:val="en-GB"/>
        </w:rPr>
        <w:t>Each microservice should be able to assess the following information in order to make this evaluation</w:t>
      </w:r>
      <w:r w:rsidR="002D6B07" w:rsidRPr="002D6B07">
        <w:rPr>
          <w:lang w:val="en-GB"/>
        </w:rPr>
        <w:t>:</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593D73">
      <w:pPr>
        <w:pStyle w:val="NormalText"/>
        <w:rPr>
          <w:lang w:val="en-GB"/>
        </w:rPr>
      </w:pPr>
      <w:r w:rsidRPr="002D6B07">
        <w:rPr>
          <w:lang w:val="en-GB"/>
        </w:rPr>
        <w:t xml:space="preserve">Content trust requirements </w:t>
      </w:r>
      <w:r w:rsidR="00593D73">
        <w:rPr>
          <w:lang w:val="en-GB"/>
        </w:rPr>
        <w:t>in a</w:t>
      </w:r>
      <w:r w:rsidRPr="002D6B07">
        <w:rPr>
          <w:lang w:val="en-GB"/>
        </w:rPr>
        <w:t xml:space="preserve"> microservice</w:t>
      </w:r>
      <w:r w:rsidR="00593D73">
        <w:rPr>
          <w:lang w:val="en-GB"/>
        </w:rPr>
        <w:t>-based application</w:t>
      </w:r>
      <w:r w:rsidRPr="002D6B07">
        <w:rPr>
          <w:lang w:val="en-GB"/>
        </w:rPr>
        <w:t xml:space="preserve"> are a combination of policy-based and reputation-based trust. </w:t>
      </w:r>
      <w:r w:rsidR="00895271">
        <w:rPr>
          <w:lang w:val="en-GB"/>
        </w:rPr>
        <w:t>Microservices have to make a decision whether to trust another microservice based on evaluating several factors. There is a large margin of flexibility, so developers could implement a content trust mechanism based on their specific needs for a certain application</w:t>
      </w:r>
      <w:r>
        <w:rPr>
          <w:lang w:val="en-GB"/>
        </w:rPr>
        <w:t>.</w:t>
      </w:r>
    </w:p>
    <w:p w:rsidR="0073632A" w:rsidRPr="0073632A" w:rsidRDefault="0073632A" w:rsidP="0073632A">
      <w:pPr>
        <w:rPr>
          <w:b/>
          <w:bCs/>
          <w:szCs w:val="16"/>
        </w:rPr>
      </w:pPr>
      <w:r w:rsidRPr="0073632A">
        <w:rPr>
          <w:b/>
          <w:bCs/>
          <w:szCs w:val="16"/>
        </w:rPr>
        <w:t xml:space="preserve">The identity of a microservice </w:t>
      </w:r>
      <w:r w:rsidR="007D7317">
        <w:rPr>
          <w:b/>
          <w:bCs/>
          <w:szCs w:val="16"/>
        </w:rPr>
        <w:t xml:space="preserve"> </w:t>
      </w:r>
    </w:p>
    <w:p w:rsidR="00F82361" w:rsidRDefault="00F82361" w:rsidP="00F82361">
      <w:pPr>
        <w:pStyle w:val="Standard"/>
      </w:pPr>
      <w:r>
        <w:rPr>
          <w:szCs w:val="16"/>
          <w:lang w:val="en-GB"/>
        </w:rPr>
        <w:t>A system must be in place to help microservices verify each other and make sure that each is what it claims to be.</w:t>
      </w:r>
      <w:r w:rsidR="00C768BB">
        <w:rPr>
          <w:szCs w:val="16"/>
          <w:lang w:val="en-GB"/>
        </w:rPr>
        <w:t xml:space="preserve"> Identity check becomes more urgent when applications start using third-party microservices.</w:t>
      </w:r>
      <w:r>
        <w:rPr>
          <w:szCs w:val="16"/>
          <w:lang w:val="en-GB"/>
        </w:rPr>
        <w:t xml:space="preserve">  </w:t>
      </w:r>
    </w:p>
    <w:p w:rsidR="0073632A" w:rsidRPr="00F5645B" w:rsidRDefault="00F5645B" w:rsidP="003C1CEB">
      <w:pPr>
        <w:pStyle w:val="Standard"/>
      </w:pPr>
      <w:r>
        <w:rPr>
          <w:szCs w:val="16"/>
          <w:lang w:val="en-GB"/>
        </w:rPr>
        <w:t xml:space="preserve">A </w:t>
      </w:r>
      <w:r w:rsidR="003C1CEB">
        <w:rPr>
          <w:szCs w:val="16"/>
          <w:lang w:val="en-GB"/>
        </w:rPr>
        <w:t>service discovery</w:t>
      </w:r>
      <w:r>
        <w:rPr>
          <w:szCs w:val="16"/>
          <w:lang w:val="en-GB"/>
        </w:rPr>
        <w:t xml:space="preserve"> mechanism is implemented as a part of the content trust evaluation. Each microservice must have the opportunity to </w:t>
      </w:r>
      <w:r w:rsidR="003C1CEB">
        <w:rPr>
          <w:szCs w:val="16"/>
          <w:lang w:val="en-GB"/>
        </w:rPr>
        <w:t>read information regarding</w:t>
      </w:r>
      <w:r>
        <w:rPr>
          <w:szCs w:val="16"/>
          <w:lang w:val="en-GB"/>
        </w:rPr>
        <w:t xml:space="preserve"> the identity of any microservice which makes calls to it. </w:t>
      </w:r>
      <w:r w:rsidR="003C1CEB">
        <w:rPr>
          <w:szCs w:val="16"/>
          <w:lang w:val="en-GB"/>
        </w:rPr>
        <w:t>The identity information of a certain microservice</w:t>
      </w:r>
      <w:r>
        <w:rPr>
          <w:szCs w:val="16"/>
          <w:lang w:val="en-GB"/>
        </w:rPr>
        <w:t xml:space="preserve"> plays a role in evaluating trust.  </w:t>
      </w:r>
      <w:r w:rsidR="0073632A" w:rsidRPr="0073632A">
        <w:rPr>
          <w:szCs w:val="16"/>
          <w:lang w:val="en-GB"/>
        </w:rPr>
        <w:t xml:space="preserve">  </w:t>
      </w:r>
    </w:p>
    <w:p w:rsidR="0073632A" w:rsidRPr="0073632A" w:rsidRDefault="0073632A" w:rsidP="0073632A">
      <w:pPr>
        <w:rPr>
          <w:b/>
          <w:bCs/>
          <w:szCs w:val="16"/>
        </w:rPr>
      </w:pPr>
      <w:r w:rsidRPr="0073632A">
        <w:rPr>
          <w:b/>
          <w:bCs/>
          <w:szCs w:val="16"/>
        </w:rPr>
        <w:t xml:space="preserve">Service sensitivity </w:t>
      </w:r>
    </w:p>
    <w:p w:rsidR="0073632A" w:rsidRPr="0073632A" w:rsidRDefault="0073632A" w:rsidP="00790E7C">
      <w:pPr>
        <w:rPr>
          <w:szCs w:val="16"/>
        </w:rPr>
      </w:pPr>
      <w:r w:rsidRPr="0073632A">
        <w:rPr>
          <w:szCs w:val="16"/>
        </w:rPr>
        <w:lastRenderedPageBreak/>
        <w:t xml:space="preserve">The services provided by the different microservice will vary in nature. Hence the implementation of content trust should help microservices to know how sensitive the service of each microservice that makes a </w:t>
      </w:r>
      <w:r w:rsidR="00511840">
        <w:rPr>
          <w:szCs w:val="16"/>
        </w:rPr>
        <w:t xml:space="preserve">call </w:t>
      </w:r>
      <w:r w:rsidR="007D4318">
        <w:rPr>
          <w:szCs w:val="16"/>
        </w:rPr>
        <w:t>is</w:t>
      </w:r>
      <w:r w:rsidRPr="0073632A">
        <w:rPr>
          <w:szCs w:val="16"/>
        </w:rPr>
        <w:t xml:space="preserve">. </w:t>
      </w:r>
      <w:r w:rsidR="00790E7C">
        <w:rPr>
          <w:szCs w:val="16"/>
        </w:rPr>
        <w:t>Some services will offer routine task which do not process sensitive information, whilst others will</w:t>
      </w:r>
      <w:r w:rsidRPr="0073632A">
        <w:rPr>
          <w:szCs w:val="16"/>
        </w:rPr>
        <w:t xml:space="preserve">. </w:t>
      </w:r>
      <w:r w:rsidR="00790E7C">
        <w:rPr>
          <w:szCs w:val="16"/>
        </w:rPr>
        <w:t>For example, one service might offer routing to help the user navigate from one page to another, while another would offer a login service to the user. The later service has a higher sensitivity than the other.</w:t>
      </w:r>
      <w:r w:rsidR="003D7D6B">
        <w:rPr>
          <w:szCs w:val="16"/>
        </w:rPr>
        <w:t xml:space="preserve"> </w:t>
      </w:r>
    </w:p>
    <w:p w:rsidR="0073632A" w:rsidRPr="008C4082" w:rsidRDefault="0073632A" w:rsidP="00E14809">
      <w:pPr>
        <w:pStyle w:val="Standard"/>
      </w:pPr>
      <w:r w:rsidRPr="0073632A">
        <w:rPr>
          <w:szCs w:val="16"/>
          <w:lang w:val="en-GB"/>
        </w:rPr>
        <w:t>Microservices should be able to know how sensitive</w:t>
      </w:r>
      <w:r w:rsidR="003D7D6B">
        <w:rPr>
          <w:szCs w:val="16"/>
          <w:lang w:val="en-GB"/>
        </w:rPr>
        <w:t>s</w:t>
      </w:r>
      <w:r w:rsidRPr="0073632A">
        <w:rPr>
          <w:szCs w:val="16"/>
          <w:lang w:val="en-GB"/>
        </w:rPr>
        <w:t xml:space="preserve"> the service they are interacting with</w:t>
      </w:r>
      <w:r w:rsidR="003D7D6B">
        <w:rPr>
          <w:szCs w:val="16"/>
          <w:lang w:val="en-GB"/>
        </w:rPr>
        <w:t xml:space="preserve"> are</w:t>
      </w:r>
      <w:r w:rsidRPr="0073632A">
        <w:rPr>
          <w:szCs w:val="16"/>
          <w:lang w:val="en-GB"/>
        </w:rPr>
        <w:t xml:space="preserve">. This knowledge will help microservices to be </w:t>
      </w:r>
      <w:proofErr w:type="gramStart"/>
      <w:r w:rsidRPr="0073632A">
        <w:rPr>
          <w:szCs w:val="16"/>
          <w:lang w:val="en-GB"/>
        </w:rPr>
        <w:t>more strict</w:t>
      </w:r>
      <w:proofErr w:type="gramEnd"/>
      <w:r w:rsidRPr="0073632A">
        <w:rPr>
          <w:szCs w:val="16"/>
          <w:lang w:val="en-GB"/>
        </w:rPr>
        <w:t xml:space="preserve"> </w:t>
      </w:r>
      <w:r w:rsidR="0028100A">
        <w:rPr>
          <w:szCs w:val="16"/>
          <w:lang w:val="en-GB"/>
        </w:rPr>
        <w:t>in terms of the level of trust they demand when dealing with other microservices that handle important data</w:t>
      </w:r>
      <w:r w:rsidRPr="0073632A">
        <w:rPr>
          <w:szCs w:val="16"/>
          <w:lang w:val="en-GB"/>
        </w:rPr>
        <w:t xml:space="preserve">. </w:t>
      </w:r>
      <w:r w:rsidR="008C4082">
        <w:rPr>
          <w:szCs w:val="16"/>
          <w:lang w:val="en-GB"/>
        </w:rPr>
        <w:t xml:space="preserve">On the other hand, this knowledge also helps them to be more tolerant with the level </w:t>
      </w:r>
      <w:r w:rsidR="00E14809">
        <w:rPr>
          <w:szCs w:val="16"/>
          <w:lang w:val="en-GB"/>
        </w:rPr>
        <w:t>of trust</w:t>
      </w:r>
      <w:r w:rsidR="008C4082">
        <w:rPr>
          <w:szCs w:val="16"/>
          <w:lang w:val="en-GB"/>
        </w:rPr>
        <w:t xml:space="preserve"> required for services which have not been attributed as highly </w:t>
      </w:r>
      <w:r w:rsidR="00E14809">
        <w:rPr>
          <w:szCs w:val="16"/>
          <w:lang w:val="en-GB"/>
        </w:rPr>
        <w:t>sensitive</w:t>
      </w:r>
      <w:r w:rsidR="008B0ED7">
        <w:rPr>
          <w:szCs w:val="16"/>
          <w:lang w:val="en-GB"/>
        </w:rPr>
        <w:t>.</w:t>
      </w:r>
    </w:p>
    <w:p w:rsidR="0073632A" w:rsidRPr="0073632A" w:rsidRDefault="0073632A" w:rsidP="0073632A">
      <w:pPr>
        <w:rPr>
          <w:b/>
          <w:bCs/>
          <w:szCs w:val="16"/>
        </w:rPr>
      </w:pPr>
      <w:r w:rsidRPr="0073632A">
        <w:rPr>
          <w:b/>
          <w:bCs/>
          <w:szCs w:val="16"/>
        </w:rPr>
        <w:t>Number of interacting services</w:t>
      </w:r>
    </w:p>
    <w:p w:rsidR="0073632A" w:rsidRPr="0073632A" w:rsidRDefault="0073632A" w:rsidP="0073632A">
      <w:pPr>
        <w:rPr>
          <w:szCs w:val="16"/>
        </w:rPr>
      </w:pPr>
      <w:r w:rsidRPr="0073632A">
        <w:rPr>
          <w:szCs w:val="16"/>
        </w:rPr>
        <w:t>Each microservice should be able to know the following information about any microservice:</w:t>
      </w:r>
    </w:p>
    <w:p w:rsidR="0073632A" w:rsidRPr="0073632A" w:rsidRDefault="00541B07" w:rsidP="00541B07">
      <w:pPr>
        <w:pStyle w:val="bulletedList"/>
        <w:numPr>
          <w:ilvl w:val="0"/>
          <w:numId w:val="6"/>
        </w:numPr>
        <w:ind w:left="1139" w:hanging="357"/>
        <w:rPr>
          <w:lang w:val="en-GB"/>
        </w:rPr>
      </w:pPr>
      <w:r>
        <w:rPr>
          <w:lang w:val="en-GB"/>
        </w:rPr>
        <w:t>The n</w:t>
      </w:r>
      <w:r w:rsidR="00CE27A8">
        <w:rPr>
          <w:lang w:val="en-GB"/>
        </w:rPr>
        <w:t>umber of requests made to</w:t>
      </w:r>
      <w:r w:rsidR="0073632A" w:rsidRPr="0073632A">
        <w:rPr>
          <w:lang w:val="en-GB"/>
        </w:rPr>
        <w:t xml:space="preserve"> </w:t>
      </w:r>
      <w:r>
        <w:rPr>
          <w:lang w:val="en-GB"/>
        </w:rPr>
        <w:t>it</w:t>
      </w:r>
      <w:r w:rsidR="0073632A" w:rsidRPr="0073632A">
        <w:rPr>
          <w:lang w:val="en-GB"/>
        </w:rPr>
        <w:t xml:space="preserve"> by other microservices</w:t>
      </w:r>
    </w:p>
    <w:p w:rsidR="0073632A" w:rsidRPr="0073632A" w:rsidRDefault="00541B07" w:rsidP="00541B07">
      <w:pPr>
        <w:pStyle w:val="bulletedList"/>
        <w:numPr>
          <w:ilvl w:val="0"/>
          <w:numId w:val="6"/>
        </w:numPr>
        <w:ind w:left="1139" w:hanging="357"/>
        <w:rPr>
          <w:lang w:val="en-GB"/>
        </w:rPr>
      </w:pPr>
      <w:r>
        <w:rPr>
          <w:lang w:val="en-GB"/>
        </w:rPr>
        <w:t>The n</w:t>
      </w:r>
      <w:r w:rsidR="0073632A" w:rsidRPr="0073632A">
        <w:rPr>
          <w:lang w:val="en-GB"/>
        </w:rPr>
        <w:t xml:space="preserve">umber of microservices that trusted </w:t>
      </w:r>
      <w:r>
        <w:rPr>
          <w:lang w:val="en-GB"/>
        </w:rPr>
        <w:t>it</w:t>
      </w:r>
      <w:r w:rsidR="0073632A" w:rsidRPr="0073632A">
        <w:rPr>
          <w:lang w:val="en-GB"/>
        </w:rPr>
        <w:t xml:space="preserve"> enough to exchange data and handle a request successfully. </w:t>
      </w:r>
    </w:p>
    <w:p w:rsidR="0073632A" w:rsidRPr="0073632A" w:rsidRDefault="00541B07" w:rsidP="00541B07">
      <w:pPr>
        <w:pStyle w:val="bulletedList"/>
        <w:numPr>
          <w:ilvl w:val="0"/>
          <w:numId w:val="6"/>
        </w:numPr>
        <w:ind w:left="1139" w:hanging="357"/>
        <w:rPr>
          <w:lang w:val="en-GB"/>
        </w:rPr>
      </w:pPr>
      <w:r>
        <w:rPr>
          <w:lang w:val="en-GB"/>
        </w:rPr>
        <w:t>The n</w:t>
      </w:r>
      <w:r w:rsidR="0073632A" w:rsidRPr="0073632A">
        <w:rPr>
          <w:lang w:val="en-GB"/>
        </w:rPr>
        <w:t>umber of microservices that did</w:t>
      </w:r>
      <w:r>
        <w:rPr>
          <w:lang w:val="en-GB"/>
        </w:rPr>
        <w:t xml:space="preserve"> no</w:t>
      </w:r>
      <w:r w:rsidR="0073632A" w:rsidRPr="0073632A">
        <w:rPr>
          <w:lang w:val="en-GB"/>
        </w:rPr>
        <w:t xml:space="preserve">t trust </w:t>
      </w:r>
      <w:r>
        <w:rPr>
          <w:lang w:val="en-GB"/>
        </w:rPr>
        <w:t>it</w:t>
      </w:r>
      <w:r w:rsidR="0073632A" w:rsidRPr="0073632A">
        <w:rPr>
          <w:lang w:val="en-GB"/>
        </w:rPr>
        <w:t xml:space="preserve"> enough, and denied its requests.</w:t>
      </w:r>
    </w:p>
    <w:p w:rsidR="0073632A" w:rsidRPr="00CE27A8" w:rsidRDefault="00BE346E" w:rsidP="00CE27A8">
      <w:pPr>
        <w:pStyle w:val="Standard"/>
      </w:pPr>
      <w:r>
        <w:rPr>
          <w:szCs w:val="16"/>
          <w:lang w:val="en-GB"/>
        </w:rPr>
        <w:t>All this information will help when deciding to trust another microservice or not. Basically, a large number of successful interactions between any microservice and other microservice could play a role in increasing the trust in this microservice. Conversely, when a large number of requests have been denied, the trust of this microservice could be affected negatively.</w:t>
      </w:r>
    </w:p>
    <w:p w:rsidR="0073632A" w:rsidRPr="0073632A" w:rsidRDefault="0073632A" w:rsidP="0073632A">
      <w:pPr>
        <w:rPr>
          <w:b/>
          <w:bCs/>
          <w:szCs w:val="16"/>
        </w:rPr>
      </w:pPr>
      <w:r w:rsidRPr="0073632A">
        <w:rPr>
          <w:b/>
          <w:bCs/>
          <w:szCs w:val="16"/>
        </w:rPr>
        <w:t>Evaluation by other microservices</w:t>
      </w:r>
    </w:p>
    <w:p w:rsidR="0073632A" w:rsidRPr="0073632A" w:rsidRDefault="0073632A" w:rsidP="00C44BE0">
      <w:pPr>
        <w:rPr>
          <w:szCs w:val="16"/>
        </w:rPr>
      </w:pPr>
      <w:r w:rsidRPr="0073632A">
        <w:rPr>
          <w:szCs w:val="16"/>
        </w:rPr>
        <w:t xml:space="preserve">When a request is made from one microservice to another, </w:t>
      </w:r>
      <w:r w:rsidR="00C44BE0">
        <w:rPr>
          <w:szCs w:val="16"/>
        </w:rPr>
        <w:t>each of them</w:t>
      </w:r>
      <w:r w:rsidRPr="0073632A">
        <w:rPr>
          <w:szCs w:val="16"/>
        </w:rPr>
        <w:t xml:space="preserve"> should be able read the evaluation of trust given </w:t>
      </w:r>
      <w:r w:rsidR="00C44BE0">
        <w:rPr>
          <w:szCs w:val="16"/>
        </w:rPr>
        <w:t xml:space="preserve">by </w:t>
      </w:r>
      <w:r w:rsidRPr="0073632A">
        <w:rPr>
          <w:szCs w:val="16"/>
        </w:rPr>
        <w:t>other microservices. This evaluation represents how much microservices trusted each one of the two involved microservices in their last interaction.</w:t>
      </w:r>
    </w:p>
    <w:p w:rsidR="0073632A" w:rsidRPr="0073632A" w:rsidRDefault="0073632A" w:rsidP="00EA2D0D">
      <w:pPr>
        <w:rPr>
          <w:szCs w:val="16"/>
        </w:rPr>
      </w:pPr>
      <w:r w:rsidRPr="0073632A">
        <w:rPr>
          <w:szCs w:val="16"/>
        </w:rPr>
        <w:lastRenderedPageBreak/>
        <w:t xml:space="preserve">Such information helps the two involved microservices to evaluate their mutual trust. A good evaluation given to one microservice by other microservices will help in increasing the trust in this specific microservice, at this specific time. </w:t>
      </w:r>
      <w:r w:rsidR="00EA2D0D">
        <w:rPr>
          <w:szCs w:val="16"/>
        </w:rPr>
        <w:t>while a negative evaluation by other microservices will be detrimental</w:t>
      </w:r>
      <w:r w:rsidRPr="0073632A">
        <w:rPr>
          <w:szCs w:val="16"/>
        </w:rPr>
        <w:t>.</w:t>
      </w:r>
    </w:p>
    <w:p w:rsidR="0073632A" w:rsidRPr="0073632A" w:rsidRDefault="0073632A" w:rsidP="0073632A">
      <w:pPr>
        <w:rPr>
          <w:b/>
          <w:bCs/>
          <w:szCs w:val="16"/>
        </w:rPr>
      </w:pPr>
      <w:r w:rsidRPr="0073632A">
        <w:rPr>
          <w:b/>
          <w:bCs/>
          <w:szCs w:val="16"/>
        </w:rPr>
        <w:t xml:space="preserve">Age of the microservice </w:t>
      </w:r>
    </w:p>
    <w:p w:rsidR="0073632A" w:rsidRPr="0073632A" w:rsidRDefault="0073632A" w:rsidP="00380049">
      <w:pPr>
        <w:rPr>
          <w:szCs w:val="16"/>
        </w:rPr>
      </w:pPr>
      <w:r w:rsidRPr="0073632A">
        <w:rPr>
          <w:szCs w:val="16"/>
        </w:rPr>
        <w:t>Microservice in the system might have different age</w:t>
      </w:r>
      <w:r w:rsidR="00FD5156">
        <w:rPr>
          <w:szCs w:val="16"/>
        </w:rPr>
        <w:t>s in terms of operation</w:t>
      </w:r>
      <w:r w:rsidRPr="0073632A">
        <w:rPr>
          <w:szCs w:val="16"/>
        </w:rPr>
        <w:t>, this difference come</w:t>
      </w:r>
      <w:r w:rsidR="00CE27A8">
        <w:rPr>
          <w:szCs w:val="16"/>
        </w:rPr>
        <w:t>s</w:t>
      </w:r>
      <w:r w:rsidRPr="0073632A">
        <w:rPr>
          <w:szCs w:val="16"/>
        </w:rPr>
        <w:t xml:space="preserve"> from the nature of the architecture of microservices itself. Microservices </w:t>
      </w:r>
      <w:r w:rsidR="004911EF">
        <w:rPr>
          <w:szCs w:val="16"/>
        </w:rPr>
        <w:t>can</w:t>
      </w:r>
      <w:r w:rsidRPr="0073632A">
        <w:rPr>
          <w:szCs w:val="16"/>
        </w:rPr>
        <w:t xml:space="preserve"> be added gradually to the system. Hence some will be added in the early stages while other will be added at a later stage. Moreover, some microservices will be replaced by new microservices. And some new microservices will also be added to </w:t>
      </w:r>
      <w:r w:rsidR="00380049">
        <w:rPr>
          <w:szCs w:val="16"/>
        </w:rPr>
        <w:t>f</w:t>
      </w:r>
      <w:r w:rsidR="00380049" w:rsidRPr="00380049">
        <w:rPr>
          <w:szCs w:val="16"/>
        </w:rPr>
        <w:t xml:space="preserve">ulfil </w:t>
      </w:r>
      <w:r w:rsidRPr="0073632A">
        <w:rPr>
          <w:szCs w:val="16"/>
        </w:rPr>
        <w:t>new requirements or fix a newly discovered bug. When making requests from one microservice to another, both microservices should be able to read the age of one another.</w:t>
      </w:r>
    </w:p>
    <w:p w:rsidR="0073632A" w:rsidRPr="0073632A" w:rsidRDefault="0073632A" w:rsidP="004911EF">
      <w:pPr>
        <w:rPr>
          <w:szCs w:val="16"/>
        </w:rPr>
      </w:pPr>
      <w:r w:rsidRPr="0073632A">
        <w:rPr>
          <w:szCs w:val="16"/>
        </w:rPr>
        <w:t xml:space="preserve">The age of microservices can play different roles depending on what the designers want. Some could consider the older a microservice is, the better, </w:t>
      </w:r>
      <w:r w:rsidR="004911EF">
        <w:rPr>
          <w:szCs w:val="16"/>
        </w:rPr>
        <w:t>assuming</w:t>
      </w:r>
      <w:r w:rsidRPr="0073632A">
        <w:rPr>
          <w:szCs w:val="16"/>
        </w:rPr>
        <w:t xml:space="preserve"> the longer a microservice is operating the more trusted </w:t>
      </w:r>
      <w:r w:rsidR="004911EF">
        <w:rPr>
          <w:szCs w:val="16"/>
        </w:rPr>
        <w:t>it must be by</w:t>
      </w:r>
      <w:r w:rsidRPr="0073632A">
        <w:rPr>
          <w:szCs w:val="16"/>
        </w:rPr>
        <w:t xml:space="preserve"> the developers </w:t>
      </w:r>
      <w:r w:rsidR="004911EF">
        <w:rPr>
          <w:szCs w:val="16"/>
        </w:rPr>
        <w:t>as</w:t>
      </w:r>
      <w:r w:rsidRPr="0073632A">
        <w:rPr>
          <w:szCs w:val="16"/>
        </w:rPr>
        <w:t xml:space="preserve"> it did</w:t>
      </w:r>
      <w:r w:rsidR="004911EF">
        <w:rPr>
          <w:szCs w:val="16"/>
        </w:rPr>
        <w:t xml:space="preserve"> no</w:t>
      </w:r>
      <w:r w:rsidRPr="0073632A">
        <w:rPr>
          <w:szCs w:val="16"/>
        </w:rPr>
        <w:t xml:space="preserve">t need to be replaced. On the other hand, some could consider the older a microservice is, the worse. </w:t>
      </w:r>
      <w:r w:rsidR="004911EF">
        <w:rPr>
          <w:szCs w:val="16"/>
        </w:rPr>
        <w:t>As</w:t>
      </w:r>
      <w:r w:rsidRPr="0073632A">
        <w:rPr>
          <w:szCs w:val="16"/>
        </w:rPr>
        <w:t xml:space="preserve"> newer microservice are more up-to-date and could be using better technologies.</w:t>
      </w:r>
    </w:p>
    <w:p w:rsidR="0073632A" w:rsidRPr="0073632A" w:rsidRDefault="0073632A" w:rsidP="0073632A">
      <w:pPr>
        <w:rPr>
          <w:b/>
          <w:bCs/>
          <w:szCs w:val="16"/>
        </w:rPr>
      </w:pPr>
      <w:r w:rsidRPr="0073632A">
        <w:rPr>
          <w:b/>
          <w:bCs/>
          <w:szCs w:val="16"/>
        </w:rPr>
        <w:t>Last successful activity</w:t>
      </w:r>
    </w:p>
    <w:p w:rsidR="0073632A" w:rsidRPr="0073632A" w:rsidRDefault="0073632A" w:rsidP="0073632A">
      <w:pPr>
        <w:rPr>
          <w:szCs w:val="16"/>
        </w:rPr>
      </w:pPr>
      <w:r w:rsidRPr="0073632A">
        <w:rPr>
          <w:szCs w:val="16"/>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rPr>
      </w:pPr>
      <w:r w:rsidRPr="0073632A">
        <w:rPr>
          <w:b/>
          <w:bCs/>
          <w:szCs w:val="16"/>
        </w:rPr>
        <w:t>Deception</w:t>
      </w:r>
    </w:p>
    <w:p w:rsidR="0073632A" w:rsidRPr="0073632A" w:rsidRDefault="0073632A" w:rsidP="0073632A">
      <w:pPr>
        <w:rPr>
          <w:szCs w:val="16"/>
        </w:rPr>
      </w:pPr>
      <w:r w:rsidRPr="0073632A">
        <w:rPr>
          <w:szCs w:val="16"/>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lastRenderedPageBreak/>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7" w:name="_Toc2590335"/>
      <w:r>
        <w:t>Requirements of Developers and Users</w:t>
      </w:r>
      <w:bookmarkEnd w:id="17"/>
    </w:p>
    <w:p w:rsidR="002F6A37" w:rsidRPr="002F6A37" w:rsidRDefault="002F6A37" w:rsidP="002F6A37">
      <w:pPr>
        <w:rPr>
          <w:szCs w:val="16"/>
        </w:rPr>
      </w:pPr>
      <w:r w:rsidRPr="002F6A37">
        <w:rPr>
          <w:szCs w:val="16"/>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E7707D" w:rsidP="003E7E8E">
      <w:pPr>
        <w:rPr>
          <w:szCs w:val="16"/>
        </w:rPr>
      </w:pPr>
      <w:r>
        <w:rPr>
          <w:szCs w:val="16"/>
        </w:rPr>
        <w:t>When having all the microservices as an internal product, something developed by the same company, then trust between microservices is not as important. The reason for this is that when developers develop a microservice they can be sure that no hidden features are implemented or any malicious script has been put in place intentionally.  However, it should anyway be taken into consideration that they may in future decide to introduce some microservices from a third-party</w:t>
      </w:r>
      <w:r w:rsidR="002F6A37" w:rsidRPr="002F6A37">
        <w:rPr>
          <w:szCs w:val="16"/>
        </w:rPr>
        <w:t>.</w:t>
      </w:r>
    </w:p>
    <w:p w:rsidR="002F6A37" w:rsidRPr="002F6A37" w:rsidRDefault="0014418A" w:rsidP="00A357C1">
      <w:pPr>
        <w:rPr>
          <w:szCs w:val="16"/>
        </w:rPr>
      </w:pPr>
      <w:r>
        <w:rPr>
          <w:szCs w:val="16"/>
        </w:rPr>
        <w:t>W</w:t>
      </w:r>
      <w:r w:rsidR="002F6A37" w:rsidRPr="002F6A37">
        <w:rPr>
          <w:szCs w:val="16"/>
        </w:rPr>
        <w:t xml:space="preserve">hen some microservices are developed by a third-party, developers must make sure that microservices of both sides will be able to communicate </w:t>
      </w:r>
      <w:r w:rsidR="004911F7">
        <w:rPr>
          <w:szCs w:val="16"/>
        </w:rPr>
        <w:t xml:space="preserve">with each other to evaluate </w:t>
      </w:r>
      <w:r w:rsidR="002F6A37" w:rsidRPr="002F6A37">
        <w:rPr>
          <w:szCs w:val="16"/>
        </w:rPr>
        <w:t xml:space="preserve">their trust. Developers should be able to adapt any third-party microservices. In such a way that makes it able to provide the requested information. Such information as identity, age of operation, the type of service provided, and so on. This information will help microservices to make a decision of whether they should trust a certain microservice or not. </w:t>
      </w:r>
      <w:r w:rsidR="003F6FD1">
        <w:rPr>
          <w:szCs w:val="16"/>
        </w:rPr>
        <w:t>Failing to provide this information while having a content trust mechanism could create many problems</w:t>
      </w:r>
      <w:r w:rsidR="002F6A37" w:rsidRPr="002F6A37">
        <w:rPr>
          <w:szCs w:val="16"/>
        </w:rPr>
        <w:t>.</w:t>
      </w:r>
    </w:p>
    <w:p w:rsidR="002F6A37" w:rsidRPr="0073632A" w:rsidRDefault="007867AA" w:rsidP="002F6A37">
      <w:pPr>
        <w:pStyle w:val="NormalText"/>
        <w:rPr>
          <w:lang w:val="en-GB"/>
        </w:rPr>
      </w:pPr>
      <w:r>
        <w:rPr>
          <w:lang w:val="en-GB"/>
        </w:rPr>
        <w:t>Content trust requirements for end-users of the application are outside the scope of this thesis, since the focus is on content trust between microservices. Hence content trust requirements for the end-users of a web application will not be discussed</w:t>
      </w:r>
      <w:r w:rsidR="002F6A37" w:rsidRPr="002F6A37">
        <w:rPr>
          <w:lang w:val="en-GB"/>
        </w:rPr>
        <w:t>.</w:t>
      </w:r>
    </w:p>
    <w:p w:rsidR="00D1565A" w:rsidRPr="00BC1573" w:rsidRDefault="003E415A" w:rsidP="009F5C75">
      <w:pPr>
        <w:pStyle w:val="Heading2"/>
        <w:numPr>
          <w:ilvl w:val="1"/>
          <w:numId w:val="1"/>
        </w:numPr>
      </w:pPr>
      <w:bookmarkStart w:id="18" w:name="_Toc2590336"/>
      <w:r>
        <w:lastRenderedPageBreak/>
        <w:t>Literature Review</w:t>
      </w:r>
      <w:bookmarkEnd w:id="18"/>
    </w:p>
    <w:p w:rsidR="002F6A37" w:rsidRPr="002F6A37" w:rsidRDefault="002F6A37" w:rsidP="002F6A37">
      <w:pPr>
        <w:rPr>
          <w:szCs w:val="16"/>
        </w:rPr>
      </w:pPr>
      <w:r w:rsidRPr="002F6A37">
        <w:rPr>
          <w:szCs w:val="16"/>
        </w:rPr>
        <w:t>This section presents a literature review for microservices as well as trust in computer system.</w:t>
      </w:r>
    </w:p>
    <w:p w:rsidR="002F6A37" w:rsidRDefault="002F6A37" w:rsidP="009F5C75">
      <w:pPr>
        <w:pStyle w:val="Heading3"/>
        <w:numPr>
          <w:ilvl w:val="2"/>
          <w:numId w:val="1"/>
        </w:numPr>
      </w:pPr>
      <w:bookmarkStart w:id="19" w:name="_Toc2590337"/>
      <w:r>
        <w:t>Microservices and Micro frontends literature review</w:t>
      </w:r>
      <w:bookmarkEnd w:id="19"/>
    </w:p>
    <w:p w:rsidR="00B12094" w:rsidRDefault="002F6A37" w:rsidP="00B12094">
      <w:pPr>
        <w:pStyle w:val="Standard"/>
        <w:tabs>
          <w:tab w:val="left" w:pos="3290"/>
        </w:tabs>
      </w:pPr>
      <w:r w:rsidRPr="002F6A37">
        <w:rPr>
          <w:szCs w:val="16"/>
          <w:lang w:val="en-GB"/>
        </w:rPr>
        <w:t xml:space="preserve">Micro frontends architecture is a new concept. Not many resources are available about it </w:t>
      </w:r>
      <w:r w:rsidR="005E63DD">
        <w:rPr>
          <w:szCs w:val="16"/>
          <w:lang w:val="en-GB"/>
        </w:rPr>
        <w:t>and there has not been much discussion in the literature so far</w:t>
      </w:r>
      <w:r w:rsidRPr="002F6A37">
        <w:rPr>
          <w:szCs w:val="16"/>
          <w:lang w:val="en-GB"/>
        </w:rPr>
        <w:t>. Nevertheless, some re-sources online have discussed it</w:t>
      </w:r>
      <w:r w:rsidR="00B12094">
        <w:rPr>
          <w:szCs w:val="16"/>
          <w:lang w:val="en-GB"/>
        </w:rPr>
        <w:t>.</w:t>
      </w:r>
      <w:r w:rsidRPr="002F6A37">
        <w:rPr>
          <w:szCs w:val="16"/>
          <w:lang w:val="en-GB"/>
        </w:rPr>
        <w:t xml:space="preserve"> </w:t>
      </w:r>
      <w:r w:rsidR="00B12094">
        <w:rPr>
          <w:szCs w:val="16"/>
          <w:lang w:val="en-GB"/>
        </w:rPr>
        <w:t xml:space="preserve">The rest of this section will present definitions and discussions about micro frontends. </w:t>
      </w:r>
    </w:p>
    <w:p w:rsidR="002F6A37" w:rsidRPr="002F6A37" w:rsidRDefault="002F6A37" w:rsidP="00FD15AF">
      <w:pPr>
        <w:tabs>
          <w:tab w:val="left" w:pos="3290"/>
        </w:tabs>
        <w:rPr>
          <w:szCs w:val="16"/>
        </w:rPr>
      </w:pPr>
      <w:r w:rsidRPr="002F6A37">
        <w:rPr>
          <w:szCs w:val="16"/>
        </w:rPr>
        <w:t>Micro frontends are similar to microservices</w:t>
      </w:r>
      <w:r w:rsidR="00FD15AF">
        <w:rPr>
          <w:szCs w:val="16"/>
        </w:rPr>
        <w:t xml:space="preserve"> where </w:t>
      </w:r>
      <w:r w:rsidRPr="002F6A37">
        <w:rPr>
          <w:szCs w:val="16"/>
        </w:rPr>
        <w:t>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rPr>
        <w:t>esult in micro frontends. As ex</w:t>
      </w:r>
      <w:r w:rsidRPr="002F6A37">
        <w:rPr>
          <w:szCs w:val="16"/>
        </w:rPr>
        <w:t>plained in [4</w:t>
      </w:r>
      <w:r w:rsidR="003A584A">
        <w:rPr>
          <w:szCs w:val="16"/>
        </w:rPr>
        <w:t>2],</w:t>
      </w:r>
      <w:r w:rsidRPr="002F6A37">
        <w:rPr>
          <w:szCs w:val="16"/>
        </w:rPr>
        <w:t xml:space="preserve"> micro frontends are </w:t>
      </w:r>
      <w:r w:rsidR="003A584A">
        <w:rPr>
          <w:szCs w:val="16"/>
        </w:rPr>
        <w:t>independent components</w:t>
      </w:r>
      <w:r w:rsidRPr="002F6A37">
        <w:rPr>
          <w:szCs w:val="16"/>
        </w:rPr>
        <w:t>. It goes on to explain that the system can be split into parts and each part could have its micro frontend, a mic</w:t>
      </w:r>
      <w:r w:rsidR="003A584A">
        <w:rPr>
          <w:szCs w:val="16"/>
        </w:rPr>
        <w:t xml:space="preserve">roservice, and maybe a database. </w:t>
      </w:r>
      <w:r w:rsidRPr="002F6A37">
        <w:rPr>
          <w:szCs w:val="16"/>
        </w:rPr>
        <w:t xml:space="preserve">[42]. </w:t>
      </w:r>
    </w:p>
    <w:p w:rsidR="002F6A37" w:rsidRPr="002F6A37" w:rsidRDefault="003A584A" w:rsidP="00DE4039">
      <w:pPr>
        <w:tabs>
          <w:tab w:val="left" w:pos="3290"/>
        </w:tabs>
        <w:rPr>
          <w:szCs w:val="16"/>
        </w:rPr>
      </w:pPr>
      <w:r>
        <w:rPr>
          <w:szCs w:val="16"/>
        </w:rPr>
        <w:t xml:space="preserve"> </w:t>
      </w:r>
      <w:r w:rsidR="005614CE">
        <w:rPr>
          <w:szCs w:val="16"/>
        </w:rPr>
        <w:t>In</w:t>
      </w:r>
      <w:r>
        <w:rPr>
          <w:szCs w:val="16"/>
        </w:rPr>
        <w:t xml:space="preserve"> [44]</w:t>
      </w:r>
      <w:r w:rsidR="005614CE">
        <w:rPr>
          <w:szCs w:val="16"/>
        </w:rPr>
        <w:t xml:space="preserve"> it is argued</w:t>
      </w:r>
      <w:r>
        <w:rPr>
          <w:szCs w:val="16"/>
        </w:rPr>
        <w:t xml:space="preserve"> that </w:t>
      </w:r>
      <w:r w:rsidR="002F6A37" w:rsidRPr="002F6A37">
        <w:rPr>
          <w:szCs w:val="16"/>
        </w:rPr>
        <w:t xml:space="preserve">Instead of writing </w:t>
      </w:r>
      <w:r w:rsidR="00683D43">
        <w:rPr>
          <w:szCs w:val="16"/>
        </w:rPr>
        <w:t>a single, monolithic</w:t>
      </w:r>
      <w:r w:rsidR="002F6A37" w:rsidRPr="002F6A37">
        <w:rPr>
          <w:szCs w:val="16"/>
        </w:rPr>
        <w:t xml:space="preserve"> application </w:t>
      </w:r>
      <w:r w:rsidR="00683D43">
        <w:rPr>
          <w:szCs w:val="16"/>
        </w:rPr>
        <w:t xml:space="preserve">functionality </w:t>
      </w:r>
      <w:r w:rsidR="002F6A37" w:rsidRPr="002F6A37">
        <w:rPr>
          <w:szCs w:val="16"/>
        </w:rPr>
        <w:t xml:space="preserve">can be divided into small parts. </w:t>
      </w:r>
      <w:r>
        <w:rPr>
          <w:szCs w:val="16"/>
        </w:rPr>
        <w:t>Moreover,</w:t>
      </w:r>
      <w:r w:rsidR="002F6A37" w:rsidRPr="002F6A37">
        <w:rPr>
          <w:szCs w:val="16"/>
        </w:rPr>
        <w:t xml:space="preserve"> [45] agrees with </w:t>
      </w:r>
      <w:r>
        <w:rPr>
          <w:szCs w:val="16"/>
        </w:rPr>
        <w:t xml:space="preserve">[42] </w:t>
      </w:r>
      <w:r w:rsidR="002F6A37" w:rsidRPr="002F6A37">
        <w:rPr>
          <w:szCs w:val="16"/>
        </w:rPr>
        <w:t xml:space="preserve">[43] where it mentions that, micro frontends </w:t>
      </w:r>
      <w:r w:rsidR="00683D43">
        <w:rPr>
          <w:szCs w:val="16"/>
        </w:rPr>
        <w:t>are</w:t>
      </w:r>
      <w:r w:rsidR="002F6A37" w:rsidRPr="002F6A37">
        <w:rPr>
          <w:szCs w:val="16"/>
        </w:rPr>
        <w:t xml:space="preserve"> the concept of microservices applied to the frontend. F</w:t>
      </w:r>
      <w:r>
        <w:rPr>
          <w:szCs w:val="16"/>
        </w:rPr>
        <w:t>urthermore, [45] presents an im</w:t>
      </w:r>
      <w:r w:rsidR="002F6A37" w:rsidRPr="002F6A37">
        <w:rPr>
          <w:szCs w:val="16"/>
        </w:rPr>
        <w:t>portant feature of micro frontends which is developing each p</w:t>
      </w:r>
      <w:r>
        <w:rPr>
          <w:szCs w:val="16"/>
        </w:rPr>
        <w:t xml:space="preserve">art using the </w:t>
      </w:r>
      <w:r w:rsidR="00DE4039">
        <w:rPr>
          <w:szCs w:val="16"/>
        </w:rPr>
        <w:t>appropriate</w:t>
      </w:r>
      <w:r>
        <w:rPr>
          <w:szCs w:val="16"/>
        </w:rPr>
        <w:t xml:space="preserve"> technology, where developers can use different toolsets for different micro frontends depending on the need of each frontend.</w:t>
      </w:r>
    </w:p>
    <w:p w:rsidR="002F6A37" w:rsidRPr="002F6A37" w:rsidRDefault="002F6A37" w:rsidP="00567F36">
      <w:pPr>
        <w:tabs>
          <w:tab w:val="left" w:pos="3290"/>
        </w:tabs>
        <w:rPr>
          <w:szCs w:val="16"/>
        </w:rPr>
      </w:pPr>
      <w:r w:rsidRPr="002F6A37">
        <w:rPr>
          <w:szCs w:val="16"/>
        </w:rPr>
        <w:t xml:space="preserve">On the other hand, microservices architecture as defined in </w:t>
      </w:r>
      <w:r w:rsidR="00675EB0">
        <w:rPr>
          <w:szCs w:val="16"/>
        </w:rPr>
        <w:t>[30]</w:t>
      </w:r>
      <w:r w:rsidRPr="002F6A37">
        <w:rPr>
          <w:szCs w:val="16"/>
        </w:rPr>
        <w:t xml:space="preserve"> is a way</w:t>
      </w:r>
      <w:r w:rsidR="00567F36">
        <w:rPr>
          <w:szCs w:val="16"/>
        </w:rPr>
        <w:t xml:space="preserve"> to develop an application that i</w:t>
      </w:r>
      <w:r w:rsidRPr="002F6A37">
        <w:rPr>
          <w:szCs w:val="16"/>
        </w:rPr>
        <w:t>s composed of a group of small in</w:t>
      </w:r>
      <w:r w:rsidR="00705E36">
        <w:rPr>
          <w:szCs w:val="16"/>
        </w:rPr>
        <w:t>dependent services. Similar def</w:t>
      </w:r>
      <w:r w:rsidRPr="002F6A37">
        <w:rPr>
          <w:szCs w:val="16"/>
        </w:rPr>
        <w:t xml:space="preserve">inition is given in </w:t>
      </w:r>
      <w:r w:rsidRPr="00567F36">
        <w:rPr>
          <w:szCs w:val="16"/>
        </w:rPr>
        <w:t xml:space="preserve">[33] where it </w:t>
      </w:r>
      <w:r w:rsidR="00567F36" w:rsidRPr="00567F36">
        <w:rPr>
          <w:szCs w:val="16"/>
        </w:rPr>
        <w:t>explains</w:t>
      </w:r>
      <w:r w:rsidRPr="002F6A37">
        <w:rPr>
          <w:szCs w:val="16"/>
        </w:rPr>
        <w:t>: “Microservices is an architecture style, in which large complex software applications are composed</w:t>
      </w:r>
      <w:r w:rsidR="00705E36">
        <w:rPr>
          <w:szCs w:val="16"/>
        </w:rPr>
        <w:t xml:space="preserve"> of one or more services”.  Fur</w:t>
      </w:r>
      <w:r w:rsidRPr="002F6A37">
        <w:rPr>
          <w:szCs w:val="16"/>
        </w:rPr>
        <w:t xml:space="preserve">thermore, microservices are also referred to as small independent services that work together [1]. The definition given in </w:t>
      </w:r>
      <w:r w:rsidR="00114B34">
        <w:rPr>
          <w:szCs w:val="16"/>
        </w:rPr>
        <w:t>(</w:t>
      </w:r>
      <w:r w:rsidRPr="002F6A37">
        <w:rPr>
          <w:szCs w:val="16"/>
        </w:rPr>
        <w:t>[5]</w:t>
      </w:r>
      <w:r w:rsidR="00114B34">
        <w:rPr>
          <w:szCs w:val="16"/>
        </w:rPr>
        <w:t>, p. 16)</w:t>
      </w:r>
      <w:r w:rsidRPr="002F6A37">
        <w:rPr>
          <w:szCs w:val="16"/>
        </w:rPr>
        <w:t xml:space="preserve"> also agrees </w:t>
      </w:r>
      <w:r w:rsidR="00705E36">
        <w:rPr>
          <w:szCs w:val="16"/>
        </w:rPr>
        <w:t>with the above mentioned defini</w:t>
      </w:r>
      <w:r w:rsidRPr="002F6A37">
        <w:rPr>
          <w:szCs w:val="16"/>
        </w:rPr>
        <w:t xml:space="preserve">tions, it states: “Microservices are relatively small, autonomous services that work collaboratively together”.  </w:t>
      </w:r>
      <w:r w:rsidR="00081305">
        <w:rPr>
          <w:szCs w:val="16"/>
        </w:rPr>
        <w:t>The authors of</w:t>
      </w:r>
      <w:r w:rsidRPr="002F6A37">
        <w:rPr>
          <w:szCs w:val="16"/>
        </w:rPr>
        <w:t xml:space="preserve"> [32] go on explaining that microservices </w:t>
      </w:r>
      <w:r w:rsidR="009B687B">
        <w:rPr>
          <w:szCs w:val="16"/>
        </w:rPr>
        <w:lastRenderedPageBreak/>
        <w:t xml:space="preserve">architecture </w:t>
      </w:r>
      <w:r w:rsidRPr="002F6A37">
        <w:rPr>
          <w:szCs w:val="16"/>
        </w:rPr>
        <w:t>is a product of Service Oriented architecture (SOA). The same is also mentioned in [31]</w:t>
      </w:r>
    </w:p>
    <w:p w:rsidR="002F6A37" w:rsidRPr="002F6A37" w:rsidRDefault="002F6A37" w:rsidP="00845AEF">
      <w:pPr>
        <w:tabs>
          <w:tab w:val="left" w:pos="3290"/>
        </w:tabs>
        <w:rPr>
          <w:szCs w:val="16"/>
        </w:rPr>
      </w:pPr>
      <w:r w:rsidRPr="002F6A37">
        <w:rPr>
          <w:szCs w:val="16"/>
        </w:rPr>
        <w:t xml:space="preserve">The size of each microservice </w:t>
      </w:r>
      <w:r w:rsidR="00C91263">
        <w:rPr>
          <w:szCs w:val="16"/>
        </w:rPr>
        <w:t>is also given</w:t>
      </w:r>
      <w:r w:rsidRPr="002F6A37">
        <w:rPr>
          <w:szCs w:val="16"/>
        </w:rPr>
        <w:t xml:space="preserve"> </w:t>
      </w:r>
      <w:r w:rsidR="002C663E">
        <w:rPr>
          <w:szCs w:val="16"/>
        </w:rPr>
        <w:t>a considerable amount of</w:t>
      </w:r>
      <w:r w:rsidR="00A01741">
        <w:rPr>
          <w:szCs w:val="16"/>
        </w:rPr>
        <w:t xml:space="preserve"> attention when discussing mi</w:t>
      </w:r>
      <w:r w:rsidRPr="002F6A37">
        <w:rPr>
          <w:szCs w:val="16"/>
        </w:rPr>
        <w:t xml:space="preserve">croservices. </w:t>
      </w:r>
      <w:r w:rsidR="00A01741">
        <w:rPr>
          <w:szCs w:val="16"/>
        </w:rPr>
        <w:t xml:space="preserve">Each microservice should </w:t>
      </w:r>
      <w:r w:rsidR="00C36CBB">
        <w:rPr>
          <w:szCs w:val="16"/>
        </w:rPr>
        <w:t>be</w:t>
      </w:r>
      <w:r w:rsidR="00A01741">
        <w:rPr>
          <w:szCs w:val="16"/>
        </w:rPr>
        <w:t xml:space="preserve"> as small as possible [1]. </w:t>
      </w:r>
      <w:r w:rsidRPr="002F6A37">
        <w:rPr>
          <w:szCs w:val="16"/>
        </w:rPr>
        <w:t>While [5] mentions that each microservice must</w:t>
      </w:r>
      <w:r w:rsidR="00A01741">
        <w:rPr>
          <w:szCs w:val="16"/>
        </w:rPr>
        <w:t xml:space="preserve"> implement only one business re</w:t>
      </w:r>
      <w:r w:rsidR="00567F36">
        <w:rPr>
          <w:szCs w:val="16"/>
        </w:rPr>
        <w:t>quirement. And it ha</w:t>
      </w:r>
      <w:r w:rsidRPr="002F6A37">
        <w:rPr>
          <w:szCs w:val="16"/>
        </w:rPr>
        <w:t xml:space="preserve">s been argued </w:t>
      </w:r>
      <w:r w:rsidR="00C36CBB">
        <w:rPr>
          <w:szCs w:val="16"/>
        </w:rPr>
        <w:t xml:space="preserve">in [33] </w:t>
      </w:r>
      <w:r w:rsidRPr="002F6A37">
        <w:rPr>
          <w:szCs w:val="16"/>
        </w:rPr>
        <w:t>that no rules have been given to how s</w:t>
      </w:r>
      <w:r w:rsidR="00C36CBB">
        <w:rPr>
          <w:szCs w:val="16"/>
        </w:rPr>
        <w:t xml:space="preserve">mall each service should be. </w:t>
      </w:r>
      <w:r w:rsidR="00845AEF">
        <w:rPr>
          <w:szCs w:val="16"/>
        </w:rPr>
        <w:t>Both</w:t>
      </w:r>
      <w:r w:rsidRPr="002F6A37">
        <w:rPr>
          <w:szCs w:val="16"/>
        </w:rPr>
        <w:t xml:space="preserve"> [5]</w:t>
      </w:r>
      <w:r w:rsidR="00845AEF">
        <w:rPr>
          <w:szCs w:val="16"/>
        </w:rPr>
        <w:t xml:space="preserve"> and [33] agree that</w:t>
      </w:r>
      <w:r w:rsidRPr="002F6A37">
        <w:rPr>
          <w:szCs w:val="16"/>
        </w:rPr>
        <w:t xml:space="preserve"> each microservice should try to represent one business functionality.</w:t>
      </w:r>
    </w:p>
    <w:p w:rsidR="002F6A37" w:rsidRPr="002F6A37" w:rsidRDefault="00133AAF" w:rsidP="00BE0320">
      <w:pPr>
        <w:tabs>
          <w:tab w:val="left" w:pos="3290"/>
        </w:tabs>
        <w:rPr>
          <w:szCs w:val="16"/>
        </w:rPr>
      </w:pPr>
      <w:r>
        <w:rPr>
          <w:szCs w:val="16"/>
        </w:rPr>
        <w:t>The recommended size for microservices, as well as the technique for measuring their size var</w:t>
      </w:r>
      <w:r w:rsidR="00BE0320">
        <w:rPr>
          <w:szCs w:val="16"/>
        </w:rPr>
        <w:t>ies from one system to another. Counting how many lines of code each service is as well as counting the number of days each service takes to be developed is suggested in [1].</w:t>
      </w:r>
      <w:r w:rsidR="0026302E" w:rsidRPr="002F6A37">
        <w:rPr>
          <w:szCs w:val="16"/>
        </w:rPr>
        <w:t xml:space="preserve"> </w:t>
      </w:r>
      <w:r w:rsidR="00BE0320">
        <w:rPr>
          <w:szCs w:val="16"/>
        </w:rPr>
        <w:t>I</w:t>
      </w:r>
      <w:r w:rsidR="0026302E" w:rsidRPr="002F6A37">
        <w:rPr>
          <w:szCs w:val="16"/>
        </w:rPr>
        <w:t>t is advised that each microservice should not take more than two weeks to be developed</w:t>
      </w:r>
      <w:r w:rsidR="00BE0320">
        <w:rPr>
          <w:szCs w:val="16"/>
        </w:rPr>
        <w:t xml:space="preserve"> [1]</w:t>
      </w:r>
      <w:r w:rsidR="0026302E" w:rsidRPr="002F6A37">
        <w:rPr>
          <w:szCs w:val="16"/>
        </w:rPr>
        <w:t xml:space="preserve">. </w:t>
      </w:r>
      <w:r w:rsidR="00BE0320">
        <w:rPr>
          <w:szCs w:val="16"/>
        </w:rPr>
        <w:t>According to [29] the name “micro” suggests that microservices should be small. Like other researchers, [32] describes applications built with microservices architecture as a composition of small services, while [33] mentions that each microservice should only be concerned with implementing one task</w:t>
      </w:r>
      <w:r w:rsidR="002F6A37" w:rsidRPr="002F6A37">
        <w:rPr>
          <w:szCs w:val="16"/>
        </w:rPr>
        <w:t>.</w:t>
      </w:r>
      <w:r w:rsidR="00FE3D22">
        <w:rPr>
          <w:szCs w:val="16"/>
        </w:rPr>
        <w:t xml:space="preserve"> </w:t>
      </w:r>
    </w:p>
    <w:p w:rsidR="002F6A37" w:rsidRPr="002F6A37" w:rsidRDefault="002F6A37" w:rsidP="00C82D6E">
      <w:pPr>
        <w:tabs>
          <w:tab w:val="left" w:pos="3290"/>
        </w:tabs>
        <w:rPr>
          <w:szCs w:val="16"/>
        </w:rPr>
      </w:pPr>
      <w:r w:rsidRPr="002F6A37">
        <w:rPr>
          <w:szCs w:val="16"/>
        </w:rPr>
        <w:t xml:space="preserve">The literature also discuss how microservices should communicate between each other. </w:t>
      </w:r>
      <w:r w:rsidR="00FE3D22">
        <w:rPr>
          <w:szCs w:val="16"/>
        </w:rPr>
        <w:t>Firstly,</w:t>
      </w:r>
      <w:r w:rsidRPr="002F6A37">
        <w:rPr>
          <w:szCs w:val="16"/>
        </w:rPr>
        <w:t xml:space="preserve"> it is mentioned in the definition of micr</w:t>
      </w:r>
      <w:r w:rsidR="00604F44">
        <w:rPr>
          <w:szCs w:val="16"/>
        </w:rPr>
        <w:t>oservices architecture, that mi</w:t>
      </w:r>
      <w:r w:rsidRPr="002F6A37">
        <w:rPr>
          <w:szCs w:val="16"/>
        </w:rPr>
        <w:t xml:space="preserve">croservices collaborate with each other [1] [5]. This implies that microservices should </w:t>
      </w:r>
      <w:r w:rsidR="00FE3D22">
        <w:rPr>
          <w:szCs w:val="16"/>
        </w:rPr>
        <w:t>interact with each other by exchanging</w:t>
      </w:r>
      <w:r w:rsidRPr="002F6A37">
        <w:rPr>
          <w:szCs w:val="16"/>
        </w:rPr>
        <w:t xml:space="preserve"> data. </w:t>
      </w:r>
      <w:r w:rsidR="00604F44">
        <w:rPr>
          <w:szCs w:val="16"/>
        </w:rPr>
        <w:t>Both [31] and [33] mention</w:t>
      </w:r>
      <w:r w:rsidRPr="002F6A37">
        <w:rPr>
          <w:szCs w:val="16"/>
        </w:rPr>
        <w:t xml:space="preserve"> that each microser</w:t>
      </w:r>
      <w:r w:rsidR="00604F44">
        <w:rPr>
          <w:szCs w:val="16"/>
        </w:rPr>
        <w:t xml:space="preserve">vice should implement </w:t>
      </w:r>
      <w:r w:rsidR="00567F36" w:rsidRPr="00567F36">
        <w:rPr>
          <w:szCs w:val="16"/>
        </w:rPr>
        <w:t>Application programming interface</w:t>
      </w:r>
      <w:r w:rsidR="00567F36">
        <w:rPr>
          <w:szCs w:val="16"/>
        </w:rPr>
        <w:t>s (</w:t>
      </w:r>
      <w:r w:rsidR="00604F44">
        <w:rPr>
          <w:szCs w:val="16"/>
        </w:rPr>
        <w:t>APIs</w:t>
      </w:r>
      <w:r w:rsidR="00567F36">
        <w:rPr>
          <w:szCs w:val="16"/>
        </w:rPr>
        <w:t>)</w:t>
      </w:r>
      <w:r w:rsidR="00604F44">
        <w:rPr>
          <w:szCs w:val="16"/>
        </w:rPr>
        <w:t xml:space="preserve"> where microservices can use these APIs to exchange data</w:t>
      </w:r>
      <w:r w:rsidRPr="002F6A37">
        <w:rPr>
          <w:szCs w:val="16"/>
        </w:rPr>
        <w:t xml:space="preserve">. It is also </w:t>
      </w:r>
      <w:r w:rsidR="00DB71AE">
        <w:rPr>
          <w:szCs w:val="16"/>
        </w:rPr>
        <w:t>stated</w:t>
      </w:r>
      <w:r w:rsidRPr="002F6A37">
        <w:rPr>
          <w:szCs w:val="16"/>
        </w:rPr>
        <w:t xml:space="preserve"> that microservices only communicate with each </w:t>
      </w:r>
      <w:r w:rsidR="00604F44">
        <w:rPr>
          <w:szCs w:val="16"/>
        </w:rPr>
        <w:t>other using network calls [1].</w:t>
      </w:r>
      <w:r w:rsidR="009A68B6">
        <w:rPr>
          <w:szCs w:val="16"/>
        </w:rPr>
        <w:t xml:space="preserve"> </w:t>
      </w:r>
      <w:r w:rsidR="009A68B6" w:rsidRPr="002F6A37">
        <w:rPr>
          <w:szCs w:val="16"/>
        </w:rPr>
        <w:t xml:space="preserve">Researchers in [30] agree that microservices should </w:t>
      </w:r>
      <w:r w:rsidR="00C82D6E">
        <w:rPr>
          <w:szCs w:val="16"/>
        </w:rPr>
        <w:t>have</w:t>
      </w:r>
      <w:r w:rsidR="009A68B6" w:rsidRPr="002F6A37">
        <w:rPr>
          <w:szCs w:val="16"/>
        </w:rPr>
        <w:t xml:space="preserve"> API</w:t>
      </w:r>
      <w:r w:rsidR="00C82D6E">
        <w:rPr>
          <w:szCs w:val="16"/>
        </w:rPr>
        <w:t>s</w:t>
      </w:r>
      <w:r w:rsidR="009A68B6" w:rsidRPr="002F6A37">
        <w:rPr>
          <w:szCs w:val="16"/>
        </w:rPr>
        <w:t xml:space="preserve"> </w:t>
      </w:r>
      <w:r w:rsidR="00DB4F1D">
        <w:rPr>
          <w:szCs w:val="16"/>
        </w:rPr>
        <w:t>to communicate with each other</w:t>
      </w:r>
      <w:r w:rsidR="009A68B6" w:rsidRPr="002F6A37">
        <w:rPr>
          <w:szCs w:val="16"/>
        </w:rPr>
        <w:t>.</w:t>
      </w:r>
      <w:r w:rsidR="00604F44">
        <w:rPr>
          <w:szCs w:val="16"/>
        </w:rPr>
        <w:t xml:space="preserve"> However,</w:t>
      </w:r>
      <w:r w:rsidRPr="002F6A37">
        <w:rPr>
          <w:szCs w:val="16"/>
        </w:rPr>
        <w:t xml:space="preserve"> [29] Does</w:t>
      </w:r>
      <w:r w:rsidR="00C82D6E">
        <w:rPr>
          <w:szCs w:val="16"/>
        </w:rPr>
        <w:t xml:space="preserve"> no</w:t>
      </w:r>
      <w:r w:rsidRPr="002F6A37">
        <w:rPr>
          <w:szCs w:val="16"/>
        </w:rPr>
        <w:t xml:space="preserve">t </w:t>
      </w:r>
      <w:r w:rsidR="00C82D6E">
        <w:rPr>
          <w:szCs w:val="16"/>
        </w:rPr>
        <w:t>discuss</w:t>
      </w:r>
      <w:r w:rsidRPr="002F6A37">
        <w:rPr>
          <w:szCs w:val="16"/>
        </w:rPr>
        <w:t xml:space="preserve"> how microservice</w:t>
      </w:r>
      <w:r w:rsidR="00C82D6E">
        <w:rPr>
          <w:szCs w:val="16"/>
        </w:rPr>
        <w:t>s can communicate with each other</w:t>
      </w:r>
      <w:r w:rsidRPr="002F6A37">
        <w:rPr>
          <w:szCs w:val="16"/>
        </w:rPr>
        <w:t>, it</w:t>
      </w:r>
      <w:r w:rsidR="00604F44">
        <w:rPr>
          <w:szCs w:val="16"/>
        </w:rPr>
        <w:t xml:space="preserve"> only mentions that communic</w:t>
      </w:r>
      <w:r w:rsidR="00C82D6E">
        <w:rPr>
          <w:szCs w:val="16"/>
        </w:rPr>
        <w:t>ation between microservices is</w:t>
      </w:r>
      <w:r w:rsidR="00604F44">
        <w:rPr>
          <w:szCs w:val="16"/>
        </w:rPr>
        <w:t xml:space="preserve"> distributed</w:t>
      </w:r>
      <w:r w:rsidRPr="002F6A37">
        <w:rPr>
          <w:szCs w:val="16"/>
        </w:rPr>
        <w:t xml:space="preserve">. </w:t>
      </w:r>
    </w:p>
    <w:p w:rsidR="002F6A37" w:rsidRPr="002F6A37" w:rsidRDefault="002F6A37" w:rsidP="00AF2DC3">
      <w:pPr>
        <w:tabs>
          <w:tab w:val="left" w:pos="3290"/>
        </w:tabs>
        <w:rPr>
          <w:szCs w:val="16"/>
        </w:rPr>
      </w:pPr>
      <w:r w:rsidRPr="002F6A37">
        <w:rPr>
          <w:szCs w:val="16"/>
        </w:rPr>
        <w:t xml:space="preserve">The characteristics of microservices are also discussed by many writers. Many of them agree that each service should be small as in [1] [5] [29] [31] [32] [33]. </w:t>
      </w:r>
      <w:r w:rsidR="003B62AB">
        <w:rPr>
          <w:szCs w:val="16"/>
        </w:rPr>
        <w:t>Similarly, there is</w:t>
      </w:r>
      <w:r w:rsidRPr="002F6A37">
        <w:rPr>
          <w:szCs w:val="16"/>
        </w:rPr>
        <w:t xml:space="preserve"> agreement </w:t>
      </w:r>
      <w:r w:rsidR="003B62AB">
        <w:rPr>
          <w:szCs w:val="16"/>
        </w:rPr>
        <w:t>that each microservice should be independent</w:t>
      </w:r>
      <w:r w:rsidRPr="002F6A37">
        <w:rPr>
          <w:szCs w:val="16"/>
        </w:rPr>
        <w:t xml:space="preserve">. </w:t>
      </w:r>
      <w:r w:rsidR="00AF2DC3">
        <w:rPr>
          <w:szCs w:val="16"/>
        </w:rPr>
        <w:t xml:space="preserve">For example, [30] explains that each microservice should operate in its own process. [1] and [31] both use the word autonomous to describe the independence of each microservice. “Each service is fully autonomous” states ([31], p. 3) while ([1], p. 16) says that “microservices are small, autonomous services”. In ([5], p. 16) it is stated: “Microservices are relatively small, </w:t>
      </w:r>
      <w:r w:rsidR="00AF2DC3">
        <w:rPr>
          <w:szCs w:val="16"/>
        </w:rPr>
        <w:lastRenderedPageBreak/>
        <w:t>autonomous services”. Also [33] agree</w:t>
      </w:r>
      <w:r w:rsidR="00E5069A">
        <w:rPr>
          <w:szCs w:val="16"/>
        </w:rPr>
        <w:t>s</w:t>
      </w:r>
      <w:r w:rsidR="00AF2DC3">
        <w:rPr>
          <w:szCs w:val="16"/>
        </w:rPr>
        <w:t xml:space="preserve"> that microservices should be independent from each other</w:t>
      </w:r>
      <w:r w:rsidRPr="002F6A37">
        <w:rPr>
          <w:szCs w:val="16"/>
        </w:rPr>
        <w:t>.</w:t>
      </w:r>
      <w:r w:rsidR="003B62AB">
        <w:rPr>
          <w:szCs w:val="16"/>
        </w:rPr>
        <w:t xml:space="preserve"> </w:t>
      </w:r>
    </w:p>
    <w:p w:rsidR="002F6A37" w:rsidRPr="002F6A37" w:rsidRDefault="002F6A37" w:rsidP="0053659A">
      <w:pPr>
        <w:tabs>
          <w:tab w:val="left" w:pos="3290"/>
        </w:tabs>
        <w:rPr>
          <w:szCs w:val="16"/>
        </w:rPr>
      </w:pPr>
      <w:r w:rsidRPr="002F6A37">
        <w:rPr>
          <w:szCs w:val="16"/>
        </w:rPr>
        <w:t xml:space="preserve">The relationships and the effects each microservice has on other microservices is also discussed. [31] Mentions that when changing the implementation of a microservice other microservices should not be affected. </w:t>
      </w:r>
      <w:r w:rsidR="001060C4">
        <w:rPr>
          <w:szCs w:val="16"/>
        </w:rPr>
        <w:t>Researchers in [33] Agree</w:t>
      </w:r>
      <w:r w:rsidRPr="002F6A37">
        <w:rPr>
          <w:szCs w:val="16"/>
        </w:rPr>
        <w:t xml:space="preserve"> that microservices should not affect each other, the term “loosely coupled”</w:t>
      </w:r>
      <w:r w:rsidR="001060C4">
        <w:rPr>
          <w:szCs w:val="16"/>
        </w:rPr>
        <w:t xml:space="preserve"> ([33], p. 4)</w:t>
      </w:r>
      <w:r w:rsidRPr="002F6A37">
        <w:rPr>
          <w:szCs w:val="16"/>
        </w:rPr>
        <w:t xml:space="preserve"> is mentioned to describe the nature of the relationship between microservices. The word “isolation”</w:t>
      </w:r>
      <w:r w:rsidR="00C46085">
        <w:rPr>
          <w:szCs w:val="16"/>
        </w:rPr>
        <w:t xml:space="preserve"> is mentioned in ([1], p. 18)</w:t>
      </w:r>
      <w:r w:rsidRPr="002F6A37">
        <w:rPr>
          <w:szCs w:val="16"/>
        </w:rPr>
        <w:t xml:space="preserve"> to describe how microservices should not affect each other when changes happen. On the other hand, such isolation could introduce “overhead” </w:t>
      </w:r>
      <w:r w:rsidR="00665700">
        <w:rPr>
          <w:szCs w:val="16"/>
        </w:rPr>
        <w:t>(</w:t>
      </w:r>
      <w:r w:rsidRPr="002F6A37">
        <w:rPr>
          <w:szCs w:val="16"/>
        </w:rPr>
        <w:t>[1]</w:t>
      </w:r>
      <w:r w:rsidR="00665700">
        <w:rPr>
          <w:szCs w:val="16"/>
        </w:rPr>
        <w:t>, p. 18)</w:t>
      </w:r>
      <w:r w:rsidRPr="002F6A37">
        <w:rPr>
          <w:szCs w:val="16"/>
        </w:rPr>
        <w:t>. The write goes on and describe that microservices should be able to change independently from each other. Resear</w:t>
      </w:r>
      <w:r w:rsidR="0053659A">
        <w:rPr>
          <w:szCs w:val="16"/>
        </w:rPr>
        <w:t xml:space="preserve">chers in </w:t>
      </w:r>
      <w:r w:rsidR="00D23084">
        <w:rPr>
          <w:szCs w:val="16"/>
        </w:rPr>
        <w:t>(</w:t>
      </w:r>
      <w:r w:rsidR="0053659A">
        <w:rPr>
          <w:szCs w:val="16"/>
        </w:rPr>
        <w:t>[5]</w:t>
      </w:r>
      <w:r w:rsidR="00D23084">
        <w:rPr>
          <w:szCs w:val="16"/>
        </w:rPr>
        <w:t>, p. 17)</w:t>
      </w:r>
      <w:r w:rsidR="0053659A">
        <w:rPr>
          <w:szCs w:val="16"/>
        </w:rPr>
        <w:t xml:space="preserve"> agree with the con</w:t>
      </w:r>
      <w:r w:rsidRPr="002F6A37">
        <w:rPr>
          <w:szCs w:val="16"/>
        </w:rPr>
        <w:t>cept of having microservices independent from each other, they say: “Loose coupling is critical to a microservices-based system”.</w:t>
      </w:r>
    </w:p>
    <w:p w:rsidR="002F6A37" w:rsidRPr="002F6A37" w:rsidRDefault="002F6A37" w:rsidP="00AD2F89">
      <w:pPr>
        <w:tabs>
          <w:tab w:val="left" w:pos="3290"/>
        </w:tabs>
        <w:rPr>
          <w:szCs w:val="16"/>
        </w:rPr>
      </w:pPr>
      <w:r w:rsidRPr="002F6A37">
        <w:rPr>
          <w:szCs w:val="16"/>
        </w:rPr>
        <w:t>Furthermore, [29] suggest</w:t>
      </w:r>
      <w:r w:rsidR="009B263C">
        <w:rPr>
          <w:szCs w:val="16"/>
        </w:rPr>
        <w:t>s</w:t>
      </w:r>
      <w:r w:rsidRPr="002F6A37">
        <w:rPr>
          <w:szCs w:val="16"/>
        </w:rPr>
        <w:t xml:space="preserve"> that microservices are supposed to be easily-replaced components. The same is suggested in [1] </w:t>
      </w:r>
      <w:r w:rsidR="00AD2F89">
        <w:rPr>
          <w:szCs w:val="16"/>
        </w:rPr>
        <w:t>which states microservices should be able to be isolated from the rest of the system or even be completely replaced. Replacement or internal changes should not create complications for the system</w:t>
      </w:r>
      <w:r w:rsidRPr="002F6A37">
        <w:rPr>
          <w:szCs w:val="16"/>
        </w:rPr>
        <w:t>.</w:t>
      </w:r>
      <w:r w:rsidR="00D414A2">
        <w:rPr>
          <w:szCs w:val="16"/>
        </w:rPr>
        <w:t xml:space="preserve"> </w:t>
      </w:r>
    </w:p>
    <w:p w:rsidR="002F6A37" w:rsidRPr="00607E6A" w:rsidRDefault="002F6A37" w:rsidP="00607E6A">
      <w:pPr>
        <w:pStyle w:val="Standard"/>
        <w:tabs>
          <w:tab w:val="left" w:pos="3290"/>
        </w:tabs>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F31714">
        <w:rPr>
          <w:szCs w:val="16"/>
          <w:lang w:val="en-GB"/>
        </w:rPr>
        <w:t>, p. 4). It explains that to develop a microservice it is not necessary to know how the other microservices were developed</w:t>
      </w:r>
      <w:r w:rsidRPr="002F6A37">
        <w:rPr>
          <w:szCs w:val="16"/>
          <w:lang w:val="en-GB"/>
        </w:rPr>
        <w:t>.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 xml:space="preserve">plemented should not have an impact on </w:t>
      </w:r>
      <w:r w:rsidR="00F82615">
        <w:rPr>
          <w:szCs w:val="16"/>
          <w:lang w:val="en-GB"/>
        </w:rPr>
        <w:t>their</w:t>
      </w:r>
      <w:r w:rsidRPr="002F6A37">
        <w:rPr>
          <w:szCs w:val="16"/>
          <w:lang w:val="en-GB"/>
        </w:rPr>
        <w:t xml:space="preserve"> communication.  </w:t>
      </w:r>
      <w:r w:rsidR="00607E6A">
        <w:rPr>
          <w:szCs w:val="16"/>
          <w:lang w:val="en-GB"/>
        </w:rPr>
        <w:t>They go on to explain that this property gives more freedom to developers to use different tools for different microservices. This same concept is explained in [1] where the author states that such freedom in choosing different tools could help developers in choosing the appropriate tool for a particular task.</w:t>
      </w:r>
    </w:p>
    <w:p w:rsidR="00D1565A" w:rsidRDefault="002F6A37" w:rsidP="00293F75">
      <w:pPr>
        <w:tabs>
          <w:tab w:val="left" w:pos="3290"/>
        </w:tabs>
        <w:rPr>
          <w:szCs w:val="16"/>
        </w:rPr>
      </w:pPr>
      <w:r w:rsidRPr="002F6A37">
        <w:rPr>
          <w:szCs w:val="16"/>
        </w:rPr>
        <w:t xml:space="preserve">Many researchers also agree that if one service fails, the system should still be able to operate normally [1] [29] [32]. </w:t>
      </w:r>
      <w:r w:rsidR="00293F75">
        <w:rPr>
          <w:szCs w:val="16"/>
        </w:rPr>
        <w:t>Moreover, since microservices architecture follows the principle of loose coupling, in case of failure it is possible to isolated and fix the faulty service while the rest of the system is still operating [1] [30]</w:t>
      </w:r>
      <w:r w:rsidRPr="002F6A37">
        <w:rPr>
          <w:szCs w:val="16"/>
        </w:rPr>
        <w:t>.</w:t>
      </w:r>
    </w:p>
    <w:p w:rsidR="002F6A37" w:rsidRPr="00661F65" w:rsidRDefault="002F6A37" w:rsidP="00661F65">
      <w:pPr>
        <w:pStyle w:val="Heading3"/>
        <w:numPr>
          <w:ilvl w:val="2"/>
          <w:numId w:val="1"/>
        </w:numPr>
      </w:pPr>
      <w:bookmarkStart w:id="20" w:name="_Toc2590338"/>
      <w:r w:rsidRPr="00661F65">
        <w:lastRenderedPageBreak/>
        <w:t>Microservices vs monolithic</w:t>
      </w:r>
      <w:r w:rsidR="00090853">
        <w:t xml:space="preserve"> architecture</w:t>
      </w:r>
      <w:bookmarkEnd w:id="20"/>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4B2C31" w:rsidP="00963C58">
      <w:pPr>
        <w:pStyle w:val="NormalText"/>
        <w:rPr>
          <w:lang w:val="en-GB"/>
        </w:rPr>
      </w:pPr>
      <w:r>
        <w:rPr>
          <w:lang w:val="en-GB"/>
        </w:rPr>
        <w:t xml:space="preserve">Microservices architecture consists of different services where each service is collaborating with one or more other services. The functionality of the system as a whole is the result of this dynamic interaction between multiple components. One of the key characteristics of microservices architecture is the size of each service. </w:t>
      </w:r>
      <w:r w:rsidR="00963C58">
        <w:rPr>
          <w:lang w:val="en-GB"/>
        </w:rPr>
        <w:t>Many</w:t>
      </w:r>
      <w:r>
        <w:rPr>
          <w:lang w:val="en-GB"/>
        </w:rPr>
        <w:t xml:space="preserve"> paper</w:t>
      </w:r>
      <w:r w:rsidR="00963C58">
        <w:rPr>
          <w:lang w:val="en-GB"/>
        </w:rPr>
        <w:t>s suggest</w:t>
      </w:r>
      <w:r>
        <w:rPr>
          <w:lang w:val="en-GB"/>
        </w:rPr>
        <w:t xml:space="preserve"> that the size of the service should be relatively small [1][5] [29] [34]. Some researchers even suggested counting lines of code to measure the size of the service [29]. Many other researchers suggest that functionality should be the measure; each service should be concern with handling just one task [33]. This task should be derived from the business requirements</w:t>
      </w:r>
      <w:r w:rsidR="002F6A37" w:rsidRPr="002F6A37">
        <w:rPr>
          <w:lang w:val="en-GB"/>
        </w:rPr>
        <w:t>.</w:t>
      </w:r>
    </w:p>
    <w:p w:rsidR="002F6A37" w:rsidRPr="002F6A37" w:rsidRDefault="00333A6F" w:rsidP="002F6A37">
      <w:pPr>
        <w:pStyle w:val="NormalText"/>
        <w:rPr>
          <w:lang w:val="en-GB"/>
        </w:rPr>
      </w:pPr>
      <w:r>
        <w:rPr>
          <w:lang w:val="en-GB"/>
        </w:rPr>
        <w:t>Small service size helps managers to assign a small team of developers to each service hence making the development faster and more efficient. Moreover, each team can decide to use different tools for different services, depending on which toolset is best suited to each service</w:t>
      </w:r>
      <w:r w:rsidR="002F6A37" w:rsidRPr="002F6A37">
        <w:rPr>
          <w:lang w:val="en-GB"/>
        </w:rPr>
        <w:t>.</w:t>
      </w:r>
    </w:p>
    <w:p w:rsidR="002F6A37" w:rsidRPr="002F6A37" w:rsidRDefault="004003DE" w:rsidP="002F6A37">
      <w:pPr>
        <w:pStyle w:val="NormalText"/>
        <w:rPr>
          <w:lang w:val="en-GB"/>
        </w:rPr>
      </w:pPr>
      <w:r>
        <w:rPr>
          <w:lang w:val="en-GB"/>
        </w:rPr>
        <w:t>Conversely, monolithic applications can be said to be comprised of layers rather than distinct components.  They are generally divided into three layers: backend, logic layer and frontend [34]. Each layer covers many functionalities of the system. Hence the size of each layer could end up getting bigger and bigger with more business requirements. Furthermore, assigning small teams of developers will be more complicated as each team needs to collaborate with other teams during development. Moreover, teams often do not have as much freedom when choosing toolsets for development. They are bounded to what other teams are using and whether a toolset is compatible with the others</w:t>
      </w:r>
      <w:r w:rsidR="002F6A37" w:rsidRPr="002F6A37">
        <w:rPr>
          <w:lang w:val="en-GB"/>
        </w:rPr>
        <w:t>.</w:t>
      </w:r>
      <w:r w:rsidR="002A0FB3">
        <w:rPr>
          <w:lang w:val="en-GB"/>
        </w:rPr>
        <w:t xml:space="preserve"> </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C66E8B">
      <w:pPr>
        <w:pStyle w:val="NormalText"/>
        <w:rPr>
          <w:lang w:val="en-GB"/>
        </w:rPr>
      </w:pPr>
      <w:r w:rsidRPr="002F6A37">
        <w:rPr>
          <w:lang w:val="en-GB"/>
        </w:rPr>
        <w:lastRenderedPageBreak/>
        <w:t xml:space="preserve">Applications based on microservices </w:t>
      </w:r>
      <w:r w:rsidR="00815E70">
        <w:rPr>
          <w:lang w:val="en-GB"/>
        </w:rPr>
        <w:t>are able</w:t>
      </w:r>
      <w:r w:rsidRPr="002F6A37">
        <w:rPr>
          <w:lang w:val="en-GB"/>
        </w:rPr>
        <w:t xml:space="preserve"> to grow when there is a need for new features in the application. Adding new features means adding new services to the system</w:t>
      </w:r>
      <w:r w:rsidR="00C66E8B">
        <w:rPr>
          <w:lang w:val="en-GB"/>
        </w:rPr>
        <w:t xml:space="preserve">, which is generally an easy task. </w:t>
      </w:r>
    </w:p>
    <w:p w:rsidR="002F6A37" w:rsidRDefault="009923F2" w:rsidP="009923F2">
      <w:pPr>
        <w:pStyle w:val="NormalText"/>
        <w:rPr>
          <w:lang w:val="en-US"/>
        </w:rPr>
      </w:pPr>
      <w:r>
        <w:rPr>
          <w:lang w:val="en-GB"/>
        </w:rPr>
        <w:t>However, with monolithic architecture, as more features are added</w:t>
      </w:r>
      <w:r w:rsidR="0065344A">
        <w:rPr>
          <w:lang w:val="en-GB"/>
        </w:rPr>
        <w:t>,</w:t>
      </w:r>
      <w:r>
        <w:rPr>
          <w:lang w:val="en-GB"/>
        </w:rPr>
        <w:t xml:space="preserve"> the application grows to the point where it is hard to scale. The codebase becomes very large and complicated and each additional feature requires a fair amount of work to allow other aspects of the application to adjust appropriately</w:t>
      </w:r>
      <w:r w:rsidR="002F6A37" w:rsidRPr="002F6A37">
        <w:rPr>
          <w:lang w:val="en-GB"/>
        </w:rPr>
        <w:t>.</w:t>
      </w:r>
    </w:p>
    <w:p w:rsidR="002F6A37" w:rsidRDefault="002677CD" w:rsidP="003C2004">
      <w:pPr>
        <w:pStyle w:val="NormalText"/>
        <w:rPr>
          <w:lang w:val="en-US"/>
        </w:rPr>
      </w:pPr>
      <w:r>
        <w:rPr>
          <w:lang w:val="en-US"/>
        </w:rPr>
        <w:t xml:space="preserve">The book </w:t>
      </w:r>
      <w:r w:rsidR="003C2004" w:rsidRPr="002677CD">
        <w:rPr>
          <w:i/>
          <w:iCs/>
          <w:lang w:val="en-US"/>
        </w:rPr>
        <w:t>The Art of Scalability</w:t>
      </w:r>
      <w:r w:rsidR="003C2004">
        <w:rPr>
          <w:lang w:val="en-US"/>
        </w:rPr>
        <w:t xml:space="preserve"> [35] introduces the concept of the scale cube. Figure 2.1. illustrates that the Scale Cube has 3 axes an X-axis, a Y-axis, and a Z-axis [35] which represent the following:</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316107" w:rsidP="00993C17">
      <w:pPr>
        <w:pStyle w:val="NormalText"/>
        <w:rPr>
          <w:lang w:val="en-US"/>
        </w:rPr>
      </w:pPr>
      <w:r>
        <w:rPr>
          <w:lang w:val="en-GB"/>
        </w:rPr>
        <w:t>Generally</w:t>
      </w:r>
      <w:r w:rsidR="002F6A37" w:rsidRPr="002F6A37">
        <w:rPr>
          <w:lang w:val="en-GB"/>
        </w:rPr>
        <w:t xml:space="preserve">, </w:t>
      </w:r>
      <w:r w:rsidR="00FF07EB">
        <w:rPr>
          <w:lang w:val="en-GB"/>
        </w:rPr>
        <w:t xml:space="preserve">applications based on monolithic architecture </w:t>
      </w:r>
      <w:r w:rsidR="002F6A37" w:rsidRPr="002F6A37">
        <w:rPr>
          <w:lang w:val="en-GB"/>
        </w:rPr>
        <w:t>ca</w:t>
      </w:r>
      <w:r w:rsidR="009C04F5">
        <w:rPr>
          <w:lang w:val="en-GB"/>
        </w:rPr>
        <w:t>n scale only on one axis, the (X-Axis). M</w:t>
      </w:r>
      <w:r w:rsidR="002F6A37" w:rsidRPr="002F6A37">
        <w:rPr>
          <w:lang w:val="en-GB"/>
        </w:rPr>
        <w:t>icroservice-based application</w:t>
      </w:r>
      <w:r w:rsidR="00993C17">
        <w:rPr>
          <w:lang w:val="en-GB"/>
        </w:rPr>
        <w:t>s, however,</w:t>
      </w:r>
      <w:r w:rsidR="002F6A37" w:rsidRPr="002F6A37">
        <w:rPr>
          <w:lang w:val="en-GB"/>
        </w:rPr>
        <w:t xml:space="preserve"> </w:t>
      </w:r>
      <w:r w:rsidR="00993C17">
        <w:rPr>
          <w:lang w:val="en-GB"/>
        </w:rPr>
        <w:t>have</w:t>
      </w:r>
      <w:r w:rsidR="002F6A37" w:rsidRPr="002F6A37">
        <w:rPr>
          <w:lang w:val="en-GB"/>
        </w:rPr>
        <w:t xml:space="preserve"> the ability to scale over all three axes [36]</w:t>
      </w:r>
      <w:r w:rsidR="002F6A37">
        <w:rPr>
          <w:lang w:val="en-US"/>
        </w:rPr>
        <w:t xml:space="preserve">. </w:t>
      </w:r>
    </w:p>
    <w:p w:rsidR="002F6A37" w:rsidRDefault="002F6A37" w:rsidP="002F6A37">
      <w:pPr>
        <w:pStyle w:val="NormalText"/>
        <w:keepNext/>
        <w:jc w:val="center"/>
      </w:pPr>
      <w:r>
        <w:rPr>
          <w:noProof/>
          <w:lang w:val="en-US"/>
        </w:rPr>
        <w:drawing>
          <wp:inline distT="0" distB="0" distL="0" distR="1270" wp14:anchorId="4358B866" wp14:editId="3DA6F799">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1" w:name="_Toc534297190"/>
      <w:bookmarkStart w:id="22" w:name="_Toc530852680"/>
      <w:bookmarkStart w:id="23" w:name="_Toc536467436"/>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2</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1</w:t>
      </w:r>
      <w:r w:rsidR="001C32CC">
        <w:fldChar w:fldCharType="end"/>
      </w:r>
      <w:bookmarkEnd w:id="21"/>
      <w:bookmarkEnd w:id="22"/>
      <w:r>
        <w:t xml:space="preserve"> Scale Cube [35]</w:t>
      </w:r>
      <w:bookmarkEnd w:id="23"/>
    </w:p>
    <w:p w:rsidR="002F6A37" w:rsidRDefault="002F6A37" w:rsidP="002F6A37">
      <w:pPr>
        <w:pStyle w:val="NormalText"/>
        <w:rPr>
          <w:b/>
          <w:bCs/>
          <w:lang w:val="en-US"/>
        </w:rPr>
      </w:pPr>
      <w:r>
        <w:rPr>
          <w:b/>
          <w:bCs/>
          <w:lang w:val="en-US"/>
        </w:rPr>
        <w:lastRenderedPageBreak/>
        <w:t>Loose coupling</w:t>
      </w:r>
    </w:p>
    <w:p w:rsidR="00CE1065" w:rsidRDefault="002F6A37" w:rsidP="00837FBF">
      <w:pPr>
        <w:pStyle w:val="NormalText"/>
        <w:rPr>
          <w:lang w:val="en-GB"/>
        </w:rPr>
      </w:pPr>
      <w:r w:rsidRPr="002F6A37">
        <w:rPr>
          <w:lang w:val="en-GB"/>
        </w:rPr>
        <w:t xml:space="preserve">One of the important characteristics of microservices architecture is that services should be isolated from each other [33]. </w:t>
      </w:r>
      <w:r w:rsidR="00837FBF">
        <w:rPr>
          <w:lang w:val="en-GB"/>
        </w:rPr>
        <w:t>The only connections between services are via a well-defined interface. Each service can be modified as long as it still respects the conventions of its interface. This is what is meant by loose coupling of the application components. However, monolithic applications developers have to take extra measures to ensure that parts of their applications don’t overlap, which costs them more time and work. The importance of loose coupling is stated clearly in [5]</w:t>
      </w:r>
      <w:r w:rsidR="00CE1065">
        <w:rPr>
          <w:lang w:val="en-GB"/>
        </w:rPr>
        <w:t>.</w:t>
      </w:r>
    </w:p>
    <w:p w:rsidR="002F6A37" w:rsidRDefault="002F6A37" w:rsidP="00CE1065">
      <w:pPr>
        <w:pStyle w:val="NormalText"/>
        <w:rPr>
          <w:b/>
          <w:bCs/>
          <w:lang w:val="en-US"/>
        </w:rPr>
      </w:pPr>
      <w:r>
        <w:rPr>
          <w:b/>
          <w:bCs/>
          <w:lang w:val="en-US"/>
        </w:rPr>
        <w:t>Maintainability</w:t>
      </w:r>
    </w:p>
    <w:p w:rsidR="00CB2C64" w:rsidRDefault="00CB2C64" w:rsidP="00CB2C64">
      <w:pPr>
        <w:pStyle w:val="NormalText"/>
        <w:rPr>
          <w:lang w:val="en-GB"/>
        </w:rPr>
      </w:pPr>
      <w:r>
        <w:rPr>
          <w:lang w:val="en-GB"/>
        </w:rPr>
        <w:t>Since microservices are independent entities, it is possible to isolate a particular service in case of failure while the rest of the system continues to operate [1]. However, the same is not be true of monolithic-based applications and in worst cases a single failure in the system could cascade and stop the whole system from operating [1].</w:t>
      </w:r>
    </w:p>
    <w:p w:rsidR="002F6A37" w:rsidRDefault="00CB2C64" w:rsidP="00CB2C64">
      <w:pPr>
        <w:tabs>
          <w:tab w:val="left" w:pos="3290"/>
        </w:tabs>
        <w:rPr>
          <w:szCs w:val="16"/>
        </w:rPr>
      </w:pPr>
      <w:r>
        <w:rPr>
          <w:szCs w:val="16"/>
        </w:rPr>
        <w:t>In [34] researchers use different factors to compare monolithic-based applications to microservices-based applications. Table 2.1 presents the comparison. They conclude that both architecture styles have advantages and disadvantages. In general, micro-service architecture better suited to projects with a large codebase. But with a small project, building it with microservices architecture could bring additional overhead [34]</w:t>
      </w:r>
      <w:r w:rsidR="002F6A37" w:rsidRPr="002F6A37">
        <w:rPr>
          <w:szCs w:val="16"/>
        </w:rPr>
        <w:t>.</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4" w:name="_Toc536467687"/>
      <w:r>
        <w:t xml:space="preserve">Table </w:t>
      </w:r>
      <w:r w:rsidR="00DC2D97">
        <w:fldChar w:fldCharType="begin"/>
      </w:r>
      <w:r w:rsidR="00DC2D97">
        <w:instrText xml:space="preserve"> STYLEREF 1 \s </w:instrText>
      </w:r>
      <w:r w:rsidR="00DC2D97">
        <w:fldChar w:fldCharType="separate"/>
      </w:r>
      <w:r w:rsidR="00DC2D97">
        <w:rPr>
          <w:rFonts w:hint="cs"/>
          <w:noProof/>
          <w:cs/>
        </w:rPr>
        <w:t>‎</w:t>
      </w:r>
      <w:r w:rsidR="00DC2D97">
        <w:rPr>
          <w:noProof/>
        </w:rPr>
        <w:t>2</w:t>
      </w:r>
      <w:r w:rsidR="00DC2D97">
        <w:fldChar w:fldCharType="end"/>
      </w:r>
      <w:r w:rsidR="00DC2D97">
        <w:t>.</w:t>
      </w:r>
      <w:r w:rsidR="00DC2D97">
        <w:fldChar w:fldCharType="begin"/>
      </w:r>
      <w:r w:rsidR="00DC2D97">
        <w:instrText xml:space="preserve"> SEQ Table \* ARABIC \s 1 </w:instrText>
      </w:r>
      <w:r w:rsidR="00DC2D97">
        <w:fldChar w:fldCharType="separate"/>
      </w:r>
      <w:r w:rsidR="00DC2D97">
        <w:rPr>
          <w:noProof/>
        </w:rPr>
        <w:t>1</w:t>
      </w:r>
      <w:r w:rsidR="00DC2D97">
        <w:fldChar w:fldCharType="end"/>
      </w:r>
      <w:r>
        <w:rPr>
          <w:lang w:val="en-US"/>
        </w:rPr>
        <w:t xml:space="preserve">: </w:t>
      </w:r>
      <w:r w:rsidRPr="000E0D30">
        <w:rPr>
          <w:lang w:val="en-US"/>
        </w:rPr>
        <w:t>Comparing monolithic and microservices [34]</w:t>
      </w:r>
      <w:bookmarkEnd w:id="24"/>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5" w:name="_Toc2590339"/>
      <w:r>
        <w:lastRenderedPageBreak/>
        <w:t>Trust literature review</w:t>
      </w:r>
      <w:bookmarkEnd w:id="25"/>
    </w:p>
    <w:p w:rsidR="00D4791E" w:rsidRPr="00D4791E" w:rsidRDefault="000D4EFD" w:rsidP="00D4791E">
      <w:pPr>
        <w:rPr>
          <w:szCs w:val="16"/>
        </w:rPr>
      </w:pPr>
      <w:r>
        <w:rPr>
          <w:szCs w:val="16"/>
        </w:rPr>
        <w:t>This part of the thesis presents a review of literature on trust and the different approaches used when adopting trust in software development. First, a definition of trust is presented, to give the reader a basic understanding of trust and its role in this context.  The next step is presenting the different techniques of trust as used by researchers and software developers</w:t>
      </w:r>
      <w:r w:rsidR="00D4791E" w:rsidRPr="00D4791E">
        <w:rPr>
          <w:szCs w:val="16"/>
        </w:rPr>
        <w:t>.</w:t>
      </w:r>
    </w:p>
    <w:p w:rsidR="00D4791E" w:rsidRPr="00D4791E" w:rsidRDefault="00D4791E" w:rsidP="00D4791E">
      <w:pPr>
        <w:rPr>
          <w:b/>
          <w:bCs/>
          <w:szCs w:val="16"/>
        </w:rPr>
      </w:pPr>
      <w:r w:rsidRPr="00D4791E">
        <w:rPr>
          <w:b/>
          <w:bCs/>
          <w:szCs w:val="16"/>
        </w:rPr>
        <w:t>Definition of trust</w:t>
      </w:r>
      <w:r w:rsidR="00135939">
        <w:rPr>
          <w:b/>
          <w:bCs/>
          <w:szCs w:val="16"/>
        </w:rPr>
        <w:t xml:space="preserve"> </w:t>
      </w:r>
    </w:p>
    <w:p w:rsidR="00D4791E" w:rsidRPr="00D4791E" w:rsidRDefault="00D4791E" w:rsidP="00135939">
      <w:pPr>
        <w:rPr>
          <w:szCs w:val="16"/>
        </w:rPr>
      </w:pPr>
      <w:r w:rsidRPr="00D4791E">
        <w:rPr>
          <w:szCs w:val="16"/>
        </w:rPr>
        <w:t xml:space="preserve">The word trust has been a subject of many studies, </w:t>
      </w:r>
      <w:r w:rsidR="00E969E4">
        <w:rPr>
          <w:szCs w:val="16"/>
        </w:rPr>
        <w:t>and many researchers have formed different definitions of trust and explored what it means</w:t>
      </w:r>
      <w:r w:rsidRPr="00D4791E">
        <w:rPr>
          <w:szCs w:val="16"/>
        </w:rPr>
        <w:t xml:space="preserve">. </w:t>
      </w:r>
      <w:r w:rsidR="00135939">
        <w:rPr>
          <w:szCs w:val="16"/>
        </w:rPr>
        <w:t>The reason for this is because trust plays an important role in people’s lives and is involved in a broad range of fields such as philosophy, psychology, economy and recently in computer science. In his famous PhD thesis, Marsh [9] mentions that many efforts have been spent trying to discuss trust and generating a definition of it, especially in the second half of the last century. His research was an attempt to create a model that can offer a mathematical way to measure trust.</w:t>
      </w:r>
    </w:p>
    <w:p w:rsidR="00D4791E" w:rsidRPr="00D4791E" w:rsidRDefault="00D4791E" w:rsidP="007D475D">
      <w:pPr>
        <w:rPr>
          <w:szCs w:val="16"/>
        </w:rPr>
      </w:pPr>
      <w:r w:rsidRPr="00D4791E">
        <w:rPr>
          <w:szCs w:val="16"/>
        </w:rPr>
        <w:t xml:space="preserve">In </w:t>
      </w:r>
      <w:r w:rsidR="0021299E">
        <w:rPr>
          <w:szCs w:val="16"/>
        </w:rPr>
        <w:t>(</w:t>
      </w:r>
      <w:r w:rsidRPr="00D4791E">
        <w:rPr>
          <w:szCs w:val="16"/>
        </w:rPr>
        <w:t>[6]</w:t>
      </w:r>
      <w:r w:rsidR="0021299E">
        <w:rPr>
          <w:szCs w:val="16"/>
        </w:rPr>
        <w:t>, p. 3)</w:t>
      </w:r>
      <w:r w:rsidR="00D02A34">
        <w:rPr>
          <w:szCs w:val="16"/>
        </w:rPr>
        <w:t xml:space="preserve"> the author</w:t>
      </w:r>
      <w:r w:rsidRPr="00D4791E">
        <w:rPr>
          <w:szCs w:val="16"/>
        </w:rPr>
        <w:t xml:space="preserve"> concludes that there</w:t>
      </w:r>
      <w:r w:rsidR="00551C2E">
        <w:rPr>
          <w:szCs w:val="16"/>
        </w:rPr>
        <w:t xml:space="preserve"> i</w:t>
      </w:r>
      <w:r w:rsidRPr="00D4791E">
        <w:rPr>
          <w:szCs w:val="16"/>
        </w:rPr>
        <w:t xml:space="preserve">s no </w:t>
      </w:r>
      <w:r w:rsidR="00551C2E">
        <w:rPr>
          <w:szCs w:val="16"/>
        </w:rPr>
        <w:t>single</w:t>
      </w:r>
      <w:r w:rsidRPr="00D4791E">
        <w:rPr>
          <w:szCs w:val="16"/>
        </w:rPr>
        <w:t xml:space="preserve"> definition of trust</w:t>
      </w:r>
      <w:r w:rsidR="00077E25">
        <w:rPr>
          <w:szCs w:val="16"/>
        </w:rPr>
        <w:t xml:space="preserve"> which is universally agreed upon;</w:t>
      </w:r>
      <w:r w:rsidRPr="00D4791E">
        <w:rPr>
          <w:szCs w:val="16"/>
        </w:rPr>
        <w:t xml:space="preserve"> “little consensus has formed on what trust means”. In his research, h</w:t>
      </w:r>
      <w:r>
        <w:rPr>
          <w:szCs w:val="16"/>
        </w:rPr>
        <w:t xml:space="preserve">e agrees with [9] that </w:t>
      </w:r>
      <w:r w:rsidR="007D475D">
        <w:rPr>
          <w:szCs w:val="16"/>
        </w:rPr>
        <w:t>there has been much</w:t>
      </w:r>
      <w:r>
        <w:rPr>
          <w:szCs w:val="16"/>
        </w:rPr>
        <w:t xml:space="preserve"> dis</w:t>
      </w:r>
      <w:r w:rsidRPr="00D4791E">
        <w:rPr>
          <w:szCs w:val="16"/>
        </w:rPr>
        <w:t xml:space="preserve">cussion </w:t>
      </w:r>
      <w:r w:rsidR="0018083B">
        <w:rPr>
          <w:szCs w:val="16"/>
        </w:rPr>
        <w:t xml:space="preserve">on trust </w:t>
      </w:r>
      <w:r w:rsidR="007D475D">
        <w:rPr>
          <w:szCs w:val="16"/>
        </w:rPr>
        <w:t>and a variety of definitions given. On the other hand, researchers in [18] attempt to give a definition or an explanation of how trust can be evaluated. Their idea is that trust between two parties is a variable with many dependencies</w:t>
      </w:r>
      <w:r w:rsidRPr="00D4791E">
        <w:rPr>
          <w:szCs w:val="16"/>
        </w:rPr>
        <w:t xml:space="preserve">. </w:t>
      </w:r>
    </w:p>
    <w:p w:rsidR="00BA5110" w:rsidRDefault="005674A1" w:rsidP="00050022">
      <w:pPr>
        <w:rPr>
          <w:szCs w:val="16"/>
        </w:rPr>
      </w:pPr>
      <w:r>
        <w:rPr>
          <w:szCs w:val="16"/>
        </w:rPr>
        <w:t>A</w:t>
      </w:r>
      <w:r w:rsidR="00D4791E" w:rsidRPr="00D4791E">
        <w:rPr>
          <w:szCs w:val="16"/>
        </w:rPr>
        <w:t xml:space="preserve"> </w:t>
      </w:r>
      <w:r w:rsidRPr="005674A1">
        <w:rPr>
          <w:szCs w:val="16"/>
        </w:rPr>
        <w:t>distinction</w:t>
      </w:r>
      <w:r>
        <w:rPr>
          <w:szCs w:val="16"/>
        </w:rPr>
        <w:t xml:space="preserve"> </w:t>
      </w:r>
      <w:r w:rsidR="00D4791E" w:rsidRPr="00D4791E">
        <w:rPr>
          <w:szCs w:val="16"/>
        </w:rPr>
        <w:t xml:space="preserve">between six types of trust </w:t>
      </w:r>
      <w:r>
        <w:rPr>
          <w:szCs w:val="16"/>
        </w:rPr>
        <w:t>is presented in [6]</w:t>
      </w:r>
      <w:r w:rsidR="00BA5110">
        <w:rPr>
          <w:szCs w:val="16"/>
        </w:rPr>
        <w:t>:</w:t>
      </w:r>
    </w:p>
    <w:p w:rsidR="00BA5110" w:rsidRDefault="00BA5110" w:rsidP="00130F77">
      <w:pPr>
        <w:pStyle w:val="bulletedList"/>
        <w:numPr>
          <w:ilvl w:val="0"/>
          <w:numId w:val="5"/>
        </w:numPr>
        <w:ind w:left="1139" w:hanging="357"/>
        <w:rPr>
          <w:lang w:val="en-GB"/>
        </w:rPr>
      </w:pPr>
      <w:r w:rsidRPr="00D4791E">
        <w:rPr>
          <w:lang w:val="en-GB"/>
        </w:rPr>
        <w:t>Trusting Intention</w:t>
      </w:r>
    </w:p>
    <w:p w:rsidR="00BA5110" w:rsidRDefault="00BA5110" w:rsidP="00130F77">
      <w:pPr>
        <w:pStyle w:val="bulletedList"/>
        <w:numPr>
          <w:ilvl w:val="0"/>
          <w:numId w:val="5"/>
        </w:numPr>
        <w:ind w:left="1139" w:hanging="357"/>
        <w:rPr>
          <w:lang w:val="en-GB"/>
        </w:rPr>
      </w:pPr>
      <w:r>
        <w:rPr>
          <w:lang w:val="en-GB"/>
        </w:rPr>
        <w:t xml:space="preserve">Trusting </w:t>
      </w:r>
      <w:r w:rsidR="00130F77">
        <w:rPr>
          <w:lang w:val="en-GB"/>
        </w:rPr>
        <w:t>behaviour</w:t>
      </w:r>
    </w:p>
    <w:p w:rsidR="00130F77" w:rsidRDefault="00130F77" w:rsidP="00130F77">
      <w:pPr>
        <w:pStyle w:val="bulletedList"/>
        <w:numPr>
          <w:ilvl w:val="0"/>
          <w:numId w:val="5"/>
        </w:numPr>
        <w:ind w:left="1139" w:hanging="357"/>
        <w:rPr>
          <w:lang w:val="en-GB"/>
        </w:rPr>
      </w:pPr>
      <w:r>
        <w:rPr>
          <w:lang w:val="en-GB"/>
        </w:rPr>
        <w:t>T</w:t>
      </w:r>
      <w:r w:rsidRPr="00130F77">
        <w:rPr>
          <w:lang w:val="en-GB"/>
        </w:rPr>
        <w:t>rusting Beliefs</w:t>
      </w:r>
    </w:p>
    <w:p w:rsidR="00130F77" w:rsidRDefault="00130F77" w:rsidP="00130F77">
      <w:pPr>
        <w:pStyle w:val="bulletedList"/>
        <w:numPr>
          <w:ilvl w:val="0"/>
          <w:numId w:val="5"/>
        </w:numPr>
        <w:ind w:left="1139" w:hanging="357"/>
        <w:rPr>
          <w:lang w:val="en-GB"/>
        </w:rPr>
      </w:pPr>
      <w:r>
        <w:rPr>
          <w:lang w:val="en-GB"/>
        </w:rPr>
        <w:t>S</w:t>
      </w:r>
      <w:r w:rsidRPr="00D4791E">
        <w:rPr>
          <w:lang w:val="en-GB"/>
        </w:rPr>
        <w:t>ystem trust</w:t>
      </w:r>
    </w:p>
    <w:p w:rsidR="00130F77" w:rsidRDefault="00130F77" w:rsidP="00130F77">
      <w:pPr>
        <w:pStyle w:val="bulletedList"/>
        <w:numPr>
          <w:ilvl w:val="0"/>
          <w:numId w:val="5"/>
        </w:numPr>
        <w:ind w:left="1139" w:hanging="357"/>
        <w:rPr>
          <w:lang w:val="en-GB"/>
        </w:rPr>
      </w:pPr>
      <w:r w:rsidRPr="00D4791E">
        <w:rPr>
          <w:lang w:val="en-GB"/>
        </w:rPr>
        <w:t>Dispositional trust</w:t>
      </w:r>
    </w:p>
    <w:p w:rsidR="00130F77" w:rsidRPr="00BA5110" w:rsidRDefault="00130F77" w:rsidP="00130F77">
      <w:pPr>
        <w:pStyle w:val="bulletedList"/>
        <w:numPr>
          <w:ilvl w:val="0"/>
          <w:numId w:val="5"/>
        </w:numPr>
        <w:ind w:left="1139" w:hanging="357"/>
        <w:rPr>
          <w:lang w:val="en-GB"/>
        </w:rPr>
      </w:pPr>
      <w:r>
        <w:rPr>
          <w:lang w:val="en-GB"/>
        </w:rPr>
        <w:t>S</w:t>
      </w:r>
      <w:r w:rsidRPr="00130F77">
        <w:rPr>
          <w:lang w:val="en-GB"/>
        </w:rPr>
        <w:t>ituational decision to trust</w:t>
      </w:r>
    </w:p>
    <w:p w:rsidR="00D4791E" w:rsidRPr="00D4791E" w:rsidRDefault="00D4791E" w:rsidP="007D48B5">
      <w:pPr>
        <w:rPr>
          <w:szCs w:val="16"/>
        </w:rPr>
      </w:pPr>
      <w:r w:rsidRPr="00D4791E">
        <w:rPr>
          <w:szCs w:val="16"/>
        </w:rPr>
        <w:lastRenderedPageBreak/>
        <w:t xml:space="preserve">While [18] makes a distinction between </w:t>
      </w:r>
      <w:r w:rsidR="005674A1">
        <w:rPr>
          <w:szCs w:val="16"/>
        </w:rPr>
        <w:t xml:space="preserve">only </w:t>
      </w:r>
      <w:r w:rsidR="007D48B5">
        <w:rPr>
          <w:szCs w:val="16"/>
        </w:rPr>
        <w:t xml:space="preserve">two types of trust, </w:t>
      </w:r>
      <w:r w:rsidRPr="00D4791E">
        <w:rPr>
          <w:szCs w:val="16"/>
        </w:rPr>
        <w:t xml:space="preserve">execution trust and code trust. </w:t>
      </w:r>
      <w:r w:rsidR="007D48B5">
        <w:rPr>
          <w:szCs w:val="16"/>
        </w:rPr>
        <w:t>Execution trust is trust that the provider of the service will correctly allocate the required resources for the execution, whereas code trust is trust from the side that will be consuming the service that the code does not contain any harmful scripts</w:t>
      </w:r>
      <w:r w:rsidR="00471B5F">
        <w:rPr>
          <w:szCs w:val="16"/>
        </w:rPr>
        <w:t>.</w:t>
      </w:r>
      <w:r w:rsidRPr="00D4791E">
        <w:rPr>
          <w:szCs w:val="16"/>
        </w:rPr>
        <w:t xml:space="preserve"> </w:t>
      </w:r>
    </w:p>
    <w:p w:rsidR="00D4791E" w:rsidRPr="008441C3" w:rsidRDefault="00D4791E" w:rsidP="00BA5110">
      <w:pPr>
        <w:rPr>
          <w:color w:val="FF0000"/>
          <w:szCs w:val="16"/>
        </w:rPr>
      </w:pPr>
      <w:r w:rsidRPr="008441C3">
        <w:rPr>
          <w:color w:val="FF0000"/>
          <w:szCs w:val="16"/>
        </w:rPr>
        <w:t>Moreover [18] gives ot</w:t>
      </w:r>
      <w:r w:rsidR="00BA5110" w:rsidRPr="008441C3">
        <w:rPr>
          <w:color w:val="FF0000"/>
          <w:szCs w:val="16"/>
        </w:rPr>
        <w:t>her distinctions for the trust, t</w:t>
      </w:r>
      <w:r w:rsidRPr="008441C3">
        <w:rPr>
          <w:color w:val="FF0000"/>
          <w:szCs w:val="16"/>
        </w:rPr>
        <w:t>his extended distinction of trust types is composed o</w:t>
      </w:r>
      <w:r w:rsidR="00B07FDA" w:rsidRPr="008441C3">
        <w:rPr>
          <w:color w:val="FF0000"/>
          <w:szCs w:val="16"/>
        </w:rPr>
        <w:t>f seven types of trust. Namely: D</w:t>
      </w:r>
      <w:r w:rsidRPr="008441C3">
        <w:rPr>
          <w:color w:val="FF0000"/>
          <w:szCs w:val="16"/>
        </w:rPr>
        <w:t>irect trust, indirect trust, full trust, partial trust, recommended trust, authentication trust and finally privacy trust.</w:t>
      </w:r>
    </w:p>
    <w:p w:rsidR="00D4791E" w:rsidRPr="00D4791E" w:rsidRDefault="00D4791E" w:rsidP="00EB43C0">
      <w:pPr>
        <w:rPr>
          <w:szCs w:val="16"/>
        </w:rPr>
      </w:pPr>
      <w:r w:rsidRPr="00D4791E">
        <w:rPr>
          <w:szCs w:val="16"/>
        </w:rPr>
        <w:t xml:space="preserve">The first type of trust defined in [6] is the </w:t>
      </w:r>
      <w:r w:rsidRPr="00BA5110">
        <w:rPr>
          <w:i/>
          <w:iCs/>
          <w:szCs w:val="16"/>
        </w:rPr>
        <w:t>Trusting Intention</w:t>
      </w:r>
      <w:r w:rsidRPr="00D4791E">
        <w:rPr>
          <w:szCs w:val="16"/>
        </w:rPr>
        <w:t>. This type of trust means that one is able to depend on others. [6] Argues that this type of trust is</w:t>
      </w:r>
      <w:r w:rsidR="00886154">
        <w:rPr>
          <w:szCs w:val="16"/>
        </w:rPr>
        <w:t xml:space="preserve"> different from one situation to another</w:t>
      </w:r>
      <w:r w:rsidRPr="00D4791E">
        <w:rPr>
          <w:szCs w:val="16"/>
        </w:rPr>
        <w:t xml:space="preserve">. </w:t>
      </w:r>
      <w:r w:rsidR="00EB43C0">
        <w:rPr>
          <w:szCs w:val="16"/>
        </w:rPr>
        <w:t>Contrary</w:t>
      </w:r>
      <w:r w:rsidRPr="00D4791E">
        <w:rPr>
          <w:szCs w:val="16"/>
        </w:rPr>
        <w:t xml:space="preserve"> to this definition, [10] thinks that this type of trust is not a situation specific. </w:t>
      </w:r>
    </w:p>
    <w:p w:rsidR="00572614" w:rsidRDefault="00D4791E" w:rsidP="00572614">
      <w:pPr>
        <w:rPr>
          <w:szCs w:val="16"/>
        </w:rPr>
      </w:pPr>
      <w:r w:rsidRPr="00D4791E">
        <w:rPr>
          <w:szCs w:val="16"/>
        </w:rPr>
        <w:t>The second type of trust is the</w:t>
      </w:r>
      <w:r w:rsidR="00BA5110">
        <w:rPr>
          <w:szCs w:val="16"/>
        </w:rPr>
        <w:t xml:space="preserve"> </w:t>
      </w:r>
      <w:r w:rsidR="00BA5110" w:rsidRPr="00BA5110">
        <w:rPr>
          <w:i/>
          <w:iCs/>
          <w:szCs w:val="16"/>
        </w:rPr>
        <w:t xml:space="preserve">Trusting </w:t>
      </w:r>
      <w:r w:rsidR="00106013" w:rsidRPr="00BA5110">
        <w:rPr>
          <w:i/>
          <w:iCs/>
          <w:szCs w:val="16"/>
        </w:rPr>
        <w:t>behaviour</w:t>
      </w:r>
      <w:r w:rsidR="009371F8">
        <w:rPr>
          <w:szCs w:val="16"/>
        </w:rPr>
        <w:t xml:space="preserve"> </w:t>
      </w:r>
      <w:r w:rsidRPr="00D4791E">
        <w:rPr>
          <w:szCs w:val="16"/>
        </w:rPr>
        <w:t>[6]. The definition for trusting</w:t>
      </w:r>
      <w:r w:rsidR="00572614">
        <w:rPr>
          <w:szCs w:val="16"/>
        </w:rPr>
        <w:t xml:space="preserve"> </w:t>
      </w:r>
      <w:r w:rsidR="00106013">
        <w:rPr>
          <w:szCs w:val="16"/>
        </w:rPr>
        <w:t>behaviour</w:t>
      </w:r>
      <w:r w:rsidR="00572614">
        <w:rPr>
          <w:szCs w:val="16"/>
        </w:rPr>
        <w:t xml:space="preserve"> is also given in [11] where it is explained as a voluntarily dependence from one person to another. This dependence is situation-specific where </w:t>
      </w:r>
      <w:r w:rsidR="00106013">
        <w:rPr>
          <w:szCs w:val="16"/>
        </w:rPr>
        <w:t xml:space="preserve">in some cases </w:t>
      </w:r>
      <w:r w:rsidR="00572614">
        <w:rPr>
          <w:szCs w:val="16"/>
        </w:rPr>
        <w:t>negative consequences could happen.</w:t>
      </w:r>
    </w:p>
    <w:p w:rsidR="00130F77" w:rsidRDefault="00D4791E" w:rsidP="00E00E29">
      <w:pPr>
        <w:rPr>
          <w:szCs w:val="16"/>
        </w:rPr>
      </w:pPr>
      <w:r w:rsidRPr="00D4791E">
        <w:rPr>
          <w:szCs w:val="16"/>
        </w:rPr>
        <w:t xml:space="preserve"> [6] Goes further and tries to d</w:t>
      </w:r>
      <w:r w:rsidR="00E00E29">
        <w:rPr>
          <w:szCs w:val="16"/>
        </w:rPr>
        <w:t>e</w:t>
      </w:r>
      <w:r w:rsidRPr="00D4791E">
        <w:rPr>
          <w:szCs w:val="16"/>
        </w:rPr>
        <w:t xml:space="preserve">compose trusting behaviour into different </w:t>
      </w:r>
      <w:r w:rsidR="00E00E29">
        <w:rPr>
          <w:szCs w:val="16"/>
        </w:rPr>
        <w:t>subcategories</w:t>
      </w:r>
      <w:r>
        <w:rPr>
          <w:szCs w:val="16"/>
        </w:rPr>
        <w:t xml:space="preserve">: </w:t>
      </w:r>
    </w:p>
    <w:p w:rsidR="00130F77" w:rsidRDefault="00130F77" w:rsidP="00130F77">
      <w:pPr>
        <w:pStyle w:val="bulletedList"/>
        <w:numPr>
          <w:ilvl w:val="0"/>
          <w:numId w:val="5"/>
        </w:numPr>
        <w:ind w:left="1139" w:hanging="357"/>
        <w:rPr>
          <w:lang w:val="en-GB"/>
        </w:rPr>
      </w:pPr>
      <w:r>
        <w:rPr>
          <w:lang w:val="en-GB"/>
        </w:rPr>
        <w:t>C</w:t>
      </w:r>
      <w:r w:rsidR="00D4791E">
        <w:rPr>
          <w:lang w:val="en-GB"/>
        </w:rPr>
        <w:t>oopera</w:t>
      </w:r>
      <w:r>
        <w:rPr>
          <w:lang w:val="en-GB"/>
        </w:rPr>
        <w:t>tion</w:t>
      </w:r>
    </w:p>
    <w:p w:rsidR="00130F77" w:rsidRDefault="00130F77" w:rsidP="00130F77">
      <w:pPr>
        <w:pStyle w:val="bulletedList"/>
        <w:numPr>
          <w:ilvl w:val="0"/>
          <w:numId w:val="5"/>
        </w:numPr>
        <w:ind w:left="1139" w:hanging="357"/>
        <w:rPr>
          <w:lang w:val="en-GB"/>
        </w:rPr>
      </w:pPr>
      <w:r>
        <w:rPr>
          <w:lang w:val="en-GB"/>
        </w:rPr>
        <w:t xml:space="preserve"> Information sharing</w:t>
      </w:r>
    </w:p>
    <w:p w:rsidR="00130F77" w:rsidRDefault="00130F77" w:rsidP="00130F77">
      <w:pPr>
        <w:pStyle w:val="bulletedList"/>
        <w:numPr>
          <w:ilvl w:val="0"/>
          <w:numId w:val="5"/>
        </w:numPr>
        <w:ind w:left="1139" w:hanging="357"/>
        <w:rPr>
          <w:lang w:val="en-GB"/>
        </w:rPr>
      </w:pPr>
      <w:r>
        <w:rPr>
          <w:lang w:val="en-GB"/>
        </w:rPr>
        <w:t>Informal agreements</w:t>
      </w:r>
      <w:r w:rsidR="00D4791E" w:rsidRPr="00D4791E">
        <w:rPr>
          <w:lang w:val="en-GB"/>
        </w:rPr>
        <w:t xml:space="preserve"> </w:t>
      </w:r>
    </w:p>
    <w:p w:rsidR="00130F77" w:rsidRDefault="00130F77" w:rsidP="00130F77">
      <w:pPr>
        <w:pStyle w:val="bulletedList"/>
        <w:numPr>
          <w:ilvl w:val="0"/>
          <w:numId w:val="5"/>
        </w:numPr>
        <w:ind w:left="1139" w:hanging="357"/>
        <w:rPr>
          <w:lang w:val="en-GB"/>
        </w:rPr>
      </w:pPr>
      <w:r>
        <w:rPr>
          <w:lang w:val="en-GB"/>
        </w:rPr>
        <w:t>D</w:t>
      </w:r>
      <w:r w:rsidR="00D4791E" w:rsidRPr="00D4791E">
        <w:rPr>
          <w:lang w:val="en-GB"/>
        </w:rPr>
        <w:t>ecre</w:t>
      </w:r>
      <w:r>
        <w:rPr>
          <w:lang w:val="en-GB"/>
        </w:rPr>
        <w:t>asing controls</w:t>
      </w:r>
    </w:p>
    <w:p w:rsidR="00130F77" w:rsidRDefault="00130F77" w:rsidP="00130F77">
      <w:pPr>
        <w:pStyle w:val="bulletedList"/>
        <w:numPr>
          <w:ilvl w:val="0"/>
          <w:numId w:val="5"/>
        </w:numPr>
        <w:ind w:left="1139" w:hanging="357"/>
        <w:rPr>
          <w:lang w:val="en-GB"/>
        </w:rPr>
      </w:pPr>
      <w:r>
        <w:rPr>
          <w:lang w:val="en-GB"/>
        </w:rPr>
        <w:t>A</w:t>
      </w:r>
      <w:r w:rsidR="00D4791E">
        <w:rPr>
          <w:lang w:val="en-GB"/>
        </w:rPr>
        <w:t>ccepting influ</w:t>
      </w:r>
      <w:r>
        <w:rPr>
          <w:lang w:val="en-GB"/>
        </w:rPr>
        <w:t>ence</w:t>
      </w:r>
    </w:p>
    <w:p w:rsidR="00130F77" w:rsidRDefault="00130F77" w:rsidP="00130F77">
      <w:pPr>
        <w:pStyle w:val="bulletedList"/>
        <w:numPr>
          <w:ilvl w:val="0"/>
          <w:numId w:val="5"/>
        </w:numPr>
        <w:ind w:left="1139" w:hanging="357"/>
        <w:rPr>
          <w:lang w:val="en-GB"/>
        </w:rPr>
      </w:pPr>
      <w:r>
        <w:rPr>
          <w:lang w:val="en-GB"/>
        </w:rPr>
        <w:t>G</w:t>
      </w:r>
      <w:r w:rsidR="00D4791E" w:rsidRPr="00D4791E">
        <w:rPr>
          <w:lang w:val="en-GB"/>
        </w:rPr>
        <w:t>ranting auto</w:t>
      </w:r>
      <w:r>
        <w:rPr>
          <w:lang w:val="en-GB"/>
        </w:rPr>
        <w:t xml:space="preserve">nomy </w:t>
      </w:r>
    </w:p>
    <w:p w:rsidR="00130F77" w:rsidRDefault="00130F77" w:rsidP="00130F77">
      <w:pPr>
        <w:pStyle w:val="bulletedList"/>
        <w:numPr>
          <w:ilvl w:val="0"/>
          <w:numId w:val="5"/>
        </w:numPr>
        <w:ind w:left="1139" w:hanging="357"/>
        <w:rPr>
          <w:lang w:val="en-GB"/>
        </w:rPr>
      </w:pPr>
      <w:r>
        <w:rPr>
          <w:lang w:val="en-GB"/>
        </w:rPr>
        <w:t>T</w:t>
      </w:r>
      <w:r w:rsidR="002C4FC7">
        <w:rPr>
          <w:lang w:val="en-GB"/>
        </w:rPr>
        <w:t>ransacting business</w:t>
      </w:r>
    </w:p>
    <w:p w:rsidR="00D4791E" w:rsidRPr="00D4791E" w:rsidRDefault="00D4791E" w:rsidP="00F7363E">
      <w:pPr>
        <w:rPr>
          <w:szCs w:val="16"/>
        </w:rPr>
      </w:pPr>
      <w:r w:rsidRPr="00D4791E">
        <w:rPr>
          <w:szCs w:val="16"/>
        </w:rPr>
        <w:t xml:space="preserve">Researchers in [12] studied the </w:t>
      </w:r>
      <w:r w:rsidRPr="00130F77">
        <w:rPr>
          <w:i/>
          <w:iCs/>
          <w:szCs w:val="16"/>
        </w:rPr>
        <w:t>trusting</w:t>
      </w:r>
      <w:r w:rsidR="002C4FC7" w:rsidRPr="00130F77">
        <w:rPr>
          <w:i/>
          <w:iCs/>
          <w:szCs w:val="16"/>
        </w:rPr>
        <w:t xml:space="preserve"> </w:t>
      </w:r>
      <w:r w:rsidR="00F7363E" w:rsidRPr="00130F77">
        <w:rPr>
          <w:i/>
          <w:iCs/>
          <w:szCs w:val="16"/>
        </w:rPr>
        <w:t>behaviour</w:t>
      </w:r>
      <w:r w:rsidR="002C4FC7">
        <w:rPr>
          <w:szCs w:val="16"/>
        </w:rPr>
        <w:t xml:space="preserve"> in their work, named: “</w:t>
      </w:r>
      <w:r w:rsidRPr="00D4791E">
        <w:rPr>
          <w:szCs w:val="16"/>
        </w:rPr>
        <w:t>Belief in o</w:t>
      </w:r>
      <w:r>
        <w:rPr>
          <w:szCs w:val="16"/>
        </w:rPr>
        <w:t xml:space="preserve">thers’ trustworthiness and </w:t>
      </w:r>
      <w:proofErr w:type="spellStart"/>
      <w:r>
        <w:rPr>
          <w:szCs w:val="16"/>
        </w:rPr>
        <w:t>trus</w:t>
      </w:r>
      <w:r w:rsidRPr="00D4791E">
        <w:rPr>
          <w:szCs w:val="16"/>
        </w:rPr>
        <w:t>ing</w:t>
      </w:r>
      <w:proofErr w:type="spellEnd"/>
      <w:r w:rsidRPr="00D4791E">
        <w:rPr>
          <w:szCs w:val="16"/>
        </w:rPr>
        <w:t xml:space="preserve"> </w:t>
      </w:r>
      <w:proofErr w:type="spellStart"/>
      <w:r w:rsidRPr="00D4791E">
        <w:rPr>
          <w:szCs w:val="16"/>
        </w:rPr>
        <w:t>behavior</w:t>
      </w:r>
      <w:proofErr w:type="spellEnd"/>
      <w:r w:rsidRPr="00D4791E">
        <w:rPr>
          <w:szCs w:val="16"/>
        </w:rPr>
        <w:t xml:space="preserve">”. They show that many factors play a role in trusting </w:t>
      </w:r>
      <w:r w:rsidR="00F7363E" w:rsidRPr="00D4791E">
        <w:rPr>
          <w:szCs w:val="16"/>
        </w:rPr>
        <w:t>behaviour</w:t>
      </w:r>
      <w:r w:rsidRPr="00D4791E">
        <w:rPr>
          <w:szCs w:val="16"/>
        </w:rPr>
        <w:t>, and it is not just about</w:t>
      </w:r>
      <w:r w:rsidR="002C4FC7">
        <w:rPr>
          <w:szCs w:val="16"/>
        </w:rPr>
        <w:t xml:space="preserve"> </w:t>
      </w:r>
      <w:r w:rsidR="00F7363E">
        <w:rPr>
          <w:szCs w:val="16"/>
        </w:rPr>
        <w:t>individual gain</w:t>
      </w:r>
      <w:r w:rsidRPr="00D4791E">
        <w:rPr>
          <w:szCs w:val="16"/>
        </w:rPr>
        <w:t>.</w:t>
      </w:r>
    </w:p>
    <w:p w:rsidR="00D4791E" w:rsidRPr="00D4791E" w:rsidRDefault="00D4791E" w:rsidP="00130F77">
      <w:pPr>
        <w:rPr>
          <w:szCs w:val="16"/>
        </w:rPr>
      </w:pPr>
      <w:r w:rsidRPr="00D4791E">
        <w:rPr>
          <w:szCs w:val="16"/>
        </w:rPr>
        <w:t xml:space="preserve">The third type of trust in </w:t>
      </w:r>
      <w:r w:rsidR="007C4FBD">
        <w:rPr>
          <w:szCs w:val="16"/>
        </w:rPr>
        <w:t>(</w:t>
      </w:r>
      <w:r w:rsidRPr="00D4791E">
        <w:rPr>
          <w:szCs w:val="16"/>
        </w:rPr>
        <w:t>[6]</w:t>
      </w:r>
      <w:r w:rsidR="007C4FBD">
        <w:rPr>
          <w:szCs w:val="16"/>
        </w:rPr>
        <w:t>, p. 33)</w:t>
      </w:r>
      <w:r w:rsidR="00130F77">
        <w:rPr>
          <w:szCs w:val="16"/>
        </w:rPr>
        <w:t xml:space="preserve"> is </w:t>
      </w:r>
      <w:r w:rsidRPr="00130F77">
        <w:rPr>
          <w:i/>
          <w:iCs/>
          <w:szCs w:val="16"/>
        </w:rPr>
        <w:t>trusting Beliefs</w:t>
      </w:r>
      <w:r w:rsidRPr="00D4791E">
        <w:rPr>
          <w:szCs w:val="16"/>
        </w:rPr>
        <w:t>. The given explanation is “the extent to which one believes (and feels confident in believing) that the other person is trustworthy in the situation”</w:t>
      </w:r>
      <w:r w:rsidR="007C4FBD">
        <w:rPr>
          <w:szCs w:val="16"/>
        </w:rPr>
        <w:t>. O</w:t>
      </w:r>
      <w:r w:rsidRPr="00D4791E">
        <w:rPr>
          <w:szCs w:val="16"/>
        </w:rPr>
        <w:t xml:space="preserve">ther researches have also studied trusting beliefs, for </w:t>
      </w:r>
      <w:r w:rsidRPr="00D4791E">
        <w:rPr>
          <w:szCs w:val="16"/>
        </w:rPr>
        <w:lastRenderedPageBreak/>
        <w:t xml:space="preserve">example [13]. In their explanation they give an example of a vendor-consumer relationship. </w:t>
      </w:r>
    </w:p>
    <w:p w:rsidR="00D4791E" w:rsidRPr="00D4791E" w:rsidRDefault="00D4791E" w:rsidP="00D4791E">
      <w:pPr>
        <w:rPr>
          <w:szCs w:val="16"/>
        </w:rPr>
      </w:pPr>
      <w:r w:rsidRPr="00D4791E">
        <w:rPr>
          <w:szCs w:val="16"/>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914B43">
      <w:pPr>
        <w:rPr>
          <w:szCs w:val="16"/>
        </w:rPr>
      </w:pPr>
      <w:r w:rsidRPr="00D4791E">
        <w:rPr>
          <w:szCs w:val="16"/>
        </w:rPr>
        <w:t xml:space="preserve">In [37] </w:t>
      </w:r>
      <w:r w:rsidR="00213999">
        <w:rPr>
          <w:szCs w:val="16"/>
        </w:rPr>
        <w:t>the importance of perceived information and its consequences are discussed</w:t>
      </w:r>
      <w:r w:rsidRPr="00D4791E">
        <w:rPr>
          <w:szCs w:val="16"/>
        </w:rPr>
        <w:t>.</w:t>
      </w:r>
      <w:r w:rsidR="00914B43">
        <w:rPr>
          <w:szCs w:val="16"/>
        </w:rPr>
        <w:t xml:space="preserve"> </w:t>
      </w:r>
      <w:r w:rsidRPr="00D4791E">
        <w:rPr>
          <w:szCs w:val="16"/>
        </w:rPr>
        <w:t xml:space="preserve"> </w:t>
      </w:r>
      <w:r w:rsidR="00914B43">
        <w:rPr>
          <w:szCs w:val="16"/>
        </w:rPr>
        <w:t>When low quality information is provided but it does not have great importance then the consequences of such false information are relatively low. However, when the provided information has high importance, the negative consequences of trusting this information could be high if it turns out to be of poor quality</w:t>
      </w:r>
      <w:r w:rsidRPr="00D4791E">
        <w:rPr>
          <w:szCs w:val="16"/>
        </w:rPr>
        <w:t>.</w:t>
      </w:r>
      <w:r w:rsidR="00D75D59">
        <w:rPr>
          <w:szCs w:val="16"/>
        </w:rPr>
        <w:t xml:space="preserve"> </w:t>
      </w:r>
    </w:p>
    <w:p w:rsidR="00D4791E" w:rsidRPr="00D4791E" w:rsidRDefault="00D4791E" w:rsidP="0073221B">
      <w:pPr>
        <w:rPr>
          <w:szCs w:val="16"/>
        </w:rPr>
      </w:pPr>
      <w:r w:rsidRPr="00D4791E">
        <w:rPr>
          <w:szCs w:val="16"/>
        </w:rPr>
        <w:t xml:space="preserve">Moving on to the fourth type of trust that was distinguished by </w:t>
      </w:r>
      <w:r w:rsidR="00B207F2">
        <w:rPr>
          <w:szCs w:val="16"/>
        </w:rPr>
        <w:t>(</w:t>
      </w:r>
      <w:r w:rsidRPr="00D4791E">
        <w:rPr>
          <w:szCs w:val="16"/>
        </w:rPr>
        <w:t>[6]</w:t>
      </w:r>
      <w:r w:rsidR="00B207F2">
        <w:rPr>
          <w:szCs w:val="16"/>
        </w:rPr>
        <w:t>, p. 36)</w:t>
      </w:r>
      <w:r w:rsidRPr="00D4791E">
        <w:rPr>
          <w:szCs w:val="16"/>
        </w:rPr>
        <w:t xml:space="preserve">, this type is called </w:t>
      </w:r>
      <w:r w:rsidRPr="00130F77">
        <w:rPr>
          <w:i/>
          <w:iCs/>
          <w:szCs w:val="16"/>
        </w:rPr>
        <w:t>system trust</w:t>
      </w:r>
      <w:r w:rsidRPr="00D4791E">
        <w:rPr>
          <w:szCs w:val="16"/>
        </w:rPr>
        <w:t xml:space="preserve">. It is </w:t>
      </w:r>
      <w:r w:rsidR="00D75D59">
        <w:rPr>
          <w:szCs w:val="16"/>
        </w:rPr>
        <w:t>described</w:t>
      </w:r>
      <w:r w:rsidRPr="00D4791E">
        <w:rPr>
          <w:szCs w:val="16"/>
        </w:rPr>
        <w:t xml:space="preserve"> as “the extent to which one believes that proper impersonal structures are in place to enable one to anticipate a successful future endeavour”. Researchers in </w:t>
      </w:r>
      <w:r w:rsidR="007D73C2">
        <w:rPr>
          <w:szCs w:val="16"/>
        </w:rPr>
        <w:t>(</w:t>
      </w:r>
      <w:r w:rsidRPr="00D4791E">
        <w:rPr>
          <w:szCs w:val="16"/>
        </w:rPr>
        <w:t>[14]</w:t>
      </w:r>
      <w:r w:rsidR="007D73C2">
        <w:rPr>
          <w:szCs w:val="16"/>
        </w:rPr>
        <w:t>, p. 197)</w:t>
      </w:r>
      <w:r w:rsidRPr="00D4791E">
        <w:rPr>
          <w:szCs w:val="16"/>
        </w:rPr>
        <w:t xml:space="preserve"> give an example of system trust, </w:t>
      </w:r>
      <w:r w:rsidR="00170917">
        <w:rPr>
          <w:szCs w:val="16"/>
        </w:rPr>
        <w:t xml:space="preserve">involving an </w:t>
      </w:r>
      <w:r w:rsidR="00057AA2">
        <w:rPr>
          <w:szCs w:val="16"/>
        </w:rPr>
        <w:t>ecommerce sys</w:t>
      </w:r>
      <w:r w:rsidR="0073221B">
        <w:rPr>
          <w:szCs w:val="16"/>
        </w:rPr>
        <w:t>tem</w:t>
      </w:r>
      <w:r w:rsidRPr="00D4791E">
        <w:rPr>
          <w:szCs w:val="16"/>
        </w:rPr>
        <w:t>. They concluded that system t</w:t>
      </w:r>
      <w:r>
        <w:rPr>
          <w:szCs w:val="16"/>
        </w:rPr>
        <w:t>rust has an impact on the inten</w:t>
      </w:r>
      <w:r w:rsidRPr="00D4791E">
        <w:rPr>
          <w:szCs w:val="16"/>
        </w:rPr>
        <w:t xml:space="preserve">tions of customers to decide whether </w:t>
      </w:r>
      <w:r w:rsidR="0073221B">
        <w:rPr>
          <w:szCs w:val="16"/>
        </w:rPr>
        <w:t>or not to make a purchase</w:t>
      </w:r>
      <w:r w:rsidRPr="00D4791E">
        <w:rPr>
          <w:szCs w:val="16"/>
        </w:rPr>
        <w:t xml:space="preserve">, “system trust plays an important role in the </w:t>
      </w:r>
      <w:proofErr w:type="spellStart"/>
      <w:r w:rsidRPr="00D4791E">
        <w:rPr>
          <w:szCs w:val="16"/>
        </w:rPr>
        <w:t>nomological</w:t>
      </w:r>
      <w:proofErr w:type="spellEnd"/>
      <w:r w:rsidRPr="00D4791E">
        <w:rPr>
          <w:szCs w:val="16"/>
        </w:rPr>
        <w:t xml:space="preserve"> network by directly affecting trust in vendors and indirectly affecting attitudes and intentions to purchase.”</w:t>
      </w:r>
    </w:p>
    <w:p w:rsidR="00D4791E" w:rsidRPr="00D4791E" w:rsidRDefault="00D4791E" w:rsidP="00CE4B33">
      <w:pPr>
        <w:rPr>
          <w:szCs w:val="16"/>
        </w:rPr>
      </w:pPr>
      <w:r w:rsidRPr="00130F77">
        <w:rPr>
          <w:i/>
          <w:iCs/>
          <w:szCs w:val="16"/>
        </w:rPr>
        <w:t>Dispositional trust</w:t>
      </w:r>
      <w:r w:rsidRPr="00D4791E">
        <w:rPr>
          <w:szCs w:val="16"/>
        </w:rPr>
        <w:t xml:space="preserve"> is the fifth type o</w:t>
      </w:r>
      <w:r w:rsidR="00C17473">
        <w:rPr>
          <w:szCs w:val="16"/>
        </w:rPr>
        <w:t>f trust in ([6], p. 3</w:t>
      </w:r>
      <w:r w:rsidR="003A3141">
        <w:rPr>
          <w:szCs w:val="16"/>
        </w:rPr>
        <w:t>8)</w:t>
      </w:r>
      <w:r w:rsidR="00CE4B33">
        <w:rPr>
          <w:szCs w:val="16"/>
        </w:rPr>
        <w:t>,</w:t>
      </w:r>
      <w:r w:rsidR="00C17473">
        <w:rPr>
          <w:szCs w:val="16"/>
        </w:rPr>
        <w:t xml:space="preserve"> explained as “</w:t>
      </w:r>
      <w:r w:rsidRPr="00D4791E">
        <w:rPr>
          <w:szCs w:val="16"/>
        </w:rPr>
        <w:t>if one believes that others are generally trustworthy (Belief-in-People),</w:t>
      </w:r>
      <w:r>
        <w:rPr>
          <w:szCs w:val="16"/>
        </w:rPr>
        <w:t xml:space="preserve"> then one will have Trusting Be</w:t>
      </w:r>
      <w:r w:rsidRPr="00D4791E">
        <w:rPr>
          <w:szCs w:val="16"/>
        </w:rPr>
        <w:t>liefs (which in turn lead to Trusting Intention).” Disposition</w:t>
      </w:r>
      <w:r w:rsidR="00CE4B33">
        <w:rPr>
          <w:szCs w:val="16"/>
        </w:rPr>
        <w:t>al trust is also noted in [15].</w:t>
      </w:r>
    </w:p>
    <w:p w:rsidR="00D4791E" w:rsidRPr="00D4791E" w:rsidRDefault="00D4791E" w:rsidP="00797A86">
      <w:pPr>
        <w:rPr>
          <w:szCs w:val="16"/>
        </w:rPr>
      </w:pPr>
      <w:r w:rsidRPr="00D4791E">
        <w:rPr>
          <w:szCs w:val="16"/>
        </w:rPr>
        <w:t xml:space="preserve">Lastly, the sixth type of trust according to </w:t>
      </w:r>
      <w:r w:rsidR="00130F77">
        <w:rPr>
          <w:szCs w:val="16"/>
        </w:rPr>
        <w:t>[6]</w:t>
      </w:r>
      <w:r w:rsidRPr="00D4791E">
        <w:rPr>
          <w:szCs w:val="16"/>
        </w:rPr>
        <w:t xml:space="preserve"> is the </w:t>
      </w:r>
      <w:r w:rsidRPr="00130F77">
        <w:rPr>
          <w:i/>
          <w:iCs/>
          <w:szCs w:val="16"/>
        </w:rPr>
        <w:t>situational decision to trust</w:t>
      </w:r>
      <w:r w:rsidRPr="00D4791E">
        <w:rPr>
          <w:szCs w:val="16"/>
        </w:rPr>
        <w:t>. Explained as “the extent to which one intends to depend on a non-specific ot</w:t>
      </w:r>
      <w:r w:rsidR="003A3141">
        <w:rPr>
          <w:szCs w:val="16"/>
        </w:rPr>
        <w:t>her party in a given situation</w:t>
      </w:r>
      <w:r w:rsidR="003A3141" w:rsidRPr="00D4791E">
        <w:rPr>
          <w:szCs w:val="16"/>
        </w:rPr>
        <w:t xml:space="preserve"> “</w:t>
      </w:r>
      <w:r w:rsidR="00130F77">
        <w:rPr>
          <w:szCs w:val="16"/>
        </w:rPr>
        <w:t>(</w:t>
      </w:r>
      <w:r w:rsidR="00130F77" w:rsidRPr="00D4791E">
        <w:rPr>
          <w:szCs w:val="16"/>
        </w:rPr>
        <w:t>[6]</w:t>
      </w:r>
      <w:r w:rsidR="00130F77">
        <w:rPr>
          <w:szCs w:val="16"/>
        </w:rPr>
        <w:t>, p. 38)</w:t>
      </w:r>
      <w:r w:rsidRPr="00D4791E">
        <w:rPr>
          <w:szCs w:val="16"/>
        </w:rPr>
        <w:t>. Although it is recognized as a different type of trust, it does</w:t>
      </w:r>
      <w:r w:rsidR="00797A86">
        <w:rPr>
          <w:szCs w:val="16"/>
        </w:rPr>
        <w:t xml:space="preserve"> </w:t>
      </w:r>
      <w:r w:rsidRPr="00D4791E">
        <w:rPr>
          <w:szCs w:val="16"/>
        </w:rPr>
        <w:t>n</w:t>
      </w:r>
      <w:r w:rsidR="00797A86">
        <w:rPr>
          <w:szCs w:val="16"/>
        </w:rPr>
        <w:t>o</w:t>
      </w:r>
      <w:r w:rsidRPr="00D4791E">
        <w:rPr>
          <w:szCs w:val="16"/>
        </w:rPr>
        <w:t>t exhibit much difference from the first type o</w:t>
      </w:r>
      <w:r>
        <w:rPr>
          <w:szCs w:val="16"/>
        </w:rPr>
        <w:t xml:space="preserve">f trust which is </w:t>
      </w:r>
      <w:r w:rsidRPr="00797A86">
        <w:rPr>
          <w:i/>
          <w:iCs/>
          <w:szCs w:val="16"/>
        </w:rPr>
        <w:t>Trusting Intention</w:t>
      </w:r>
      <w:r w:rsidRPr="00D4791E">
        <w:rPr>
          <w:szCs w:val="16"/>
        </w:rPr>
        <w:t>.</w:t>
      </w:r>
    </w:p>
    <w:p w:rsidR="00D4791E" w:rsidRPr="00D4791E" w:rsidRDefault="00D4791E" w:rsidP="00D91A28">
      <w:pPr>
        <w:rPr>
          <w:szCs w:val="16"/>
        </w:rPr>
      </w:pPr>
      <w:r w:rsidRPr="00D4791E">
        <w:rPr>
          <w:szCs w:val="16"/>
        </w:rPr>
        <w:t>In his paper about the concept of trust</w:t>
      </w:r>
      <w:r w:rsidR="00AD4FEF">
        <w:rPr>
          <w:szCs w:val="16"/>
        </w:rPr>
        <w:t xml:space="preserve">, </w:t>
      </w:r>
      <w:r w:rsidR="004B0167">
        <w:rPr>
          <w:szCs w:val="16"/>
        </w:rPr>
        <w:t>(</w:t>
      </w:r>
      <w:r w:rsidR="00AD4FEF">
        <w:rPr>
          <w:szCs w:val="16"/>
        </w:rPr>
        <w:t>[8]</w:t>
      </w:r>
      <w:r w:rsidR="004B0167">
        <w:rPr>
          <w:szCs w:val="16"/>
        </w:rPr>
        <w:t>, p. 55)</w:t>
      </w:r>
      <w:r w:rsidR="00A42D43">
        <w:rPr>
          <w:szCs w:val="16"/>
        </w:rPr>
        <w:t xml:space="preserve"> defines trust as “</w:t>
      </w:r>
      <w:r w:rsidRPr="00D4791E">
        <w:rPr>
          <w:szCs w:val="16"/>
        </w:rPr>
        <w:t>a ‘leap of faith’ or willingness to be vulnerable”. He argues that trust is a tool learnt at a</w:t>
      </w:r>
      <w:r w:rsidR="001144AF">
        <w:rPr>
          <w:szCs w:val="16"/>
        </w:rPr>
        <w:t>n</w:t>
      </w:r>
      <w:r w:rsidRPr="00D4791E">
        <w:rPr>
          <w:szCs w:val="16"/>
        </w:rPr>
        <w:t xml:space="preserve"> earl</w:t>
      </w:r>
      <w:r w:rsidR="00CC4425">
        <w:rPr>
          <w:szCs w:val="16"/>
        </w:rPr>
        <w:t>y</w:t>
      </w:r>
      <w:r w:rsidRPr="00D4791E">
        <w:rPr>
          <w:szCs w:val="16"/>
        </w:rPr>
        <w:t xml:space="preserve"> age </w:t>
      </w:r>
      <w:r w:rsidR="00776522">
        <w:rPr>
          <w:szCs w:val="16"/>
        </w:rPr>
        <w:t>in</w:t>
      </w:r>
      <w:r w:rsidRPr="00D4791E">
        <w:rPr>
          <w:szCs w:val="16"/>
        </w:rPr>
        <w:t xml:space="preserve"> infancy. </w:t>
      </w:r>
      <w:r w:rsidR="008F12E8">
        <w:rPr>
          <w:szCs w:val="16"/>
        </w:rPr>
        <w:t>P</w:t>
      </w:r>
      <w:r w:rsidRPr="00D4791E">
        <w:rPr>
          <w:szCs w:val="16"/>
        </w:rPr>
        <w:t xml:space="preserve">eople use </w:t>
      </w:r>
      <w:r w:rsidR="008F12E8">
        <w:rPr>
          <w:szCs w:val="16"/>
        </w:rPr>
        <w:t>it</w:t>
      </w:r>
      <w:r w:rsidR="003F5D14">
        <w:rPr>
          <w:szCs w:val="16"/>
        </w:rPr>
        <w:t xml:space="preserve"> as a</w:t>
      </w:r>
      <w:r w:rsidRPr="00D4791E">
        <w:rPr>
          <w:szCs w:val="16"/>
        </w:rPr>
        <w:t xml:space="preserve"> tool to approach uncertain situations “trust is learned in infancy and enables the individual to deal with the unknowable in the social con-text”. In his explanation for the term ‘leap of faith’</w:t>
      </w:r>
      <w:r w:rsidR="00D91A28">
        <w:rPr>
          <w:szCs w:val="16"/>
        </w:rPr>
        <w:t xml:space="preserve"> he presents it </w:t>
      </w:r>
      <w:r>
        <w:rPr>
          <w:szCs w:val="16"/>
        </w:rPr>
        <w:t>as an im</w:t>
      </w:r>
      <w:r w:rsidRPr="00D4791E">
        <w:rPr>
          <w:szCs w:val="16"/>
        </w:rPr>
        <w:t>portant part of the trust where it “involves the trust</w:t>
      </w:r>
      <w:r>
        <w:rPr>
          <w:szCs w:val="16"/>
        </w:rPr>
        <w:t>or experiencing a lack of exper</w:t>
      </w:r>
      <w:r w:rsidRPr="00D4791E">
        <w:rPr>
          <w:szCs w:val="16"/>
        </w:rPr>
        <w:t xml:space="preserve">tise in a particular area </w:t>
      </w:r>
      <w:r w:rsidRPr="00D4791E">
        <w:rPr>
          <w:szCs w:val="16"/>
        </w:rPr>
        <w:lastRenderedPageBreak/>
        <w:t>of their life and acknowled</w:t>
      </w:r>
      <w:r w:rsidR="00130F77">
        <w:rPr>
          <w:szCs w:val="16"/>
        </w:rPr>
        <w:t>ging that the expertise they re</w:t>
      </w:r>
      <w:r w:rsidRPr="00D4791E">
        <w:rPr>
          <w:szCs w:val="16"/>
        </w:rPr>
        <w:t>quire to address this lack is held by another indivi</w:t>
      </w:r>
      <w:r>
        <w:rPr>
          <w:szCs w:val="16"/>
        </w:rPr>
        <w:t xml:space="preserve">dual or system. </w:t>
      </w:r>
      <w:r w:rsidRPr="00D4791E">
        <w:rPr>
          <w:szCs w:val="16"/>
        </w:rPr>
        <w:t>“</w:t>
      </w:r>
      <w:r w:rsidR="000F3FCB">
        <w:rPr>
          <w:szCs w:val="16"/>
        </w:rPr>
        <w:t>([8], p. 56).</w:t>
      </w:r>
    </w:p>
    <w:p w:rsidR="00D4791E" w:rsidRPr="00D4791E" w:rsidRDefault="00D4791E" w:rsidP="0038092B">
      <w:pPr>
        <w:rPr>
          <w:szCs w:val="16"/>
        </w:rPr>
      </w:pPr>
      <w:r w:rsidRPr="00D4791E">
        <w:rPr>
          <w:szCs w:val="16"/>
        </w:rPr>
        <w:t xml:space="preserve">However, another definition of trust is also presented in </w:t>
      </w:r>
      <w:r w:rsidR="009B5B1D">
        <w:rPr>
          <w:szCs w:val="16"/>
        </w:rPr>
        <w:t>(</w:t>
      </w:r>
      <w:r w:rsidRPr="00D4791E">
        <w:rPr>
          <w:szCs w:val="16"/>
        </w:rPr>
        <w:t>[8]</w:t>
      </w:r>
      <w:r w:rsidR="009B5B1D">
        <w:rPr>
          <w:szCs w:val="16"/>
        </w:rPr>
        <w:t>, p. 57)</w:t>
      </w:r>
      <w:r w:rsidRPr="00D4791E">
        <w:rPr>
          <w:szCs w:val="16"/>
        </w:rPr>
        <w:t xml:space="preserve"> trust is seen as a “social capital”</w:t>
      </w:r>
      <w:r w:rsidR="0038092B">
        <w:rPr>
          <w:szCs w:val="16"/>
        </w:rPr>
        <w:t>.</w:t>
      </w:r>
      <w:r w:rsidRPr="00D4791E">
        <w:rPr>
          <w:szCs w:val="16"/>
        </w:rPr>
        <w:t xml:space="preserve"> </w:t>
      </w:r>
      <w:r w:rsidR="0038092B">
        <w:rPr>
          <w:szCs w:val="16"/>
        </w:rPr>
        <w:t>The author describes the role trust plays for individuals in society and the role each individual plays in society</w:t>
      </w:r>
      <w:r w:rsidRPr="00D4791E">
        <w:rPr>
          <w:szCs w:val="16"/>
        </w:rPr>
        <w:t>.</w:t>
      </w:r>
    </w:p>
    <w:p w:rsidR="00D4791E" w:rsidRPr="00D4791E" w:rsidRDefault="00045A6F" w:rsidP="00E37A12">
      <w:pPr>
        <w:rPr>
          <w:szCs w:val="16"/>
        </w:rPr>
      </w:pPr>
      <w:r>
        <w:rPr>
          <w:szCs w:val="16"/>
        </w:rPr>
        <w:t>Lastly, ([8], p. 59) also presents trust as a component of the “power-knowledge” theory where knowledge leads to power and trust plays an important role in acquiring knowledge</w:t>
      </w:r>
      <w:r w:rsidR="00D4791E" w:rsidRPr="00D4791E">
        <w:rPr>
          <w:szCs w:val="16"/>
        </w:rPr>
        <w:t>.</w:t>
      </w:r>
      <w:r w:rsidR="006865AB">
        <w:rPr>
          <w:szCs w:val="16"/>
        </w:rPr>
        <w:t xml:space="preserve"> </w:t>
      </w:r>
    </w:p>
    <w:p w:rsidR="00D4791E" w:rsidRPr="00D4791E" w:rsidRDefault="00D4791E" w:rsidP="000929E0">
      <w:pPr>
        <w:pStyle w:val="Standard"/>
        <w:rPr>
          <w:szCs w:val="16"/>
          <w:lang w:val="en-GB"/>
        </w:rPr>
      </w:pPr>
      <w:r w:rsidRPr="00D4791E">
        <w:rPr>
          <w:szCs w:val="16"/>
          <w:lang w:val="en-GB"/>
        </w:rPr>
        <w:t>As can be seen that there</w:t>
      </w:r>
      <w:r w:rsidR="006865AB">
        <w:rPr>
          <w:szCs w:val="16"/>
          <w:lang w:val="en-GB"/>
        </w:rPr>
        <w:t xml:space="preserve"> i</w:t>
      </w:r>
      <w:r w:rsidRPr="00D4791E">
        <w:rPr>
          <w:szCs w:val="16"/>
          <w:lang w:val="en-GB"/>
        </w:rPr>
        <w:t xml:space="preserve">s no </w:t>
      </w:r>
      <w:r w:rsidR="006865AB">
        <w:rPr>
          <w:szCs w:val="16"/>
          <w:lang w:val="en-GB"/>
        </w:rPr>
        <w:t>single</w:t>
      </w:r>
      <w:r w:rsidRPr="00D4791E">
        <w:rPr>
          <w:szCs w:val="16"/>
          <w:lang w:val="en-GB"/>
        </w:rPr>
        <w:t xml:space="preserve"> definition of trus</w:t>
      </w:r>
      <w:r w:rsidR="00130F77">
        <w:rPr>
          <w:szCs w:val="16"/>
          <w:lang w:val="en-GB"/>
        </w:rPr>
        <w:t>t in the literature and many re</w:t>
      </w:r>
      <w:r w:rsidRPr="00D4791E">
        <w:rPr>
          <w:szCs w:val="16"/>
          <w:lang w:val="en-GB"/>
        </w:rPr>
        <w:t xml:space="preserve">searchers </w:t>
      </w:r>
      <w:r w:rsidR="00EA0309">
        <w:rPr>
          <w:szCs w:val="16"/>
          <w:lang w:val="en-GB"/>
        </w:rPr>
        <w:t>have put forward different meanings and concepts of trust</w:t>
      </w:r>
      <w:r w:rsidRPr="00D4791E">
        <w:rPr>
          <w:szCs w:val="16"/>
          <w:lang w:val="en-GB"/>
        </w:rPr>
        <w:t>. Some have given examples from the real world such as [14] whe</w:t>
      </w:r>
      <w:r w:rsidR="00B15A83">
        <w:rPr>
          <w:szCs w:val="16"/>
          <w:lang w:val="en-GB"/>
        </w:rPr>
        <w:t>re he talks about trusting a sys</w:t>
      </w:r>
      <w:r w:rsidRPr="00D4791E">
        <w:rPr>
          <w:szCs w:val="16"/>
          <w:lang w:val="en-GB"/>
        </w:rPr>
        <w:t xml:space="preserve">tem. The same concept of trust is agreed upon by [6] where he gives an example of trust in a system of doing a purchase via the credit card. Where both the buyer and the seller </w:t>
      </w:r>
      <w:r w:rsidR="00B15A83">
        <w:rPr>
          <w:szCs w:val="16"/>
          <w:lang w:val="en-GB"/>
        </w:rPr>
        <w:t xml:space="preserve">hold </w:t>
      </w:r>
      <w:r w:rsidRPr="00D4791E">
        <w:rPr>
          <w:szCs w:val="16"/>
          <w:lang w:val="en-GB"/>
        </w:rPr>
        <w:t>trus</w:t>
      </w:r>
      <w:r w:rsidR="000929E0">
        <w:rPr>
          <w:szCs w:val="16"/>
          <w:lang w:val="en-GB"/>
        </w:rPr>
        <w:t>t the system. In case the system rejects the credit card of the buyer, neither party will lose trust in the system. The seller will suspect that the buyer is the cause of this rather than the system itself.</w:t>
      </w:r>
      <w:r w:rsidRPr="00D4791E">
        <w:rPr>
          <w:szCs w:val="16"/>
          <w:lang w:val="en-GB"/>
        </w:rPr>
        <w:t xml:space="preserve"> </w:t>
      </w:r>
    </w:p>
    <w:p w:rsidR="00D4791E" w:rsidRPr="00D4791E" w:rsidRDefault="002C2278" w:rsidP="00D4791E">
      <w:pPr>
        <w:rPr>
          <w:b/>
          <w:bCs/>
          <w:szCs w:val="16"/>
        </w:rPr>
      </w:pPr>
      <w:r>
        <w:rPr>
          <w:b/>
          <w:bCs/>
          <w:szCs w:val="16"/>
        </w:rPr>
        <w:t>Policy based-trust</w:t>
      </w:r>
    </w:p>
    <w:p w:rsidR="00D4791E" w:rsidRPr="00D4791E" w:rsidRDefault="00D4791E" w:rsidP="00F13BB5">
      <w:pPr>
        <w:rPr>
          <w:szCs w:val="16"/>
        </w:rPr>
      </w:pPr>
      <w:r w:rsidRPr="00D4791E">
        <w:rPr>
          <w:szCs w:val="16"/>
        </w:rPr>
        <w:t xml:space="preserve">When a service is able to identify itself to other services, it helps to add points to the overall evaluation of the trust.  Authorization will help to have the requestor gains access to resources such as data. In </w:t>
      </w:r>
      <w:r w:rsidR="000E2A8D">
        <w:rPr>
          <w:szCs w:val="16"/>
        </w:rPr>
        <w:t>(</w:t>
      </w:r>
      <w:r w:rsidRPr="00D4791E">
        <w:rPr>
          <w:szCs w:val="16"/>
        </w:rPr>
        <w:t>[18]</w:t>
      </w:r>
      <w:r w:rsidR="000E2A8D">
        <w:rPr>
          <w:szCs w:val="16"/>
        </w:rPr>
        <w:t>, p. 85)</w:t>
      </w:r>
      <w:r w:rsidRPr="00D4791E">
        <w:rPr>
          <w:szCs w:val="16"/>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r w:rsidR="00F13BB5">
        <w:rPr>
          <w:szCs w:val="16"/>
        </w:rPr>
        <w:t xml:space="preserve"> </w:t>
      </w:r>
    </w:p>
    <w:p w:rsidR="00D4791E" w:rsidRPr="00D4791E" w:rsidRDefault="00F13BB5" w:rsidP="00DD7EDA">
      <w:pPr>
        <w:rPr>
          <w:szCs w:val="16"/>
        </w:rPr>
      </w:pPr>
      <w:r>
        <w:rPr>
          <w:szCs w:val="16"/>
        </w:rPr>
        <w:t xml:space="preserve">Authorization systems are described </w:t>
      </w:r>
      <w:r w:rsidR="00D4791E" w:rsidRPr="00D4791E">
        <w:rPr>
          <w:szCs w:val="16"/>
        </w:rPr>
        <w:t>in [18</w:t>
      </w:r>
      <w:r w:rsidR="003E67BC">
        <w:rPr>
          <w:szCs w:val="16"/>
        </w:rPr>
        <w:t xml:space="preserve">] as </w:t>
      </w:r>
      <w:r w:rsidR="00F55C16">
        <w:rPr>
          <w:szCs w:val="16"/>
        </w:rPr>
        <w:t>sys</w:t>
      </w:r>
      <w:r w:rsidR="00D4791E" w:rsidRPr="00D4791E">
        <w:rPr>
          <w:szCs w:val="16"/>
        </w:rPr>
        <w:t>tem</w:t>
      </w:r>
      <w:r w:rsidR="003E67BC">
        <w:rPr>
          <w:szCs w:val="16"/>
        </w:rPr>
        <w:t>s that provide</w:t>
      </w:r>
      <w:r w:rsidR="00D4791E" w:rsidRPr="00D4791E">
        <w:rPr>
          <w:szCs w:val="16"/>
        </w:rPr>
        <w:t xml:space="preserve"> </w:t>
      </w:r>
      <w:r w:rsidR="00F55C16">
        <w:rPr>
          <w:szCs w:val="16"/>
        </w:rPr>
        <w:t xml:space="preserve">certain </w:t>
      </w:r>
      <w:r w:rsidR="00D4791E" w:rsidRPr="00D4791E">
        <w:rPr>
          <w:szCs w:val="16"/>
        </w:rPr>
        <w:t xml:space="preserve">access rights. Furthermore, </w:t>
      </w:r>
      <w:r w:rsidR="00F55C16">
        <w:rPr>
          <w:szCs w:val="16"/>
        </w:rPr>
        <w:t xml:space="preserve">[19] </w:t>
      </w:r>
      <w:r w:rsidR="00DC5996">
        <w:rPr>
          <w:szCs w:val="16"/>
        </w:rPr>
        <w:t xml:space="preserve">describes authentication as a process which </w:t>
      </w:r>
      <w:r w:rsidR="00D4791E" w:rsidRPr="00D4791E">
        <w:rPr>
          <w:szCs w:val="16"/>
        </w:rPr>
        <w:t xml:space="preserve">“allows </w:t>
      </w:r>
      <w:r w:rsidR="00D4791E">
        <w:rPr>
          <w:szCs w:val="16"/>
        </w:rPr>
        <w:t>identity verification of any en</w:t>
      </w:r>
      <w:r w:rsidR="00D4791E" w:rsidRPr="00D4791E">
        <w:rPr>
          <w:szCs w:val="16"/>
        </w:rPr>
        <w:t xml:space="preserve">tity.”  </w:t>
      </w:r>
      <w:r w:rsidR="00DD7EDA">
        <w:rPr>
          <w:szCs w:val="16"/>
        </w:rPr>
        <w:t>and</w:t>
      </w:r>
      <w:r w:rsidR="00D4791E" w:rsidRPr="00D4791E">
        <w:rPr>
          <w:szCs w:val="16"/>
        </w:rPr>
        <w:t xml:space="preserve"> the authentication of users as “the basic feature of protecting data from computer system intruders”</w:t>
      </w:r>
      <w:r w:rsidR="00F55C16" w:rsidRPr="00F55C16">
        <w:rPr>
          <w:szCs w:val="16"/>
        </w:rPr>
        <w:t xml:space="preserve"> </w:t>
      </w:r>
      <w:r w:rsidR="00F55C16">
        <w:rPr>
          <w:szCs w:val="16"/>
        </w:rPr>
        <w:t>(</w:t>
      </w:r>
      <w:r w:rsidR="00F55C16" w:rsidRPr="00D4791E">
        <w:rPr>
          <w:szCs w:val="16"/>
        </w:rPr>
        <w:t>[19]</w:t>
      </w:r>
      <w:r w:rsidR="00F55C16">
        <w:rPr>
          <w:szCs w:val="16"/>
        </w:rPr>
        <w:t>, p. 33)</w:t>
      </w:r>
      <w:r w:rsidR="00D4791E" w:rsidRPr="00D4791E">
        <w:rPr>
          <w:szCs w:val="16"/>
        </w:rPr>
        <w:t xml:space="preserve">. Wallace </w:t>
      </w:r>
      <w:r w:rsidR="000F4071">
        <w:rPr>
          <w:szCs w:val="16"/>
        </w:rPr>
        <w:t>(</w:t>
      </w:r>
      <w:r w:rsidR="00D4791E" w:rsidRPr="00D4791E">
        <w:rPr>
          <w:szCs w:val="16"/>
        </w:rPr>
        <w:t>[20]</w:t>
      </w:r>
      <w:r w:rsidR="000F4071">
        <w:rPr>
          <w:szCs w:val="16"/>
        </w:rPr>
        <w:t>, p. 2)</w:t>
      </w:r>
      <w:r w:rsidR="00D4791E" w:rsidRPr="00D4791E">
        <w:rPr>
          <w:szCs w:val="16"/>
        </w:rPr>
        <w:t xml:space="preserve"> agrees </w:t>
      </w:r>
      <w:r w:rsidR="00DD7EDA">
        <w:rPr>
          <w:szCs w:val="16"/>
        </w:rPr>
        <w:t>on</w:t>
      </w:r>
      <w:r w:rsidR="00D4791E" w:rsidRPr="00D4791E">
        <w:rPr>
          <w:szCs w:val="16"/>
        </w:rPr>
        <w:t xml:space="preserve"> this definition, he states </w:t>
      </w:r>
      <w:r w:rsidR="00DD7EDA">
        <w:rPr>
          <w:szCs w:val="16"/>
        </w:rPr>
        <w:t>that the purpose of an authentication protocol is “</w:t>
      </w:r>
      <w:r w:rsidR="00D4791E" w:rsidRPr="00D4791E">
        <w:rPr>
          <w:szCs w:val="16"/>
        </w:rPr>
        <w:t>to authe</w:t>
      </w:r>
      <w:r w:rsidR="00D4791E">
        <w:rPr>
          <w:szCs w:val="16"/>
        </w:rPr>
        <w:t>nticate entities wishing to com</w:t>
      </w:r>
      <w:r w:rsidR="00D4791E" w:rsidRPr="00D4791E">
        <w:rPr>
          <w:szCs w:val="16"/>
        </w:rPr>
        <w:t>municate securely. “</w:t>
      </w:r>
      <w:r w:rsidR="00DD7EDA">
        <w:rPr>
          <w:szCs w:val="16"/>
        </w:rPr>
        <w:t xml:space="preserve"> </w:t>
      </w:r>
    </w:p>
    <w:p w:rsidR="00D4791E" w:rsidRPr="00D4791E" w:rsidRDefault="00D4791E" w:rsidP="00785281">
      <w:pPr>
        <w:rPr>
          <w:szCs w:val="16"/>
        </w:rPr>
      </w:pPr>
      <w:r w:rsidRPr="00D4791E">
        <w:rPr>
          <w:szCs w:val="16"/>
        </w:rPr>
        <w:t xml:space="preserve">Importance of authentication is described </w:t>
      </w:r>
      <w:r w:rsidR="00766A83">
        <w:rPr>
          <w:szCs w:val="16"/>
        </w:rPr>
        <w:t>in</w:t>
      </w:r>
      <w:r w:rsidRPr="00D4791E">
        <w:rPr>
          <w:szCs w:val="16"/>
        </w:rPr>
        <w:t xml:space="preserve"> [21] as</w:t>
      </w:r>
      <w:r w:rsidR="00785281">
        <w:rPr>
          <w:szCs w:val="16"/>
        </w:rPr>
        <w:t xml:space="preserve"> a principle </w:t>
      </w:r>
      <w:r>
        <w:rPr>
          <w:szCs w:val="16"/>
        </w:rPr>
        <w:t>aspect of com</w:t>
      </w:r>
      <w:r w:rsidR="00766A83">
        <w:rPr>
          <w:szCs w:val="16"/>
        </w:rPr>
        <w:t xml:space="preserve">puter systems security. </w:t>
      </w:r>
      <w:r w:rsidR="00785281">
        <w:rPr>
          <w:szCs w:val="16"/>
        </w:rPr>
        <w:t>The author</w:t>
      </w:r>
      <w:r w:rsidRPr="00D4791E">
        <w:rPr>
          <w:szCs w:val="16"/>
        </w:rPr>
        <w:t xml:space="preserve"> in [20] </w:t>
      </w:r>
      <w:r w:rsidR="00785281">
        <w:rPr>
          <w:szCs w:val="16"/>
        </w:rPr>
        <w:t>also highlights</w:t>
      </w:r>
      <w:r w:rsidRPr="00D4791E">
        <w:rPr>
          <w:szCs w:val="16"/>
        </w:rPr>
        <w:t xml:space="preserve"> the importance of authentication by </w:t>
      </w:r>
      <w:r w:rsidRPr="00D4791E">
        <w:rPr>
          <w:szCs w:val="16"/>
        </w:rPr>
        <w:lastRenderedPageBreak/>
        <w:t>stating that it is the very first step a requestor has to take befor</w:t>
      </w:r>
      <w:r w:rsidR="00353D7F">
        <w:rPr>
          <w:szCs w:val="16"/>
        </w:rPr>
        <w:t xml:space="preserve">e </w:t>
      </w:r>
      <w:r w:rsidR="00785281">
        <w:rPr>
          <w:szCs w:val="16"/>
        </w:rPr>
        <w:t>they are</w:t>
      </w:r>
      <w:r w:rsidR="00353D7F">
        <w:rPr>
          <w:szCs w:val="16"/>
        </w:rPr>
        <w:t xml:space="preserve"> granted further access.</w:t>
      </w:r>
    </w:p>
    <w:p w:rsidR="00D4791E" w:rsidRPr="004A4CEE" w:rsidRDefault="00D4791E" w:rsidP="004A4CEE">
      <w:pPr>
        <w:rPr>
          <w:color w:val="FF0000"/>
          <w:szCs w:val="16"/>
        </w:rPr>
      </w:pPr>
      <w:r w:rsidRPr="00D4791E">
        <w:rPr>
          <w:szCs w:val="16"/>
        </w:rPr>
        <w:t>In the book “Information Security: Principles and Practices”</w:t>
      </w:r>
      <w:r w:rsidR="00333812">
        <w:rPr>
          <w:szCs w:val="16"/>
        </w:rPr>
        <w:t>,</w:t>
      </w:r>
      <w:r w:rsidRPr="00D4791E">
        <w:rPr>
          <w:szCs w:val="16"/>
        </w:rPr>
        <w:t xml:space="preserve"> [22] </w:t>
      </w:r>
      <w:r w:rsidR="00C17DF9">
        <w:rPr>
          <w:szCs w:val="16"/>
        </w:rPr>
        <w:t>summarises</w:t>
      </w:r>
      <w:r w:rsidRPr="00D4791E">
        <w:rPr>
          <w:szCs w:val="16"/>
        </w:rPr>
        <w:t xml:space="preserve"> the goals of security in three point: “Protect t</w:t>
      </w:r>
      <w:r w:rsidR="003420F1">
        <w:rPr>
          <w:szCs w:val="16"/>
        </w:rPr>
        <w:t>he confidentiality of data, pre</w:t>
      </w:r>
      <w:r w:rsidRPr="00D4791E">
        <w:rPr>
          <w:szCs w:val="16"/>
        </w:rPr>
        <w:t>serve the integrity of data, promote the availability of data fo</w:t>
      </w:r>
      <w:r w:rsidR="003420F1">
        <w:rPr>
          <w:szCs w:val="16"/>
        </w:rPr>
        <w:t>r authorized use”</w:t>
      </w:r>
      <w:r w:rsidR="0081355C">
        <w:rPr>
          <w:szCs w:val="16"/>
        </w:rPr>
        <w:t xml:space="preserve"> </w:t>
      </w:r>
      <w:r w:rsidR="008D46B3">
        <w:rPr>
          <w:szCs w:val="16"/>
        </w:rPr>
        <w:t>([22], p. 20)</w:t>
      </w:r>
      <w:r w:rsidR="003420F1">
        <w:rPr>
          <w:szCs w:val="16"/>
        </w:rPr>
        <w:t>.</w:t>
      </w:r>
      <w:r w:rsidRPr="00D4791E">
        <w:rPr>
          <w:szCs w:val="16"/>
        </w:rPr>
        <w:t xml:space="preserve"> </w:t>
      </w:r>
      <w:r w:rsidRPr="004A4CEE">
        <w:rPr>
          <w:color w:val="FF0000"/>
          <w:szCs w:val="16"/>
        </w:rPr>
        <w:t xml:space="preserve">[19] </w:t>
      </w:r>
      <w:r w:rsidR="004A4CEE" w:rsidRPr="004A4CEE">
        <w:rPr>
          <w:color w:val="FF0000"/>
          <w:szCs w:val="16"/>
        </w:rPr>
        <w:t>gives</w:t>
      </w:r>
      <w:r w:rsidRPr="004A4CEE">
        <w:rPr>
          <w:color w:val="FF0000"/>
          <w:szCs w:val="16"/>
        </w:rPr>
        <w:t xml:space="preserve"> similar points as the task of authentication and authorization. </w:t>
      </w:r>
    </w:p>
    <w:p w:rsidR="00D4791E" w:rsidRPr="00D4791E" w:rsidRDefault="00D4791E" w:rsidP="00ED6A4F">
      <w:pPr>
        <w:rPr>
          <w:szCs w:val="16"/>
        </w:rPr>
      </w:pPr>
      <w:r w:rsidRPr="00D4791E">
        <w:rPr>
          <w:szCs w:val="16"/>
        </w:rPr>
        <w:t xml:space="preserve">An indication to the importance of identity check in computer system is made in [20]. It explains that having identity verification helps in making the system more secure against attacks. </w:t>
      </w:r>
    </w:p>
    <w:p w:rsidR="00D4791E" w:rsidRPr="00D4791E" w:rsidRDefault="00D4791E" w:rsidP="000632B2">
      <w:pPr>
        <w:rPr>
          <w:szCs w:val="16"/>
        </w:rPr>
      </w:pPr>
      <w:r w:rsidRPr="00D4791E">
        <w:rPr>
          <w:szCs w:val="16"/>
        </w:rPr>
        <w:t xml:space="preserve">From the definitions and explanations given by different researchers, it is clear that authentication is an important step in giving access rights to a requestor </w:t>
      </w:r>
      <w:r w:rsidR="000632B2">
        <w:rPr>
          <w:szCs w:val="16"/>
        </w:rPr>
        <w:t>who is</w:t>
      </w:r>
      <w:r w:rsidRPr="00D4791E">
        <w:rPr>
          <w:szCs w:val="16"/>
        </w:rPr>
        <w:t xml:space="preserve"> trying to access one or more resources.</w:t>
      </w:r>
    </w:p>
    <w:p w:rsidR="00D4791E" w:rsidRPr="00D4791E" w:rsidRDefault="00ED6A4F" w:rsidP="00FD21B8">
      <w:pPr>
        <w:rPr>
          <w:szCs w:val="16"/>
        </w:rPr>
      </w:pPr>
      <w:r>
        <w:rPr>
          <w:szCs w:val="16"/>
        </w:rPr>
        <w:t>Additionally</w:t>
      </w:r>
      <w:r w:rsidR="00D4791E" w:rsidRPr="00D4791E">
        <w:rPr>
          <w:szCs w:val="16"/>
        </w:rPr>
        <w:t xml:space="preserve">, </w:t>
      </w:r>
      <w:r w:rsidR="00A63E09">
        <w:rPr>
          <w:szCs w:val="16"/>
        </w:rPr>
        <w:t>(</w:t>
      </w:r>
      <w:r w:rsidR="00D4791E" w:rsidRPr="00D4791E">
        <w:rPr>
          <w:szCs w:val="16"/>
        </w:rPr>
        <w:t>[21]</w:t>
      </w:r>
      <w:r w:rsidR="00A63E09">
        <w:rPr>
          <w:szCs w:val="16"/>
        </w:rPr>
        <w:t>, p. 1)</w:t>
      </w:r>
      <w:r w:rsidR="00D4791E" w:rsidRPr="00D4791E">
        <w:rPr>
          <w:szCs w:val="16"/>
        </w:rPr>
        <w:t xml:space="preserve"> </w:t>
      </w:r>
      <w:r w:rsidR="009568A0">
        <w:rPr>
          <w:szCs w:val="16"/>
        </w:rPr>
        <w:t>attempts</w:t>
      </w:r>
      <w:r w:rsidR="00D4791E" w:rsidRPr="00D4791E">
        <w:rPr>
          <w:szCs w:val="16"/>
        </w:rPr>
        <w:t xml:space="preserve">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Pr>
          <w:szCs w:val="16"/>
        </w:rPr>
        <w:t>tween a user and a computer sys</w:t>
      </w:r>
      <w:r w:rsidR="00D4791E" w:rsidRPr="00D4791E">
        <w:rPr>
          <w:szCs w:val="16"/>
        </w:rPr>
        <w:t>tem”. It moves on explaining that many computer systems use th</w:t>
      </w:r>
      <w:r w:rsidR="00FD21B8">
        <w:rPr>
          <w:szCs w:val="16"/>
        </w:rPr>
        <w:t>is</w:t>
      </w:r>
      <w:r w:rsidR="00D4791E" w:rsidRPr="00D4791E">
        <w:rPr>
          <w:szCs w:val="16"/>
        </w:rPr>
        <w:t xml:space="preserve"> simple </w:t>
      </w:r>
      <w:r w:rsidR="00FD21B8">
        <w:rPr>
          <w:szCs w:val="16"/>
        </w:rPr>
        <w:t>well-</w:t>
      </w:r>
      <w:r w:rsidR="00D4791E" w:rsidRPr="00D4791E">
        <w:rPr>
          <w:szCs w:val="16"/>
        </w:rPr>
        <w:t xml:space="preserve">known identification method. </w:t>
      </w:r>
      <w:r w:rsidR="00FD21B8">
        <w:rPr>
          <w:szCs w:val="16"/>
        </w:rPr>
        <w:t>Based on</w:t>
      </w:r>
      <w:r w:rsidR="00D4791E" w:rsidRPr="00D4791E">
        <w:rPr>
          <w:szCs w:val="16"/>
        </w:rPr>
        <w:t xml:space="preserve"> a username and a password</w:t>
      </w:r>
      <w:r w:rsidR="00EA6A83">
        <w:rPr>
          <w:szCs w:val="16"/>
        </w:rPr>
        <w:t xml:space="preserve">. It is </w:t>
      </w:r>
      <w:r w:rsidR="00D4791E" w:rsidRPr="00D4791E">
        <w:rPr>
          <w:szCs w:val="16"/>
        </w:rPr>
        <w:t xml:space="preserve">also </w:t>
      </w:r>
      <w:proofErr w:type="gramStart"/>
      <w:r w:rsidR="00353D7F">
        <w:rPr>
          <w:szCs w:val="16"/>
        </w:rPr>
        <w:t>explain</w:t>
      </w:r>
      <w:r w:rsidR="00FD21B8">
        <w:rPr>
          <w:szCs w:val="16"/>
        </w:rPr>
        <w:t>s</w:t>
      </w:r>
      <w:proofErr w:type="gramEnd"/>
      <w:r w:rsidR="00353D7F">
        <w:rPr>
          <w:szCs w:val="16"/>
        </w:rPr>
        <w:t xml:space="preserve"> that despite all the ad</w:t>
      </w:r>
      <w:r w:rsidR="00D4791E" w:rsidRPr="00D4791E">
        <w:rPr>
          <w:szCs w:val="16"/>
        </w:rPr>
        <w:t xml:space="preserve">vances that </w:t>
      </w:r>
      <w:r w:rsidR="00FD21B8">
        <w:rPr>
          <w:szCs w:val="16"/>
        </w:rPr>
        <w:t>have taken</w:t>
      </w:r>
      <w:r w:rsidR="00D4791E" w:rsidRPr="00D4791E">
        <w:rPr>
          <w:szCs w:val="16"/>
        </w:rPr>
        <w:t xml:space="preserve"> place in both hardware and software, </w:t>
      </w:r>
      <w:r w:rsidR="00FD21B8">
        <w:rPr>
          <w:szCs w:val="16"/>
        </w:rPr>
        <w:t>authentication by username and password is still in widespread use for identity verification in computer systems</w:t>
      </w:r>
      <w:r w:rsidR="00D4791E" w:rsidRPr="00D4791E">
        <w:rPr>
          <w:szCs w:val="16"/>
        </w:rPr>
        <w:t xml:space="preserve">. </w:t>
      </w:r>
    </w:p>
    <w:p w:rsidR="00D4791E" w:rsidRPr="00D4791E" w:rsidRDefault="00D4791E" w:rsidP="00344CEA">
      <w:pPr>
        <w:rPr>
          <w:szCs w:val="16"/>
        </w:rPr>
      </w:pPr>
      <w:r w:rsidRPr="00D4791E">
        <w:rPr>
          <w:szCs w:val="16"/>
        </w:rPr>
        <w:t xml:space="preserve"> </w:t>
      </w:r>
      <w:r w:rsidR="00FC3016">
        <w:rPr>
          <w:szCs w:val="16"/>
        </w:rPr>
        <w:t>(</w:t>
      </w:r>
      <w:r w:rsidRPr="00D4791E">
        <w:rPr>
          <w:szCs w:val="16"/>
        </w:rPr>
        <w:t>[18]</w:t>
      </w:r>
      <w:r w:rsidR="00FC3016">
        <w:rPr>
          <w:szCs w:val="16"/>
        </w:rPr>
        <w:t>, p. 86)</w:t>
      </w:r>
      <w:r w:rsidRPr="00D4791E">
        <w:rPr>
          <w:szCs w:val="16"/>
        </w:rPr>
        <w:t xml:space="preserve"> gives more in depth definition of an authentication and authorization system.  They define each entity in the process from the requestor to the </w:t>
      </w:r>
      <w:proofErr w:type="spellStart"/>
      <w:r w:rsidRPr="00D4791E">
        <w:rPr>
          <w:szCs w:val="16"/>
        </w:rPr>
        <w:t>requestee</w:t>
      </w:r>
      <w:proofErr w:type="spellEnd"/>
      <w:r w:rsidRPr="00D4791E">
        <w:rPr>
          <w:szCs w:val="16"/>
        </w:rPr>
        <w:t xml:space="preserve"> including the resources and the action to be taken upon these resources. They describe the requestor as “an </w:t>
      </w:r>
      <w:r w:rsidR="00353D7F">
        <w:rPr>
          <w:szCs w:val="16"/>
        </w:rPr>
        <w:t>entity that wants to access ser</w:t>
      </w:r>
      <w:r w:rsidRPr="00D4791E">
        <w:rPr>
          <w:szCs w:val="16"/>
        </w:rPr>
        <w:t>vices/resources. It can be a user, a service or a</w:t>
      </w:r>
      <w:r w:rsidR="00353D7F">
        <w:rPr>
          <w:szCs w:val="16"/>
        </w:rPr>
        <w:t>ny other entity on behalf of us</w:t>
      </w:r>
      <w:r w:rsidRPr="00D4791E">
        <w:rPr>
          <w:szCs w:val="16"/>
        </w:rPr>
        <w:t xml:space="preserve">er/service”. </w:t>
      </w:r>
      <w:r w:rsidR="00344CEA">
        <w:rPr>
          <w:szCs w:val="16"/>
        </w:rPr>
        <w:t>They</w:t>
      </w:r>
      <w:r w:rsidRPr="00D4791E">
        <w:rPr>
          <w:szCs w:val="16"/>
        </w:rPr>
        <w:t xml:space="preserve"> move on to </w:t>
      </w:r>
      <w:r w:rsidR="00344CEA">
        <w:rPr>
          <w:szCs w:val="16"/>
        </w:rPr>
        <w:t>define a</w:t>
      </w:r>
      <w:r w:rsidRPr="00D4791E">
        <w:rPr>
          <w:szCs w:val="16"/>
        </w:rPr>
        <w:t xml:space="preserve"> service </w:t>
      </w:r>
      <w:r w:rsidR="00344CEA">
        <w:rPr>
          <w:szCs w:val="16"/>
        </w:rPr>
        <w:t>“</w:t>
      </w:r>
      <w:r w:rsidRPr="00D4791E">
        <w:rPr>
          <w:szCs w:val="16"/>
        </w:rPr>
        <w:t>a piece of software that provides some functionality and can be accessed by Subjects or other Services”.</w:t>
      </w:r>
      <w:r w:rsidR="000C4D00">
        <w:rPr>
          <w:szCs w:val="16"/>
        </w:rPr>
        <w:t xml:space="preserve"> </w:t>
      </w:r>
      <w:r w:rsidR="00344CEA">
        <w:rPr>
          <w:szCs w:val="16"/>
        </w:rPr>
        <w:t xml:space="preserve">They also give a definition for a resource, </w:t>
      </w:r>
      <w:r w:rsidR="004357E2">
        <w:rPr>
          <w:szCs w:val="16"/>
        </w:rPr>
        <w:t>“</w:t>
      </w:r>
      <w:r w:rsidRPr="00D4791E">
        <w:rPr>
          <w:szCs w:val="16"/>
        </w:rPr>
        <w:t>an object that is accessed by Subjects. It can be a CPU, a storage device, software, data”</w:t>
      </w:r>
      <w:r w:rsidR="00FC3016">
        <w:rPr>
          <w:szCs w:val="16"/>
        </w:rPr>
        <w:t xml:space="preserve"> ([18], p. 86).</w:t>
      </w:r>
    </w:p>
    <w:p w:rsidR="00D4791E" w:rsidRPr="00D4791E" w:rsidRDefault="00E90AB3" w:rsidP="0078738A">
      <w:pPr>
        <w:rPr>
          <w:szCs w:val="16"/>
        </w:rPr>
      </w:pPr>
      <w:r>
        <w:rPr>
          <w:szCs w:val="16"/>
        </w:rPr>
        <w:t xml:space="preserve">Another interesting definition relates to the requirements given by each service in order to be accessed. This is called Service Policy, which refers to “the set of rules/requirements </w:t>
      </w:r>
      <w:r>
        <w:rPr>
          <w:szCs w:val="16"/>
        </w:rPr>
        <w:lastRenderedPageBreak/>
        <w:t>associated with the Service. A Subject must conform to Service Policy in order to Access that Service” ([18], p. 86). The concept of access that is granted to reach the requested service is also defined: “Access is an operation that a Subject performs on Service/Resource. The access is provided based on conformance to Service Policy that is associated with that Service/Resource.” Hence it can be clearly seen by definitions in [18] that access to the service is only granted if the service policy of the service is respected. Policy itself is also defined in [18] as “a set of rules/requirements” ([18], p. 86). This set of rules can be linked to the Subject, the Service or even the Domain, according to [18</w:t>
      </w:r>
      <w:r w:rsidR="0078738A">
        <w:rPr>
          <w:szCs w:val="16"/>
        </w:rPr>
        <w:t>].</w:t>
      </w:r>
    </w:p>
    <w:p w:rsidR="00D4791E" w:rsidRPr="00D4791E" w:rsidRDefault="00D4791E" w:rsidP="00D4791E">
      <w:pPr>
        <w:rPr>
          <w:b/>
          <w:bCs/>
          <w:szCs w:val="16"/>
        </w:rPr>
      </w:pPr>
      <w:r w:rsidRPr="00D4791E">
        <w:rPr>
          <w:b/>
          <w:bCs/>
          <w:szCs w:val="16"/>
        </w:rPr>
        <w:t>Reputation based trust</w:t>
      </w:r>
    </w:p>
    <w:p w:rsidR="00D4791E" w:rsidRPr="00D4791E" w:rsidRDefault="000004FD" w:rsidP="00C9462B">
      <w:pPr>
        <w:rPr>
          <w:szCs w:val="16"/>
        </w:rPr>
      </w:pPr>
      <w:r>
        <w:rPr>
          <w:szCs w:val="16"/>
        </w:rPr>
        <w:t>Reputation based trust could be used in a system where users published reviews of other users. One of the earliest examples of it was adopted by eBay.  As ([23], p. 1) refers “Reputation systems are already being used in successful commercial online applications”. A similar idea is put forward in [28]: “Reputation-based trust systems were mainly used in electronic markets, as a way of assessing the participants” ([28], p. 1)</w:t>
      </w:r>
      <w:r w:rsidR="00D4791E" w:rsidRPr="00D4791E">
        <w:rPr>
          <w:szCs w:val="16"/>
        </w:rPr>
        <w:t xml:space="preserve">. </w:t>
      </w:r>
    </w:p>
    <w:p w:rsidR="00D4791E" w:rsidRPr="00D4791E" w:rsidRDefault="00D025A0" w:rsidP="00D025A0">
      <w:pPr>
        <w:rPr>
          <w:szCs w:val="16"/>
        </w:rPr>
      </w:pPr>
      <w:r>
        <w:rPr>
          <w:szCs w:val="16"/>
        </w:rPr>
        <w:t>I</w:t>
      </w:r>
      <w:r w:rsidR="00DE1D87">
        <w:rPr>
          <w:szCs w:val="16"/>
        </w:rPr>
        <w:t>n [24]</w:t>
      </w:r>
      <w:r w:rsidR="00D4791E" w:rsidRPr="00D4791E">
        <w:rPr>
          <w:szCs w:val="16"/>
        </w:rPr>
        <w:t xml:space="preserve"> trust has been divided into two distin</w:t>
      </w:r>
      <w:r>
        <w:rPr>
          <w:szCs w:val="16"/>
        </w:rPr>
        <w:t>ctions one i</w:t>
      </w:r>
      <w:r w:rsidR="00DE1D87">
        <w:rPr>
          <w:szCs w:val="16"/>
        </w:rPr>
        <w:t>s “strong and crisp” where it uses “logical rules” for m</w:t>
      </w:r>
      <w:r>
        <w:rPr>
          <w:szCs w:val="16"/>
        </w:rPr>
        <w:t>aking decisions ([24], p. 1), w</w:t>
      </w:r>
      <w:r w:rsidR="00D4791E" w:rsidRPr="00D4791E">
        <w:rPr>
          <w:szCs w:val="16"/>
        </w:rPr>
        <w:t>hile the other as “soft and social”</w:t>
      </w:r>
      <w:r w:rsidR="00DE1D87">
        <w:rPr>
          <w:szCs w:val="16"/>
        </w:rPr>
        <w:t>,</w:t>
      </w:r>
      <w:r w:rsidR="00D4791E" w:rsidRPr="00D4791E">
        <w:rPr>
          <w:szCs w:val="16"/>
        </w:rPr>
        <w:t xml:space="preserve"> </w:t>
      </w:r>
      <w:r w:rsidR="00C8093C">
        <w:rPr>
          <w:szCs w:val="16"/>
        </w:rPr>
        <w:t xml:space="preserve">according to </w:t>
      </w:r>
      <w:r w:rsidR="00D4791E" w:rsidRPr="00D4791E">
        <w:rPr>
          <w:szCs w:val="16"/>
        </w:rPr>
        <w:t>[24]</w:t>
      </w:r>
      <w:r w:rsidR="00DE1D87">
        <w:rPr>
          <w:szCs w:val="16"/>
        </w:rPr>
        <w:t xml:space="preserve">, this distinction </w:t>
      </w:r>
      <w:r w:rsidR="00D4791E" w:rsidRPr="00D4791E">
        <w:rPr>
          <w:szCs w:val="16"/>
        </w:rPr>
        <w:t>is concer</w:t>
      </w:r>
      <w:r>
        <w:rPr>
          <w:szCs w:val="16"/>
        </w:rPr>
        <w:t>ned with reputation based trust:</w:t>
      </w:r>
      <w:r w:rsidR="00D4791E" w:rsidRPr="00D4791E">
        <w:rPr>
          <w:szCs w:val="16"/>
        </w:rPr>
        <w:t xml:space="preserve"> “reputation-based trust relies on a </w:t>
      </w:r>
      <w:r w:rsidR="00F84466">
        <w:rPr>
          <w:szCs w:val="16"/>
        </w:rPr>
        <w:t>‘</w:t>
      </w:r>
      <w:r w:rsidR="00D4791E" w:rsidRPr="00D4791E">
        <w:rPr>
          <w:szCs w:val="16"/>
        </w:rPr>
        <w:t>soft computational</w:t>
      </w:r>
      <w:r w:rsidR="00F84466">
        <w:rPr>
          <w:szCs w:val="16"/>
        </w:rPr>
        <w:t>’</w:t>
      </w:r>
      <w:r w:rsidR="00D4791E" w:rsidRPr="00D4791E">
        <w:rPr>
          <w:szCs w:val="16"/>
        </w:rPr>
        <w:t xml:space="preserve"> approach “</w:t>
      </w:r>
      <w:r w:rsidR="00B96CC6">
        <w:rPr>
          <w:szCs w:val="16"/>
        </w:rPr>
        <w:t>([24], p. 1)</w:t>
      </w:r>
      <w:r w:rsidR="00D4791E" w:rsidRPr="00D4791E">
        <w:rPr>
          <w:szCs w:val="16"/>
        </w:rPr>
        <w:t>. In this case, trust is computed from two sources: First</w:t>
      </w:r>
      <w:r>
        <w:rPr>
          <w:szCs w:val="16"/>
        </w:rPr>
        <w:t>,</w:t>
      </w:r>
      <w:r w:rsidR="00D4791E" w:rsidRPr="00D4791E">
        <w:rPr>
          <w:szCs w:val="16"/>
        </w:rPr>
        <w:t xml:space="preserve"> </w:t>
      </w:r>
      <w:r>
        <w:rPr>
          <w:szCs w:val="16"/>
        </w:rPr>
        <w:t>based on one’s own experience</w:t>
      </w:r>
      <w:r w:rsidR="00D4791E" w:rsidRPr="00D4791E">
        <w:rPr>
          <w:szCs w:val="16"/>
        </w:rPr>
        <w:t xml:space="preserve">, </w:t>
      </w:r>
      <w:r>
        <w:rPr>
          <w:szCs w:val="16"/>
        </w:rPr>
        <w:t xml:space="preserve">and </w:t>
      </w:r>
      <w:r w:rsidR="00D4791E" w:rsidRPr="00D4791E">
        <w:rPr>
          <w:szCs w:val="16"/>
        </w:rPr>
        <w:t>second</w:t>
      </w:r>
      <w:r>
        <w:rPr>
          <w:szCs w:val="16"/>
        </w:rPr>
        <w:t>ly</w:t>
      </w:r>
      <w:r w:rsidR="00D4791E" w:rsidRPr="00D4791E">
        <w:rPr>
          <w:szCs w:val="16"/>
        </w:rPr>
        <w:t xml:space="preserve"> based on experiences of others</w:t>
      </w:r>
      <w:r>
        <w:rPr>
          <w:szCs w:val="16"/>
        </w:rPr>
        <w:t>,</w:t>
      </w:r>
      <w:r w:rsidR="00D4791E" w:rsidRPr="00D4791E">
        <w:rPr>
          <w:szCs w:val="16"/>
        </w:rPr>
        <w:t xml:space="preserve"> as referred to by [24]. Moreover, trust depends on other factors such as time and </w:t>
      </w:r>
      <w:r>
        <w:rPr>
          <w:szCs w:val="16"/>
        </w:rPr>
        <w:t xml:space="preserve">particular </w:t>
      </w:r>
      <w:r w:rsidR="00D4791E" w:rsidRPr="00D4791E">
        <w:rPr>
          <w:szCs w:val="16"/>
        </w:rPr>
        <w:t>settings [26].</w:t>
      </w:r>
    </w:p>
    <w:p w:rsidR="00D4791E" w:rsidRPr="00D4791E" w:rsidRDefault="00D4791E" w:rsidP="00EE435D">
      <w:pPr>
        <w:rPr>
          <w:szCs w:val="16"/>
        </w:rPr>
      </w:pPr>
      <w:r w:rsidRPr="00D4791E">
        <w:rPr>
          <w:szCs w:val="16"/>
        </w:rPr>
        <w:t xml:space="preserve">The same concept for computing trust is used in [25], </w:t>
      </w:r>
      <w:r w:rsidR="00EE435D">
        <w:rPr>
          <w:szCs w:val="16"/>
        </w:rPr>
        <w:t xml:space="preserve">where </w:t>
      </w:r>
      <w:r w:rsidRPr="00D4791E">
        <w:rPr>
          <w:szCs w:val="16"/>
        </w:rPr>
        <w:t>it agrees that reputation-based tru</w:t>
      </w:r>
      <w:r w:rsidR="00DE1D87">
        <w:rPr>
          <w:szCs w:val="16"/>
        </w:rPr>
        <w:t>st is computed from two sources:” first-hand experiences”</w:t>
      </w:r>
      <w:r w:rsidRPr="00D4791E">
        <w:rPr>
          <w:szCs w:val="16"/>
        </w:rPr>
        <w:t xml:space="preserve"> </w:t>
      </w:r>
      <w:r w:rsidR="00EE435D">
        <w:rPr>
          <w:szCs w:val="16"/>
        </w:rPr>
        <w:t>of our</w:t>
      </w:r>
      <w:r w:rsidR="00DE1D87">
        <w:rPr>
          <w:szCs w:val="16"/>
        </w:rPr>
        <w:t xml:space="preserve"> own and “external experiences” which is recommendations from others based on their own experiences [25].</w:t>
      </w:r>
      <w:r w:rsidRPr="00D4791E">
        <w:rPr>
          <w:szCs w:val="16"/>
        </w:rPr>
        <w:t xml:space="preserve"> </w:t>
      </w:r>
    </w:p>
    <w:p w:rsidR="00D4791E" w:rsidRPr="00D4791E" w:rsidRDefault="003912C4" w:rsidP="00AB3E36">
      <w:pPr>
        <w:rPr>
          <w:szCs w:val="16"/>
        </w:rPr>
      </w:pPr>
      <w:r>
        <w:rPr>
          <w:szCs w:val="16"/>
        </w:rPr>
        <w:t>On the other hand,</w:t>
      </w:r>
      <w:r w:rsidR="00D4791E" w:rsidRPr="00D4791E">
        <w:rPr>
          <w:szCs w:val="16"/>
        </w:rPr>
        <w:t xml:space="preserve"> [26] uses the term “</w:t>
      </w:r>
      <w:proofErr w:type="spellStart"/>
      <w:r w:rsidR="00D4791E" w:rsidRPr="00D4791E">
        <w:rPr>
          <w:szCs w:val="16"/>
        </w:rPr>
        <w:t>behavioral</w:t>
      </w:r>
      <w:proofErr w:type="spellEnd"/>
      <w:r w:rsidR="00D4791E" w:rsidRPr="00D4791E">
        <w:rPr>
          <w:szCs w:val="16"/>
        </w:rPr>
        <w:t xml:space="preserve"> trust” instead of “reput</w:t>
      </w:r>
      <w:r w:rsidR="00650A92">
        <w:rPr>
          <w:szCs w:val="16"/>
        </w:rPr>
        <w:t>ation trust”. It is defined as realizing the expectation of others</w:t>
      </w:r>
      <w:r w:rsidR="00EE435D">
        <w:rPr>
          <w:szCs w:val="16"/>
        </w:rPr>
        <w:t xml:space="preserve">, and </w:t>
      </w:r>
      <w:r w:rsidR="00D4791E" w:rsidRPr="00D4791E">
        <w:rPr>
          <w:szCs w:val="16"/>
        </w:rPr>
        <w:t xml:space="preserve">it is classified into two categories: Direct trust and indirect trust.  </w:t>
      </w:r>
      <w:r w:rsidR="00EE435D">
        <w:rPr>
          <w:szCs w:val="16"/>
        </w:rPr>
        <w:t>D</w:t>
      </w:r>
      <w:r w:rsidR="008A3E76">
        <w:rPr>
          <w:szCs w:val="16"/>
        </w:rPr>
        <w:t>irect trust means the experi</w:t>
      </w:r>
      <w:r w:rsidR="00D4791E" w:rsidRPr="00D4791E">
        <w:rPr>
          <w:szCs w:val="16"/>
        </w:rPr>
        <w:t>ences gain</w:t>
      </w:r>
      <w:r>
        <w:rPr>
          <w:szCs w:val="16"/>
        </w:rPr>
        <w:t>ed</w:t>
      </w:r>
      <w:r w:rsidR="00D4791E" w:rsidRPr="00D4791E">
        <w:rPr>
          <w:szCs w:val="16"/>
        </w:rPr>
        <w:t xml:space="preserve"> from </w:t>
      </w:r>
      <w:r w:rsidR="00EE435D">
        <w:rPr>
          <w:szCs w:val="16"/>
        </w:rPr>
        <w:t>one’s own direct interaction, w</w:t>
      </w:r>
      <w:r w:rsidR="00D4791E" w:rsidRPr="00D4791E">
        <w:rPr>
          <w:szCs w:val="16"/>
        </w:rPr>
        <w:t xml:space="preserve">hile indirect trust means </w:t>
      </w:r>
      <w:r w:rsidR="00EE435D">
        <w:rPr>
          <w:szCs w:val="16"/>
        </w:rPr>
        <w:t>other’s experience of</w:t>
      </w:r>
      <w:r w:rsidR="00D4791E" w:rsidRPr="00D4791E">
        <w:rPr>
          <w:szCs w:val="16"/>
        </w:rPr>
        <w:t xml:space="preserve"> interactions. It is obvious that [26] </w:t>
      </w:r>
      <w:r w:rsidR="00EE435D">
        <w:rPr>
          <w:szCs w:val="16"/>
        </w:rPr>
        <w:t>is presenting a similar concept to</w:t>
      </w:r>
      <w:r w:rsidR="00D4791E" w:rsidRPr="00D4791E">
        <w:rPr>
          <w:szCs w:val="16"/>
        </w:rPr>
        <w:t xml:space="preserve"> </w:t>
      </w:r>
      <w:r w:rsidR="00AB3E36">
        <w:rPr>
          <w:szCs w:val="16"/>
        </w:rPr>
        <w:t xml:space="preserve">[25] which refers to </w:t>
      </w:r>
      <w:r w:rsidR="00D4791E" w:rsidRPr="00D4791E">
        <w:rPr>
          <w:szCs w:val="16"/>
        </w:rPr>
        <w:t xml:space="preserve">first-hand experiences and external-experiences </w:t>
      </w:r>
      <w:r w:rsidR="00AB3E36">
        <w:rPr>
          <w:szCs w:val="16"/>
        </w:rPr>
        <w:t>rather than</w:t>
      </w:r>
      <w:r w:rsidR="00D4791E" w:rsidRPr="00D4791E">
        <w:rPr>
          <w:szCs w:val="16"/>
        </w:rPr>
        <w:t xml:space="preserve"> direct trust and indirect trust. In both </w:t>
      </w:r>
      <w:r w:rsidR="00D4791E" w:rsidRPr="00D4791E">
        <w:rPr>
          <w:szCs w:val="16"/>
        </w:rPr>
        <w:lastRenderedPageBreak/>
        <w:t xml:space="preserve">definition, the resulted trust is variable and never constant, </w:t>
      </w:r>
      <w:r w:rsidR="00AB3E36">
        <w:rPr>
          <w:szCs w:val="16"/>
        </w:rPr>
        <w:t>as</w:t>
      </w:r>
      <w:r w:rsidR="00D4791E" w:rsidRPr="00D4791E">
        <w:rPr>
          <w:szCs w:val="16"/>
        </w:rPr>
        <w:t xml:space="preserve"> its value </w:t>
      </w:r>
      <w:r w:rsidR="00AB3E36">
        <w:rPr>
          <w:szCs w:val="16"/>
        </w:rPr>
        <w:t>changes after each interaction, whereas with</w:t>
      </w:r>
      <w:r w:rsidR="00D4791E" w:rsidRPr="00D4791E">
        <w:rPr>
          <w:szCs w:val="16"/>
        </w:rPr>
        <w:t xml:space="preserve"> policy-based trust the resulting decision is </w:t>
      </w:r>
      <w:r>
        <w:rPr>
          <w:szCs w:val="16"/>
        </w:rPr>
        <w:t xml:space="preserve">a binary one since it is </w:t>
      </w:r>
      <w:r w:rsidR="00D4791E" w:rsidRPr="00D4791E">
        <w:rPr>
          <w:szCs w:val="16"/>
        </w:rPr>
        <w:t xml:space="preserve">either positive or negative [24]. </w:t>
      </w:r>
      <w:r w:rsidR="00AB3E36">
        <w:rPr>
          <w:szCs w:val="16"/>
        </w:rPr>
        <w:t>S</w:t>
      </w:r>
      <w:r w:rsidR="00D4791E" w:rsidRPr="00D4791E">
        <w:rPr>
          <w:szCs w:val="16"/>
        </w:rPr>
        <w:t>uch trust depends on well-defined measures such as certificates and is referred to as “strong security” [24].</w:t>
      </w:r>
    </w:p>
    <w:p w:rsidR="00D4791E" w:rsidRPr="00D4791E" w:rsidRDefault="008A3E76" w:rsidP="00A11B15">
      <w:pPr>
        <w:rPr>
          <w:szCs w:val="16"/>
        </w:rPr>
      </w:pPr>
      <w:r>
        <w:rPr>
          <w:szCs w:val="16"/>
        </w:rPr>
        <w:t xml:space="preserve"> [27] </w:t>
      </w:r>
      <w:r w:rsidR="00A11B15">
        <w:rPr>
          <w:szCs w:val="16"/>
        </w:rPr>
        <w:t xml:space="preserve">also </w:t>
      </w:r>
      <w:r w:rsidR="00D4791E" w:rsidRPr="00D4791E">
        <w:rPr>
          <w:szCs w:val="16"/>
        </w:rPr>
        <w:t>agrees with the mentioned studies</w:t>
      </w:r>
      <w:r w:rsidR="006D1B25">
        <w:rPr>
          <w:szCs w:val="16"/>
        </w:rPr>
        <w:t xml:space="preserve"> [24] [25] [26]</w:t>
      </w:r>
      <w:r w:rsidR="00D4791E" w:rsidRPr="00D4791E">
        <w:rPr>
          <w:szCs w:val="16"/>
        </w:rPr>
        <w:t xml:space="preserve">, it states that “reputation serves as the basis for trust”. </w:t>
      </w:r>
      <w:r w:rsidR="00633ACA">
        <w:rPr>
          <w:szCs w:val="16"/>
        </w:rPr>
        <w:t>Thus,</w:t>
      </w:r>
      <w:r w:rsidR="00D4791E" w:rsidRPr="00D4791E">
        <w:rPr>
          <w:szCs w:val="16"/>
        </w:rPr>
        <w:t xml:space="preserve"> </w:t>
      </w:r>
      <w:r w:rsidR="00A11B15">
        <w:rPr>
          <w:szCs w:val="16"/>
        </w:rPr>
        <w:t>a lot of value is assigned to the experiences of other entities in the system</w:t>
      </w:r>
      <w:r w:rsidR="00D4791E" w:rsidRPr="00D4791E">
        <w:rPr>
          <w:szCs w:val="16"/>
        </w:rPr>
        <w:t>.</w:t>
      </w:r>
      <w:r w:rsidR="00C812B4">
        <w:rPr>
          <w:szCs w:val="16"/>
        </w:rPr>
        <w:t xml:space="preserve"> </w:t>
      </w:r>
    </w:p>
    <w:p w:rsidR="00D4791E" w:rsidRDefault="00D4791E" w:rsidP="00C812B4">
      <w:pPr>
        <w:rPr>
          <w:szCs w:val="16"/>
        </w:rPr>
      </w:pPr>
      <w:r w:rsidRPr="00D4791E">
        <w:rPr>
          <w:szCs w:val="16"/>
        </w:rPr>
        <w:t xml:space="preserve">A distinction between entity trust and content trust is given in [17]. Entity trust is given as an evaluation of an entity based on its ID and </w:t>
      </w:r>
      <w:r w:rsidR="00C812B4" w:rsidRPr="00D4791E">
        <w:rPr>
          <w:szCs w:val="16"/>
        </w:rPr>
        <w:t>behaviour</w:t>
      </w:r>
      <w:r w:rsidR="00C812B4">
        <w:rPr>
          <w:szCs w:val="16"/>
        </w:rPr>
        <w:t xml:space="preserve">, whereas </w:t>
      </w:r>
      <w:r w:rsidRPr="00D4791E">
        <w:rPr>
          <w:szCs w:val="16"/>
        </w:rPr>
        <w:t>content trust is defined as “A trust judgment on a particular piece of information in a given context “</w:t>
      </w:r>
      <w:r w:rsidR="00D04297">
        <w:rPr>
          <w:szCs w:val="16"/>
        </w:rPr>
        <w:t>([17], p. 228)</w:t>
      </w:r>
      <w:r w:rsidRPr="00D4791E">
        <w:rPr>
          <w:szCs w:val="16"/>
        </w:rPr>
        <w:t>. Both types of t</w:t>
      </w:r>
      <w:r w:rsidR="00C812B4">
        <w:rPr>
          <w:szCs w:val="16"/>
        </w:rPr>
        <w:t>rust are related to each other</w:t>
      </w:r>
      <w:r w:rsidRPr="00D4791E">
        <w:rPr>
          <w:szCs w:val="16"/>
        </w:rPr>
        <w:t>.</w:t>
      </w:r>
    </w:p>
    <w:p w:rsidR="0059586D" w:rsidRPr="0059586D" w:rsidRDefault="0059586D" w:rsidP="00166A3D">
      <w:pPr>
        <w:rPr>
          <w:szCs w:val="16"/>
        </w:rPr>
      </w:pPr>
      <w:r w:rsidRPr="0059586D">
        <w:rPr>
          <w:szCs w:val="16"/>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w:t>
      </w:r>
      <w:r w:rsidR="00166A3D">
        <w:rPr>
          <w:szCs w:val="16"/>
        </w:rPr>
        <w:t>also important</w:t>
      </w:r>
      <w:r w:rsidRPr="0059586D">
        <w:rPr>
          <w:szCs w:val="16"/>
        </w:rPr>
        <w:t xml:space="preserve">, an example of travel information is given where students may use different source for information than families. The date </w:t>
      </w:r>
      <w:r w:rsidR="00166A3D">
        <w:rPr>
          <w:szCs w:val="16"/>
        </w:rPr>
        <w:t>on</w:t>
      </w:r>
      <w:r w:rsidRPr="0059586D">
        <w:rPr>
          <w:szCs w:val="16"/>
        </w:rPr>
        <w:t xml:space="preserve"> which resources are consumed also has </w:t>
      </w:r>
      <w:r w:rsidR="00166A3D">
        <w:rPr>
          <w:szCs w:val="16"/>
        </w:rPr>
        <w:t xml:space="preserve">an effect, </w:t>
      </w:r>
      <w:r w:rsidRPr="0059586D">
        <w:rPr>
          <w:szCs w:val="16"/>
        </w:rPr>
        <w:t xml:space="preserve">as stated in [17]. </w:t>
      </w:r>
    </w:p>
    <w:p w:rsidR="0059586D" w:rsidRDefault="0059586D" w:rsidP="0059586D">
      <w:pPr>
        <w:rPr>
          <w:szCs w:val="16"/>
        </w:rPr>
      </w:pPr>
      <w:r w:rsidRPr="0059586D">
        <w:rPr>
          <w:szCs w:val="16"/>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proofErr w:type="spellStart"/>
            <w:r>
              <w:rPr>
                <w:lang w:val="en-GB"/>
              </w:rPr>
              <w:t>Recency</w:t>
            </w:r>
            <w:proofErr w:type="spellEnd"/>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lastRenderedPageBreak/>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65226C" w:rsidRDefault="0069766F" w:rsidP="0023501F">
      <w:pPr>
        <w:rPr>
          <w:szCs w:val="16"/>
          <w:lang w:val="en-US"/>
        </w:rPr>
      </w:pPr>
      <w:r>
        <w:t>Additionally</w:t>
      </w:r>
      <w:r w:rsidR="008B4D83">
        <w:t xml:space="preserve">, [17] explains that some of the factors are related, and others can be grouped together such as ‘Direct </w:t>
      </w:r>
      <w:proofErr w:type="gramStart"/>
      <w:r w:rsidR="008B4D83">
        <w:t>experience‘ and</w:t>
      </w:r>
      <w:proofErr w:type="gramEnd"/>
      <w:r w:rsidR="008B4D83">
        <w:t xml:space="preserve"> ‘Recommendation under reputation.‘ Furthermore, [17] acknowledges that determining which of these factors can be put into use is </w:t>
      </w:r>
      <w:r w:rsidR="008B4D83">
        <w:rPr>
          <w:lang w:val="en-US"/>
        </w:rPr>
        <w:t>not an easy task</w:t>
      </w:r>
      <w:r w:rsidR="0065226C">
        <w:rPr>
          <w:lang w:val="en-US"/>
        </w:rPr>
        <w:t>.</w:t>
      </w:r>
    </w:p>
    <w:p w:rsidR="00D1565A" w:rsidRPr="00BC1573" w:rsidRDefault="003E415A" w:rsidP="00166898">
      <w:pPr>
        <w:pStyle w:val="Heading2"/>
        <w:numPr>
          <w:ilvl w:val="1"/>
          <w:numId w:val="1"/>
        </w:numPr>
      </w:pPr>
      <w:bookmarkStart w:id="26" w:name="_Toc2590340"/>
      <w:r>
        <w:t>Analysis</w:t>
      </w:r>
      <w:bookmarkEnd w:id="26"/>
    </w:p>
    <w:p w:rsidR="00175683" w:rsidRPr="00175683" w:rsidRDefault="00175683" w:rsidP="00175683">
      <w:pPr>
        <w:pStyle w:val="NormalText"/>
        <w:rPr>
          <w:lang w:val="en-GB"/>
        </w:rPr>
      </w:pPr>
      <w:r w:rsidRPr="00175683">
        <w:rPr>
          <w:lang w:val="en-GB"/>
        </w:rPr>
        <w:t xml:space="preserve">This section provides an analysis of the content trust as well as microservices architecture in regards to the requirements that were presented in the first section of this chapter. Those requirements will be </w:t>
      </w:r>
      <w:r w:rsidR="008949B4" w:rsidRPr="00175683">
        <w:rPr>
          <w:lang w:val="en-GB"/>
        </w:rPr>
        <w:t>analysed</w:t>
      </w:r>
      <w:r w:rsidRPr="00175683">
        <w:rPr>
          <w:lang w:val="en-GB"/>
        </w:rPr>
        <w:t xml:space="preserve">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rPr>
      </w:pPr>
      <w:r w:rsidRPr="00175683">
        <w:rPr>
          <w:szCs w:val="16"/>
        </w:rPr>
        <w:t>Besides going through the previously presented literature review, the following pages will also compare the presented requi</w:t>
      </w:r>
      <w:r w:rsidR="00C56D8B">
        <w:rPr>
          <w:szCs w:val="16"/>
        </w:rPr>
        <w:t xml:space="preserve">rements against some well-known </w:t>
      </w:r>
      <w:r w:rsidRPr="00175683">
        <w:rPr>
          <w:szCs w:val="16"/>
        </w:rPr>
        <w:t>implementations of microservices as well as content trust</w:t>
      </w:r>
      <w:r>
        <w:rPr>
          <w:szCs w:val="16"/>
        </w:rPr>
        <w:t>.</w:t>
      </w:r>
    </w:p>
    <w:p w:rsidR="00175683" w:rsidRDefault="00175683" w:rsidP="00166898">
      <w:pPr>
        <w:pStyle w:val="Heading3"/>
        <w:numPr>
          <w:ilvl w:val="2"/>
          <w:numId w:val="1"/>
        </w:numPr>
      </w:pPr>
      <w:bookmarkStart w:id="27" w:name="_Toc2590341"/>
      <w:r>
        <w:t>Microservices analysis</w:t>
      </w:r>
      <w:bookmarkEnd w:id="27"/>
    </w:p>
    <w:p w:rsidR="00E115F7" w:rsidRDefault="00175683" w:rsidP="000963AC">
      <w:pPr>
        <w:tabs>
          <w:tab w:val="left" w:pos="3290"/>
        </w:tabs>
        <w:rPr>
          <w:szCs w:val="16"/>
        </w:rPr>
      </w:pPr>
      <w:r w:rsidRPr="00175683">
        <w:rPr>
          <w:szCs w:val="16"/>
        </w:rPr>
        <w:t xml:space="preserve">Microservice-based applications can be built using one of two architecture styles, that’s is orchestration and choreography [41]. </w:t>
      </w:r>
      <w:r w:rsidR="000963AC">
        <w:rPr>
          <w:szCs w:val="16"/>
        </w:rPr>
        <w:t>With</w:t>
      </w:r>
      <w:r w:rsidRPr="00175683">
        <w:rPr>
          <w:szCs w:val="16"/>
        </w:rPr>
        <w:t xml:space="preserve"> orchestration, the work flow between services is managed centrally. One or more service</w:t>
      </w:r>
      <w:r w:rsidR="000963AC">
        <w:rPr>
          <w:szCs w:val="16"/>
        </w:rPr>
        <w:t>s</w:t>
      </w:r>
      <w:r w:rsidRPr="00175683">
        <w:rPr>
          <w:szCs w:val="16"/>
        </w:rPr>
        <w:t xml:space="preserve"> </w:t>
      </w:r>
      <w:r w:rsidR="000963AC">
        <w:rPr>
          <w:szCs w:val="16"/>
        </w:rPr>
        <w:t>are</w:t>
      </w:r>
      <w:r w:rsidRPr="00175683">
        <w:rPr>
          <w:szCs w:val="16"/>
        </w:rPr>
        <w:t xml:space="preserve"> directing the calls to their intended destination. Hence, the application has a central part to manage traffic and help services communicate with each other. On the other hand, services in an applic</w:t>
      </w:r>
      <w:r w:rsidR="000963AC">
        <w:rPr>
          <w:szCs w:val="16"/>
        </w:rPr>
        <w:t>ation based on the</w:t>
      </w:r>
      <w:r w:rsidRPr="00175683">
        <w:rPr>
          <w:szCs w:val="16"/>
        </w:rPr>
        <w:t xml:space="preserve"> choreography style </w:t>
      </w:r>
      <w:r w:rsidR="000963AC">
        <w:rPr>
          <w:szCs w:val="16"/>
        </w:rPr>
        <w:t>architecture should handle any calls by them</w:t>
      </w:r>
      <w:r w:rsidRPr="00175683">
        <w:rPr>
          <w:szCs w:val="16"/>
        </w:rPr>
        <w:t xml:space="preserve">selves. They should identify the destination service </w:t>
      </w:r>
      <w:r w:rsidR="000963AC">
        <w:rPr>
          <w:szCs w:val="16"/>
        </w:rPr>
        <w:t>either by</w:t>
      </w:r>
      <w:r w:rsidRPr="00175683">
        <w:rPr>
          <w:szCs w:val="16"/>
        </w:rPr>
        <w:t xml:space="preserve"> its address or </w:t>
      </w:r>
      <w:r w:rsidR="000963AC">
        <w:rPr>
          <w:szCs w:val="16"/>
        </w:rPr>
        <w:t xml:space="preserve">by </w:t>
      </w:r>
      <w:r w:rsidRPr="00175683">
        <w:rPr>
          <w:szCs w:val="16"/>
        </w:rPr>
        <w:t>the type of service it offers. Unlike orchestration, choreography</w:t>
      </w:r>
      <w:r>
        <w:rPr>
          <w:szCs w:val="16"/>
        </w:rPr>
        <w:t xml:space="preserve"> offers more loosely-coupled ar</w:t>
      </w:r>
      <w:r w:rsidRPr="00175683">
        <w:rPr>
          <w:szCs w:val="16"/>
        </w:rPr>
        <w:t xml:space="preserve">chitecture since </w:t>
      </w:r>
      <w:r w:rsidR="000963AC">
        <w:rPr>
          <w:szCs w:val="16"/>
        </w:rPr>
        <w:t>it is decentralized</w:t>
      </w:r>
      <w:r w:rsidRPr="00175683">
        <w:rPr>
          <w:szCs w:val="16"/>
        </w:rPr>
        <w:t xml:space="preserve"> [41]. As a result, </w:t>
      </w:r>
      <w:r w:rsidR="000963AC">
        <w:rPr>
          <w:szCs w:val="16"/>
        </w:rPr>
        <w:t>such</w:t>
      </w:r>
      <w:r w:rsidRPr="00175683">
        <w:rPr>
          <w:szCs w:val="16"/>
        </w:rPr>
        <w:t xml:space="preserve"> application could benefit </w:t>
      </w:r>
      <w:r w:rsidR="000963AC">
        <w:rPr>
          <w:szCs w:val="16"/>
        </w:rPr>
        <w:t>more from having</w:t>
      </w:r>
      <w:r w:rsidRPr="00175683">
        <w:rPr>
          <w:szCs w:val="16"/>
        </w:rPr>
        <w:t xml:space="preserve"> microservice architecture. </w:t>
      </w:r>
      <w:r w:rsidR="00E115F7">
        <w:rPr>
          <w:szCs w:val="16"/>
        </w:rPr>
        <w:t>Figure 2.2 presents the concept of service orchestration</w:t>
      </w:r>
    </w:p>
    <w:p w:rsidR="00E115F7" w:rsidRDefault="00E115F7" w:rsidP="00E115F7">
      <w:pPr>
        <w:tabs>
          <w:tab w:val="left" w:pos="3290"/>
        </w:tabs>
        <w:jc w:val="center"/>
        <w:rPr>
          <w:szCs w:val="16"/>
        </w:rPr>
      </w:pPr>
      <w:r>
        <w:rPr>
          <w:noProof/>
          <w:lang w:val="en-US"/>
        </w:rPr>
        <w:lastRenderedPageBreak/>
        <w:drawing>
          <wp:inline distT="0" distB="0" distL="0" distR="0" wp14:anchorId="49757A8E" wp14:editId="3AEB687C">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6686" cy="1720728"/>
                    </a:xfrm>
                    <a:prstGeom prst="rect">
                      <a:avLst/>
                    </a:prstGeom>
                  </pic:spPr>
                </pic:pic>
              </a:graphicData>
            </a:graphic>
          </wp:inline>
        </w:drawing>
      </w:r>
    </w:p>
    <w:p w:rsidR="00E115F7" w:rsidRPr="00175683" w:rsidRDefault="00E115F7" w:rsidP="00E115F7">
      <w:pPr>
        <w:pStyle w:val="Caption"/>
        <w:rPr>
          <w:szCs w:val="16"/>
        </w:rPr>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2</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2</w:t>
      </w:r>
      <w:r w:rsidR="001C32CC">
        <w:fldChar w:fldCharType="end"/>
      </w:r>
      <w:r>
        <w:rPr>
          <w:lang w:val="en-US"/>
        </w:rPr>
        <w:t>: Service orchestration [39]</w:t>
      </w:r>
    </w:p>
    <w:p w:rsidR="00E115F7" w:rsidRDefault="00E115F7" w:rsidP="00175683">
      <w:pPr>
        <w:tabs>
          <w:tab w:val="left" w:pos="3290"/>
        </w:tabs>
        <w:rPr>
          <w:szCs w:val="16"/>
        </w:rPr>
      </w:pPr>
      <w:r>
        <w:rPr>
          <w:szCs w:val="16"/>
        </w:rPr>
        <w:t>In figure 2.2, service consumer acts as a coordinator that coordinates all the services calls to respond to the coming request. Whereas, figure 2.3 shows the concept of service choreography.</w:t>
      </w:r>
    </w:p>
    <w:p w:rsidR="00E115F7" w:rsidRDefault="00E115F7" w:rsidP="00E115F7">
      <w:pPr>
        <w:tabs>
          <w:tab w:val="left" w:pos="3290"/>
        </w:tabs>
        <w:jc w:val="center"/>
        <w:rPr>
          <w:szCs w:val="16"/>
        </w:rPr>
      </w:pPr>
      <w:r>
        <w:rPr>
          <w:noProof/>
          <w:lang w:val="en-US"/>
        </w:rPr>
        <w:drawing>
          <wp:inline distT="0" distB="0" distL="0" distR="0" wp14:anchorId="74144126" wp14:editId="4814426B">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744" cy="1673749"/>
                    </a:xfrm>
                    <a:prstGeom prst="rect">
                      <a:avLst/>
                    </a:prstGeom>
                  </pic:spPr>
                </pic:pic>
              </a:graphicData>
            </a:graphic>
          </wp:inline>
        </w:drawing>
      </w:r>
    </w:p>
    <w:p w:rsidR="00E115F7" w:rsidRDefault="00E115F7" w:rsidP="00E115F7">
      <w:pPr>
        <w:pStyle w:val="Caption"/>
        <w:rPr>
          <w:lang w:val="en-US"/>
        </w:rPr>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2</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3</w:t>
      </w:r>
      <w:r w:rsidR="001C32CC">
        <w:fldChar w:fldCharType="end"/>
      </w:r>
      <w:r>
        <w:rPr>
          <w:lang w:val="en-US"/>
        </w:rPr>
        <w:t xml:space="preserve">: Service </w:t>
      </w:r>
      <w:r w:rsidRPr="004975BF">
        <w:rPr>
          <w:lang w:val="en-US"/>
        </w:rPr>
        <w:t>choreography</w:t>
      </w:r>
      <w:r>
        <w:rPr>
          <w:lang w:val="en-US"/>
        </w:rPr>
        <w:t xml:space="preserve"> [39]</w:t>
      </w:r>
    </w:p>
    <w:p w:rsidR="00E115F7" w:rsidRDefault="00E115F7" w:rsidP="000963AC">
      <w:pPr>
        <w:rPr>
          <w:lang w:val="en-US"/>
        </w:rPr>
      </w:pPr>
      <w:r>
        <w:rPr>
          <w:lang w:val="en-US"/>
        </w:rPr>
        <w:t xml:space="preserve">As figure 2.3 </w:t>
      </w:r>
      <w:r w:rsidR="000963AC">
        <w:rPr>
          <w:lang w:val="en-US"/>
        </w:rPr>
        <w:t>illustrates.</w:t>
      </w:r>
      <w:r>
        <w:rPr>
          <w:lang w:val="en-US"/>
        </w:rPr>
        <w:t xml:space="preserve"> there is no central service that coordinates communication between services. Each service may call another service independently depending on the context and its needs.</w:t>
      </w:r>
      <w:r w:rsidR="00E807F2">
        <w:rPr>
          <w:lang w:val="en-US"/>
        </w:rPr>
        <w:t xml:space="preserve"> </w:t>
      </w:r>
    </w:p>
    <w:p w:rsidR="00677CA3" w:rsidRDefault="00E807F2" w:rsidP="004818B4">
      <w:pPr>
        <w:rPr>
          <w:lang w:val="en-US"/>
        </w:rPr>
      </w:pPr>
      <w:r>
        <w:rPr>
          <w:lang w:val="en-US"/>
        </w:rPr>
        <w:t>This comparison leads to the discussion of microservices architecture and Service Oriented Architecture (SOA)</w:t>
      </w:r>
      <w:r w:rsidR="00AD2B0F">
        <w:rPr>
          <w:lang w:val="en-US"/>
        </w:rPr>
        <w:t xml:space="preserve">. </w:t>
      </w:r>
      <w:r w:rsidR="000963AC">
        <w:rPr>
          <w:lang w:val="en-US"/>
        </w:rPr>
        <w:t>These</w:t>
      </w:r>
      <w:r w:rsidR="00AD2B0F">
        <w:rPr>
          <w:lang w:val="en-US"/>
        </w:rPr>
        <w:t xml:space="preserve"> architecture</w:t>
      </w:r>
      <w:r w:rsidR="00CE6266">
        <w:rPr>
          <w:lang w:val="en-US"/>
        </w:rPr>
        <w:t>s</w:t>
      </w:r>
      <w:r w:rsidR="00AD2B0F">
        <w:rPr>
          <w:lang w:val="en-US"/>
        </w:rPr>
        <w:t xml:space="preserve"> are not strange to each other, microservice architecture is another revision of SOA [32]. Yet there are some </w:t>
      </w:r>
      <w:r w:rsidR="000963AC">
        <w:rPr>
          <w:lang w:val="en-US"/>
        </w:rPr>
        <w:t>principle</w:t>
      </w:r>
      <w:r w:rsidR="00AD2B0F">
        <w:rPr>
          <w:lang w:val="en-US"/>
        </w:rPr>
        <w:t xml:space="preserve"> differences among the two. SOA focuses on the concept </w:t>
      </w:r>
      <w:r w:rsidR="000963AC">
        <w:rPr>
          <w:lang w:val="en-US"/>
        </w:rPr>
        <w:t>‘</w:t>
      </w:r>
      <w:r w:rsidR="00AD2B0F">
        <w:rPr>
          <w:lang w:val="en-US"/>
        </w:rPr>
        <w:t>share-as-much-as-possible</w:t>
      </w:r>
      <w:r w:rsidR="000963AC">
        <w:rPr>
          <w:lang w:val="en-US"/>
        </w:rPr>
        <w:t>’</w:t>
      </w:r>
      <w:r w:rsidR="00AD2B0F">
        <w:rPr>
          <w:lang w:val="en-US"/>
        </w:rPr>
        <w:t xml:space="preserve"> while microservices architecture follows the concept of </w:t>
      </w:r>
      <w:r w:rsidR="000963AC">
        <w:rPr>
          <w:lang w:val="en-US"/>
        </w:rPr>
        <w:t>‘</w:t>
      </w:r>
      <w:r w:rsidR="00AD2B0F">
        <w:rPr>
          <w:lang w:val="en-US"/>
        </w:rPr>
        <w:t>share-as-little-as-possible</w:t>
      </w:r>
      <w:r w:rsidR="000963AC">
        <w:rPr>
          <w:lang w:val="en-US"/>
        </w:rPr>
        <w:t>’</w:t>
      </w:r>
      <w:r w:rsidR="00AD2B0F">
        <w:rPr>
          <w:lang w:val="en-US"/>
        </w:rPr>
        <w:t xml:space="preserve"> [39].</w:t>
      </w:r>
      <w:r w:rsidR="00CE6266">
        <w:rPr>
          <w:lang w:val="en-US"/>
        </w:rPr>
        <w:t xml:space="preserve"> </w:t>
      </w:r>
      <w:r w:rsidR="000963AC">
        <w:rPr>
          <w:lang w:val="en-US"/>
        </w:rPr>
        <w:t xml:space="preserve">This means that SOA-based applications will try to share the resources as much as </w:t>
      </w:r>
      <w:r w:rsidR="000963AC">
        <w:rPr>
          <w:lang w:val="en-US"/>
        </w:rPr>
        <w:lastRenderedPageBreak/>
        <w:t>possible. Such applications will try to share databases, and use other services to handle its tasks</w:t>
      </w:r>
      <w:r w:rsidR="00CE6266">
        <w:rPr>
          <w:lang w:val="en-US"/>
        </w:rPr>
        <w:t>.</w:t>
      </w:r>
      <w:r w:rsidR="00B02DBC">
        <w:rPr>
          <w:lang w:val="en-US"/>
        </w:rPr>
        <w:t xml:space="preserve"> </w:t>
      </w:r>
      <w:r w:rsidR="004818B4">
        <w:rPr>
          <w:lang w:val="en-US"/>
        </w:rPr>
        <w:t>On the other hand, microservice architecture based applications try to minimize this sharing of resources as much as possible. For example, some microservices will have their own databases. This minimizing of sharing makes the application more loosely-coupled and helps in introducing changes and modifications. According to [39], microservices-based applications use an API layer while SOA-based applications use a messaging middleware. This messaging middleware can be a single point of failure where congestion could slow down the application. A single point of failure does not exist in microservice-based applications, and as a result these applications are more resilient and handle failures gracefully</w:t>
      </w:r>
      <w:r w:rsidR="00771978">
        <w:rPr>
          <w:lang w:val="en-US"/>
        </w:rPr>
        <w:t>.</w:t>
      </w:r>
      <w:r w:rsidR="00ED7CB5">
        <w:rPr>
          <w:lang w:val="en-US"/>
        </w:rPr>
        <w:t xml:space="preserve"> Table 2.2 shows a comparison of both architectures where they are compared against some of the requirements mentioned in the first section of this chapter</w:t>
      </w:r>
      <w:r w:rsidR="00AD6E74">
        <w:rPr>
          <w:lang w:val="en-US"/>
        </w:rPr>
        <w:t xml:space="preserve"> that both architectures share in common</w:t>
      </w:r>
      <w:r w:rsidR="00ED7CB5">
        <w:rPr>
          <w:lang w:val="en-US"/>
        </w:rPr>
        <w:t xml:space="preserve">. </w:t>
      </w:r>
      <w:r w:rsidR="004818B4">
        <w:rPr>
          <w:lang w:val="en-US"/>
        </w:rPr>
        <w:t xml:space="preserve"> </w:t>
      </w:r>
      <w:r w:rsidR="00A149C9">
        <w:rPr>
          <w:lang w:val="en-US"/>
        </w:rPr>
        <w:t xml:space="preserve"> </w:t>
      </w:r>
    </w:p>
    <w:tbl>
      <w:tblPr>
        <w:tblStyle w:val="PlainTable4"/>
        <w:tblW w:w="8585" w:type="dxa"/>
        <w:tblLook w:val="04A0" w:firstRow="1" w:lastRow="0" w:firstColumn="1" w:lastColumn="0" w:noHBand="0" w:noVBand="1"/>
      </w:tblPr>
      <w:tblGrid>
        <w:gridCol w:w="1034"/>
        <w:gridCol w:w="1729"/>
        <w:gridCol w:w="2004"/>
        <w:gridCol w:w="2075"/>
        <w:gridCol w:w="1743"/>
      </w:tblGrid>
      <w:tr w:rsidR="00677CA3"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b w:val="0"/>
                <w:bCs w:val="0"/>
                <w:caps/>
                <w:color w:val="000000"/>
              </w:rPr>
            </w:pPr>
          </w:p>
        </w:tc>
        <w:tc>
          <w:tcPr>
            <w:tcW w:w="1535"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Scalability</w:t>
            </w:r>
          </w:p>
        </w:tc>
        <w:tc>
          <w:tcPr>
            <w:tcW w:w="207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Failures handling</w:t>
            </w:r>
          </w:p>
        </w:tc>
        <w:tc>
          <w:tcPr>
            <w:tcW w:w="216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Toolsets diversity</w:t>
            </w:r>
          </w:p>
        </w:tc>
        <w:tc>
          <w:tcPr>
            <w:tcW w:w="1745" w:type="dxa"/>
          </w:tcPr>
          <w:p w:rsidR="00677CA3" w:rsidRPr="00111D22"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Reusability</w:t>
            </w:r>
          </w:p>
        </w:tc>
      </w:tr>
      <w:tr w:rsidR="00677CA3"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SOA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r>
      <w:tr w:rsidR="00677CA3"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MS</w:t>
            </w:r>
            <w:r w:rsidR="00ED7CB5" w:rsidRPr="00111D22">
              <w:rPr>
                <w:caps/>
                <w:color w:val="000000"/>
              </w:rPr>
              <w:t>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r>
    </w:tbl>
    <w:p w:rsidR="00E807F2" w:rsidRPr="00771978" w:rsidRDefault="00ED7CB5" w:rsidP="00ED7CB5">
      <w:pPr>
        <w:pStyle w:val="Caption"/>
        <w:rPr>
          <w:lang w:val="en-US"/>
        </w:rPr>
      </w:pPr>
      <w:r>
        <w:t xml:space="preserve">Table </w:t>
      </w:r>
      <w:r w:rsidR="00DC2D97">
        <w:fldChar w:fldCharType="begin"/>
      </w:r>
      <w:r w:rsidR="00DC2D97">
        <w:instrText xml:space="preserve"> STYLEREF 1 \s </w:instrText>
      </w:r>
      <w:r w:rsidR="00DC2D97">
        <w:fldChar w:fldCharType="separate"/>
      </w:r>
      <w:r w:rsidR="00DC2D97">
        <w:rPr>
          <w:rFonts w:hint="cs"/>
          <w:noProof/>
          <w:cs/>
        </w:rPr>
        <w:t>‎</w:t>
      </w:r>
      <w:r w:rsidR="00DC2D97">
        <w:rPr>
          <w:noProof/>
        </w:rPr>
        <w:t>2</w:t>
      </w:r>
      <w:r w:rsidR="00DC2D97">
        <w:fldChar w:fldCharType="end"/>
      </w:r>
      <w:r w:rsidR="00DC2D97">
        <w:t>.</w:t>
      </w:r>
      <w:r w:rsidR="00DC2D97">
        <w:fldChar w:fldCharType="begin"/>
      </w:r>
      <w:r w:rsidR="00DC2D97">
        <w:instrText xml:space="preserve"> SEQ Table \* ARABIC \s 1 </w:instrText>
      </w:r>
      <w:r w:rsidR="00DC2D97">
        <w:fldChar w:fldCharType="separate"/>
      </w:r>
      <w:r w:rsidR="00DC2D97">
        <w:rPr>
          <w:noProof/>
        </w:rPr>
        <w:t>2</w:t>
      </w:r>
      <w:r w:rsidR="00DC2D97">
        <w:fldChar w:fldCharType="end"/>
      </w:r>
      <w:r>
        <w:rPr>
          <w:lang w:val="en-US"/>
        </w:rPr>
        <w:t>: MSA vs SOA</w:t>
      </w:r>
    </w:p>
    <w:p w:rsidR="00E56C12" w:rsidRDefault="00A149C9" w:rsidP="008949B4">
      <w:pPr>
        <w:tabs>
          <w:tab w:val="left" w:pos="3290"/>
        </w:tabs>
        <w:rPr>
          <w:szCs w:val="16"/>
        </w:rPr>
      </w:pPr>
      <w:r>
        <w:rPr>
          <w:szCs w:val="16"/>
        </w:rPr>
        <w:t>The scale for comparison goes from -, - -, to +, and ++ which is the best possible score. It terms of scalability, both architectures have the ability to give applications a good degree of scalability. Since SOA-based applications are generally more tightly-coupled, scalability for a MSA-based application will be better</w:t>
      </w:r>
      <w:r w:rsidR="00AD6E74">
        <w:rPr>
          <w:szCs w:val="16"/>
        </w:rPr>
        <w:t>.</w:t>
      </w:r>
      <w:r w:rsidR="00E56C12">
        <w:rPr>
          <w:szCs w:val="16"/>
        </w:rPr>
        <w:t xml:space="preserve"> </w:t>
      </w:r>
      <w:r w:rsidR="000F1A6B">
        <w:rPr>
          <w:szCs w:val="16"/>
        </w:rPr>
        <w:t xml:space="preserve"> </w:t>
      </w:r>
    </w:p>
    <w:p w:rsidR="00AD6E74" w:rsidRDefault="00E56C12" w:rsidP="00AD6E74">
      <w:pPr>
        <w:tabs>
          <w:tab w:val="left" w:pos="3290"/>
        </w:tabs>
        <w:rPr>
          <w:szCs w:val="16"/>
        </w:rPr>
      </w:pPr>
      <w:r>
        <w:rPr>
          <w:szCs w:val="16"/>
        </w:rPr>
        <w:t>SOA-based applications use what is known as Enterprise Service Bus (ESB)</w:t>
      </w:r>
      <w:r w:rsidR="00AD6E74">
        <w:rPr>
          <w:szCs w:val="16"/>
        </w:rPr>
        <w:t xml:space="preserve"> </w:t>
      </w:r>
      <w:r w:rsidR="00825711">
        <w:rPr>
          <w:szCs w:val="16"/>
        </w:rPr>
        <w:t>which realize a communication system between the services. This communication system can be a single point of failure when there is a congestion or the ESB fails itself, thus making MSA applications more resilient to failures.</w:t>
      </w:r>
    </w:p>
    <w:p w:rsidR="00825711" w:rsidRDefault="00825711" w:rsidP="000F1A6B">
      <w:pPr>
        <w:tabs>
          <w:tab w:val="left" w:pos="3290"/>
        </w:tabs>
        <w:rPr>
          <w:szCs w:val="16"/>
        </w:rPr>
      </w:pPr>
      <w:r>
        <w:rPr>
          <w:szCs w:val="16"/>
        </w:rPr>
        <w:t xml:space="preserve">Both architecture patterns enjoy the ability to have their applications developed in different technology stacks where each service or microservice can be developed </w:t>
      </w:r>
      <w:r w:rsidR="000F1A6B">
        <w:rPr>
          <w:szCs w:val="16"/>
        </w:rPr>
        <w:t>with</w:t>
      </w:r>
      <w:r>
        <w:rPr>
          <w:szCs w:val="16"/>
        </w:rPr>
        <w:t xml:space="preserve"> different toolsets.</w:t>
      </w:r>
    </w:p>
    <w:p w:rsidR="00604E2F" w:rsidRDefault="002744D2" w:rsidP="00AD6E74">
      <w:pPr>
        <w:tabs>
          <w:tab w:val="left" w:pos="3290"/>
        </w:tabs>
        <w:rPr>
          <w:szCs w:val="16"/>
        </w:rPr>
      </w:pPr>
      <w:r>
        <w:rPr>
          <w:szCs w:val="16"/>
        </w:rPr>
        <w:t>With microservices it is easier to achieve reusability, as each microservice is small in size and focuses on a single business functionality, whereas services in SOA can be large and focus on implementing multiple business functionalities at the same time. So as a result reusing microservices is easier</w:t>
      </w:r>
      <w:r w:rsidR="00604E2F">
        <w:rPr>
          <w:szCs w:val="16"/>
        </w:rPr>
        <w:t>.</w:t>
      </w:r>
      <w:r w:rsidR="008D1999">
        <w:rPr>
          <w:szCs w:val="16"/>
        </w:rPr>
        <w:t xml:space="preserve"> </w:t>
      </w:r>
    </w:p>
    <w:p w:rsidR="00485F68" w:rsidRDefault="00485F68" w:rsidP="008D1999">
      <w:pPr>
        <w:tabs>
          <w:tab w:val="left" w:pos="3290"/>
        </w:tabs>
        <w:rPr>
          <w:szCs w:val="16"/>
        </w:rPr>
      </w:pPr>
      <w:r>
        <w:rPr>
          <w:szCs w:val="16"/>
        </w:rPr>
        <w:lastRenderedPageBreak/>
        <w:t>To summarize, microservices must adheres to the requirements mentioned in the</w:t>
      </w:r>
      <w:r w:rsidR="008D1999">
        <w:rPr>
          <w:szCs w:val="16"/>
        </w:rPr>
        <w:t xml:space="preserve"> first section of this chapter. Each microservice should be small. How small each microservice should be and the method of measuring size is up to the developers and the application at hand. Moreover, each microservice should be independent and able to be deployed independently. Having the ability to change one service without affecting other services should also be respected</w:t>
      </w:r>
      <w:r>
        <w:rPr>
          <w:szCs w:val="16"/>
        </w:rPr>
        <w:t>.</w:t>
      </w:r>
    </w:p>
    <w:p w:rsidR="003266FB" w:rsidRDefault="003266FB" w:rsidP="002317FA">
      <w:pPr>
        <w:tabs>
          <w:tab w:val="left" w:pos="3290"/>
        </w:tabs>
        <w:rPr>
          <w:szCs w:val="16"/>
        </w:rPr>
      </w:pPr>
      <w:r>
        <w:rPr>
          <w:szCs w:val="16"/>
        </w:rPr>
        <w:t xml:space="preserve">To help microservices communicate and exchange data, each one of them must have an interface </w:t>
      </w:r>
      <w:r w:rsidR="00046CDE">
        <w:rPr>
          <w:szCs w:val="16"/>
        </w:rPr>
        <w:t>which other microservices can use when making a request</w:t>
      </w:r>
      <w:r>
        <w:rPr>
          <w:szCs w:val="16"/>
        </w:rPr>
        <w:t xml:space="preserve">. furthermore, when making changes to a service or when replacing the service completely, the interface of the service </w:t>
      </w:r>
      <w:r w:rsidR="002317FA">
        <w:rPr>
          <w:szCs w:val="16"/>
        </w:rPr>
        <w:t>should continue to respect the same conventions as before as much as possible. In addition, designing services to be a replaceable entity helps in any future modifications of the application</w:t>
      </w:r>
      <w:r>
        <w:rPr>
          <w:szCs w:val="16"/>
        </w:rPr>
        <w:t xml:space="preserve">. </w:t>
      </w:r>
      <w:r w:rsidR="002317FA">
        <w:rPr>
          <w:szCs w:val="16"/>
        </w:rPr>
        <w:t xml:space="preserve"> </w:t>
      </w:r>
    </w:p>
    <w:p w:rsidR="003266FB" w:rsidRDefault="003266FB" w:rsidP="00485F68">
      <w:pPr>
        <w:tabs>
          <w:tab w:val="left" w:pos="3290"/>
        </w:tabs>
        <w:rPr>
          <w:szCs w:val="16"/>
        </w:rPr>
      </w:pPr>
      <w:r>
        <w:rPr>
          <w:szCs w:val="16"/>
        </w:rPr>
        <w:t>Respecting those requirements helps in making the application:</w:t>
      </w:r>
      <w:r w:rsidR="002317FA">
        <w:rPr>
          <w:szCs w:val="16"/>
        </w:rPr>
        <w:t xml:space="preserve"> </w:t>
      </w:r>
    </w:p>
    <w:p w:rsidR="003266FB" w:rsidRPr="003266FB" w:rsidRDefault="003266FB" w:rsidP="003266FB">
      <w:pPr>
        <w:pStyle w:val="bulletedList"/>
        <w:numPr>
          <w:ilvl w:val="0"/>
          <w:numId w:val="5"/>
        </w:numPr>
        <w:ind w:left="1139" w:hanging="357"/>
        <w:rPr>
          <w:lang w:val="en-GB"/>
        </w:rPr>
      </w:pPr>
      <w:r w:rsidRPr="003266FB">
        <w:rPr>
          <w:lang w:val="en-GB"/>
        </w:rPr>
        <w:t>Resilient</w:t>
      </w:r>
    </w:p>
    <w:p w:rsidR="003266FB" w:rsidRPr="003266FB" w:rsidRDefault="003266FB" w:rsidP="003266FB">
      <w:pPr>
        <w:pStyle w:val="bulletedList"/>
        <w:numPr>
          <w:ilvl w:val="0"/>
          <w:numId w:val="5"/>
        </w:numPr>
        <w:ind w:left="1139" w:hanging="357"/>
        <w:rPr>
          <w:lang w:val="en-GB"/>
        </w:rPr>
      </w:pPr>
      <w:r w:rsidRPr="003266FB">
        <w:rPr>
          <w:lang w:val="en-GB"/>
        </w:rPr>
        <w:t>Scalable</w:t>
      </w:r>
    </w:p>
    <w:p w:rsidR="003266FB" w:rsidRPr="003266FB" w:rsidRDefault="003266FB" w:rsidP="003D2D8E">
      <w:pPr>
        <w:pStyle w:val="bulletedList"/>
        <w:numPr>
          <w:ilvl w:val="0"/>
          <w:numId w:val="5"/>
        </w:numPr>
        <w:ind w:left="1139" w:hanging="357"/>
        <w:rPr>
          <w:lang w:val="en-GB"/>
        </w:rPr>
      </w:pPr>
      <w:r w:rsidRPr="003266FB">
        <w:rPr>
          <w:lang w:val="en-GB"/>
        </w:rPr>
        <w:t xml:space="preserve">Easy </w:t>
      </w:r>
      <w:r w:rsidR="003D2D8E">
        <w:rPr>
          <w:lang w:val="en-GB"/>
        </w:rPr>
        <w:t>to deploy</w:t>
      </w:r>
      <w:r w:rsidRPr="003266FB">
        <w:rPr>
          <w:lang w:val="en-GB"/>
        </w:rPr>
        <w:t xml:space="preserve"> </w:t>
      </w:r>
    </w:p>
    <w:p w:rsidR="003266FB" w:rsidRPr="0065024A" w:rsidRDefault="0065024A" w:rsidP="0065024A">
      <w:pPr>
        <w:pStyle w:val="bulletedList"/>
        <w:numPr>
          <w:ilvl w:val="0"/>
          <w:numId w:val="5"/>
        </w:numPr>
        <w:suppressAutoHyphens/>
        <w:autoSpaceDN w:val="0"/>
        <w:textAlignment w:val="baseline"/>
        <w:rPr>
          <w:lang w:val="en-GB"/>
        </w:rPr>
      </w:pPr>
      <w:r>
        <w:rPr>
          <w:lang w:val="en-GB"/>
        </w:rPr>
        <w:t>capable of continuous delivery</w:t>
      </w:r>
    </w:p>
    <w:p w:rsidR="003452D7" w:rsidRDefault="003452D7" w:rsidP="00166898">
      <w:pPr>
        <w:pStyle w:val="Heading3"/>
        <w:numPr>
          <w:ilvl w:val="2"/>
          <w:numId w:val="1"/>
        </w:numPr>
      </w:pPr>
      <w:bookmarkStart w:id="28" w:name="_Toc2590342"/>
      <w:r>
        <w:t>Content trust analysis</w:t>
      </w:r>
      <w:bookmarkEnd w:id="28"/>
    </w:p>
    <w:p w:rsidR="003452D7" w:rsidRPr="003452D7" w:rsidRDefault="003452D7" w:rsidP="00D17C81">
      <w:pPr>
        <w:tabs>
          <w:tab w:val="left" w:pos="3290"/>
        </w:tabs>
        <w:rPr>
          <w:szCs w:val="16"/>
        </w:rPr>
      </w:pPr>
      <w:r w:rsidRPr="003452D7">
        <w:rPr>
          <w:szCs w:val="16"/>
        </w:rPr>
        <w:t xml:space="preserve">Different definitions of trust were presented by different researchers. </w:t>
      </w:r>
      <w:r w:rsidR="00D17C81">
        <w:rPr>
          <w:szCs w:val="16"/>
        </w:rPr>
        <w:t>S</w:t>
      </w:r>
      <w:r w:rsidRPr="003452D7">
        <w:rPr>
          <w:szCs w:val="16"/>
        </w:rPr>
        <w:t>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w:t>
      </w:r>
      <w:r>
        <w:rPr>
          <w:szCs w:val="16"/>
        </w:rPr>
        <w:t>eriences with the entity in con</w:t>
      </w:r>
      <w:r w:rsidRPr="003452D7">
        <w:rPr>
          <w:szCs w:val="16"/>
        </w:rPr>
        <w:t>cern. This definition can be seen in at least one of the requirements of content trust. Microservices will have their own evaluation of trus</w:t>
      </w:r>
      <w:r>
        <w:rPr>
          <w:szCs w:val="16"/>
        </w:rPr>
        <w:t>t once they interact with a cer</w:t>
      </w:r>
      <w:r w:rsidRPr="003452D7">
        <w:rPr>
          <w:szCs w:val="16"/>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rPr>
      </w:pPr>
      <w:r w:rsidRPr="003452D7">
        <w:rPr>
          <w:szCs w:val="16"/>
        </w:rPr>
        <w:t xml:space="preserve">After each interaction, the trust they already have about the other microservice could be affected positively or negatively. Moreover, their new evaluation of trust could also play </w:t>
      </w:r>
      <w:r w:rsidRPr="003452D7">
        <w:rPr>
          <w:szCs w:val="16"/>
        </w:rPr>
        <w:lastRenderedPageBreak/>
        <w:t>a role in how other microservices ev</w:t>
      </w:r>
      <w:r>
        <w:rPr>
          <w:szCs w:val="16"/>
        </w:rPr>
        <w:t>aluate their trust with the con</w:t>
      </w:r>
      <w:r w:rsidRPr="003452D7">
        <w:rPr>
          <w:szCs w:val="16"/>
        </w:rPr>
        <w:t xml:space="preserve">cerned microservice. This is perceived from the indirect interaction, hence the indirect trust.  </w:t>
      </w:r>
    </w:p>
    <w:p w:rsidR="003452D7" w:rsidRPr="003452D7" w:rsidRDefault="003452D7" w:rsidP="003452D7">
      <w:pPr>
        <w:tabs>
          <w:tab w:val="left" w:pos="3290"/>
        </w:tabs>
        <w:rPr>
          <w:szCs w:val="16"/>
        </w:rPr>
      </w:pPr>
      <w:r w:rsidRPr="003452D7">
        <w:rPr>
          <w:szCs w:val="16"/>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rPr>
      </w:pPr>
      <w:r w:rsidRPr="003452D7">
        <w:rPr>
          <w:szCs w:val="16"/>
        </w:rPr>
        <w:t xml:space="preserve">Trusting the </w:t>
      </w:r>
      <w:r w:rsidR="0047651C" w:rsidRPr="003452D7">
        <w:rPr>
          <w:szCs w:val="16"/>
        </w:rPr>
        <w:t>behaviour</w:t>
      </w:r>
      <w:r w:rsidRPr="003452D7">
        <w:rPr>
          <w:szCs w:val="16"/>
        </w:rPr>
        <w:t xml:space="preserve"> of others was also m</w:t>
      </w:r>
      <w:r>
        <w:rPr>
          <w:szCs w:val="16"/>
        </w:rPr>
        <w:t xml:space="preserve">entioned by some researchers [6, </w:t>
      </w:r>
      <w:r w:rsidRPr="003452D7">
        <w:rPr>
          <w:szCs w:val="16"/>
        </w:rPr>
        <w:t xml:space="preserve">11]. One definition is presented as “Belief in others’ trustworthiness” this definition is reflected in the evaluation of trust each microservice will have. Believe is reflected </w:t>
      </w:r>
      <w:r>
        <w:rPr>
          <w:szCs w:val="16"/>
        </w:rPr>
        <w:t>as a dy</w:t>
      </w:r>
      <w:r w:rsidRPr="003452D7">
        <w:rPr>
          <w:szCs w:val="16"/>
        </w:rPr>
        <w:t>namic value that can grow or shrink depending on the how positive or negative each interaction is.</w:t>
      </w:r>
    </w:p>
    <w:p w:rsidR="003452D7" w:rsidRPr="003452D7" w:rsidRDefault="003452D7" w:rsidP="003457ED">
      <w:pPr>
        <w:tabs>
          <w:tab w:val="left" w:pos="3290"/>
        </w:tabs>
        <w:rPr>
          <w:szCs w:val="16"/>
        </w:rPr>
      </w:pPr>
      <w:r w:rsidRPr="003452D7">
        <w:rPr>
          <w:szCs w:val="16"/>
        </w:rPr>
        <w:t>The relationship among services is pres</w:t>
      </w:r>
      <w:r w:rsidR="003457ED">
        <w:rPr>
          <w:szCs w:val="16"/>
        </w:rPr>
        <w:t>ent more than once in content trust requirements</w:t>
      </w:r>
      <w:r w:rsidRPr="003452D7">
        <w:rPr>
          <w:szCs w:val="16"/>
        </w:rPr>
        <w:t>. On the other hand, the relationships among collaborating e</w:t>
      </w:r>
      <w:r w:rsidR="00217CAD">
        <w:rPr>
          <w:szCs w:val="16"/>
        </w:rPr>
        <w:t>ntities was mentioned by differ</w:t>
      </w:r>
      <w:r w:rsidRPr="003452D7">
        <w:rPr>
          <w:szCs w:val="16"/>
        </w:rPr>
        <w:t>ent researchers. Such collaboration between concerned entities is mentioned in the sixth definitions of trust presented in [6] as well as in [15].</w:t>
      </w:r>
    </w:p>
    <w:p w:rsidR="003452D7" w:rsidRPr="003452D7" w:rsidRDefault="003452D7" w:rsidP="003452D7">
      <w:pPr>
        <w:tabs>
          <w:tab w:val="left" w:pos="3290"/>
        </w:tabs>
        <w:rPr>
          <w:szCs w:val="16"/>
        </w:rPr>
      </w:pPr>
      <w:r w:rsidRPr="003452D7">
        <w:rPr>
          <w:szCs w:val="16"/>
        </w:rPr>
        <w:t>The age of microservices is taken into account when deciding about the content trust of a microservice. It is mentioned as one of the requi</w:t>
      </w:r>
      <w:r>
        <w:rPr>
          <w:szCs w:val="16"/>
        </w:rPr>
        <w:t>rements of the content trust im</w:t>
      </w:r>
      <w:r w:rsidRPr="003452D7">
        <w:rPr>
          <w:szCs w:val="16"/>
        </w:rPr>
        <w:t xml:space="preserve">plementation. However, the age doesn’t have much influence on any description provided for the trust or any of its contrasts or sub </w:t>
      </w:r>
      <w:r>
        <w:rPr>
          <w:szCs w:val="16"/>
        </w:rPr>
        <w:t>definitions. Yet the age is men</w:t>
      </w:r>
      <w:r w:rsidRPr="003452D7">
        <w:rPr>
          <w:szCs w:val="16"/>
        </w:rPr>
        <w:t>tioned specifically 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rPr>
      </w:pPr>
      <w:r w:rsidRPr="003452D7">
        <w:rPr>
          <w:szCs w:val="16"/>
        </w:rPr>
        <w:t>The sensitivity of the service is also presented in the requirements of the content trust. In [37] the importance of the provided info</w:t>
      </w:r>
      <w:r>
        <w:rPr>
          <w:szCs w:val="16"/>
        </w:rPr>
        <w:t>rmation is discussed. In the re</w:t>
      </w:r>
      <w:r w:rsidRPr="003452D7">
        <w:rPr>
          <w:szCs w:val="16"/>
        </w:rPr>
        <w:t>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rPr>
      </w:pPr>
      <w:r w:rsidRPr="003452D7">
        <w:rPr>
          <w:szCs w:val="16"/>
        </w:rPr>
        <w:t>The identity of a microservice has a weight in deciding of trusting a microservice or not. In the requirements of microservices, each mi</w:t>
      </w:r>
      <w:r>
        <w:rPr>
          <w:szCs w:val="16"/>
        </w:rPr>
        <w:t>croservice should be able to au</w:t>
      </w:r>
      <w:r w:rsidRPr="003452D7">
        <w:rPr>
          <w:szCs w:val="16"/>
        </w:rPr>
        <w:t xml:space="preserve">thenticate </w:t>
      </w:r>
      <w:r w:rsidRPr="003452D7">
        <w:rPr>
          <w:szCs w:val="16"/>
        </w:rPr>
        <w:lastRenderedPageBreak/>
        <w:t>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rPr>
        <w:t>ims to be is important as it es</w:t>
      </w:r>
      <w:r w:rsidRPr="003452D7">
        <w:rPr>
          <w:szCs w:val="16"/>
        </w:rPr>
        <w:t>tablish a first level of trust. Such ground could be u</w:t>
      </w:r>
      <w:r>
        <w:rPr>
          <w:szCs w:val="16"/>
        </w:rPr>
        <w:t>sed to move on and try to estab</w:t>
      </w:r>
      <w:r w:rsidRPr="003452D7">
        <w:rPr>
          <w:szCs w:val="16"/>
        </w:rPr>
        <w:t xml:space="preserve">lish other forms of trust. Having the identity of the service verified will help in in-creasing the evaluation of it by one or more services positively. </w:t>
      </w:r>
    </w:p>
    <w:p w:rsidR="00DD5A75" w:rsidRDefault="003452D7" w:rsidP="003452D7">
      <w:pPr>
        <w:tabs>
          <w:tab w:val="left" w:pos="3290"/>
        </w:tabs>
        <w:rPr>
          <w:szCs w:val="16"/>
        </w:rPr>
      </w:pPr>
      <w:r w:rsidRPr="003452D7">
        <w:rPr>
          <w:szCs w:val="16"/>
        </w:rPr>
        <w:t>Regarding the implementation of content trust. The most common one is used by Docker and it is called Docker content trust. Docker i</w:t>
      </w:r>
      <w:r w:rsidR="00DD5A75">
        <w:rPr>
          <w:szCs w:val="16"/>
        </w:rPr>
        <w:t>s basically a container for pro</w:t>
      </w:r>
      <w:r w:rsidRPr="003452D7">
        <w:rPr>
          <w:szCs w:val="16"/>
        </w:rPr>
        <w:t>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rPr>
        <w:t xml:space="preserve">ishers of the image. </w:t>
      </w:r>
    </w:p>
    <w:p w:rsidR="003452D7" w:rsidRDefault="003452D7" w:rsidP="003452D7">
      <w:pPr>
        <w:tabs>
          <w:tab w:val="left" w:pos="3290"/>
        </w:tabs>
        <w:rPr>
          <w:szCs w:val="16"/>
        </w:rPr>
      </w:pPr>
      <w:r>
        <w:rPr>
          <w:szCs w:val="16"/>
        </w:rPr>
        <w:t>This expla</w:t>
      </w:r>
      <w:r w:rsidRPr="003452D7">
        <w:rPr>
          <w:szCs w:val="16"/>
        </w:rPr>
        <w:t>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in a specific image or not.</w:t>
      </w:r>
      <w:r w:rsidR="00DD5A75">
        <w:rPr>
          <w:szCs w:val="16"/>
        </w:rPr>
        <w:t xml:space="preserve"> It can be seen that the name </w:t>
      </w:r>
      <w:r w:rsidR="00DD5A75" w:rsidRPr="00DD5A75">
        <w:rPr>
          <w:i/>
          <w:iCs/>
          <w:szCs w:val="16"/>
        </w:rPr>
        <w:t>Content trust</w:t>
      </w:r>
      <w:r w:rsidR="00DD5A75">
        <w:rPr>
          <w:szCs w:val="16"/>
        </w:rPr>
        <w:t xml:space="preserve"> is the same but it is not the same concept as the one being discussed in this thesis. Reputation-based trust is not involved, for example. And it is not a dynamic but more of a static evaluation.</w:t>
      </w:r>
      <w:r w:rsidR="00B26835">
        <w:rPr>
          <w:szCs w:val="16"/>
        </w:rPr>
        <w:t xml:space="preserve"> Unlike content trust where its value changes with every evaluation and each evaluation depends on many factors.</w:t>
      </w:r>
    </w:p>
    <w:p w:rsidR="0047651C" w:rsidRPr="002F0915" w:rsidRDefault="0047651C" w:rsidP="002F0915">
      <w:pPr>
        <w:tabs>
          <w:tab w:val="left" w:pos="3290"/>
        </w:tabs>
        <w:rPr>
          <w:color w:val="FF0000"/>
          <w:szCs w:val="16"/>
        </w:rPr>
      </w:pPr>
      <w:r w:rsidRPr="002F0915">
        <w:rPr>
          <w:color w:val="FF0000"/>
          <w:szCs w:val="16"/>
        </w:rPr>
        <w:t xml:space="preserve">Following the requirements of content trust mentioned in the first section of this chapter, the mechanism of content trust depends on concepts form policy-based trust as well as reputation-based trust. </w:t>
      </w:r>
    </w:p>
    <w:p w:rsidR="003452D7" w:rsidRPr="003452D7" w:rsidRDefault="003452D7" w:rsidP="003452D7">
      <w:pPr>
        <w:tabs>
          <w:tab w:val="left" w:pos="3290"/>
        </w:tabs>
        <w:rPr>
          <w:szCs w:val="16"/>
        </w:rPr>
      </w:pPr>
      <w:r w:rsidRPr="003452D7">
        <w:rPr>
          <w:szCs w:val="16"/>
        </w:rPr>
        <w:t xml:space="preserve">To conclude this chapter, an application based on microservices could be described as a big piece made of many small blocks, each block </w:t>
      </w:r>
      <w:r>
        <w:rPr>
          <w:szCs w:val="16"/>
        </w:rPr>
        <w:t>is an independent reusable enti</w:t>
      </w:r>
      <w:r w:rsidRPr="003452D7">
        <w:rPr>
          <w:szCs w:val="16"/>
        </w:rPr>
        <w:t xml:space="preserve">ty. It can be reused to develop other applications. While content trust will add a trust layer </w:t>
      </w:r>
      <w:r w:rsidRPr="003452D7">
        <w:rPr>
          <w:szCs w:val="16"/>
        </w:rPr>
        <w:lastRenderedPageBreak/>
        <w:t>between the small blocks. An implementation of content trust could be helpful once the blocks of the application is developed by different sources. Hence it will be a mechanism that helps each service to trust other services. This proces</w:t>
      </w:r>
      <w:r>
        <w:rPr>
          <w:szCs w:val="16"/>
        </w:rPr>
        <w:t>s is done auto</w:t>
      </w:r>
      <w:r w:rsidRPr="003452D7">
        <w:rPr>
          <w:szCs w:val="16"/>
        </w:rPr>
        <w:t xml:space="preserve">matically, without a human intervention. </w:t>
      </w:r>
    </w:p>
    <w:p w:rsidR="00B83842" w:rsidRDefault="003452D7" w:rsidP="00B83842">
      <w:pPr>
        <w:tabs>
          <w:tab w:val="left" w:pos="3290"/>
        </w:tabs>
        <w:rPr>
          <w:szCs w:val="16"/>
        </w:rPr>
        <w:sectPr w:rsidR="00B83842" w:rsidSect="005C126B">
          <w:pgSz w:w="11906" w:h="16838" w:code="9"/>
          <w:pgMar w:top="2240" w:right="1418" w:bottom="2552" w:left="1985" w:header="1418" w:footer="1366" w:gutter="0"/>
          <w:cols w:space="708"/>
          <w:titlePg/>
          <w:docGrid w:linePitch="360"/>
        </w:sectPr>
      </w:pPr>
      <w:r w:rsidRPr="003452D7">
        <w:rPr>
          <w:szCs w:val="16"/>
        </w:rPr>
        <w:t>Next chapter in this thesis will discuss the concept behind building the Blog. It will give an overview of how, micro frontends, microse</w:t>
      </w:r>
      <w:r>
        <w:rPr>
          <w:szCs w:val="16"/>
        </w:rPr>
        <w:t>rvices, and content trust imple</w:t>
      </w:r>
      <w:r w:rsidRPr="003452D7">
        <w:rPr>
          <w:szCs w:val="16"/>
        </w:rPr>
        <w:t xml:space="preserve">mentation can all work together to produce a more </w:t>
      </w:r>
      <w:r w:rsidR="008007DE">
        <w:rPr>
          <w:szCs w:val="16"/>
        </w:rPr>
        <w:t>secure, flexible and robust sys</w:t>
      </w:r>
      <w:r w:rsidRPr="003452D7">
        <w:rPr>
          <w:szCs w:val="16"/>
        </w:rPr>
        <w:t>tem</w:t>
      </w:r>
      <w:r>
        <w:rPr>
          <w:szCs w:val="16"/>
        </w:rPr>
        <w:t>.</w:t>
      </w:r>
    </w:p>
    <w:p w:rsidR="003452D7" w:rsidRDefault="005C126B" w:rsidP="00B83842">
      <w:pPr>
        <w:pStyle w:val="Heading1"/>
        <w:numPr>
          <w:ilvl w:val="0"/>
          <w:numId w:val="1"/>
        </w:numPr>
      </w:pPr>
      <w:bookmarkStart w:id="29" w:name="_Toc2590343"/>
      <w:r w:rsidRPr="005C126B">
        <w:lastRenderedPageBreak/>
        <w:t>Concept</w:t>
      </w:r>
      <w:bookmarkEnd w:id="29"/>
    </w:p>
    <w:p w:rsidR="005C126B" w:rsidRDefault="0088713D" w:rsidP="00152A4E">
      <w:pPr>
        <w:pStyle w:val="NormalText"/>
        <w:rPr>
          <w:lang w:val="en-GB"/>
        </w:rPr>
      </w:pPr>
      <w:r>
        <w:rPr>
          <w:lang w:val="en-GB"/>
        </w:rPr>
        <w:t>The following pages</w:t>
      </w:r>
      <w:r w:rsidR="002F0915">
        <w:rPr>
          <w:lang w:val="en-GB"/>
        </w:rPr>
        <w:t xml:space="preserve"> will present the concept of building microservices-based application</w:t>
      </w:r>
      <w:r w:rsidR="00F73949">
        <w:rPr>
          <w:lang w:val="en-GB"/>
        </w:rPr>
        <w:t>s</w:t>
      </w:r>
      <w:r w:rsidR="002F0915">
        <w:rPr>
          <w:lang w:val="en-GB"/>
        </w:rPr>
        <w:t xml:space="preserve"> where a mechanism of content trust help</w:t>
      </w:r>
      <w:r w:rsidR="00152A4E">
        <w:rPr>
          <w:lang w:val="en-GB"/>
        </w:rPr>
        <w:t>s</w:t>
      </w:r>
      <w:r w:rsidR="002F0915">
        <w:rPr>
          <w:lang w:val="en-GB"/>
        </w:rPr>
        <w:t xml:space="preserve"> services make better selections when making calls to other services. This way, each microservice will have the chance to make a call for the service that gets the highest trust evaluation among other services. </w:t>
      </w:r>
    </w:p>
    <w:p w:rsidR="006F397F" w:rsidRDefault="006F397F" w:rsidP="00F73949">
      <w:pPr>
        <w:pStyle w:val="NormalText"/>
        <w:rPr>
          <w:lang w:val="en-GB"/>
        </w:rPr>
      </w:pPr>
      <w:r>
        <w:rPr>
          <w:lang w:val="en-GB"/>
        </w:rPr>
        <w:t xml:space="preserve">This chapter will be composed of </w:t>
      </w:r>
      <w:r w:rsidR="0080311F">
        <w:rPr>
          <w:lang w:val="en-GB"/>
        </w:rPr>
        <w:t>four</w:t>
      </w:r>
      <w:r>
        <w:rPr>
          <w:lang w:val="en-GB"/>
        </w:rPr>
        <w:t xml:space="preserve"> sections. The first one will discuss the concept of micro frontends and how the frontend of a web application can be divided into small</w:t>
      </w:r>
      <w:r w:rsidR="00F73949">
        <w:rPr>
          <w:lang w:val="en-GB"/>
        </w:rPr>
        <w:t>er</w:t>
      </w:r>
      <w:r>
        <w:rPr>
          <w:lang w:val="en-GB"/>
        </w:rPr>
        <w:t xml:space="preserve"> parts. The second section will focus on the concept of microservices and how services interact with each other. </w:t>
      </w:r>
      <w:r w:rsidR="00F73949">
        <w:rPr>
          <w:lang w:val="en-GB"/>
        </w:rPr>
        <w:t>T</w:t>
      </w:r>
      <w:r>
        <w:rPr>
          <w:lang w:val="en-GB"/>
        </w:rPr>
        <w:t xml:space="preserve">he </w:t>
      </w:r>
      <w:r w:rsidR="0080311F">
        <w:rPr>
          <w:lang w:val="en-GB"/>
        </w:rPr>
        <w:t>third</w:t>
      </w:r>
      <w:r>
        <w:rPr>
          <w:lang w:val="en-GB"/>
        </w:rPr>
        <w:t xml:space="preserve"> section will discuss the content trust that will help microservices evaluate how much they trust each other before </w:t>
      </w:r>
      <w:r w:rsidR="0045109E">
        <w:rPr>
          <w:lang w:val="en-GB"/>
        </w:rPr>
        <w:t>carrying on with their exchange of data.</w:t>
      </w:r>
      <w:r w:rsidR="0080311F">
        <w:rPr>
          <w:lang w:val="en-GB"/>
        </w:rPr>
        <w:t xml:space="preserve"> Finally, the last section will show how the three parts can work together in the final system.</w:t>
      </w:r>
    </w:p>
    <w:p w:rsidR="006F397F" w:rsidRDefault="006F397F" w:rsidP="006F397F">
      <w:pPr>
        <w:pStyle w:val="Heading2"/>
        <w:numPr>
          <w:ilvl w:val="1"/>
          <w:numId w:val="1"/>
        </w:numPr>
      </w:pPr>
      <w:bookmarkStart w:id="30" w:name="_Toc2590344"/>
      <w:r w:rsidRPr="00210D17">
        <w:t>Concept of micro frontends</w:t>
      </w:r>
      <w:bookmarkEnd w:id="30"/>
    </w:p>
    <w:p w:rsidR="006F397F" w:rsidRPr="00210D17" w:rsidRDefault="006F397F" w:rsidP="00F73949">
      <w:pPr>
        <w:pStyle w:val="NormalText"/>
        <w:rPr>
          <w:lang w:val="en-GB"/>
        </w:rPr>
      </w:pPr>
      <w:r w:rsidRPr="00210D17">
        <w:rPr>
          <w:lang w:val="en-GB"/>
        </w:rPr>
        <w:t>Micro frontends are a sum of sma</w:t>
      </w:r>
      <w:r w:rsidR="008455EF">
        <w:rPr>
          <w:lang w:val="en-GB"/>
        </w:rPr>
        <w:t>ll frontends that together form</w:t>
      </w:r>
      <w:r w:rsidRPr="00210D17">
        <w:rPr>
          <w:lang w:val="en-GB"/>
        </w:rPr>
        <w:t xml:space="preserve"> the final p</w:t>
      </w:r>
      <w:r w:rsidR="008455EF">
        <w:rPr>
          <w:lang w:val="en-GB"/>
        </w:rPr>
        <w:t xml:space="preserve">age </w:t>
      </w:r>
      <w:r w:rsidR="00F73949">
        <w:rPr>
          <w:lang w:val="en-GB"/>
        </w:rPr>
        <w:t>which is</w:t>
      </w:r>
      <w:r w:rsidR="008455EF">
        <w:rPr>
          <w:lang w:val="en-GB"/>
        </w:rPr>
        <w:t xml:space="preserve"> presented to the end-</w:t>
      </w:r>
      <w:r w:rsidRPr="00210D17">
        <w:rPr>
          <w:lang w:val="en-GB"/>
        </w:rPr>
        <w:t xml:space="preserve">user. The concept behind micro frontends is derived from microservices [50]. Essentially, when applying the principles of microservices to the frontend of a web application the result </w:t>
      </w:r>
      <w:r w:rsidR="00F73949">
        <w:rPr>
          <w:lang w:val="en-GB"/>
        </w:rPr>
        <w:t>will</w:t>
      </w:r>
      <w:r w:rsidRPr="00210D17">
        <w:rPr>
          <w:lang w:val="en-GB"/>
        </w:rPr>
        <w:t xml:space="preserve"> be micro frontends. As a result, micro frontends share many of the principles with microservices. </w:t>
      </w:r>
    </w:p>
    <w:p w:rsidR="006F397F" w:rsidRPr="00210D17" w:rsidRDefault="006F397F" w:rsidP="006F397F">
      <w:pPr>
        <w:pStyle w:val="NormalText"/>
        <w:rPr>
          <w:lang w:val="en-GB"/>
        </w:rPr>
      </w:pPr>
      <w:r w:rsidRPr="00210D17">
        <w:rPr>
          <w:lang w:val="en-GB"/>
        </w:rPr>
        <w:t xml:space="preserve">Nevertheless, micro frontends impose </w:t>
      </w:r>
      <w:r w:rsidR="00F73949">
        <w:rPr>
          <w:lang w:val="en-GB"/>
        </w:rPr>
        <w:t xml:space="preserve">a </w:t>
      </w:r>
      <w:r w:rsidRPr="00210D17">
        <w:rPr>
          <w:lang w:val="en-GB"/>
        </w:rPr>
        <w:t>few more challenges that do</w:t>
      </w:r>
      <w:r w:rsidR="00F73949">
        <w:rPr>
          <w:lang w:val="en-GB"/>
        </w:rPr>
        <w:t xml:space="preserve"> no</w:t>
      </w:r>
      <w:r w:rsidRPr="00210D17">
        <w:rPr>
          <w:lang w:val="en-GB"/>
        </w:rPr>
        <w:t>t exist in microservices. Such challenges include:</w:t>
      </w:r>
    </w:p>
    <w:p w:rsidR="006F397F" w:rsidRPr="00210D17" w:rsidRDefault="006F397F" w:rsidP="006F397F">
      <w:pPr>
        <w:pStyle w:val="bulletedList"/>
        <w:numPr>
          <w:ilvl w:val="0"/>
          <w:numId w:val="7"/>
        </w:numPr>
        <w:ind w:left="1139" w:hanging="357"/>
        <w:rPr>
          <w:lang w:val="en-GB"/>
        </w:rPr>
      </w:pPr>
      <w:r w:rsidRPr="00210D17">
        <w:rPr>
          <w:lang w:val="en-GB"/>
        </w:rPr>
        <w:t>Routi</w:t>
      </w:r>
      <w:r w:rsidR="00F73949">
        <w:rPr>
          <w:lang w:val="en-GB"/>
        </w:rPr>
        <w:t>ng: F</w:t>
      </w:r>
      <w:r w:rsidRPr="00210D17">
        <w:rPr>
          <w:lang w:val="en-GB"/>
        </w:rPr>
        <w:t>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Pr>
          <w:lang w:val="en-GB"/>
        </w:rPr>
        <w:t>,</w:t>
      </w:r>
      <w:r w:rsidRPr="00210D17">
        <w:rPr>
          <w:lang w:val="en-GB"/>
        </w:rPr>
        <w:t xml:space="preserve"> navigating from one page to another from within a micro frontend is a challenge.  </w:t>
      </w:r>
    </w:p>
    <w:p w:rsidR="006F397F" w:rsidRPr="00210D17" w:rsidRDefault="006F397F" w:rsidP="006F397F">
      <w:pPr>
        <w:pStyle w:val="bulletedList"/>
        <w:numPr>
          <w:ilvl w:val="0"/>
          <w:numId w:val="7"/>
        </w:numPr>
        <w:ind w:left="1139" w:hanging="357"/>
        <w:rPr>
          <w:lang w:val="en-GB"/>
        </w:rPr>
      </w:pPr>
      <w:r w:rsidRPr="00210D17">
        <w:rPr>
          <w:lang w:val="en-GB"/>
        </w:rPr>
        <w:lastRenderedPageBreak/>
        <w:t>Data exchanging: When micro frontends are del</w:t>
      </w:r>
      <w:r w:rsidR="00F73949">
        <w:rPr>
          <w:lang w:val="en-GB"/>
        </w:rPr>
        <w:t>ivered to the browser, they do no</w:t>
      </w:r>
      <w:r w:rsidRPr="00210D17">
        <w:rPr>
          <w:lang w:val="en-GB"/>
        </w:rPr>
        <w:t xml:space="preserve">t have a default communication channel that help the apps to exchange data. The solution for this challenge depends on how micro frontends are stitched together, and what technologies are used to render the micro frontends in the browser. </w:t>
      </w:r>
    </w:p>
    <w:p w:rsidR="006F397F" w:rsidRPr="00210D17" w:rsidRDefault="006F397F" w:rsidP="006F397F">
      <w:pPr>
        <w:pStyle w:val="bulletedList"/>
        <w:numPr>
          <w:ilvl w:val="0"/>
          <w:numId w:val="7"/>
        </w:numPr>
        <w:ind w:left="1139" w:hanging="357"/>
        <w:rPr>
          <w:lang w:val="en-GB"/>
        </w:rPr>
      </w:pPr>
      <w:r w:rsidRPr="00210D17">
        <w:rPr>
          <w:lang w:val="en-GB"/>
        </w:rPr>
        <w:t>Styling: Micro frontends might face naming conflicts when each micro frontend has its own CSS file</w:t>
      </w:r>
      <w:r w:rsidR="008455EF">
        <w:rPr>
          <w:lang w:val="en-GB"/>
        </w:rPr>
        <w:t>s</w:t>
      </w:r>
      <w:r w:rsidRPr="00210D17">
        <w:rPr>
          <w:lang w:val="en-GB"/>
        </w:rPr>
        <w:t xml:space="preserve">. If different micro frontends have the same set of HTML classes, then unwanted styling from one micro frontend might be applied to elements in another micro frontend. </w:t>
      </w:r>
    </w:p>
    <w:p w:rsidR="006F397F" w:rsidRPr="00210D17" w:rsidRDefault="006F397F" w:rsidP="00F73949">
      <w:pPr>
        <w:pStyle w:val="bulletedList"/>
        <w:numPr>
          <w:ilvl w:val="0"/>
          <w:numId w:val="7"/>
        </w:numPr>
        <w:ind w:left="1139" w:hanging="357"/>
        <w:rPr>
          <w:lang w:val="en-GB"/>
        </w:rPr>
      </w:pPr>
      <w:r w:rsidRPr="00210D17">
        <w:rPr>
          <w:lang w:val="en-GB"/>
        </w:rPr>
        <w:t xml:space="preserve">Events answering: </w:t>
      </w:r>
      <w:r w:rsidR="00F73949">
        <w:rPr>
          <w:lang w:val="en-GB"/>
        </w:rPr>
        <w:t>M</w:t>
      </w:r>
      <w:r w:rsidRPr="00210D17">
        <w:rPr>
          <w:lang w:val="en-GB"/>
        </w:rPr>
        <w:t xml:space="preserve">icro frontends should be able to answer events that happen in other micro frontends. For instance, when the final application consists of a navigation micro frontend and some other micro frontends. If the user </w:t>
      </w:r>
      <w:r w:rsidR="008455EF">
        <w:rPr>
          <w:lang w:val="en-GB"/>
        </w:rPr>
        <w:t>clicks on a link</w:t>
      </w:r>
      <w:r w:rsidRPr="00210D17">
        <w:rPr>
          <w:lang w:val="en-GB"/>
        </w:rPr>
        <w:t xml:space="preserve"> in the navigation app, a response should be delivered from another </w:t>
      </w:r>
      <w:r w:rsidR="008C44B0">
        <w:rPr>
          <w:lang w:val="en-GB"/>
        </w:rPr>
        <w:t>micro frontend</w:t>
      </w:r>
      <w:r w:rsidRPr="00210D17">
        <w:rPr>
          <w:lang w:val="en-GB"/>
        </w:rPr>
        <w:t xml:space="preserve"> where the user could be navigating from one page to another. In this case, </w:t>
      </w:r>
      <w:r w:rsidR="00F73949">
        <w:rPr>
          <w:lang w:val="en-GB"/>
        </w:rPr>
        <w:t xml:space="preserve">the </w:t>
      </w:r>
      <w:r w:rsidRPr="00210D17">
        <w:rPr>
          <w:lang w:val="en-GB"/>
        </w:rPr>
        <w:t xml:space="preserve">other apps should be listening to events coming from the navigation app and act </w:t>
      </w:r>
      <w:r w:rsidR="00A90725">
        <w:rPr>
          <w:lang w:val="en-GB"/>
        </w:rPr>
        <w:t>accordingly</w:t>
      </w:r>
      <w:r w:rsidRPr="00210D17">
        <w:rPr>
          <w:lang w:val="en-GB"/>
        </w:rPr>
        <w:t xml:space="preserve"> when they are meant to.</w:t>
      </w:r>
    </w:p>
    <w:p w:rsidR="009915F3" w:rsidRDefault="00352F54" w:rsidP="00F73949">
      <w:pPr>
        <w:pStyle w:val="NormalText"/>
        <w:rPr>
          <w:lang w:val="en-GB"/>
        </w:rPr>
      </w:pPr>
      <w:r>
        <w:rPr>
          <w:lang w:val="en-GB"/>
        </w:rPr>
        <w:t xml:space="preserve">Two micro frontends will be rendered to the user at any given time. </w:t>
      </w:r>
      <w:r w:rsidR="00F73949">
        <w:rPr>
          <w:lang w:val="en-GB"/>
        </w:rPr>
        <w:t>T</w:t>
      </w:r>
      <w:r>
        <w:rPr>
          <w:lang w:val="en-GB"/>
        </w:rPr>
        <w:t xml:space="preserve">he rest of the micro frontends will be rendered depending on the events happening in those two </w:t>
      </w:r>
      <w:r w:rsidR="007661C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w:t>
      </w:r>
      <w:r w:rsidR="009915F3">
        <w:rPr>
          <w:lang w:val="en-GB"/>
        </w:rPr>
        <w:t xml:space="preserve"> Figure 3.1 shows the positions of the different micro frontends. There are two areas that will be occupied by two apps at any given time. The first area is the navigation bar where it is represented by the dark red colour in figure 3.1. The navigation bar </w:t>
      </w:r>
      <w:r w:rsidR="00242175">
        <w:rPr>
          <w:lang w:val="en-GB"/>
        </w:rPr>
        <w:t xml:space="preserve">app </w:t>
      </w:r>
      <w:r w:rsidR="009915F3">
        <w:rPr>
          <w:lang w:val="en-GB"/>
        </w:rPr>
        <w:t xml:space="preserve">will be rendered in this </w:t>
      </w:r>
      <w:r w:rsidR="00242175">
        <w:rPr>
          <w:lang w:val="en-GB"/>
        </w:rPr>
        <w:t>position</w:t>
      </w:r>
      <w:r w:rsidR="009915F3">
        <w:rPr>
          <w:lang w:val="en-GB"/>
        </w:rPr>
        <w:t>.</w:t>
      </w:r>
      <w:r w:rsidR="00242175">
        <w:rPr>
          <w:lang w:val="en-GB"/>
        </w:rPr>
        <w:t xml:space="preserve"> The se</w:t>
      </w:r>
      <w:r w:rsidR="00B36AC5">
        <w:rPr>
          <w:lang w:val="en-GB"/>
        </w:rPr>
        <w:t>cond area is the body area and i</w:t>
      </w:r>
      <w:r w:rsidR="00242175">
        <w:rPr>
          <w:lang w:val="en-GB"/>
        </w:rPr>
        <w:t xml:space="preserve">t is represented by a big white rectangle in figure 3.1. This area will host </w:t>
      </w:r>
      <w:r w:rsidR="00715F15">
        <w:rPr>
          <w:lang w:val="en-GB"/>
        </w:rPr>
        <w:t>the rest of the micro frontends where o</w:t>
      </w:r>
      <w:r w:rsidR="00242175">
        <w:rPr>
          <w:lang w:val="en-GB"/>
        </w:rPr>
        <w:t xml:space="preserve">nly one micro frontend </w:t>
      </w:r>
      <w:r w:rsidR="00715F15">
        <w:rPr>
          <w:lang w:val="en-GB"/>
        </w:rPr>
        <w:t xml:space="preserve">will be rendered to the body area </w:t>
      </w:r>
      <w:r w:rsidR="00242175">
        <w:rPr>
          <w:lang w:val="en-GB"/>
        </w:rPr>
        <w:t>at any given time.</w:t>
      </w:r>
      <w:r w:rsidR="00715F15">
        <w:rPr>
          <w:lang w:val="en-GB"/>
        </w:rPr>
        <w:t xml:space="preserve"> Micro frontends will be rendered in the body area according to the events that are coming from the end-user of the Blog. </w:t>
      </w:r>
      <w:r w:rsidR="009915F3">
        <w:rPr>
          <w:lang w:val="en-GB"/>
        </w:rPr>
        <w:t xml:space="preserve">Those events will be applied to the navigation bar and the </w:t>
      </w:r>
      <w:r w:rsidR="00242175">
        <w:rPr>
          <w:lang w:val="en-GB"/>
        </w:rPr>
        <w:t>body</w:t>
      </w:r>
      <w:r w:rsidR="009915F3">
        <w:rPr>
          <w:lang w:val="en-GB"/>
        </w:rPr>
        <w:t xml:space="preserve"> area in the frontend.</w:t>
      </w:r>
    </w:p>
    <w:p w:rsidR="009915F3" w:rsidRDefault="009915F3" w:rsidP="009915F3">
      <w:pPr>
        <w:pStyle w:val="NormalText"/>
        <w:rPr>
          <w:lang w:val="en-GB"/>
        </w:rPr>
      </w:pPr>
    </w:p>
    <w:p w:rsidR="009915F3" w:rsidRDefault="009915F3" w:rsidP="009915F3">
      <w:pPr>
        <w:pStyle w:val="NormalText"/>
        <w:keepNext/>
        <w:jc w:val="center"/>
      </w:pPr>
      <w:r w:rsidRPr="009915F3">
        <w:rPr>
          <w:noProof/>
          <w:lang w:val="en-US"/>
        </w:rPr>
        <w:lastRenderedPageBreak/>
        <w:drawing>
          <wp:inline distT="0" distB="0" distL="0" distR="0" wp14:anchorId="4C44E733" wp14:editId="0A6671B0">
            <wp:extent cx="4543425" cy="2555676"/>
            <wp:effectExtent l="0" t="0" r="0" b="0"/>
            <wp:docPr id="49" name="Picture 49" descr="C:\Users\mpc\Documents\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cuments\Web 1920 – 1.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53629" cy="2561416"/>
                    </a:xfrm>
                    <a:prstGeom prst="rect">
                      <a:avLst/>
                    </a:prstGeom>
                    <a:noFill/>
                    <a:ln>
                      <a:noFill/>
                    </a:ln>
                  </pic:spPr>
                </pic:pic>
              </a:graphicData>
            </a:graphic>
          </wp:inline>
        </w:drawing>
      </w:r>
    </w:p>
    <w:p w:rsidR="009915F3" w:rsidRDefault="009915F3" w:rsidP="009915F3">
      <w:pPr>
        <w:pStyle w:val="Caption"/>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3</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1</w:t>
      </w:r>
      <w:r w:rsidR="001C32CC">
        <w:fldChar w:fldCharType="end"/>
      </w:r>
      <w:r>
        <w:t xml:space="preserve">: </w:t>
      </w:r>
      <w:r>
        <w:rPr>
          <w:lang w:val="en-US"/>
        </w:rPr>
        <w:t>Micro frontends positions</w:t>
      </w:r>
    </w:p>
    <w:p w:rsidR="00F85FC9" w:rsidRPr="00F85FC9" w:rsidRDefault="00B36AC5" w:rsidP="008830B9">
      <w:pPr>
        <w:pStyle w:val="NormalText"/>
        <w:rPr>
          <w:lang w:val="en-GB"/>
        </w:rPr>
      </w:pPr>
      <w:r>
        <w:rPr>
          <w:lang w:val="en-GB"/>
        </w:rPr>
        <w:t>The n</w:t>
      </w:r>
      <w:r w:rsidR="00F85FC9" w:rsidRPr="00210D17">
        <w:rPr>
          <w:lang w:val="en-GB"/>
        </w:rPr>
        <w:t>ext chapter in this thesis will try to find answers for the m</w:t>
      </w:r>
      <w:r>
        <w:rPr>
          <w:lang w:val="en-GB"/>
        </w:rPr>
        <w:t>entioned challenges and suggest</w:t>
      </w:r>
      <w:r w:rsidR="00F85FC9" w:rsidRPr="00210D17">
        <w:rPr>
          <w:lang w:val="en-GB"/>
        </w:rPr>
        <w:t xml:space="preserve"> alternative solutions when it is applicable. </w:t>
      </w:r>
      <w:r w:rsidR="00F85FC9">
        <w:rPr>
          <w:lang w:val="en-GB"/>
        </w:rPr>
        <w:t xml:space="preserve">Moreover, a solution will be provided </w:t>
      </w:r>
      <w:r>
        <w:rPr>
          <w:lang w:val="en-GB"/>
        </w:rPr>
        <w:t>for</w:t>
      </w:r>
      <w:r w:rsidR="00F85FC9">
        <w:rPr>
          <w:lang w:val="en-GB"/>
        </w:rPr>
        <w:t xml:space="preserve"> putting all the micro frontends together and make them operate in harmony. </w:t>
      </w:r>
    </w:p>
    <w:p w:rsidR="00210D17" w:rsidRPr="005C126B" w:rsidRDefault="00210D17" w:rsidP="005C126B">
      <w:pPr>
        <w:pStyle w:val="Heading2"/>
        <w:numPr>
          <w:ilvl w:val="1"/>
          <w:numId w:val="1"/>
        </w:numPr>
      </w:pPr>
      <w:bookmarkStart w:id="31" w:name="_Toc2590345"/>
      <w:r w:rsidRPr="005C126B">
        <w:t>Concept of microservices</w:t>
      </w:r>
      <w:bookmarkEnd w:id="31"/>
    </w:p>
    <w:p w:rsidR="00210D17" w:rsidRPr="00210D17" w:rsidRDefault="00210D17" w:rsidP="00210D17">
      <w:pPr>
        <w:rPr>
          <w:szCs w:val="16"/>
        </w:rPr>
      </w:pPr>
      <w:r w:rsidRPr="00210D17">
        <w:rPr>
          <w:szCs w:val="16"/>
        </w:rPr>
        <w:t>The Blog will have two parts, a frontend and a backend. The frontend will be composed of micro frontends, while the backend will include microservices. Some of the microservices will have access to one or more databases while others do</w:t>
      </w:r>
      <w:r w:rsidR="000F6986">
        <w:rPr>
          <w:szCs w:val="16"/>
        </w:rPr>
        <w:t xml:space="preserve"> no</w:t>
      </w:r>
      <w:r w:rsidRPr="00210D17">
        <w:rPr>
          <w:szCs w:val="16"/>
        </w:rPr>
        <w:t>t need such access. Between the microservices a mechani</w:t>
      </w:r>
      <w:r w:rsidR="000F6986">
        <w:rPr>
          <w:szCs w:val="16"/>
        </w:rPr>
        <w:t>sm of content trust will reside</w:t>
      </w:r>
      <w:r w:rsidRPr="00210D17">
        <w:rPr>
          <w:szCs w:val="16"/>
        </w:rPr>
        <w:t xml:space="preserve">. </w:t>
      </w:r>
    </w:p>
    <w:p w:rsidR="00210D17" w:rsidRDefault="00210D17" w:rsidP="00210D17">
      <w:r w:rsidRPr="00210D17">
        <w:rPr>
          <w:szCs w:val="16"/>
        </w:rPr>
        <w:t>The Blog will have microservices handling the following tasks</w:t>
      </w:r>
      <w:r w:rsidR="000F6986">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t>There will also be services to handle other tasks such as:</w:t>
      </w:r>
    </w:p>
    <w:p w:rsidR="00210D17" w:rsidRPr="00210D17" w:rsidRDefault="00210D17" w:rsidP="008061EA">
      <w:pPr>
        <w:pStyle w:val="bulletedList"/>
        <w:numPr>
          <w:ilvl w:val="0"/>
          <w:numId w:val="7"/>
        </w:numPr>
        <w:ind w:left="1139" w:hanging="357"/>
        <w:rPr>
          <w:lang w:val="en-GB"/>
        </w:rPr>
      </w:pPr>
      <w:r w:rsidRPr="00210D17">
        <w:rPr>
          <w:lang w:val="en-GB"/>
        </w:rPr>
        <w:lastRenderedPageBreak/>
        <w:t>Protec</w:t>
      </w:r>
      <w:r w:rsidR="008061EA">
        <w:rPr>
          <w:lang w:val="en-GB"/>
        </w:rPr>
        <w:t>ting the Blog from invalid user</w:t>
      </w:r>
      <w:r w:rsidRPr="00210D17">
        <w:rPr>
          <w:lang w:val="en-GB"/>
        </w:rPr>
        <w:t xml:space="preserve"> input</w:t>
      </w:r>
    </w:p>
    <w:p w:rsidR="008061EA" w:rsidRDefault="008061EA" w:rsidP="008061EA">
      <w:pPr>
        <w:pStyle w:val="bulletedList"/>
        <w:numPr>
          <w:ilvl w:val="0"/>
          <w:numId w:val="7"/>
        </w:numPr>
        <w:ind w:left="1139" w:hanging="357"/>
      </w:pPr>
      <w:r>
        <w:rPr>
          <w:lang w:val="en-GB"/>
        </w:rPr>
        <w:t>Protecting the Blog from d</w:t>
      </w:r>
      <w:r w:rsidR="00210D17" w:rsidRPr="00210D17">
        <w:rPr>
          <w:lang w:val="en-GB"/>
        </w:rPr>
        <w:t>uplicated posts, comments or messages</w:t>
      </w:r>
    </w:p>
    <w:p w:rsidR="00210D17" w:rsidRPr="00210D17" w:rsidRDefault="00210D17" w:rsidP="00210D17">
      <w:pPr>
        <w:rPr>
          <w:szCs w:val="16"/>
        </w:rPr>
      </w:pPr>
      <w:r w:rsidRPr="00210D17">
        <w:rPr>
          <w:szCs w:val="16"/>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rPr>
        <w:t xml:space="preserve">The Blog will be simple in terms of </w:t>
      </w:r>
      <w:r w:rsidR="009A4361">
        <w:rPr>
          <w:szCs w:val="16"/>
        </w:rPr>
        <w:t>functionality. I</w:t>
      </w:r>
      <w:r w:rsidRPr="00210D17">
        <w:rPr>
          <w:szCs w:val="16"/>
        </w:rPr>
        <w:t>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t>Sending messages to the admins of the Blog</w:t>
      </w:r>
    </w:p>
    <w:p w:rsidR="00210D17" w:rsidRPr="00210D17" w:rsidRDefault="00210D17" w:rsidP="009A4361">
      <w:pPr>
        <w:pStyle w:val="bulletedList"/>
        <w:numPr>
          <w:ilvl w:val="0"/>
          <w:numId w:val="7"/>
        </w:numPr>
        <w:ind w:left="1139" w:hanging="357"/>
        <w:rPr>
          <w:lang w:val="en-GB"/>
        </w:rPr>
      </w:pPr>
      <w:r w:rsidRPr="00210D17">
        <w:rPr>
          <w:lang w:val="en-GB"/>
        </w:rPr>
        <w:t>Creating new users</w:t>
      </w:r>
      <w:r w:rsidR="009A4361">
        <w:rPr>
          <w:lang w:val="en-GB"/>
        </w:rPr>
        <w:t>’</w:t>
      </w:r>
      <w:r w:rsidRPr="00210D17">
        <w:rPr>
          <w:lang w:val="en-GB"/>
        </w:rPr>
        <w:t xml:space="preserve"> accounts</w:t>
      </w:r>
    </w:p>
    <w:p w:rsidR="00210D17" w:rsidRPr="00210D17" w:rsidRDefault="006F397F" w:rsidP="00363492">
      <w:pPr>
        <w:pStyle w:val="bulletedList"/>
        <w:numPr>
          <w:ilvl w:val="0"/>
          <w:numId w:val="7"/>
        </w:numPr>
        <w:ind w:left="1139" w:hanging="357"/>
        <w:rPr>
          <w:lang w:val="en-GB"/>
        </w:rPr>
      </w:pPr>
      <w:r w:rsidRPr="00210D17">
        <w:rPr>
          <w:lang w:val="en-GB"/>
        </w:rPr>
        <w:t>Logging</w:t>
      </w:r>
      <w:r w:rsidR="00210D17" w:rsidRPr="00210D17">
        <w:rPr>
          <w:lang w:val="en-GB"/>
        </w:rPr>
        <w:t xml:space="preserve">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5C3624">
      <w:pPr>
        <w:rPr>
          <w:szCs w:val="16"/>
        </w:rPr>
      </w:pPr>
      <w:r w:rsidRPr="00210D17">
        <w:rPr>
          <w:szCs w:val="16"/>
        </w:rPr>
        <w:t>Keeping the Blog simple, help</w:t>
      </w:r>
      <w:r w:rsidR="005C3624">
        <w:rPr>
          <w:szCs w:val="16"/>
        </w:rPr>
        <w:t>s</w:t>
      </w:r>
      <w:r w:rsidRPr="00210D17">
        <w:rPr>
          <w:szCs w:val="16"/>
        </w:rPr>
        <w:t xml:space="preserve"> to focus on</w:t>
      </w:r>
      <w:r w:rsidR="005C3624">
        <w:rPr>
          <w:szCs w:val="16"/>
        </w:rPr>
        <w:t xml:space="preserve"> developing a microservice-based web application that introduces the concept of content trust among the different microservices</w:t>
      </w:r>
      <w:r w:rsidRPr="00210D17">
        <w:rPr>
          <w:szCs w:val="16"/>
        </w:rPr>
        <w:t>. One could describe the Blog as a full-stack microservices application. Both, the frontend and the Backend uses the principles of microservices architecture to deliver the final product.</w:t>
      </w:r>
    </w:p>
    <w:p w:rsidR="003C6480" w:rsidRPr="00210D17" w:rsidRDefault="00210D17" w:rsidP="005C3624">
      <w:r w:rsidRPr="00210D17">
        <w:rPr>
          <w:szCs w:val="16"/>
        </w:rPr>
        <w:t xml:space="preserve">The services in the Blog will have certain features that make them suitable to be used in a microservice-based application. Such services adhere to the requirements mentioned in the second chapter. </w:t>
      </w:r>
    </w:p>
    <w:p w:rsidR="00210D17" w:rsidRPr="00210D17" w:rsidRDefault="005C3624" w:rsidP="005C3624">
      <w:pPr>
        <w:rPr>
          <w:szCs w:val="16"/>
        </w:rPr>
      </w:pPr>
      <w:r>
        <w:rPr>
          <w:szCs w:val="16"/>
        </w:rPr>
        <w:t xml:space="preserve">Microservices are small. </w:t>
      </w:r>
      <w:r w:rsidR="00210D17" w:rsidRPr="00210D17">
        <w:rPr>
          <w:szCs w:val="16"/>
        </w:rPr>
        <w:t xml:space="preserve">Each service in the Blog should have a small size where it handles one task. For example, one service </w:t>
      </w:r>
      <w:r>
        <w:rPr>
          <w:szCs w:val="16"/>
        </w:rPr>
        <w:t>could</w:t>
      </w:r>
      <w:r w:rsidR="00210D17" w:rsidRPr="00210D17">
        <w:rPr>
          <w:szCs w:val="16"/>
        </w:rPr>
        <w:t xml:space="preserve"> handle requests related to storing a new post, retrieve a post from the database or delete a post. Another service </w:t>
      </w:r>
      <w:r>
        <w:rPr>
          <w:szCs w:val="16"/>
        </w:rPr>
        <w:t>could</w:t>
      </w:r>
      <w:r w:rsidR="00210D17" w:rsidRPr="00210D17">
        <w:rPr>
          <w:szCs w:val="16"/>
        </w:rPr>
        <w:t xml:space="preserve"> handle </w:t>
      </w:r>
      <w:r w:rsidR="009A4361" w:rsidRPr="00210D17">
        <w:rPr>
          <w:szCs w:val="16"/>
        </w:rPr>
        <w:t>clients’</w:t>
      </w:r>
      <w:r w:rsidR="00210D17" w:rsidRPr="00210D17">
        <w:rPr>
          <w:szCs w:val="16"/>
        </w:rPr>
        <w:t xml:space="preserve"> logins, while a third service handles creating new accounts for new clients.</w:t>
      </w:r>
    </w:p>
    <w:p w:rsidR="00210D17" w:rsidRDefault="00210D17" w:rsidP="005C3624">
      <w:r w:rsidRPr="00210D17">
        <w:rPr>
          <w:szCs w:val="16"/>
        </w:rPr>
        <w:t>Although microservic</w:t>
      </w:r>
      <w:r w:rsidR="009A4361">
        <w:rPr>
          <w:szCs w:val="16"/>
        </w:rPr>
        <w:t xml:space="preserve">es will be designed to be small, </w:t>
      </w:r>
      <w:r w:rsidRPr="00210D17">
        <w:rPr>
          <w:szCs w:val="16"/>
        </w:rPr>
        <w:t xml:space="preserve">they will not </w:t>
      </w:r>
      <w:r w:rsidR="004134AE">
        <w:rPr>
          <w:szCs w:val="16"/>
        </w:rPr>
        <w:t xml:space="preserve">be </w:t>
      </w:r>
      <w:r w:rsidRPr="00210D17">
        <w:rPr>
          <w:szCs w:val="16"/>
        </w:rPr>
        <w:t xml:space="preserve">designed to be too small. For example, the Blog will have one or more microservices handling tasks related </w:t>
      </w:r>
      <w:r w:rsidRPr="00210D17">
        <w:rPr>
          <w:szCs w:val="16"/>
        </w:rPr>
        <w:lastRenderedPageBreak/>
        <w:t>to posts such as making a new post, reading posts, de</w:t>
      </w:r>
      <w:r w:rsidR="009A4361">
        <w:rPr>
          <w:szCs w:val="16"/>
        </w:rPr>
        <w:t xml:space="preserve">leting own posts, </w:t>
      </w:r>
      <w:r w:rsidRPr="00210D17">
        <w:rPr>
          <w:szCs w:val="16"/>
        </w:rPr>
        <w:t>etc. Such microservice</w:t>
      </w:r>
      <w:r w:rsidR="009A4361">
        <w:rPr>
          <w:szCs w:val="16"/>
        </w:rPr>
        <w:t>s</w:t>
      </w:r>
      <w:r w:rsidRPr="00210D17">
        <w:rPr>
          <w:szCs w:val="16"/>
        </w:rPr>
        <w:t xml:space="preserve"> could be further divided where one microservice will handle creating a new post, another service handles reading a post, and so on. While such division makes </w:t>
      </w:r>
      <w:r w:rsidR="009A4361">
        <w:rPr>
          <w:szCs w:val="16"/>
        </w:rPr>
        <w:t xml:space="preserve">it so that </w:t>
      </w:r>
      <w:r w:rsidR="004134AE" w:rsidRPr="00210D17">
        <w:rPr>
          <w:szCs w:val="16"/>
        </w:rPr>
        <w:t>each service</w:t>
      </w:r>
      <w:r w:rsidRPr="00210D17">
        <w:rPr>
          <w:szCs w:val="16"/>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w:t>
      </w:r>
      <w:r w:rsidR="005C3624">
        <w:rPr>
          <w:szCs w:val="16"/>
        </w:rPr>
        <w:t>is considered in the Blog to help</w:t>
      </w:r>
      <w:r w:rsidRPr="00210D17">
        <w:rPr>
          <w:szCs w:val="16"/>
        </w:rPr>
        <w:t xml:space="preserve"> in following the requirements of microservices while keep</w:t>
      </w:r>
      <w:r w:rsidR="009A4361">
        <w:rPr>
          <w:szCs w:val="16"/>
        </w:rPr>
        <w:t>ing</w:t>
      </w:r>
      <w:r w:rsidRPr="00210D17">
        <w:rPr>
          <w:szCs w:val="16"/>
        </w:rPr>
        <w:t xml:space="preserve"> the complexity of the application as small as possible. </w:t>
      </w:r>
      <w:r>
        <w:t xml:space="preserve">  </w:t>
      </w:r>
    </w:p>
    <w:p w:rsidR="00210D17" w:rsidRPr="00210D17" w:rsidRDefault="00891A2E" w:rsidP="00891A2E">
      <w:pPr>
        <w:rPr>
          <w:szCs w:val="16"/>
        </w:rPr>
      </w:pPr>
      <w:r>
        <w:rPr>
          <w:szCs w:val="16"/>
        </w:rPr>
        <w:t>Microservices are independent. E</w:t>
      </w:r>
      <w:r w:rsidR="00210D17" w:rsidRPr="00210D17">
        <w:rPr>
          <w:szCs w:val="16"/>
        </w:rPr>
        <w:t>ach service in the Blog is as i</w:t>
      </w:r>
      <w:r w:rsidR="009A4361">
        <w:rPr>
          <w:szCs w:val="16"/>
        </w:rPr>
        <w:t>ndependent as possible where it</w:t>
      </w:r>
      <w:r w:rsidR="00210D17" w:rsidRPr="00210D17">
        <w:rPr>
          <w:szCs w:val="16"/>
        </w:rPr>
        <w:t xml:space="preserve"> </w:t>
      </w:r>
      <w:r w:rsidR="00325068" w:rsidRPr="00210D17">
        <w:rPr>
          <w:szCs w:val="16"/>
        </w:rPr>
        <w:t>generally, does</w:t>
      </w:r>
      <w:r w:rsidR="009A4361">
        <w:rPr>
          <w:szCs w:val="16"/>
        </w:rPr>
        <w:t xml:space="preserve"> </w:t>
      </w:r>
      <w:r w:rsidR="00325068" w:rsidRPr="00210D17">
        <w:rPr>
          <w:szCs w:val="16"/>
        </w:rPr>
        <w:t>n</w:t>
      </w:r>
      <w:r w:rsidR="009A4361">
        <w:rPr>
          <w:szCs w:val="16"/>
        </w:rPr>
        <w:t>o</w:t>
      </w:r>
      <w:r w:rsidR="00325068" w:rsidRPr="00210D17">
        <w:rPr>
          <w:szCs w:val="16"/>
        </w:rPr>
        <w:t>t</w:t>
      </w:r>
      <w:r w:rsidR="00210D17" w:rsidRPr="00210D17">
        <w:rPr>
          <w:szCs w:val="16"/>
        </w:rPr>
        <w:t xml:space="preserve"> rely on other services to perform its task. Services, of course, would need an input to start processing the data, but handling the data is something a service does</w:t>
      </w:r>
      <w:r w:rsidR="009A4361">
        <w:rPr>
          <w:szCs w:val="16"/>
        </w:rPr>
        <w:t xml:space="preserve"> </w:t>
      </w:r>
      <w:r w:rsidR="00210D17" w:rsidRPr="00210D17">
        <w:rPr>
          <w:szCs w:val="16"/>
        </w:rPr>
        <w:t>n</w:t>
      </w:r>
      <w:r w:rsidR="009A4361">
        <w:rPr>
          <w:szCs w:val="16"/>
        </w:rPr>
        <w:t>o</w:t>
      </w:r>
      <w:r w:rsidR="00210D17" w:rsidRPr="00210D17">
        <w:rPr>
          <w:szCs w:val="16"/>
        </w:rPr>
        <w:t>t need help with. The more independent each service is, the easier it is to form a loosely-coupled application.</w:t>
      </w:r>
    </w:p>
    <w:p w:rsidR="00210D17" w:rsidRDefault="00210D17" w:rsidP="00210D17">
      <w:r w:rsidRPr="00210D17">
        <w:rPr>
          <w:szCs w:val="16"/>
        </w:rPr>
        <w:t>For example, a mic</w:t>
      </w:r>
      <w:r w:rsidR="009A4361">
        <w:rPr>
          <w:szCs w:val="16"/>
        </w:rPr>
        <w:t>roservice that creates new user</w:t>
      </w:r>
      <w:r w:rsidRPr="00210D17">
        <w:rPr>
          <w:szCs w:val="16"/>
        </w:rPr>
        <w:t>s</w:t>
      </w:r>
      <w:r w:rsidR="009A4361">
        <w:rPr>
          <w:szCs w:val="16"/>
        </w:rPr>
        <w:t>’</w:t>
      </w:r>
      <w:r w:rsidRPr="00210D17">
        <w:rPr>
          <w:szCs w:val="16"/>
        </w:rPr>
        <w:t xml:space="preserve"> accounts will be created. This microservice will have its own database where it stores the newly created accounts.</w:t>
      </w:r>
      <w:r w:rsidR="00891A2E">
        <w:rPr>
          <w:szCs w:val="16"/>
        </w:rPr>
        <w:t xml:space="preserve"> This way, more autonomy is given to this microservice since it is using its own database and not a shared resource.</w:t>
      </w:r>
      <w:r w:rsidRPr="00210D17">
        <w:rPr>
          <w:szCs w:val="16"/>
        </w:rPr>
        <w:t xml:space="preserve"> Hence, this microservice and its database are completely independent entities. They can simply be used in any other application that requires user’s registration.</w:t>
      </w:r>
    </w:p>
    <w:p w:rsidR="00210D17" w:rsidRPr="00891A2E" w:rsidRDefault="00891A2E" w:rsidP="00891A2E">
      <w:pPr>
        <w:rPr>
          <w:szCs w:val="16"/>
        </w:rPr>
      </w:pPr>
      <w:r>
        <w:rPr>
          <w:szCs w:val="16"/>
        </w:rPr>
        <w:t>Microservices in the Blog are not isolated from each other. S</w:t>
      </w:r>
      <w:r w:rsidR="00210D17" w:rsidRPr="00210D17">
        <w:rPr>
          <w:szCs w:val="16"/>
        </w:rPr>
        <w:t xml:space="preserve">ervices in the Blog should be independent </w:t>
      </w:r>
      <w:r w:rsidR="004062C8">
        <w:rPr>
          <w:szCs w:val="16"/>
        </w:rPr>
        <w:t>but</w:t>
      </w:r>
      <w:r w:rsidR="00210D17" w:rsidRPr="00210D17">
        <w:rPr>
          <w:szCs w:val="16"/>
        </w:rPr>
        <w:t xml:space="preserve"> this does</w:t>
      </w:r>
      <w:r w:rsidR="009A4361">
        <w:rPr>
          <w:szCs w:val="16"/>
        </w:rPr>
        <w:t xml:space="preserve"> no</w:t>
      </w:r>
      <w:r w:rsidR="00210D17" w:rsidRPr="00210D17">
        <w:rPr>
          <w:szCs w:val="16"/>
        </w:rPr>
        <w:t>t mean that services will act as isolated islands where no communication is happening among</w:t>
      </w:r>
      <w:r w:rsidR="009A4361">
        <w:rPr>
          <w:szCs w:val="16"/>
        </w:rPr>
        <w:t>st</w:t>
      </w:r>
      <w:r w:rsidR="00210D17" w:rsidRPr="00210D17">
        <w:rPr>
          <w:szCs w:val="16"/>
        </w:rPr>
        <w:t xml:space="preserve"> them. Services offer </w:t>
      </w:r>
      <w:r w:rsidR="00237E6B">
        <w:rPr>
          <w:szCs w:val="16"/>
        </w:rPr>
        <w:t>each other</w:t>
      </w:r>
      <w:r w:rsidR="00210D17" w:rsidRPr="00210D17">
        <w:rPr>
          <w:szCs w:val="16"/>
        </w:rPr>
        <w:t xml:space="preserve"> A</w:t>
      </w:r>
      <w:r w:rsidR="00FA1755">
        <w:rPr>
          <w:szCs w:val="16"/>
        </w:rPr>
        <w:t>PIs that help</w:t>
      </w:r>
      <w:r w:rsidR="00210D17" w:rsidRPr="00210D17">
        <w:rPr>
          <w:szCs w:val="16"/>
        </w:rPr>
        <w:t xml:space="preserve"> them to make requests. Requests will be made over Hypertext Transfer Protocol (HTTP)</w:t>
      </w:r>
      <w:r w:rsidR="004062C8">
        <w:rPr>
          <w:szCs w:val="16"/>
        </w:rPr>
        <w:t xml:space="preserve"> using REST architecture</w:t>
      </w:r>
      <w:r w:rsidR="00210D17" w:rsidRPr="00210D17">
        <w:rPr>
          <w:szCs w:val="16"/>
        </w:rPr>
        <w:t>.</w:t>
      </w:r>
      <w:r w:rsidR="004062C8">
        <w:rPr>
          <w:szCs w:val="16"/>
        </w:rPr>
        <w:t xml:space="preserve"> REST stands for </w:t>
      </w:r>
      <w:r w:rsidR="004062C8" w:rsidRPr="004062C8">
        <w:rPr>
          <w:szCs w:val="16"/>
        </w:rPr>
        <w:t>Representational State Transfer</w:t>
      </w:r>
      <w:r w:rsidR="004062C8">
        <w:rPr>
          <w:szCs w:val="16"/>
        </w:rPr>
        <w:t xml:space="preserve">. It is </w:t>
      </w:r>
      <w:r w:rsidR="00160DAE">
        <w:rPr>
          <w:szCs w:val="16"/>
        </w:rPr>
        <w:t>an architectural style that is composed of six constrains.</w:t>
      </w:r>
      <w:r w:rsidR="00252455">
        <w:rPr>
          <w:szCs w:val="16"/>
        </w:rPr>
        <w:t xml:space="preserve"> REST helps in developing applications that are loosely-coupled [47]. </w:t>
      </w:r>
      <w:r w:rsidR="00FA1755">
        <w:rPr>
          <w:szCs w:val="16"/>
        </w:rPr>
        <w:t>More details about the constrains of REST will be provided in the next chapter.</w:t>
      </w:r>
    </w:p>
    <w:p w:rsidR="00210D17" w:rsidRPr="00210D17" w:rsidRDefault="00891A2E" w:rsidP="002C468C">
      <w:pPr>
        <w:rPr>
          <w:szCs w:val="16"/>
        </w:rPr>
      </w:pPr>
      <w:r>
        <w:rPr>
          <w:szCs w:val="16"/>
        </w:rPr>
        <w:t xml:space="preserve">Services are reusable entities. </w:t>
      </w:r>
      <w:r w:rsidR="00210D17" w:rsidRPr="00210D17">
        <w:rPr>
          <w:szCs w:val="16"/>
        </w:rPr>
        <w:t>Si</w:t>
      </w:r>
      <w:r w:rsidR="004841DE">
        <w:rPr>
          <w:szCs w:val="16"/>
        </w:rPr>
        <w:t>nce each service is performing one</w:t>
      </w:r>
      <w:r w:rsidR="00210D17" w:rsidRPr="00210D17">
        <w:rPr>
          <w:szCs w:val="16"/>
        </w:rPr>
        <w:t xml:space="preserve"> small specific task</w:t>
      </w:r>
      <w:r w:rsidR="004841DE">
        <w:rPr>
          <w:szCs w:val="16"/>
        </w:rPr>
        <w:t>, it means that</w:t>
      </w:r>
      <w:r w:rsidR="00210D17" w:rsidRPr="00210D17">
        <w:rPr>
          <w:szCs w:val="16"/>
        </w:rPr>
        <w:t xml:space="preserve"> </w:t>
      </w:r>
      <w:r w:rsidR="004841DE">
        <w:rPr>
          <w:szCs w:val="16"/>
        </w:rPr>
        <w:t>there i</w:t>
      </w:r>
      <w:r w:rsidR="00210D17" w:rsidRPr="00210D17">
        <w:rPr>
          <w:szCs w:val="16"/>
        </w:rPr>
        <w:t>s a high chance that the same functionality will be needed in other applications. For example, a service that</w:t>
      </w:r>
      <w:r w:rsidR="004841DE">
        <w:rPr>
          <w:szCs w:val="16"/>
        </w:rPr>
        <w:t xml:space="preserve"> i</w:t>
      </w:r>
      <w:r w:rsidR="00210D17" w:rsidRPr="00210D17">
        <w:rPr>
          <w:szCs w:val="16"/>
        </w:rPr>
        <w:t xml:space="preserve">s responsible for registering new users in the Blog, could be reused in other applications where </w:t>
      </w:r>
      <w:r w:rsidR="006F397F">
        <w:rPr>
          <w:szCs w:val="16"/>
        </w:rPr>
        <w:t xml:space="preserve">a </w:t>
      </w:r>
      <w:r w:rsidR="006F397F" w:rsidRPr="00210D17">
        <w:rPr>
          <w:szCs w:val="16"/>
        </w:rPr>
        <w:t>user’s</w:t>
      </w:r>
      <w:r w:rsidR="00210D17" w:rsidRPr="00210D17">
        <w:rPr>
          <w:szCs w:val="16"/>
        </w:rPr>
        <w:t xml:space="preserve"> registration is required. Such concerns will be taken into account when </w:t>
      </w:r>
      <w:r w:rsidR="004841DE">
        <w:rPr>
          <w:szCs w:val="16"/>
        </w:rPr>
        <w:t xml:space="preserve">designing each service. Since </w:t>
      </w:r>
      <w:r w:rsidR="00210D17" w:rsidRPr="00210D17">
        <w:rPr>
          <w:szCs w:val="16"/>
        </w:rPr>
        <w:t xml:space="preserve">most services are </w:t>
      </w:r>
      <w:r w:rsidR="00210D17" w:rsidRPr="00210D17">
        <w:rPr>
          <w:szCs w:val="16"/>
        </w:rPr>
        <w:lastRenderedPageBreak/>
        <w:t xml:space="preserve">designed from the beginning as reusable entities, it </w:t>
      </w:r>
      <w:r w:rsidR="004841DE">
        <w:rPr>
          <w:szCs w:val="16"/>
        </w:rPr>
        <w:t>is</w:t>
      </w:r>
      <w:r w:rsidR="00210D17" w:rsidRPr="00210D17">
        <w:rPr>
          <w:szCs w:val="16"/>
        </w:rPr>
        <w:t xml:space="preserve"> easier </w:t>
      </w:r>
      <w:r w:rsidR="004841DE">
        <w:rPr>
          <w:szCs w:val="16"/>
        </w:rPr>
        <w:t>to do it this way than to take each service and adapt</w:t>
      </w:r>
      <w:r w:rsidR="00210D17" w:rsidRPr="00210D17">
        <w:rPr>
          <w:szCs w:val="16"/>
        </w:rPr>
        <w:t xml:space="preserve"> it to other applications.</w:t>
      </w:r>
      <w:r w:rsidR="002C468C">
        <w:rPr>
          <w:szCs w:val="16"/>
        </w:rPr>
        <w:t xml:space="preserve"> </w:t>
      </w:r>
      <w:r w:rsidR="00210D17" w:rsidRPr="00210D17">
        <w:rPr>
          <w:szCs w:val="16"/>
        </w:rPr>
        <w:t xml:space="preserve">As an example, at least one microservice will offer login services to the clients of the Blog. This service needs access to the database of the registered users so </w:t>
      </w:r>
      <w:r w:rsidR="004841DE">
        <w:rPr>
          <w:szCs w:val="16"/>
        </w:rPr>
        <w:t xml:space="preserve">that </w:t>
      </w:r>
      <w:r w:rsidR="00210D17" w:rsidRPr="00210D17">
        <w:rPr>
          <w:szCs w:val="16"/>
        </w:rPr>
        <w:t xml:space="preserve">it </w:t>
      </w:r>
      <w:r w:rsidR="004841DE">
        <w:rPr>
          <w:szCs w:val="16"/>
        </w:rPr>
        <w:t>can compare</w:t>
      </w:r>
      <w:r w:rsidR="00210D17" w:rsidRPr="00210D17">
        <w:rPr>
          <w:szCs w:val="16"/>
        </w:rPr>
        <w:t xml:space="preserve"> the data it receives from the frontend with the data of the users in the database. This service can be reused in any other application that requires a microservice to handle login tasks. A small modification is required to help the microservice connect with the databases of different applications. </w:t>
      </w:r>
    </w:p>
    <w:p w:rsidR="00210D17" w:rsidRPr="002C468C" w:rsidRDefault="00210D17" w:rsidP="002C468C">
      <w:pPr>
        <w:rPr>
          <w:szCs w:val="16"/>
        </w:rPr>
      </w:pPr>
      <w:r w:rsidRPr="00210D17">
        <w:rPr>
          <w:szCs w:val="16"/>
        </w:rPr>
        <w:t xml:space="preserve">The Blog itself should also have </w:t>
      </w:r>
      <w:r w:rsidR="004841DE">
        <w:rPr>
          <w:szCs w:val="16"/>
        </w:rPr>
        <w:t>a few features that come</w:t>
      </w:r>
      <w:r w:rsidRPr="00210D17">
        <w:rPr>
          <w:szCs w:val="16"/>
        </w:rPr>
        <w:t xml:space="preserve"> from using microservices architecture. After all, if those features </w:t>
      </w:r>
      <w:r w:rsidR="003C6480">
        <w:rPr>
          <w:szCs w:val="16"/>
        </w:rPr>
        <w:t>are not met</w:t>
      </w:r>
      <w:r w:rsidRPr="00210D17">
        <w:rPr>
          <w:szCs w:val="16"/>
        </w:rPr>
        <w:t xml:space="preserve"> then the benefits of using such architecture are not reached</w:t>
      </w:r>
      <w:r w:rsidR="003C6480">
        <w:rPr>
          <w:szCs w:val="16"/>
        </w:rPr>
        <w:t xml:space="preserve"> to an acceptable level</w:t>
      </w:r>
      <w:r w:rsidRPr="00210D17">
        <w:rPr>
          <w:szCs w:val="16"/>
        </w:rPr>
        <w:t>. On the contrary, microservices architecture brings its own challenges. Hence</w:t>
      </w:r>
      <w:r w:rsidR="00A966A6">
        <w:rPr>
          <w:szCs w:val="16"/>
        </w:rPr>
        <w:t>,</w:t>
      </w:r>
      <w:r w:rsidRPr="00210D17">
        <w:rPr>
          <w:szCs w:val="16"/>
        </w:rPr>
        <w:t xml:space="preserve"> using such architecture without getting the most of it</w:t>
      </w:r>
      <w:r w:rsidR="004841DE">
        <w:rPr>
          <w:szCs w:val="16"/>
        </w:rPr>
        <w:t>,</w:t>
      </w:r>
      <w:r w:rsidRPr="00210D17">
        <w:rPr>
          <w:szCs w:val="16"/>
        </w:rPr>
        <w:t xml:space="preserve"> </w:t>
      </w:r>
      <w:r w:rsidR="004841DE">
        <w:rPr>
          <w:szCs w:val="16"/>
        </w:rPr>
        <w:t>will add</w:t>
      </w:r>
      <w:r w:rsidRPr="00210D17">
        <w:rPr>
          <w:szCs w:val="16"/>
        </w:rPr>
        <w:t xml:space="preserve"> overhead in the development. </w:t>
      </w:r>
      <w:r w:rsidR="00A966A6">
        <w:rPr>
          <w:szCs w:val="16"/>
        </w:rPr>
        <w:t xml:space="preserve"> </w:t>
      </w:r>
      <w:r w:rsidR="004841DE">
        <w:rPr>
          <w:szCs w:val="16"/>
        </w:rPr>
        <w:t>D</w:t>
      </w:r>
      <w:r w:rsidR="00A966A6">
        <w:rPr>
          <w:szCs w:val="16"/>
        </w:rPr>
        <w:t xml:space="preserve">evelopers have to deal with many small apps and each app has its own development cycle, requirements and deadline. Development of many small apps to finally work together can get </w:t>
      </w:r>
      <w:r w:rsidR="004841DE">
        <w:rPr>
          <w:szCs w:val="16"/>
        </w:rPr>
        <w:t>quite</w:t>
      </w:r>
      <w:r w:rsidR="00A966A6">
        <w:rPr>
          <w:szCs w:val="16"/>
        </w:rPr>
        <w:t xml:space="preserve"> complicated. The</w:t>
      </w:r>
      <w:r w:rsidR="004841DE">
        <w:rPr>
          <w:szCs w:val="16"/>
        </w:rPr>
        <w:t>refore, it is important for the</w:t>
      </w:r>
      <w:r w:rsidRPr="00210D17">
        <w:rPr>
          <w:szCs w:val="16"/>
        </w:rPr>
        <w:t xml:space="preserve"> Blog </w:t>
      </w:r>
      <w:r w:rsidR="004841DE">
        <w:rPr>
          <w:szCs w:val="16"/>
        </w:rPr>
        <w:t>to</w:t>
      </w:r>
      <w:r w:rsidRPr="00210D17">
        <w:rPr>
          <w:szCs w:val="16"/>
        </w:rPr>
        <w:t xml:space="preserve"> be</w:t>
      </w:r>
      <w:r>
        <w:t>:</w:t>
      </w:r>
    </w:p>
    <w:p w:rsidR="00210D17" w:rsidRPr="00210D17" w:rsidRDefault="00210D17" w:rsidP="00363492">
      <w:pPr>
        <w:pStyle w:val="bulletedList"/>
        <w:numPr>
          <w:ilvl w:val="0"/>
          <w:numId w:val="7"/>
        </w:numPr>
        <w:ind w:left="1139" w:hanging="357"/>
        <w:rPr>
          <w:lang w:val="en-GB"/>
        </w:rPr>
      </w:pPr>
      <w:r w:rsidRPr="00210D17">
        <w:rPr>
          <w:lang w:val="en-GB"/>
        </w:rPr>
        <w:t>Scalable</w:t>
      </w:r>
    </w:p>
    <w:p w:rsidR="00210D17" w:rsidRPr="00210D17" w:rsidRDefault="00210D17" w:rsidP="00A966A6">
      <w:pPr>
        <w:pStyle w:val="bulletedList"/>
        <w:numPr>
          <w:ilvl w:val="0"/>
          <w:numId w:val="7"/>
        </w:numPr>
        <w:ind w:left="1139" w:hanging="357"/>
        <w:rPr>
          <w:lang w:val="en-GB"/>
        </w:rPr>
      </w:pPr>
      <w:r w:rsidRPr="00210D17">
        <w:rPr>
          <w:lang w:val="en-GB"/>
        </w:rPr>
        <w:t>Resilien</w:t>
      </w:r>
      <w:r w:rsidR="00A966A6">
        <w:rPr>
          <w:lang w:val="en-GB"/>
        </w:rPr>
        <w:t>t</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Pr="00655440" w:rsidRDefault="004841DE" w:rsidP="005C3624">
      <w:pPr>
        <w:rPr>
          <w:color w:val="FF0000"/>
        </w:rPr>
      </w:pPr>
      <w:r w:rsidRPr="00655440">
        <w:rPr>
          <w:color w:val="000000" w:themeColor="text1"/>
          <w:szCs w:val="16"/>
        </w:rPr>
        <w:t>These characteristics of the Blog mean</w:t>
      </w:r>
      <w:r w:rsidR="005C3624">
        <w:rPr>
          <w:color w:val="000000" w:themeColor="text1"/>
          <w:szCs w:val="16"/>
        </w:rPr>
        <w:t>s</w:t>
      </w:r>
      <w:r w:rsidRPr="00655440">
        <w:rPr>
          <w:color w:val="000000" w:themeColor="text1"/>
          <w:szCs w:val="16"/>
        </w:rPr>
        <w:t xml:space="preserve"> that</w:t>
      </w:r>
      <w:r w:rsidR="00210D17" w:rsidRPr="00655440">
        <w:rPr>
          <w:color w:val="000000" w:themeColor="text1"/>
          <w:szCs w:val="16"/>
        </w:rPr>
        <w:t xml:space="preserve"> new f</w:t>
      </w:r>
      <w:r w:rsidR="002C62E5" w:rsidRPr="00655440">
        <w:rPr>
          <w:color w:val="000000" w:themeColor="text1"/>
          <w:szCs w:val="16"/>
        </w:rPr>
        <w:t>eatures can be added easily. The</w:t>
      </w:r>
      <w:r w:rsidR="00210D17" w:rsidRPr="00655440">
        <w:rPr>
          <w:color w:val="000000" w:themeColor="text1"/>
          <w:szCs w:val="16"/>
        </w:rPr>
        <w:t xml:space="preserve"> scalability </w:t>
      </w:r>
      <w:r w:rsidR="002C62E5" w:rsidRPr="00655440">
        <w:rPr>
          <w:color w:val="000000" w:themeColor="text1"/>
          <w:szCs w:val="16"/>
        </w:rPr>
        <w:t xml:space="preserve">of the Blog </w:t>
      </w:r>
      <w:r w:rsidR="00210D17" w:rsidRPr="00655440">
        <w:rPr>
          <w:color w:val="000000" w:themeColor="text1"/>
          <w:szCs w:val="16"/>
        </w:rPr>
        <w:t xml:space="preserve">comes from the possibility of being able to add new services </w:t>
      </w:r>
      <w:r w:rsidR="00655440" w:rsidRPr="00655440">
        <w:rPr>
          <w:color w:val="000000" w:themeColor="text1"/>
          <w:szCs w:val="16"/>
        </w:rPr>
        <w:t>when required</w:t>
      </w:r>
      <w:r w:rsidR="00210D17" w:rsidRPr="00655440">
        <w:rPr>
          <w:color w:val="000000" w:themeColor="text1"/>
          <w:szCs w:val="16"/>
        </w:rPr>
        <w:t xml:space="preserve">. </w:t>
      </w:r>
    </w:p>
    <w:p w:rsidR="00210D17" w:rsidRPr="00210D17" w:rsidRDefault="00210D17" w:rsidP="00655440">
      <w:pPr>
        <w:rPr>
          <w:szCs w:val="16"/>
        </w:rPr>
      </w:pPr>
      <w:r w:rsidRPr="00210D17">
        <w:rPr>
          <w:szCs w:val="16"/>
        </w:rPr>
        <w:t>The Blog must be able to</w:t>
      </w:r>
      <w:r w:rsidR="00655440">
        <w:rPr>
          <w:szCs w:val="16"/>
        </w:rPr>
        <w:t xml:space="preserve"> handle failures where they do no</w:t>
      </w:r>
      <w:r w:rsidRPr="00210D17">
        <w:rPr>
          <w:szCs w:val="16"/>
        </w:rPr>
        <w:t>t cascade in a way that affects other services and stop</w:t>
      </w:r>
      <w:r w:rsidR="00655440">
        <w:rPr>
          <w:szCs w:val="16"/>
        </w:rPr>
        <w:t>s</w:t>
      </w:r>
      <w:r w:rsidRPr="00210D17">
        <w:rPr>
          <w:szCs w:val="16"/>
        </w:rPr>
        <w:t xml:space="preserve"> the Blog from operating. The Blog must be flexible in a way that allow</w:t>
      </w:r>
      <w:r w:rsidR="00655440">
        <w:rPr>
          <w:szCs w:val="16"/>
        </w:rPr>
        <w:t>s</w:t>
      </w:r>
      <w:r w:rsidRPr="00210D17">
        <w:rPr>
          <w:szCs w:val="16"/>
        </w:rPr>
        <w:t xml:space="preserve"> for failures isolation where the malfunction services are isolated from the rest of the Blog. </w:t>
      </w:r>
      <w:r w:rsidR="00655440">
        <w:rPr>
          <w:szCs w:val="16"/>
        </w:rPr>
        <w:t xml:space="preserve"> They can then be t</w:t>
      </w:r>
      <w:r w:rsidR="00655440" w:rsidRPr="00210D17">
        <w:rPr>
          <w:szCs w:val="16"/>
        </w:rPr>
        <w:t>emporar</w:t>
      </w:r>
      <w:r w:rsidR="00655440">
        <w:rPr>
          <w:szCs w:val="16"/>
        </w:rPr>
        <w:t>i</w:t>
      </w:r>
      <w:r w:rsidR="00655440" w:rsidRPr="00210D17">
        <w:rPr>
          <w:szCs w:val="16"/>
        </w:rPr>
        <w:t>ly</w:t>
      </w:r>
      <w:r w:rsidRPr="00210D17">
        <w:rPr>
          <w:szCs w:val="16"/>
        </w:rPr>
        <w:t xml:space="preserve"> replaced by other services until the failure is handled. </w:t>
      </w:r>
    </w:p>
    <w:p w:rsidR="00210D17" w:rsidRPr="00210D17" w:rsidRDefault="00210D17" w:rsidP="00210D17">
      <w:pPr>
        <w:rPr>
          <w:szCs w:val="16"/>
        </w:rPr>
      </w:pPr>
      <w:r w:rsidRPr="00210D17">
        <w:rPr>
          <w:szCs w:val="16"/>
        </w:rPr>
        <w:t xml:space="preserve">This is a very important feature of any microservices-based application. Such application should exhibit a better </w:t>
      </w:r>
      <w:r w:rsidR="00F85FC9" w:rsidRPr="00210D17">
        <w:rPr>
          <w:szCs w:val="16"/>
        </w:rPr>
        <w:t>behaviour</w:t>
      </w:r>
      <w:r w:rsidRPr="00210D17">
        <w:rPr>
          <w:szCs w:val="16"/>
        </w:rPr>
        <w:t xml:space="preserve"> when dealing with failures compared to a monolithic application.</w:t>
      </w:r>
    </w:p>
    <w:p w:rsidR="00210D17" w:rsidRDefault="00340D29" w:rsidP="00340D29">
      <w:pPr>
        <w:rPr>
          <w:szCs w:val="16"/>
        </w:rPr>
      </w:pPr>
      <w:r>
        <w:rPr>
          <w:szCs w:val="16"/>
        </w:rPr>
        <w:lastRenderedPageBreak/>
        <w:t>The</w:t>
      </w:r>
      <w:r w:rsidR="00210D17" w:rsidRPr="00210D17">
        <w:rPr>
          <w:szCs w:val="16"/>
        </w:rPr>
        <w:t xml:space="preserve"> loosely-coupled structure of the application helps the Blog to be more</w:t>
      </w:r>
      <w:r>
        <w:rPr>
          <w:szCs w:val="16"/>
        </w:rPr>
        <w:t xml:space="preserve"> flexible when facing problems or </w:t>
      </w:r>
      <w:r w:rsidR="00210D17" w:rsidRPr="00210D17">
        <w:rPr>
          <w:szCs w:val="16"/>
        </w:rPr>
        <w:t xml:space="preserve">when some services </w:t>
      </w:r>
      <w:r>
        <w:rPr>
          <w:szCs w:val="16"/>
        </w:rPr>
        <w:t>need to</w:t>
      </w:r>
      <w:r w:rsidR="00210D17" w:rsidRPr="00210D17">
        <w:rPr>
          <w:szCs w:val="16"/>
        </w:rPr>
        <w:t xml:space="preserve"> be replaced by others. It also helps when performing updates on the Blog.</w:t>
      </w:r>
    </w:p>
    <w:p w:rsidR="0002006B" w:rsidRDefault="0002006B" w:rsidP="0002006B">
      <w:pPr>
        <w:rPr>
          <w:szCs w:val="16"/>
        </w:rPr>
      </w:pPr>
      <w:r>
        <w:rPr>
          <w:szCs w:val="16"/>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Pr>
          <w:szCs w:val="16"/>
        </w:rPr>
        <w:t>icroservices will stay the same, where there is no need to touch them.</w:t>
      </w:r>
    </w:p>
    <w:p w:rsidR="00210D17" w:rsidRDefault="00E51522" w:rsidP="00E51522">
      <w:pPr>
        <w:pStyle w:val="Heading2"/>
        <w:numPr>
          <w:ilvl w:val="1"/>
          <w:numId w:val="1"/>
        </w:numPr>
      </w:pPr>
      <w:bookmarkStart w:id="32" w:name="_Toc2590346"/>
      <w:r w:rsidRPr="00E51522">
        <w:t>Concept of content trust</w:t>
      </w:r>
      <w:bookmarkEnd w:id="32"/>
    </w:p>
    <w:p w:rsidR="00E51522" w:rsidRPr="00E51522" w:rsidRDefault="00E51522" w:rsidP="00E51522">
      <w:pPr>
        <w:rPr>
          <w:szCs w:val="16"/>
        </w:rPr>
      </w:pPr>
      <w:r w:rsidRPr="00E51522">
        <w:rPr>
          <w:szCs w:val="16"/>
        </w:rPr>
        <w:t>Content trust as defined in [17] is not an isolated judgment but it is related to the context in which the judgment is taking place. Hence the surrounding environment and the time of making the decision play</w:t>
      </w:r>
      <w:r w:rsidR="00124D03">
        <w:rPr>
          <w:szCs w:val="16"/>
        </w:rPr>
        <w:t>s</w:t>
      </w:r>
      <w:r w:rsidRPr="00E51522">
        <w:rPr>
          <w:szCs w:val="16"/>
        </w:rPr>
        <w:t xml:space="preserve"> a role in the final judgment. </w:t>
      </w:r>
    </w:p>
    <w:p w:rsidR="00E51522" w:rsidRPr="00E51522" w:rsidRDefault="00E51522" w:rsidP="00E51522">
      <w:pPr>
        <w:rPr>
          <w:szCs w:val="16"/>
        </w:rPr>
      </w:pPr>
      <w:r w:rsidRPr="00E51522">
        <w:rPr>
          <w:szCs w:val="16"/>
        </w:rPr>
        <w:t>Content trust and reputation trust are related but they are not the same</w:t>
      </w:r>
      <w:r w:rsidR="00233CEE">
        <w:rPr>
          <w:szCs w:val="16"/>
        </w:rPr>
        <w:t xml:space="preserve"> [17]</w:t>
      </w:r>
      <w:r w:rsidRPr="00E51522">
        <w:rPr>
          <w:szCs w:val="16"/>
        </w:rPr>
        <w:t>. From the requirements provided in chapter 2, it can be seen that the reputation of the involved entities will play a role in the trust of each one of them. It is, however, not the only deciding factor. Many other factors influence the d</w:t>
      </w:r>
      <w:r w:rsidR="00124D03">
        <w:rPr>
          <w:szCs w:val="16"/>
        </w:rPr>
        <w:t>ecision of trust. For example, v</w:t>
      </w:r>
      <w:r w:rsidRPr="00E51522">
        <w:rPr>
          <w:szCs w:val="16"/>
        </w:rPr>
        <w:t>erifying the identity of each entity has also a negative or positive influence depending on the outcome of the verifying process. Such influence means that identity verification is also related to content trust.</w:t>
      </w:r>
    </w:p>
    <w:p w:rsidR="00E51522" w:rsidRPr="00DF49FB" w:rsidRDefault="00E51522" w:rsidP="00124D03">
      <w:pPr>
        <w:rPr>
          <w:color w:val="000000" w:themeColor="text1"/>
          <w:szCs w:val="16"/>
        </w:rPr>
      </w:pPr>
      <w:r w:rsidRPr="00E51522">
        <w:rPr>
          <w:szCs w:val="16"/>
        </w:rPr>
        <w:t xml:space="preserve">In a microservices environment where many services are trying to work together, content trust will play a role in helping each service to make a judgment </w:t>
      </w:r>
      <w:r w:rsidR="00124D03">
        <w:rPr>
          <w:szCs w:val="16"/>
        </w:rPr>
        <w:t>on whether or not to trust other services</w:t>
      </w:r>
      <w:r w:rsidRPr="00E51522">
        <w:rPr>
          <w:szCs w:val="16"/>
        </w:rPr>
        <w:t xml:space="preserve">. On the other hand, such </w:t>
      </w:r>
      <w:r w:rsidR="00124D03">
        <w:rPr>
          <w:szCs w:val="16"/>
        </w:rPr>
        <w:t>mechanism</w:t>
      </w:r>
      <w:r w:rsidRPr="00E51522">
        <w:rPr>
          <w:szCs w:val="16"/>
        </w:rPr>
        <w:t xml:space="preserve"> of content trust must be designed with care, otherwise the syste</w:t>
      </w:r>
      <w:r w:rsidR="00124D03">
        <w:rPr>
          <w:szCs w:val="16"/>
        </w:rPr>
        <w:t>m could behave in an unpredictable</w:t>
      </w:r>
      <w:r w:rsidRPr="00E51522">
        <w:rPr>
          <w:szCs w:val="16"/>
        </w:rPr>
        <w:t xml:space="preserve"> way. When such system is not given a thoughtful design and enough preparation and testing</w:t>
      </w:r>
      <w:r w:rsidR="00124D03">
        <w:rPr>
          <w:szCs w:val="16"/>
        </w:rPr>
        <w:t>,</w:t>
      </w:r>
      <w:r w:rsidRPr="00E51522">
        <w:rPr>
          <w:szCs w:val="16"/>
        </w:rPr>
        <w:t xml:space="preserve"> then sometimes services could end up making negative judgments </w:t>
      </w:r>
      <w:r w:rsidR="00124D03">
        <w:rPr>
          <w:szCs w:val="16"/>
        </w:rPr>
        <w:t>on</w:t>
      </w:r>
      <w:r w:rsidRPr="00E51522">
        <w:rPr>
          <w:szCs w:val="16"/>
        </w:rPr>
        <w:t xml:space="preserve"> each other. Such negative judgment could happen </w:t>
      </w:r>
      <w:r w:rsidR="00124D03">
        <w:rPr>
          <w:szCs w:val="16"/>
        </w:rPr>
        <w:t>although</w:t>
      </w:r>
      <w:r w:rsidRPr="00E51522">
        <w:rPr>
          <w:szCs w:val="16"/>
        </w:rPr>
        <w:t xml:space="preserve"> a positive judgment is the most probable decision to be made. </w:t>
      </w:r>
      <w:r w:rsidRPr="00DF49FB">
        <w:rPr>
          <w:color w:val="000000" w:themeColor="text1"/>
          <w:szCs w:val="16"/>
        </w:rPr>
        <w:t xml:space="preserve">In this case, services will reject the incoming requests and operations will not take place. Thus clients of the application will be denied the services for no valid reasons. </w:t>
      </w:r>
    </w:p>
    <w:p w:rsidR="00E51522" w:rsidRPr="00E51522" w:rsidRDefault="00E51522" w:rsidP="0076750F">
      <w:pPr>
        <w:rPr>
          <w:szCs w:val="16"/>
        </w:rPr>
      </w:pPr>
      <w:r w:rsidRPr="00E51522">
        <w:rPr>
          <w:szCs w:val="16"/>
        </w:rPr>
        <w:lastRenderedPageBreak/>
        <w:t xml:space="preserve">For </w:t>
      </w:r>
      <w:r w:rsidR="0080311F" w:rsidRPr="00E51522">
        <w:rPr>
          <w:szCs w:val="16"/>
        </w:rPr>
        <w:t>example,</w:t>
      </w:r>
      <w:r w:rsidRPr="00E51522">
        <w:rPr>
          <w:szCs w:val="16"/>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76750F">
        <w:rPr>
          <w:szCs w:val="16"/>
        </w:rPr>
        <w:t>for</w:t>
      </w:r>
      <w:r w:rsidRPr="00E51522">
        <w:rPr>
          <w:szCs w:val="16"/>
        </w:rPr>
        <w:t xml:space="preserve"> the other. If one of the services decides that it can</w:t>
      </w:r>
      <w:r w:rsidR="0076750F">
        <w:rPr>
          <w:szCs w:val="16"/>
        </w:rPr>
        <w:t>no</w:t>
      </w:r>
      <w:r w:rsidRPr="00E51522">
        <w:rPr>
          <w:szCs w:val="16"/>
        </w:rPr>
        <w:t xml:space="preserve">t trust at least one of the other </w:t>
      </w:r>
      <w:r w:rsidR="00F31F21" w:rsidRPr="00E51522">
        <w:rPr>
          <w:szCs w:val="16"/>
        </w:rPr>
        <w:t>services,</w:t>
      </w:r>
      <w:r w:rsidRPr="00E51522">
        <w:rPr>
          <w:szCs w:val="16"/>
        </w:rPr>
        <w:t xml:space="preserve"> then</w:t>
      </w:r>
      <w:r w:rsidR="00F31F21">
        <w:rPr>
          <w:szCs w:val="16"/>
        </w:rPr>
        <w:t>, theoretically,</w:t>
      </w:r>
      <w:r w:rsidRPr="00E51522">
        <w:rPr>
          <w:szCs w:val="16"/>
        </w:rPr>
        <w:t xml:space="preserve"> the transaction may not take place. The system </w:t>
      </w:r>
      <w:r w:rsidR="0076750F">
        <w:rPr>
          <w:szCs w:val="16"/>
        </w:rPr>
        <w:t xml:space="preserve">will </w:t>
      </w:r>
      <w:r w:rsidRPr="00E51522">
        <w:rPr>
          <w:szCs w:val="16"/>
        </w:rPr>
        <w:t xml:space="preserve">eventually refuse to complete the transaction leaving the client with </w:t>
      </w:r>
      <w:r w:rsidR="0076750F">
        <w:rPr>
          <w:szCs w:val="16"/>
        </w:rPr>
        <w:t xml:space="preserve">an </w:t>
      </w:r>
      <w:r w:rsidRPr="00E51522">
        <w:rPr>
          <w:szCs w:val="16"/>
        </w:rPr>
        <w:t>unhandled request. Hence</w:t>
      </w:r>
      <w:r w:rsidR="00F31F21">
        <w:rPr>
          <w:szCs w:val="16"/>
        </w:rPr>
        <w:t>,</w:t>
      </w:r>
      <w:r w:rsidRPr="00E51522">
        <w:rPr>
          <w:szCs w:val="16"/>
        </w:rPr>
        <w:t xml:space="preserve"> clients could end up leaving such system and never using its services because of its unpredictable </w:t>
      </w:r>
      <w:r w:rsidR="00741FA4" w:rsidRPr="00E51522">
        <w:rPr>
          <w:szCs w:val="16"/>
        </w:rPr>
        <w:t>behaviour</w:t>
      </w:r>
      <w:r w:rsidRPr="00E51522">
        <w:rPr>
          <w:szCs w:val="16"/>
        </w:rPr>
        <w:t xml:space="preserve">. </w:t>
      </w:r>
    </w:p>
    <w:p w:rsidR="00E51522" w:rsidRDefault="0076750F" w:rsidP="00747A8C">
      <w:r>
        <w:rPr>
          <w:szCs w:val="16"/>
        </w:rPr>
        <w:t xml:space="preserve">This kind of </w:t>
      </w:r>
      <w:r w:rsidR="00E51522" w:rsidRPr="00E51522">
        <w:rPr>
          <w:szCs w:val="16"/>
        </w:rPr>
        <w:t>scenari</w:t>
      </w:r>
      <w:r w:rsidR="00C609AB">
        <w:rPr>
          <w:szCs w:val="16"/>
        </w:rPr>
        <w:t>o, raises many design questions. One such question</w:t>
      </w:r>
      <w:r w:rsidR="00E51522" w:rsidRPr="00E51522">
        <w:rPr>
          <w:szCs w:val="16"/>
        </w:rPr>
        <w:t xml:space="preserve"> is whether </w:t>
      </w:r>
      <w:r w:rsidR="00C609AB">
        <w:rPr>
          <w:szCs w:val="16"/>
        </w:rPr>
        <w:t xml:space="preserve">or not </w:t>
      </w:r>
      <w:r w:rsidR="00E51522" w:rsidRPr="00E51522">
        <w:rPr>
          <w:szCs w:val="16"/>
        </w:rPr>
        <w:t>a system sh</w:t>
      </w:r>
      <w:r w:rsidR="00C609AB">
        <w:rPr>
          <w:szCs w:val="16"/>
        </w:rPr>
        <w:t>ould have more than one service</w:t>
      </w:r>
      <w:r w:rsidR="00E51522" w:rsidRPr="00E51522">
        <w:rPr>
          <w:szCs w:val="16"/>
        </w:rPr>
        <w:t xml:space="preserve"> providing the same service. In the previous example, if one service can</w:t>
      </w:r>
      <w:r w:rsidR="00C609AB">
        <w:rPr>
          <w:szCs w:val="16"/>
        </w:rPr>
        <w:t>no</w:t>
      </w:r>
      <w:r w:rsidR="00E51522" w:rsidRPr="00E51522">
        <w:rPr>
          <w:szCs w:val="16"/>
        </w:rPr>
        <w:t xml:space="preserve">t trust another one, then the transaction can still </w:t>
      </w:r>
      <w:r w:rsidR="00F31F21" w:rsidRPr="00E51522">
        <w:rPr>
          <w:szCs w:val="16"/>
        </w:rPr>
        <w:t>take</w:t>
      </w:r>
      <w:r w:rsidR="00E51522" w:rsidRPr="00E51522">
        <w:rPr>
          <w:szCs w:val="16"/>
        </w:rPr>
        <w:t xml:space="preserve"> place if another microservice was available providing the same service as the untrusted one. Such duplication of services could be useful where each service has more than one option. On the other hand, s</w:t>
      </w:r>
      <w:r w:rsidR="00DF49FB">
        <w:rPr>
          <w:szCs w:val="16"/>
        </w:rPr>
        <w:t>uch design can be redundant and it consumes more resources. The Blog tries to avoid th</w:t>
      </w:r>
      <w:r w:rsidR="00747A8C">
        <w:rPr>
          <w:szCs w:val="16"/>
        </w:rPr>
        <w:t>e previously mentioned scenario. M</w:t>
      </w:r>
      <w:r w:rsidR="00DF49FB">
        <w:rPr>
          <w:szCs w:val="16"/>
        </w:rPr>
        <w:t>icroservices will have more than one option when deciding to make a call</w:t>
      </w:r>
      <w:r w:rsidR="00747A8C">
        <w:rPr>
          <w:szCs w:val="16"/>
        </w:rPr>
        <w:t xml:space="preserve"> to other microservice. I</w:t>
      </w:r>
      <w:r w:rsidR="00DF49FB">
        <w:rPr>
          <w:szCs w:val="16"/>
        </w:rPr>
        <w:t xml:space="preserve">f all trust evaluation fails in achieving enough </w:t>
      </w:r>
      <w:r w:rsidR="00747A8C">
        <w:rPr>
          <w:szCs w:val="16"/>
        </w:rPr>
        <w:t>trust,</w:t>
      </w:r>
      <w:r w:rsidR="00DF49FB">
        <w:rPr>
          <w:szCs w:val="16"/>
        </w:rPr>
        <w:t xml:space="preserve"> then the microservice that scores the highest trust evaluation will be selected.</w:t>
      </w:r>
    </w:p>
    <w:p w:rsidR="006A3558" w:rsidRDefault="006A3558" w:rsidP="00C609AB">
      <w:r>
        <w:t xml:space="preserve">Content trust could be </w:t>
      </w:r>
      <w:r w:rsidR="00C609AB">
        <w:t>implemented</w:t>
      </w:r>
      <w:r>
        <w:t xml:space="preserve"> as</w:t>
      </w:r>
      <w:r w:rsidR="00CA348F">
        <w:t xml:space="preserve"> </w:t>
      </w:r>
      <w:r>
        <w:t>part of each microservice</w:t>
      </w:r>
      <w:r w:rsidR="00C609AB">
        <w:t xml:space="preserve"> and</w:t>
      </w:r>
      <w:r w:rsidR="009C4C31">
        <w:t xml:space="preserve"> in this case it is an internal </w:t>
      </w:r>
      <w:r w:rsidR="00C609AB">
        <w:t>implementation</w:t>
      </w:r>
      <w:r w:rsidR="009C4C31">
        <w:t>. A</w:t>
      </w:r>
      <w:r>
        <w:t>nother case could be where content trust evaluation is a microservice itself</w:t>
      </w:r>
      <w:r w:rsidR="009C4C31">
        <w:t>, thus it is an external implementation</w:t>
      </w:r>
      <w:r>
        <w:t>. In the first case</w:t>
      </w:r>
      <w:r w:rsidR="00C609AB">
        <w:t>,</w:t>
      </w:r>
      <w:r>
        <w:t xml:space="preserve"> where content trust is part of each microservice, the values that </w:t>
      </w:r>
      <w:r w:rsidR="00C609AB">
        <w:t>are</w:t>
      </w:r>
      <w:r>
        <w:t xml:space="preserve"> related to content trust </w:t>
      </w:r>
      <w:r w:rsidR="00C609AB">
        <w:t>which</w:t>
      </w:r>
      <w:r>
        <w:t xml:space="preserve"> need to be persisted can be spread among all the databases of each m</w:t>
      </w:r>
      <w:r w:rsidR="00C609AB">
        <w:t>i</w:t>
      </w:r>
      <w:r>
        <w:t>croservice. Figure 3.</w:t>
      </w:r>
      <w:r w:rsidR="00F103BA">
        <w:t>2</w:t>
      </w:r>
      <w:r>
        <w:t xml:space="preserve"> shows a diagram representing the scenario where each microservice contains an </w:t>
      </w:r>
      <w:r w:rsidR="009C36F2">
        <w:t xml:space="preserve">internal </w:t>
      </w:r>
      <w:r>
        <w:t>implementation of content trust. In order for this case to work, each microservice must have its own</w:t>
      </w:r>
      <w:r w:rsidR="00B755BC">
        <w:t xml:space="preserve"> database. Although some microservices may not need a database, content trust implementation requires </w:t>
      </w:r>
      <w:r w:rsidR="00C609AB">
        <w:t>persistence</w:t>
      </w:r>
      <w:r w:rsidR="00B755BC">
        <w:t xml:space="preserve"> of data and since data of content trust is stored locally for each microservice, then each microservice needs a database to store its own content trust data.</w:t>
      </w:r>
    </w:p>
    <w:p w:rsidR="00B05C00" w:rsidRDefault="00B05C00" w:rsidP="00B05C00">
      <w:r>
        <w:t xml:space="preserve">This implementation violates the size requirement of each microservice. According to [1], each microservice must be small and </w:t>
      </w:r>
      <w:r w:rsidR="00C609AB">
        <w:t>handle</w:t>
      </w:r>
      <w:r>
        <w:t xml:space="preserve"> one task. With this method of implementing content trust in a microservice-based application, each microservice must handle its own content trust evaluation on top of its original task. This leads to an </w:t>
      </w:r>
      <w:r>
        <w:lastRenderedPageBreak/>
        <w:t>extension of each microservice size, moreover, each microservice will be handling at least two functionalities that are its own original task and its content trust evaluation.</w:t>
      </w:r>
    </w:p>
    <w:p w:rsidR="006A3558" w:rsidRDefault="006A3558" w:rsidP="006A3558">
      <w:pPr>
        <w:keepNext/>
        <w:jc w:val="center"/>
      </w:pPr>
      <w:r w:rsidRPr="006A3558">
        <w:rPr>
          <w:noProof/>
          <w:lang w:val="en-US"/>
        </w:rPr>
        <w:drawing>
          <wp:inline distT="0" distB="0" distL="0" distR="0" wp14:anchorId="17241E78" wp14:editId="5FB1978A">
            <wp:extent cx="4711250" cy="2372983"/>
            <wp:effectExtent l="0" t="0" r="0" b="8890"/>
            <wp:docPr id="7" name="Picture 7" descr="C:\Users\mpc\Desktop\ct i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ct imp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5106" cy="2405146"/>
                    </a:xfrm>
                    <a:prstGeom prst="rect">
                      <a:avLst/>
                    </a:prstGeom>
                    <a:noFill/>
                    <a:ln>
                      <a:noFill/>
                    </a:ln>
                  </pic:spPr>
                </pic:pic>
              </a:graphicData>
            </a:graphic>
          </wp:inline>
        </w:drawing>
      </w:r>
    </w:p>
    <w:p w:rsidR="006A3558" w:rsidRDefault="006A3558" w:rsidP="009C36F2">
      <w:pPr>
        <w:pStyle w:val="Caption"/>
        <w:rPr>
          <w:lang w:val="en-US"/>
        </w:rPr>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3</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2</w:t>
      </w:r>
      <w:r w:rsidR="001C32CC">
        <w:fldChar w:fldCharType="end"/>
      </w:r>
      <w:r>
        <w:t xml:space="preserve"> </w:t>
      </w:r>
      <w:r>
        <w:rPr>
          <w:lang w:val="en-US"/>
        </w:rPr>
        <w:t xml:space="preserve">Content Trust </w:t>
      </w:r>
      <w:r w:rsidR="009C36F2">
        <w:rPr>
          <w:lang w:val="en-US"/>
        </w:rPr>
        <w:t xml:space="preserve">internal </w:t>
      </w:r>
      <w:r>
        <w:rPr>
          <w:lang w:val="en-US"/>
        </w:rPr>
        <w:t xml:space="preserve">implementation </w:t>
      </w:r>
    </w:p>
    <w:p w:rsidR="00FA1F9F" w:rsidRDefault="00FA1F9F" w:rsidP="00F103BA">
      <w:pPr>
        <w:rPr>
          <w:lang w:val="en-US"/>
        </w:rPr>
      </w:pPr>
      <w:r>
        <w:rPr>
          <w:lang w:val="en-US"/>
        </w:rPr>
        <w:t>The second possibility of implementing content trust is by having at least one microservice responsible for the evaluation of content trust on behalf of other microservices. Figure 3.</w:t>
      </w:r>
      <w:r w:rsidR="00F103BA">
        <w:rPr>
          <w:lang w:val="en-US"/>
        </w:rPr>
        <w:t>3</w:t>
      </w:r>
      <w:r>
        <w:rPr>
          <w:lang w:val="en-US"/>
        </w:rPr>
        <w:t xml:space="preserve"> shows a diagram representing this scenario</w:t>
      </w:r>
      <w:r w:rsidR="009C36F2">
        <w:rPr>
          <w:lang w:val="en-US"/>
        </w:rPr>
        <w:t xml:space="preserve"> where content trust implementation is external to the microservices</w:t>
      </w:r>
      <w:r>
        <w:rPr>
          <w:lang w:val="en-US"/>
        </w:rPr>
        <w:t>.</w:t>
      </w:r>
    </w:p>
    <w:p w:rsidR="00FA1F9F" w:rsidRDefault="00FA1F9F" w:rsidP="00FA1F9F">
      <w:pPr>
        <w:keepNext/>
        <w:jc w:val="center"/>
      </w:pPr>
      <w:r w:rsidRPr="00FA1F9F">
        <w:rPr>
          <w:noProof/>
          <w:lang w:val="en-US"/>
        </w:rPr>
        <w:drawing>
          <wp:inline distT="0" distB="0" distL="0" distR="0" wp14:anchorId="3B0F80F2" wp14:editId="5CD28866">
            <wp:extent cx="4122232" cy="2370623"/>
            <wp:effectExtent l="0" t="0" r="0" b="0"/>
            <wp:docPr id="46" name="Picture 46" descr="C:\Users\mpc\Desktop\ct i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t imp 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48212" cy="2385564"/>
                    </a:xfrm>
                    <a:prstGeom prst="rect">
                      <a:avLst/>
                    </a:prstGeom>
                    <a:noFill/>
                    <a:ln>
                      <a:noFill/>
                    </a:ln>
                  </pic:spPr>
                </pic:pic>
              </a:graphicData>
            </a:graphic>
          </wp:inline>
        </w:drawing>
      </w:r>
    </w:p>
    <w:p w:rsidR="00FA1F9F" w:rsidRDefault="00FA1F9F" w:rsidP="009C36F2">
      <w:pPr>
        <w:pStyle w:val="Caption"/>
        <w:rPr>
          <w:lang w:val="en-US"/>
        </w:rPr>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3</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3</w:t>
      </w:r>
      <w:r w:rsidR="001C32CC">
        <w:fldChar w:fldCharType="end"/>
      </w:r>
      <w:r>
        <w:rPr>
          <w:lang w:val="en-US"/>
        </w:rPr>
        <w:t xml:space="preserve">: Content Trust </w:t>
      </w:r>
      <w:r w:rsidR="009C36F2">
        <w:rPr>
          <w:lang w:val="en-US"/>
        </w:rPr>
        <w:t xml:space="preserve">external </w:t>
      </w:r>
      <w:r>
        <w:rPr>
          <w:lang w:val="en-US"/>
        </w:rPr>
        <w:t xml:space="preserve">implementation </w:t>
      </w:r>
    </w:p>
    <w:p w:rsidR="00FA1F9F" w:rsidRDefault="00FC3E36" w:rsidP="005D0FD0">
      <w:pPr>
        <w:rPr>
          <w:lang w:val="en-US"/>
        </w:rPr>
      </w:pPr>
      <w:r>
        <w:rPr>
          <w:lang w:val="en-US"/>
        </w:rPr>
        <w:lastRenderedPageBreak/>
        <w:t xml:space="preserve">Each microservice needs to evaluate the trust about another microservice, </w:t>
      </w:r>
      <w:r w:rsidR="00C609AB">
        <w:rPr>
          <w:lang w:val="en-US"/>
        </w:rPr>
        <w:t>so</w:t>
      </w:r>
      <w:r>
        <w:rPr>
          <w:lang w:val="en-US"/>
        </w:rPr>
        <w:t xml:space="preserve"> it makes a call to the </w:t>
      </w:r>
      <w:r w:rsidRPr="00FC3E36">
        <w:rPr>
          <w:i/>
          <w:iCs/>
          <w:lang w:val="en-US"/>
        </w:rPr>
        <w:t>Content Trust</w:t>
      </w:r>
      <w:r>
        <w:rPr>
          <w:lang w:val="en-US"/>
        </w:rPr>
        <w:t xml:space="preserve"> microservice wi</w:t>
      </w:r>
      <w:r w:rsidR="00C609AB">
        <w:rPr>
          <w:lang w:val="en-US"/>
        </w:rPr>
        <w:t>th all the required information.</w:t>
      </w:r>
      <w:r>
        <w:rPr>
          <w:lang w:val="en-US"/>
        </w:rPr>
        <w:t xml:space="preserve"> </w:t>
      </w:r>
      <w:r w:rsidRPr="00FC3E36">
        <w:rPr>
          <w:i/>
          <w:iCs/>
          <w:lang w:val="en-US"/>
        </w:rPr>
        <w:t>Content Trust</w:t>
      </w:r>
      <w:r>
        <w:rPr>
          <w:lang w:val="en-US"/>
        </w:rPr>
        <w:t xml:space="preserve"> microservice will then calculate the evaluation of content trust on behalf of the calling service and </w:t>
      </w:r>
      <w:r w:rsidR="00C609AB">
        <w:rPr>
          <w:lang w:val="en-US"/>
        </w:rPr>
        <w:t xml:space="preserve">then </w:t>
      </w:r>
      <w:r>
        <w:rPr>
          <w:lang w:val="en-US"/>
        </w:rPr>
        <w:t>sends the result</w:t>
      </w:r>
      <w:r w:rsidR="00C609AB">
        <w:rPr>
          <w:lang w:val="en-US"/>
        </w:rPr>
        <w:t>s</w:t>
      </w:r>
      <w:r>
        <w:rPr>
          <w:lang w:val="en-US"/>
        </w:rPr>
        <w:t xml:space="preserve"> back. </w:t>
      </w:r>
      <w:r w:rsidR="00FA1F9F">
        <w:rPr>
          <w:lang w:val="en-US"/>
        </w:rPr>
        <w:t xml:space="preserve">In this case, there will only </w:t>
      </w:r>
      <w:r w:rsidR="00C609AB">
        <w:rPr>
          <w:lang w:val="en-US"/>
        </w:rPr>
        <w:t xml:space="preserve">be </w:t>
      </w:r>
      <w:r w:rsidR="00FA1F9F">
        <w:rPr>
          <w:lang w:val="en-US"/>
        </w:rPr>
        <w:t>one database responsible for storing any data related to the content trust.</w:t>
      </w:r>
      <w:r>
        <w:rPr>
          <w:lang w:val="en-US"/>
        </w:rPr>
        <w:t xml:space="preserve"> </w:t>
      </w:r>
      <w:r w:rsidR="00C609AB">
        <w:rPr>
          <w:lang w:val="en-US"/>
        </w:rPr>
        <w:t>Additionally,</w:t>
      </w:r>
      <w:r>
        <w:rPr>
          <w:lang w:val="en-US"/>
        </w:rPr>
        <w:t xml:space="preserve"> microservices are not required to have a database just to store the values of content trust. </w:t>
      </w:r>
      <w:r w:rsidR="005D0FD0">
        <w:rPr>
          <w:lang w:val="en-US"/>
        </w:rPr>
        <w:t>E</w:t>
      </w:r>
      <w:r>
        <w:rPr>
          <w:lang w:val="en-US"/>
        </w:rPr>
        <w:t xml:space="preserve">ach microservice does not need to care about implementing content trust as part of its functionalities and thus will keep respecting the principles of microservice architecture where each microservice should be handling </w:t>
      </w:r>
      <w:r w:rsidR="005D0FD0">
        <w:rPr>
          <w:lang w:val="en-US"/>
        </w:rPr>
        <w:t xml:space="preserve">only </w:t>
      </w:r>
      <w:r>
        <w:rPr>
          <w:lang w:val="en-US"/>
        </w:rPr>
        <w:t>one task.</w:t>
      </w:r>
    </w:p>
    <w:p w:rsidR="009C36F2" w:rsidRPr="00FA1F9F" w:rsidRDefault="009C36F2" w:rsidP="00CE3BF5">
      <w:pPr>
        <w:rPr>
          <w:lang w:val="en-US"/>
        </w:rPr>
      </w:pPr>
      <w:r>
        <w:rPr>
          <w:lang w:val="en-US"/>
        </w:rPr>
        <w:t xml:space="preserve">External content trust implementation helps in respecting the requirements and principles of microservice architecture, </w:t>
      </w:r>
      <w:r w:rsidR="00840AD6">
        <w:rPr>
          <w:lang w:val="en-US"/>
        </w:rPr>
        <w:t xml:space="preserve">but it poses its own challenges, </w:t>
      </w:r>
      <w:r w:rsidR="00CE3BF5">
        <w:rPr>
          <w:lang w:val="en-US"/>
        </w:rPr>
        <w:t>mainly related</w:t>
      </w:r>
      <w:r w:rsidR="00840AD6">
        <w:rPr>
          <w:lang w:val="en-US"/>
        </w:rPr>
        <w:t xml:space="preserve"> to the fact that it will have </w:t>
      </w:r>
      <w:r>
        <w:rPr>
          <w:lang w:val="en-US"/>
        </w:rPr>
        <w:t xml:space="preserve">a single point of failure. When the </w:t>
      </w:r>
      <w:r w:rsidRPr="009C36F2">
        <w:rPr>
          <w:i/>
          <w:iCs/>
          <w:lang w:val="en-US"/>
        </w:rPr>
        <w:t>Content Trust</w:t>
      </w:r>
      <w:r>
        <w:rPr>
          <w:lang w:val="en-US"/>
        </w:rPr>
        <w:t xml:space="preserve"> microservice fails or cannot access its database then the evaluation of content trust will not happen. One solution to overcome this problem is by having more than one microservice calculating the evaluation of content trust. The Blog will follow the external model of content trust, </w:t>
      </w:r>
      <w:r w:rsidR="00840AD6">
        <w:rPr>
          <w:lang w:val="en-US"/>
        </w:rPr>
        <w:t>since</w:t>
      </w:r>
      <w:r>
        <w:rPr>
          <w:lang w:val="en-US"/>
        </w:rPr>
        <w:t xml:space="preserve"> it helps </w:t>
      </w:r>
      <w:r w:rsidR="00840AD6">
        <w:rPr>
          <w:lang w:val="en-US"/>
        </w:rPr>
        <w:t xml:space="preserve">to </w:t>
      </w:r>
      <w:r>
        <w:rPr>
          <w:lang w:val="en-US"/>
        </w:rPr>
        <w:t>respect the requirements of microservice</w:t>
      </w:r>
      <w:r w:rsidR="00CE3BF5">
        <w:rPr>
          <w:lang w:val="en-US"/>
        </w:rPr>
        <w:t>s</w:t>
      </w:r>
      <w:r>
        <w:rPr>
          <w:lang w:val="en-US"/>
        </w:rPr>
        <w:t xml:space="preserve"> architecture. Additionally, adding more than one </w:t>
      </w:r>
      <w:r w:rsidRPr="009C36F2">
        <w:rPr>
          <w:i/>
          <w:iCs/>
          <w:lang w:val="en-US"/>
        </w:rPr>
        <w:t>Content Trust</w:t>
      </w:r>
      <w:r>
        <w:rPr>
          <w:lang w:val="en-US"/>
        </w:rPr>
        <w:t xml:space="preserve"> microservice will solve the single point of failure problem, especially since the number of the available microservices is not big and </w:t>
      </w:r>
      <w:r w:rsidR="00213712">
        <w:rPr>
          <w:lang w:val="en-US"/>
        </w:rPr>
        <w:t xml:space="preserve">very few </w:t>
      </w:r>
      <w:r w:rsidR="00213712" w:rsidRPr="00213712">
        <w:rPr>
          <w:i/>
          <w:iCs/>
          <w:lang w:val="en-US"/>
        </w:rPr>
        <w:t>Content Trust</w:t>
      </w:r>
      <w:r w:rsidR="00213712">
        <w:rPr>
          <w:lang w:val="en-US"/>
        </w:rPr>
        <w:t xml:space="preserve"> microservices can handle the evaluation of content trust even when some of them fails.</w:t>
      </w:r>
      <w:r>
        <w:rPr>
          <w:lang w:val="en-US"/>
        </w:rPr>
        <w:t xml:space="preserve"> </w:t>
      </w:r>
      <w:r w:rsidR="00CE3BF5">
        <w:rPr>
          <w:lang w:val="en-US"/>
        </w:rPr>
        <w:t xml:space="preserve">This solution helps in solving the redundancy of content trust data where this data will not be repeated in the different databases of each microservice. On the other hand, it could also mean that when the </w:t>
      </w:r>
      <w:r w:rsidR="00CE3BF5" w:rsidRPr="00CE3BF5">
        <w:rPr>
          <w:i/>
          <w:iCs/>
          <w:lang w:val="en-US"/>
        </w:rPr>
        <w:t>Content Trust</w:t>
      </w:r>
      <w:r w:rsidR="00CE3BF5">
        <w:rPr>
          <w:lang w:val="en-US"/>
        </w:rPr>
        <w:t xml:space="preserve"> microservice is duplicated, its database might need to be duplicated too. Thus, there will be some redundancy but to a lesser degree.</w:t>
      </w:r>
    </w:p>
    <w:p w:rsidR="00E51522" w:rsidRDefault="00E51522" w:rsidP="00E51522">
      <w:pPr>
        <w:pStyle w:val="Heading3"/>
        <w:numPr>
          <w:ilvl w:val="2"/>
          <w:numId w:val="1"/>
        </w:numPr>
      </w:pPr>
      <w:bookmarkStart w:id="33" w:name="_Toc2590347"/>
      <w:r>
        <w:t>Properties of the Content trust</w:t>
      </w:r>
      <w:bookmarkEnd w:id="33"/>
    </w:p>
    <w:p w:rsidR="00F70A04" w:rsidRDefault="00E51522" w:rsidP="00F70A04">
      <w:pPr>
        <w:rPr>
          <w:szCs w:val="16"/>
        </w:rPr>
      </w:pPr>
      <w:r w:rsidRPr="00E51522">
        <w:rPr>
          <w:szCs w:val="16"/>
        </w:rPr>
        <w:t>Content trust</w:t>
      </w:r>
      <w:r w:rsidR="00E9073A">
        <w:rPr>
          <w:szCs w:val="16"/>
        </w:rPr>
        <w:t xml:space="preserve"> will be implemented as an independent microservice. It has its own database and an interface.</w:t>
      </w:r>
      <w:r w:rsidR="00701FBA">
        <w:rPr>
          <w:szCs w:val="16"/>
        </w:rPr>
        <w:t xml:space="preserve"> </w:t>
      </w:r>
      <w:r w:rsidR="00E9073A">
        <w:rPr>
          <w:szCs w:val="16"/>
        </w:rPr>
        <w:t xml:space="preserve">Any microservice wants to evaluate the trust of another microservice, it can make a call to the </w:t>
      </w:r>
      <w:r w:rsidR="00E9073A" w:rsidRPr="00E9073A">
        <w:rPr>
          <w:i/>
          <w:iCs/>
          <w:szCs w:val="16"/>
        </w:rPr>
        <w:t>Content Trust</w:t>
      </w:r>
      <w:r w:rsidR="00E9073A">
        <w:rPr>
          <w:szCs w:val="16"/>
        </w:rPr>
        <w:t xml:space="preserve"> microservice to calculate the trust on its behalf. Once the trust evaluation is calculated, </w:t>
      </w:r>
      <w:r w:rsidR="00E9073A" w:rsidRPr="00E9073A">
        <w:rPr>
          <w:i/>
          <w:iCs/>
          <w:szCs w:val="16"/>
        </w:rPr>
        <w:t>Content Trust</w:t>
      </w:r>
      <w:r w:rsidR="00E9073A">
        <w:rPr>
          <w:szCs w:val="16"/>
        </w:rPr>
        <w:t xml:space="preserve"> microservice will return a response to the calling microservice.</w:t>
      </w:r>
      <w:r w:rsidR="00F70A04">
        <w:rPr>
          <w:szCs w:val="16"/>
        </w:rPr>
        <w:t xml:space="preserve"> Some information about each microservice must exist in order to help </w:t>
      </w:r>
      <w:r w:rsidR="00F70A04" w:rsidRPr="00F70A04">
        <w:rPr>
          <w:i/>
          <w:iCs/>
          <w:szCs w:val="16"/>
        </w:rPr>
        <w:t>Content Trust</w:t>
      </w:r>
      <w:r w:rsidR="00F70A04">
        <w:rPr>
          <w:szCs w:val="16"/>
        </w:rPr>
        <w:t xml:space="preserve"> microservice to calculate the trust when requested.</w:t>
      </w:r>
      <w:r w:rsidR="00893C19">
        <w:rPr>
          <w:szCs w:val="16"/>
        </w:rPr>
        <w:t xml:space="preserve"> This information is:</w:t>
      </w:r>
    </w:p>
    <w:p w:rsidR="00893C19" w:rsidRPr="00F70A04" w:rsidRDefault="00893C19" w:rsidP="00F70A04">
      <w:pPr>
        <w:rPr>
          <w:szCs w:val="16"/>
        </w:rPr>
      </w:pPr>
    </w:p>
    <w:p w:rsidR="00E51522" w:rsidRPr="00E51522" w:rsidRDefault="00E51522" w:rsidP="00E51522">
      <w:pPr>
        <w:rPr>
          <w:b/>
          <w:bCs/>
        </w:rPr>
      </w:pPr>
      <w:r w:rsidRPr="00E51522">
        <w:rPr>
          <w:b/>
          <w:bCs/>
        </w:rPr>
        <w:t>Unique Identification</w:t>
      </w:r>
    </w:p>
    <w:p w:rsidR="00E51522" w:rsidRDefault="00E51522" w:rsidP="0053568D">
      <w:r w:rsidRPr="00E51522">
        <w:rPr>
          <w:szCs w:val="16"/>
        </w:rPr>
        <w:t>Each service will ha</w:t>
      </w:r>
      <w:r w:rsidR="0053568D">
        <w:rPr>
          <w:szCs w:val="16"/>
        </w:rPr>
        <w:t>ve unique identifications, which will help</w:t>
      </w:r>
      <w:r w:rsidRPr="00E51522">
        <w:rPr>
          <w:szCs w:val="16"/>
        </w:rPr>
        <w:t xml:space="preserve">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t>Sensitivity classification</w:t>
      </w:r>
    </w:p>
    <w:p w:rsidR="00E51522" w:rsidRPr="00E51522" w:rsidRDefault="00E51522" w:rsidP="00E51522">
      <w:pPr>
        <w:rPr>
          <w:szCs w:val="16"/>
        </w:rPr>
      </w:pPr>
      <w:r w:rsidRPr="00E51522">
        <w:rPr>
          <w:szCs w:val="16"/>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53568D">
      <w:r w:rsidRPr="00E51522">
        <w:rPr>
          <w:szCs w:val="16"/>
        </w:rPr>
        <w:t xml:space="preserve">When a service has a high level of sensitivity then the other service will only trust it </w:t>
      </w:r>
      <w:r w:rsidR="0053568D">
        <w:rPr>
          <w:szCs w:val="16"/>
        </w:rPr>
        <w:t>if</w:t>
      </w:r>
      <w:r w:rsidRPr="00E51522">
        <w:rPr>
          <w:szCs w:val="16"/>
        </w:rPr>
        <w:t xml:space="preserve">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D3093F" w:rsidP="00D3093F">
      <w:r w:rsidRPr="00D3093F">
        <w:rPr>
          <w:i/>
          <w:iCs/>
          <w:szCs w:val="16"/>
        </w:rPr>
        <w:t>Content Trust</w:t>
      </w:r>
      <w:r>
        <w:rPr>
          <w:szCs w:val="16"/>
        </w:rPr>
        <w:t xml:space="preserve"> microservice will look into the previous experiences of the two involved microservices. These previous experiences help when evaluating the trust about a certain microservice</w:t>
      </w:r>
      <w:r w:rsidR="00E51522" w:rsidRPr="00E51522">
        <w:rPr>
          <w:szCs w:val="16"/>
        </w:rPr>
        <w:t xml:space="preserve">. For simplicity, </w:t>
      </w:r>
      <w:r w:rsidRPr="00D3093F">
        <w:rPr>
          <w:i/>
          <w:iCs/>
          <w:szCs w:val="16"/>
        </w:rPr>
        <w:t>Content Trust</w:t>
      </w:r>
      <w:r>
        <w:rPr>
          <w:szCs w:val="16"/>
        </w:rPr>
        <w:t xml:space="preserve"> microservice </w:t>
      </w:r>
      <w:r w:rsidRPr="00E51522">
        <w:rPr>
          <w:szCs w:val="16"/>
        </w:rPr>
        <w:t>will</w:t>
      </w:r>
      <w:r w:rsidR="00E51522" w:rsidRPr="00E51522">
        <w:rPr>
          <w:szCs w:val="16"/>
        </w:rPr>
        <w:t xml:space="preserve"> only be able to look into the last interaction that </w:t>
      </w:r>
      <w:r>
        <w:rPr>
          <w:szCs w:val="16"/>
        </w:rPr>
        <w:t>took place between any two</w:t>
      </w:r>
      <w:r w:rsidR="00E51522" w:rsidRPr="00E51522">
        <w:rPr>
          <w:szCs w:val="16"/>
        </w:rPr>
        <w:t xml:space="preserve"> microservice</w:t>
      </w:r>
      <w:r>
        <w:rPr>
          <w:szCs w:val="16"/>
        </w:rPr>
        <w:t>s</w:t>
      </w:r>
      <w:r w:rsidR="00E51522" w:rsidRPr="00E51522">
        <w:rPr>
          <w:szCs w:val="16"/>
        </w:rPr>
        <w:t xml:space="preserve">. When a request is sent from one microservice to </w:t>
      </w:r>
      <w:r>
        <w:rPr>
          <w:szCs w:val="16"/>
        </w:rPr>
        <w:t xml:space="preserve">evaluate the trust about </w:t>
      </w:r>
      <w:r w:rsidR="00E51522" w:rsidRPr="00E51522">
        <w:rPr>
          <w:szCs w:val="16"/>
        </w:rPr>
        <w:t>another</w:t>
      </w:r>
      <w:r>
        <w:rPr>
          <w:szCs w:val="16"/>
        </w:rPr>
        <w:t xml:space="preserve"> microservice</w:t>
      </w:r>
      <w:r w:rsidR="00E51522" w:rsidRPr="00E51522">
        <w:rPr>
          <w:szCs w:val="16"/>
        </w:rPr>
        <w:t xml:space="preserve">, </w:t>
      </w:r>
      <w:r w:rsidRPr="00D3093F">
        <w:rPr>
          <w:i/>
          <w:iCs/>
          <w:szCs w:val="16"/>
        </w:rPr>
        <w:t>Content Trust</w:t>
      </w:r>
      <w:r w:rsidR="00E51522" w:rsidRPr="00E51522">
        <w:rPr>
          <w:szCs w:val="16"/>
        </w:rPr>
        <w:t xml:space="preserve"> will look into their last direct trust evaluation. If the evaluation recorded a good level of </w:t>
      </w:r>
      <w:r w:rsidR="00191157" w:rsidRPr="00E51522">
        <w:rPr>
          <w:szCs w:val="16"/>
        </w:rPr>
        <w:t>trust,</w:t>
      </w:r>
      <w:r w:rsidR="00E51522" w:rsidRPr="00E51522">
        <w:rPr>
          <w:szCs w:val="16"/>
        </w:rPr>
        <w:t xml:space="preserve">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53568D" w:rsidP="00E51522">
      <w:pPr>
        <w:rPr>
          <w:szCs w:val="16"/>
        </w:rPr>
      </w:pPr>
      <w:r>
        <w:rPr>
          <w:szCs w:val="16"/>
        </w:rPr>
        <w:t>Four t</w:t>
      </w:r>
      <w:r w:rsidR="00E51522" w:rsidRPr="00E51522">
        <w:rPr>
          <w:szCs w:val="16"/>
        </w:rPr>
        <w: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lastRenderedPageBreak/>
        <w:t>The number of successful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evaluation of trust given by other microservices for a certain microservice</w:t>
      </w:r>
    </w:p>
    <w:p w:rsidR="00E51522" w:rsidRPr="00E51522" w:rsidRDefault="00B358DC" w:rsidP="00E51522">
      <w:pPr>
        <w:rPr>
          <w:szCs w:val="16"/>
        </w:rPr>
      </w:pPr>
      <w:r w:rsidRPr="00B358DC">
        <w:rPr>
          <w:i/>
          <w:iCs/>
          <w:szCs w:val="16"/>
        </w:rPr>
        <w:t>Content Trust</w:t>
      </w:r>
      <w:r w:rsidR="00E51522" w:rsidRPr="00E51522">
        <w:rPr>
          <w:szCs w:val="16"/>
        </w:rPr>
        <w:t xml:space="preserve"> microservice will be able to see how many </w:t>
      </w:r>
      <w:r w:rsidR="004134AE" w:rsidRPr="00E51522">
        <w:rPr>
          <w:szCs w:val="16"/>
        </w:rPr>
        <w:t>interactions</w:t>
      </w:r>
      <w:r w:rsidR="00E51522" w:rsidRPr="00E51522">
        <w:rPr>
          <w:szCs w:val="16"/>
        </w:rPr>
        <w:t xml:space="preserve"> a certain microservice has. This number will increase with every request this service receives as well as with every requests it initiates.</w:t>
      </w:r>
    </w:p>
    <w:p w:rsidR="00E51522" w:rsidRPr="00E51522" w:rsidRDefault="00E51522" w:rsidP="0053568D">
      <w:pPr>
        <w:rPr>
          <w:szCs w:val="16"/>
        </w:rPr>
      </w:pPr>
      <w:r w:rsidRPr="00E51522">
        <w:rPr>
          <w:szCs w:val="16"/>
        </w:rPr>
        <w:t xml:space="preserve">Each successful interaction with other microservices means that the service has reached a level of trust that was enough </w:t>
      </w:r>
      <w:r w:rsidR="0053568D">
        <w:rPr>
          <w:szCs w:val="16"/>
        </w:rPr>
        <w:t>for</w:t>
      </w:r>
      <w:r w:rsidRPr="00E51522">
        <w:rPr>
          <w:szCs w:val="16"/>
        </w:rPr>
        <w:t xml:space="preserve"> the other service. At the same </w:t>
      </w:r>
      <w:r w:rsidR="004134AE" w:rsidRPr="00E51522">
        <w:rPr>
          <w:szCs w:val="16"/>
        </w:rPr>
        <w:t>time,</w:t>
      </w:r>
      <w:r w:rsidRPr="00E51522">
        <w:rPr>
          <w:szCs w:val="16"/>
        </w:rPr>
        <w:t xml:space="preserve"> it has trusted the other service enough. When both cases </w:t>
      </w:r>
      <w:r w:rsidR="0053568D">
        <w:rPr>
          <w:szCs w:val="16"/>
        </w:rPr>
        <w:t>occur,</w:t>
      </w:r>
      <w:r w:rsidRPr="00E51522">
        <w:rPr>
          <w:szCs w:val="16"/>
        </w:rPr>
        <w:t xml:space="preserve"> then the successful interaction with other services will be increased.</w:t>
      </w:r>
    </w:p>
    <w:p w:rsidR="00E51522" w:rsidRPr="00E51522" w:rsidRDefault="00E51522" w:rsidP="0053568D">
      <w:pPr>
        <w:rPr>
          <w:szCs w:val="16"/>
        </w:rPr>
      </w:pPr>
      <w:r w:rsidRPr="00E51522">
        <w:rPr>
          <w:szCs w:val="16"/>
        </w:rPr>
        <w:t xml:space="preserve">In order </w:t>
      </w:r>
      <w:r w:rsidR="00DF3DBB">
        <w:rPr>
          <w:szCs w:val="16"/>
        </w:rPr>
        <w:t>f</w:t>
      </w:r>
      <w:r w:rsidR="00911A38">
        <w:rPr>
          <w:szCs w:val="16"/>
        </w:rPr>
        <w:t>or</w:t>
      </w:r>
      <w:r w:rsidRPr="00E51522">
        <w:rPr>
          <w:szCs w:val="16"/>
        </w:rPr>
        <w:t xml:space="preserve"> an operation to be successful, both microservices, the one who makes a request, and the one who receives a request</w:t>
      </w:r>
      <w:r w:rsidR="00911A38">
        <w:rPr>
          <w:szCs w:val="16"/>
        </w:rPr>
        <w:t>,</w:t>
      </w:r>
      <w:r w:rsidRPr="00E51522">
        <w:rPr>
          <w:szCs w:val="16"/>
        </w:rPr>
        <w:t xml:space="preserve"> will have to trust each other enough. If one </w:t>
      </w:r>
      <w:r w:rsidR="00FF6106">
        <w:rPr>
          <w:szCs w:val="16"/>
        </w:rPr>
        <w:t>of</w:t>
      </w:r>
      <w:r w:rsidRPr="00E51522">
        <w:rPr>
          <w:szCs w:val="16"/>
        </w:rPr>
        <w:t xml:space="preserve"> them </w:t>
      </w:r>
      <w:r w:rsidR="0053568D">
        <w:rPr>
          <w:szCs w:val="16"/>
        </w:rPr>
        <w:t>can</w:t>
      </w:r>
      <w:r w:rsidRPr="00E51522">
        <w:rPr>
          <w:szCs w:val="16"/>
        </w:rPr>
        <w:t xml:space="preserve">not trust the other microservice enough then the interaction will not continue and the microservice who made the request must look for another microservice to </w:t>
      </w:r>
      <w:r w:rsidR="00FF6106" w:rsidRPr="00E51522">
        <w:rPr>
          <w:szCs w:val="16"/>
        </w:rPr>
        <w:t>fulfil</w:t>
      </w:r>
      <w:r w:rsidRPr="00E51522">
        <w:rPr>
          <w:szCs w:val="16"/>
        </w:rPr>
        <w:t xml:space="preserve"> its request. In this case, the number of failed interactions for both microservices will be increased.</w:t>
      </w:r>
    </w:p>
    <w:p w:rsidR="00E51522" w:rsidRDefault="00E51522" w:rsidP="0053568D">
      <w:r w:rsidRPr="00E51522">
        <w:rPr>
          <w:szCs w:val="16"/>
        </w:rPr>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w:t>
      </w:r>
      <w:r w:rsidR="0053568D">
        <w:rPr>
          <w:szCs w:val="16"/>
        </w:rPr>
        <w:t xml:space="preserve"> ha</w:t>
      </w:r>
      <w:r w:rsidRPr="00E51522">
        <w:rPr>
          <w:szCs w:val="16"/>
        </w:rPr>
        <w:t>s</w:t>
      </w:r>
      <w:r w:rsidR="0053568D">
        <w:rPr>
          <w:szCs w:val="16"/>
        </w:rPr>
        <w:t xml:space="preserve"> been</w:t>
      </w:r>
      <w:r w:rsidRPr="00E51522">
        <w:rPr>
          <w:szCs w:val="16"/>
        </w:rPr>
        <w:t xml:space="preserve">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r w:rsidR="008808C4">
        <w:rPr>
          <w:b/>
          <w:bCs/>
        </w:rPr>
        <w:t xml:space="preserve"> </w:t>
      </w:r>
    </w:p>
    <w:p w:rsidR="00E51522" w:rsidRDefault="00E51522" w:rsidP="00E0324E">
      <w:r>
        <w:t>Time will be used to give t</w:t>
      </w:r>
      <w:r w:rsidR="006A0825">
        <w:t>w</w:t>
      </w:r>
      <w:r>
        <w:t xml:space="preserve">o </w:t>
      </w:r>
      <w:r w:rsidR="00E0324E">
        <w:t>pieces</w:t>
      </w:r>
      <w:r>
        <w:t xml:space="preserve"> of information that will help microservices in eva</w:t>
      </w:r>
      <w:r w:rsidR="0053568D">
        <w:t>luating the trust of each other</w:t>
      </w:r>
      <w:r>
        <w:t>:</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t xml:space="preserve">Last successful activity </w:t>
      </w:r>
    </w:p>
    <w:p w:rsidR="00E51522" w:rsidRPr="00E51522" w:rsidRDefault="00E51522" w:rsidP="006125F9">
      <w:pPr>
        <w:rPr>
          <w:szCs w:val="16"/>
        </w:rPr>
      </w:pPr>
      <w:r w:rsidRPr="00E51522">
        <w:rPr>
          <w:szCs w:val="16"/>
        </w:rPr>
        <w:lastRenderedPageBreak/>
        <w:t>Each microservice will have its operation time recorded</w:t>
      </w:r>
      <w:r w:rsidR="006125F9">
        <w:rPr>
          <w:szCs w:val="16"/>
        </w:rPr>
        <w:t>, basically the start date of its deployment</w:t>
      </w:r>
      <w:r w:rsidRPr="00E51522">
        <w:rPr>
          <w:szCs w:val="16"/>
        </w:rPr>
        <w:t xml:space="preserve">. </w:t>
      </w:r>
      <w:r w:rsidR="006125F9" w:rsidRPr="006125F9">
        <w:rPr>
          <w:i/>
          <w:iCs/>
          <w:szCs w:val="16"/>
        </w:rPr>
        <w:t>Content trust</w:t>
      </w:r>
      <w:r w:rsidR="006125F9">
        <w:rPr>
          <w:szCs w:val="16"/>
        </w:rPr>
        <w:t xml:space="preserve"> microservice is able to see the start date of any microservice.</w:t>
      </w:r>
      <w:r w:rsidRPr="00E51522">
        <w:rPr>
          <w:szCs w:val="16"/>
        </w:rPr>
        <w:t xml:space="preserve"> The age of any microservice could have an influence on the evaluation of trust by other microservices.</w:t>
      </w:r>
      <w:r w:rsidR="006125F9">
        <w:rPr>
          <w:szCs w:val="16"/>
        </w:rPr>
        <w:t xml:space="preserve"> This is another option of how the data about each service can affect the trust evaluation. Developers of any system could decide when using a content trust implementation of whether or not they want to take the operation age into consideration.</w:t>
      </w:r>
      <w:r w:rsidRPr="00E51522">
        <w:rPr>
          <w:szCs w:val="16"/>
        </w:rPr>
        <w:t xml:space="preserve"> </w:t>
      </w:r>
    </w:p>
    <w:p w:rsidR="00E51522" w:rsidRPr="00E51522" w:rsidRDefault="00E51522" w:rsidP="0053568D">
      <w:pPr>
        <w:rPr>
          <w:szCs w:val="16"/>
        </w:rPr>
      </w:pPr>
      <w:r w:rsidRPr="00E51522">
        <w:rPr>
          <w:szCs w:val="16"/>
        </w:rPr>
        <w:t>How the age affects the evaluation of trust depends on the context and how the designers want the system to behave. For the proposed Blog, the older the service the more trusted it is. The reason for this is</w:t>
      </w:r>
      <w:r w:rsidR="0053568D">
        <w:rPr>
          <w:szCs w:val="16"/>
        </w:rPr>
        <w:t xml:space="preserve"> that</w:t>
      </w:r>
      <w:r w:rsidRPr="00E51522">
        <w:rPr>
          <w:szCs w:val="16"/>
        </w:rPr>
        <w:t>, older services are still in the system because they have not exhibited any malfunctions that require</w:t>
      </w:r>
      <w:r w:rsidR="00290962">
        <w:rPr>
          <w:szCs w:val="16"/>
        </w:rPr>
        <w:t>d</w:t>
      </w:r>
      <w:r w:rsidRPr="00E51522">
        <w:rPr>
          <w:szCs w:val="16"/>
        </w:rPr>
        <w:t xml:space="preserve"> them</w:t>
      </w:r>
      <w:r w:rsidR="0053568D">
        <w:rPr>
          <w:szCs w:val="16"/>
        </w:rPr>
        <w:t xml:space="preserve"> to be replaced. M</w:t>
      </w:r>
      <w:r w:rsidR="0053568D" w:rsidRPr="00E51522">
        <w:rPr>
          <w:szCs w:val="16"/>
        </w:rPr>
        <w:t>oreover,</w:t>
      </w:r>
      <w:r w:rsidRPr="00E51522">
        <w:rPr>
          <w:szCs w:val="16"/>
        </w:rPr>
        <w:t xml:space="preserve"> it is a sign that the microservice is handling its task well. </w:t>
      </w:r>
      <w:r w:rsidR="0053568D">
        <w:rPr>
          <w:szCs w:val="16"/>
        </w:rPr>
        <w:t>Therefore,</w:t>
      </w:r>
      <w:r w:rsidRPr="00E51522">
        <w:rPr>
          <w:szCs w:val="16"/>
        </w:rPr>
        <w:t xml:space="preserve"> an older age means a better evaluation of trust.</w:t>
      </w:r>
    </w:p>
    <w:p w:rsidR="00E51522" w:rsidRPr="00E51522" w:rsidRDefault="00E51522" w:rsidP="0067403A">
      <w:pPr>
        <w:rPr>
          <w:szCs w:val="16"/>
        </w:rPr>
      </w:pPr>
      <w:r w:rsidRPr="00E51522">
        <w:rPr>
          <w:szCs w:val="16"/>
        </w:rPr>
        <w:t xml:space="preserve">It is worth noting that the same principle may not apply to other applications. Some designers </w:t>
      </w:r>
      <w:r w:rsidR="0067403A">
        <w:rPr>
          <w:szCs w:val="16"/>
        </w:rPr>
        <w:t>may</w:t>
      </w:r>
      <w:r w:rsidRPr="00E51522">
        <w:rPr>
          <w:szCs w:val="16"/>
        </w:rPr>
        <w:t xml:space="preserve">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6125F9">
      <w:pPr>
        <w:rPr>
          <w:szCs w:val="16"/>
        </w:rPr>
      </w:pPr>
      <w:r w:rsidRPr="00E51522">
        <w:rPr>
          <w:szCs w:val="16"/>
        </w:rPr>
        <w:t xml:space="preserve">When two microservices are about to interact with each other and they are still evaluating the trust </w:t>
      </w:r>
      <w:r w:rsidR="0053568D">
        <w:rPr>
          <w:szCs w:val="16"/>
        </w:rPr>
        <w:t>of</w:t>
      </w:r>
      <w:r w:rsidRPr="00E51522">
        <w:rPr>
          <w:szCs w:val="16"/>
        </w:rPr>
        <w:t xml:space="preserve"> one another, </w:t>
      </w:r>
      <w:r w:rsidR="006125F9" w:rsidRPr="006125F9">
        <w:rPr>
          <w:i/>
          <w:iCs/>
          <w:szCs w:val="16"/>
        </w:rPr>
        <w:t>Content trust</w:t>
      </w:r>
      <w:r w:rsidR="006125F9">
        <w:rPr>
          <w:szCs w:val="16"/>
        </w:rPr>
        <w:t xml:space="preserve"> microservice</w:t>
      </w:r>
      <w:r w:rsidRPr="00E51522">
        <w:rPr>
          <w:szCs w:val="16"/>
        </w:rPr>
        <w:t xml:space="preserve"> will be able to see when was the last time each microservice ha</w:t>
      </w:r>
      <w:r w:rsidR="0053568D">
        <w:rPr>
          <w:szCs w:val="16"/>
        </w:rPr>
        <w:t>d</w:t>
      </w:r>
      <w:r w:rsidRPr="00E51522">
        <w:rPr>
          <w:szCs w:val="16"/>
        </w:rPr>
        <w:t xml:space="preserve"> a successful interaction with other microservices. A successful interaction means when a certain microservice had a good evaluation of trust by another one while it also evaluated well how much it trusts the other service. Not having a recent successful interaction means </w:t>
      </w:r>
      <w:r w:rsidR="0053568D">
        <w:rPr>
          <w:szCs w:val="16"/>
        </w:rPr>
        <w:t xml:space="preserve">that </w:t>
      </w:r>
      <w:r w:rsidRPr="00E51522">
        <w:rPr>
          <w:szCs w:val="16"/>
        </w:rPr>
        <w:t xml:space="preserve">the service has failed </w:t>
      </w:r>
      <w:r w:rsidR="0053568D">
        <w:rPr>
          <w:szCs w:val="16"/>
        </w:rPr>
        <w:t>to</w:t>
      </w:r>
      <w:r w:rsidRPr="00E51522">
        <w:rPr>
          <w:szCs w:val="16"/>
        </w:rPr>
        <w:t xml:space="preserve"> trust other services or was not trusted by other services for </w:t>
      </w:r>
      <w:r w:rsidR="0053568D">
        <w:rPr>
          <w:szCs w:val="16"/>
        </w:rPr>
        <w:t xml:space="preserve">a </w:t>
      </w:r>
      <w:r w:rsidRPr="00E51522">
        <w:rPr>
          <w:szCs w:val="16"/>
        </w:rPr>
        <w:t>long time</w:t>
      </w:r>
      <w:r w:rsidR="006125F9">
        <w:rPr>
          <w:szCs w:val="16"/>
        </w:rPr>
        <w:t>. This includes the case of never been called or a request was never made to it</w:t>
      </w:r>
      <w:r w:rsidRPr="00E51522">
        <w:rPr>
          <w:szCs w:val="16"/>
        </w:rPr>
        <w:t xml:space="preserve">. Such information will have </w:t>
      </w:r>
      <w:r w:rsidR="0053568D">
        <w:rPr>
          <w:szCs w:val="16"/>
        </w:rPr>
        <w:t xml:space="preserve">a </w:t>
      </w:r>
      <w:r w:rsidRPr="00E51522">
        <w:rPr>
          <w:szCs w:val="16"/>
        </w:rPr>
        <w:t>negative effect on the evaluation of trust.</w:t>
      </w:r>
    </w:p>
    <w:p w:rsidR="00133B21" w:rsidRDefault="00133B21" w:rsidP="00E51522">
      <w:pPr>
        <w:rPr>
          <w:b/>
          <w:bCs/>
          <w:szCs w:val="16"/>
        </w:rPr>
      </w:pPr>
      <w:r w:rsidRPr="00133B21">
        <w:rPr>
          <w:b/>
          <w:bCs/>
          <w:szCs w:val="16"/>
        </w:rPr>
        <w:t>Development origin</w:t>
      </w:r>
    </w:p>
    <w:p w:rsidR="00133B21" w:rsidRPr="00133B21" w:rsidRDefault="0053568D" w:rsidP="0053568D">
      <w:r>
        <w:rPr>
          <w:szCs w:val="16"/>
        </w:rPr>
        <w:t>The developers of the microservice play</w:t>
      </w:r>
      <w:r w:rsidR="00133B21">
        <w:rPr>
          <w:szCs w:val="16"/>
        </w:rPr>
        <w:t xml:space="preserve"> a role in </w:t>
      </w:r>
      <w:r>
        <w:rPr>
          <w:szCs w:val="16"/>
        </w:rPr>
        <w:t>the evaluation of its trust.</w:t>
      </w:r>
      <w:r w:rsidR="00133B21">
        <w:rPr>
          <w:szCs w:val="16"/>
        </w:rPr>
        <w:t xml:space="preserve"> Some microservices would be in-house developed while others </w:t>
      </w:r>
      <w:r>
        <w:rPr>
          <w:szCs w:val="16"/>
        </w:rPr>
        <w:t xml:space="preserve">could be </w:t>
      </w:r>
      <w:r w:rsidR="00133B21">
        <w:rPr>
          <w:szCs w:val="16"/>
        </w:rPr>
        <w:t>developed by third-parties</w:t>
      </w:r>
      <w:r w:rsidR="00AD4E00">
        <w:rPr>
          <w:szCs w:val="16"/>
        </w:rPr>
        <w:t>. Microservices that are in-house developed will have a high rating. Additionally, those that are developed by well-known developers will a</w:t>
      </w:r>
      <w:r w:rsidR="006B3B4C">
        <w:rPr>
          <w:szCs w:val="16"/>
        </w:rPr>
        <w:t>lso have a high rating. Whereas</w:t>
      </w:r>
      <w:r w:rsidR="00AD4E00">
        <w:rPr>
          <w:szCs w:val="16"/>
        </w:rPr>
        <w:t xml:space="preserve"> microservices that are developed by other developers could have a lower </w:t>
      </w:r>
      <w:r w:rsidR="00AD4E00">
        <w:rPr>
          <w:szCs w:val="16"/>
        </w:rPr>
        <w:lastRenderedPageBreak/>
        <w:t>rating. It all depends on how the designers of the application would like to give rating</w:t>
      </w:r>
      <w:r w:rsidR="005B08DE">
        <w:rPr>
          <w:szCs w:val="16"/>
        </w:rPr>
        <w:t>s</w:t>
      </w:r>
      <w:r w:rsidR="00AD4E00">
        <w:rPr>
          <w:szCs w:val="16"/>
        </w:rPr>
        <w:t xml:space="preserve"> and what t</w:t>
      </w:r>
      <w:r w:rsidR="005B373D">
        <w:rPr>
          <w:szCs w:val="16"/>
        </w:rPr>
        <w:t xml:space="preserve">hey consider </w:t>
      </w:r>
      <w:r w:rsidR="005B08DE">
        <w:rPr>
          <w:szCs w:val="16"/>
        </w:rPr>
        <w:t xml:space="preserve">to be </w:t>
      </w:r>
      <w:r w:rsidR="005B373D">
        <w:rPr>
          <w:szCs w:val="16"/>
        </w:rPr>
        <w:t>trusted developers.</w:t>
      </w:r>
    </w:p>
    <w:p w:rsidR="00E51522" w:rsidRDefault="00E51522" w:rsidP="00E51522">
      <w:pPr>
        <w:rPr>
          <w:b/>
          <w:bCs/>
        </w:rPr>
      </w:pPr>
      <w:r>
        <w:rPr>
          <w:b/>
          <w:bCs/>
        </w:rPr>
        <w:t>Number of services</w:t>
      </w:r>
    </w:p>
    <w:p w:rsidR="00E51522" w:rsidRDefault="00E51522" w:rsidP="00021E54">
      <w:r w:rsidRPr="00E51522">
        <w:rPr>
          <w:szCs w:val="16"/>
        </w:rPr>
        <w:t xml:space="preserve">When an interaction </w:t>
      </w:r>
      <w:r w:rsidR="00021E54">
        <w:rPr>
          <w:szCs w:val="16"/>
        </w:rPr>
        <w:t>between two microservices fails, this means that the</w:t>
      </w:r>
      <w:r w:rsidR="00021E54" w:rsidRPr="00E51522">
        <w:rPr>
          <w:szCs w:val="16"/>
        </w:rPr>
        <w:t xml:space="preserve"> lack</w:t>
      </w:r>
      <w:r w:rsidRPr="00E51522">
        <w:rPr>
          <w:szCs w:val="16"/>
        </w:rPr>
        <w:t xml:space="preserve"> of trust from one or the two involved microservices </w:t>
      </w:r>
      <w:r w:rsidR="00021E54">
        <w:rPr>
          <w:szCs w:val="16"/>
        </w:rPr>
        <w:t>occurred</w:t>
      </w:r>
      <w:r w:rsidRPr="00E51522">
        <w:rPr>
          <w:szCs w:val="16"/>
        </w:rPr>
        <w:t xml:space="preserve">. In this case, the microservice </w:t>
      </w:r>
      <w:r w:rsidR="004134AE" w:rsidRPr="00E51522">
        <w:rPr>
          <w:szCs w:val="16"/>
        </w:rPr>
        <w:t>that made</w:t>
      </w:r>
      <w:r w:rsidRPr="00E51522">
        <w:rPr>
          <w:szCs w:val="16"/>
        </w:rPr>
        <w:t xml:space="preserve"> the request must make another request for another service that handles the same task. When there are no more microservices available that can handle the request, then the </w:t>
      </w:r>
      <w:r w:rsidR="00021E54" w:rsidRPr="00E51522">
        <w:rPr>
          <w:szCs w:val="16"/>
        </w:rPr>
        <w:t>standar</w:t>
      </w:r>
      <w:r w:rsidR="00021E54">
        <w:rPr>
          <w:szCs w:val="16"/>
        </w:rPr>
        <w:t>d</w:t>
      </w:r>
      <w:r w:rsidR="00021E54" w:rsidRPr="00E51522">
        <w:rPr>
          <w:szCs w:val="16"/>
        </w:rPr>
        <w:t>s</w:t>
      </w:r>
      <w:r w:rsidRPr="00E51522">
        <w:rPr>
          <w:szCs w:val="16"/>
        </w:rPr>
        <w:t xml:space="preserve"> of trust of this micro</w:t>
      </w:r>
      <w:r w:rsidR="00021E54">
        <w:rPr>
          <w:szCs w:val="16"/>
        </w:rPr>
        <w:t>service must be lowered. I</w:t>
      </w:r>
      <w:r w:rsidRPr="00E51522">
        <w:rPr>
          <w:szCs w:val="16"/>
        </w:rPr>
        <w:t xml:space="preserve">t must </w:t>
      </w:r>
      <w:r w:rsidR="00021E54">
        <w:rPr>
          <w:szCs w:val="16"/>
        </w:rPr>
        <w:t xml:space="preserve">then </w:t>
      </w:r>
      <w:r w:rsidRPr="00E51522">
        <w:rPr>
          <w:szCs w:val="16"/>
        </w:rPr>
        <w:t xml:space="preserve">trust the service that has an evaluation of trust as close as possible to what it originally demands. Failing to do so could mean that the request will never be </w:t>
      </w:r>
      <w:r w:rsidR="004134AE" w:rsidRPr="00E51522">
        <w:rPr>
          <w:szCs w:val="16"/>
        </w:rPr>
        <w:t>fulfi</w:t>
      </w:r>
      <w:r w:rsidR="00021E54">
        <w:rPr>
          <w:szCs w:val="16"/>
        </w:rPr>
        <w:t>l</w:t>
      </w:r>
      <w:r w:rsidR="004134AE" w:rsidRPr="00E51522">
        <w:rPr>
          <w:szCs w:val="16"/>
        </w:rPr>
        <w:t>l</w:t>
      </w:r>
      <w:r w:rsidR="00021E54">
        <w:rPr>
          <w:szCs w:val="16"/>
        </w:rPr>
        <w:t xml:space="preserve">ed. Subsequently, </w:t>
      </w:r>
      <w:r w:rsidRPr="00E51522">
        <w:rPr>
          <w:szCs w:val="16"/>
        </w:rPr>
        <w:t xml:space="preserve">the original request made by the client of the Blog would be rejected. This scenario must be avoided especially for important applications such as online banking. When a user is trying to make a transaction online then it is not acceptable </w:t>
      </w:r>
      <w:r w:rsidR="00021E54">
        <w:rPr>
          <w:szCs w:val="16"/>
        </w:rPr>
        <w:t>if the request is</w:t>
      </w:r>
      <w:r w:rsidRPr="00E51522">
        <w:rPr>
          <w:szCs w:val="16"/>
        </w:rPr>
        <w:t xml:space="preserve"> rejected</w:t>
      </w:r>
      <w:r>
        <w:t>.</w:t>
      </w:r>
    </w:p>
    <w:p w:rsidR="00E51522" w:rsidRPr="00E51522" w:rsidRDefault="00E51522" w:rsidP="00E51522">
      <w:pPr>
        <w:pStyle w:val="Heading3"/>
        <w:numPr>
          <w:ilvl w:val="2"/>
          <w:numId w:val="1"/>
        </w:numPr>
      </w:pPr>
      <w:bookmarkStart w:id="34" w:name="_Toc2590348"/>
      <w:r w:rsidRPr="00E51522">
        <w:t>Context of Content trust</w:t>
      </w:r>
      <w:bookmarkEnd w:id="34"/>
    </w:p>
    <w:p w:rsidR="00E51522" w:rsidRPr="00E51522" w:rsidRDefault="00E623FE" w:rsidP="00021E54">
      <w:pPr>
        <w:rPr>
          <w:szCs w:val="16"/>
        </w:rPr>
      </w:pPr>
      <w:r>
        <w:rPr>
          <w:szCs w:val="16"/>
        </w:rPr>
        <w:t xml:space="preserve">Now </w:t>
      </w:r>
      <w:r w:rsidR="00021E54">
        <w:rPr>
          <w:szCs w:val="16"/>
        </w:rPr>
        <w:t xml:space="preserve">that </w:t>
      </w:r>
      <w:r>
        <w:rPr>
          <w:szCs w:val="16"/>
        </w:rPr>
        <w:t xml:space="preserve">the main points </w:t>
      </w:r>
      <w:r w:rsidR="00E51522" w:rsidRPr="00E51522">
        <w:rPr>
          <w:szCs w:val="16"/>
        </w:rPr>
        <w:t xml:space="preserve">of content trust </w:t>
      </w:r>
      <w:r w:rsidR="00AE2CE9" w:rsidRPr="00E51522">
        <w:rPr>
          <w:szCs w:val="16"/>
        </w:rPr>
        <w:t>have</w:t>
      </w:r>
      <w:r w:rsidR="00BB2BBC">
        <w:rPr>
          <w:szCs w:val="16"/>
        </w:rPr>
        <w:t xml:space="preserve"> been laid out, d</w:t>
      </w:r>
      <w:r w:rsidR="00E51522" w:rsidRPr="00E51522">
        <w:rPr>
          <w:szCs w:val="16"/>
        </w:rPr>
        <w:t xml:space="preserve">evelopers of an application will have to decide </w:t>
      </w:r>
      <w:r w:rsidR="00021E54">
        <w:rPr>
          <w:szCs w:val="16"/>
        </w:rPr>
        <w:t xml:space="preserve">for </w:t>
      </w:r>
      <w:r w:rsidR="00E51522" w:rsidRPr="00E51522">
        <w:rPr>
          <w:szCs w:val="16"/>
        </w:rPr>
        <w:t>themselves o</w:t>
      </w:r>
      <w:r w:rsidR="00AE2CE9">
        <w:rPr>
          <w:szCs w:val="16"/>
        </w:rPr>
        <w:t>n</w:t>
      </w:r>
      <w:r w:rsidR="00021E54">
        <w:rPr>
          <w:szCs w:val="16"/>
        </w:rPr>
        <w:t xml:space="preserve"> how to use such a mechanism</w:t>
      </w:r>
      <w:r w:rsidR="00E51522" w:rsidRPr="00E51522">
        <w:rPr>
          <w:szCs w:val="16"/>
        </w:rPr>
        <w:t xml:space="preserve">. For example, the mentioned points above can all have the same evaluation level. Meaning that all parts of the system will have the same weight when deciding </w:t>
      </w:r>
      <w:r w:rsidR="00021E54">
        <w:rPr>
          <w:szCs w:val="16"/>
        </w:rPr>
        <w:t>whether or not to trust a service. For instance, h</w:t>
      </w:r>
      <w:r w:rsidR="00E51522" w:rsidRPr="00E51522">
        <w:rPr>
          <w:szCs w:val="16"/>
        </w:rPr>
        <w:t>i</w:t>
      </w:r>
      <w:r w:rsidR="00021E54">
        <w:rPr>
          <w:szCs w:val="16"/>
        </w:rPr>
        <w:t>ghly evaluated indirect trust w</w:t>
      </w:r>
      <w:r w:rsidR="00E51522" w:rsidRPr="00E51522">
        <w:rPr>
          <w:szCs w:val="16"/>
        </w:rPr>
        <w:t xml:space="preserve">ould have the same effect as highly evaluated direct trust. </w:t>
      </w:r>
    </w:p>
    <w:p w:rsidR="00E51522" w:rsidRDefault="00E51522" w:rsidP="00021E54">
      <w:r w:rsidRPr="00E51522">
        <w:rPr>
          <w:szCs w:val="16"/>
        </w:rPr>
        <w:t>On the other hand, a different team of developers developing another application, could think differently. The way they would use the content trust mechanism is similar but with di</w:t>
      </w:r>
      <w:r w:rsidR="00021E54">
        <w:rPr>
          <w:szCs w:val="16"/>
        </w:rPr>
        <w:t>fferent weighting. For example, a</w:t>
      </w:r>
      <w:r w:rsidRPr="00E51522">
        <w:rPr>
          <w:szCs w:val="16"/>
        </w:rPr>
        <w:t xml:space="preserve"> highly evaluated indirect trust does</w:t>
      </w:r>
      <w:r w:rsidR="00021E54">
        <w:rPr>
          <w:szCs w:val="16"/>
        </w:rPr>
        <w:t xml:space="preserve"> </w:t>
      </w:r>
      <w:r w:rsidRPr="00E51522">
        <w:rPr>
          <w:szCs w:val="16"/>
        </w:rPr>
        <w:t>n</w:t>
      </w:r>
      <w:r w:rsidR="00021E54">
        <w:rPr>
          <w:szCs w:val="16"/>
        </w:rPr>
        <w:t>o</w:t>
      </w:r>
      <w:r w:rsidRPr="00E51522">
        <w:rPr>
          <w:szCs w:val="16"/>
        </w:rPr>
        <w:t xml:space="preserve">t have the same effect as a highly evaluated direct trust. Developers </w:t>
      </w:r>
      <w:r w:rsidR="00021E54">
        <w:rPr>
          <w:szCs w:val="16"/>
        </w:rPr>
        <w:t>might consider</w:t>
      </w:r>
      <w:r w:rsidRPr="00E51522">
        <w:rPr>
          <w:szCs w:val="16"/>
        </w:rPr>
        <w:t xml:space="preserve"> that for </w:t>
      </w:r>
      <w:r w:rsidR="00021E54">
        <w:rPr>
          <w:szCs w:val="16"/>
        </w:rPr>
        <w:t>a</w:t>
      </w:r>
      <w:r w:rsidRPr="00E51522">
        <w:rPr>
          <w:szCs w:val="16"/>
        </w:rPr>
        <w:t xml:space="preserve"> par</w:t>
      </w:r>
      <w:r w:rsidR="00021E54">
        <w:rPr>
          <w:szCs w:val="16"/>
        </w:rPr>
        <w:t>ticular application</w:t>
      </w:r>
      <w:r w:rsidRPr="00E51522">
        <w:rPr>
          <w:szCs w:val="16"/>
        </w:rPr>
        <w:t xml:space="preserve">, past experience should have more effect than the evaluation of indirect trust. </w:t>
      </w:r>
      <w:r w:rsidR="00021E54">
        <w:rPr>
          <w:szCs w:val="16"/>
        </w:rPr>
        <w:t>T</w:t>
      </w:r>
      <w:r w:rsidRPr="00E51522">
        <w:rPr>
          <w:szCs w:val="16"/>
        </w:rPr>
        <w:t xml:space="preserve">his will </w:t>
      </w:r>
      <w:r w:rsidR="00021E54">
        <w:rPr>
          <w:szCs w:val="16"/>
        </w:rPr>
        <w:t xml:space="preserve">then </w:t>
      </w:r>
      <w:r w:rsidRPr="00E51522">
        <w:rPr>
          <w:szCs w:val="16"/>
        </w:rPr>
        <w:t xml:space="preserve">be applied to the rest of the points in the system. Each point could have a different weight from the other. This will cause different results if two systems used the exact </w:t>
      </w:r>
      <w:r w:rsidR="00021E54">
        <w:rPr>
          <w:szCs w:val="16"/>
        </w:rPr>
        <w:t>implementation</w:t>
      </w:r>
      <w:r w:rsidRPr="00E51522">
        <w:rPr>
          <w:szCs w:val="16"/>
        </w:rPr>
        <w:t xml:space="preserve"> of trust but </w:t>
      </w:r>
      <w:r w:rsidR="00021E54">
        <w:rPr>
          <w:szCs w:val="16"/>
        </w:rPr>
        <w:t>with</w:t>
      </w:r>
      <w:r w:rsidRPr="00E51522">
        <w:rPr>
          <w:szCs w:val="16"/>
        </w:rPr>
        <w:t xml:space="preserve">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5" w:name="_Toc2590349"/>
      <w:r>
        <w:lastRenderedPageBreak/>
        <w:t>Overall structure</w:t>
      </w:r>
      <w:bookmarkEnd w:id="35"/>
    </w:p>
    <w:tbl>
      <w:tblPr>
        <w:tblStyle w:val="TableGrid"/>
        <w:tblW w:w="10890" w:type="dxa"/>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A03DE1" w:rsidTr="003200A3">
        <w:tc>
          <w:tcPr>
            <w:tcW w:w="10890" w:type="dxa"/>
          </w:tcPr>
          <w:p w:rsidR="00A03DE1" w:rsidRDefault="00E71DC3" w:rsidP="00A03DE1">
            <w:pPr>
              <w:pStyle w:val="NormalText"/>
              <w:keepNext/>
              <w:jc w:val="center"/>
            </w:pPr>
            <w:r w:rsidRPr="00E71DC3">
              <w:rPr>
                <w:noProof/>
                <w:lang w:val="en-US"/>
              </w:rPr>
              <w:drawing>
                <wp:inline distT="0" distB="0" distL="0" distR="0" wp14:anchorId="13C78BA5" wp14:editId="69450391">
                  <wp:extent cx="6667500" cy="4695825"/>
                  <wp:effectExtent l="0" t="0" r="0" b="9525"/>
                  <wp:docPr id="51" name="Picture 51" descr="C:\Users\mpc\Desktop\overall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 system.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67500" cy="4695825"/>
                          </a:xfrm>
                          <a:prstGeom prst="rect">
                            <a:avLst/>
                          </a:prstGeom>
                          <a:noFill/>
                          <a:ln>
                            <a:noFill/>
                          </a:ln>
                        </pic:spPr>
                      </pic:pic>
                    </a:graphicData>
                  </a:graphic>
                </wp:inline>
              </w:drawing>
            </w:r>
          </w:p>
        </w:tc>
      </w:tr>
    </w:tbl>
    <w:p w:rsidR="00AE2CE9" w:rsidRDefault="00AE2CE9" w:rsidP="00A03DE1">
      <w:pPr>
        <w:pStyle w:val="NormalText"/>
        <w:keepNext/>
        <w:jc w:val="center"/>
      </w:pPr>
    </w:p>
    <w:p w:rsidR="006115E0" w:rsidRDefault="00AE2CE9" w:rsidP="00092A93">
      <w:pPr>
        <w:pStyle w:val="Caption"/>
      </w:pPr>
      <w:r>
        <w:t xml:space="preserve"> Figure </w:t>
      </w:r>
      <w:r w:rsidR="00BF29E5">
        <w:fldChar w:fldCharType="begin"/>
      </w:r>
      <w:r w:rsidR="00BF29E5">
        <w:instrText xml:space="preserve"> STYLEREF 1 \s </w:instrText>
      </w:r>
      <w:r w:rsidR="00BF29E5">
        <w:fldChar w:fldCharType="separate"/>
      </w:r>
      <w:r>
        <w:rPr>
          <w:rFonts w:hint="cs"/>
          <w:noProof/>
          <w:cs/>
        </w:rPr>
        <w:t>‎</w:t>
      </w:r>
      <w:r>
        <w:rPr>
          <w:noProof/>
        </w:rPr>
        <w:t>3</w:t>
      </w:r>
      <w:r w:rsidR="00BF29E5">
        <w:rPr>
          <w:noProof/>
        </w:rPr>
        <w:fldChar w:fldCharType="end"/>
      </w:r>
      <w:r>
        <w:t>.</w:t>
      </w:r>
      <w:r w:rsidR="00092A93">
        <w:t>4</w:t>
      </w:r>
      <w:r>
        <w:rPr>
          <w:lang w:val="en-US"/>
        </w:rPr>
        <w:t xml:space="preserve">: </w:t>
      </w:r>
      <w:r w:rsidRPr="00064E67">
        <w:rPr>
          <w:lang w:val="en-US"/>
        </w:rPr>
        <w:t>Overall structure</w:t>
      </w:r>
    </w:p>
    <w:p w:rsidR="00FB6394" w:rsidRPr="00FB6394" w:rsidRDefault="00FB6394" w:rsidP="00092A93">
      <w:pPr>
        <w:rPr>
          <w:szCs w:val="16"/>
        </w:rPr>
      </w:pPr>
      <w:r w:rsidRPr="00FB6394">
        <w:rPr>
          <w:szCs w:val="16"/>
        </w:rPr>
        <w:t>Figure 3.</w:t>
      </w:r>
      <w:r w:rsidR="00092A93">
        <w:rPr>
          <w:szCs w:val="16"/>
        </w:rPr>
        <w:t>4</w:t>
      </w:r>
      <w:r w:rsidRPr="00FB6394">
        <w:rPr>
          <w:szCs w:val="16"/>
        </w:rPr>
        <w:t xml:space="preserve">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lastRenderedPageBreak/>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E71DC3">
      <w:pPr>
        <w:rPr>
          <w:szCs w:val="16"/>
        </w:rPr>
      </w:pPr>
      <w:r w:rsidRPr="00FB6394">
        <w:rPr>
          <w:szCs w:val="16"/>
        </w:rPr>
        <w:t xml:space="preserve">The Blog </w:t>
      </w:r>
      <w:r w:rsidR="00E71DC3">
        <w:rPr>
          <w:szCs w:val="16"/>
        </w:rPr>
        <w:t>has</w:t>
      </w:r>
      <w:r w:rsidRPr="00FB6394">
        <w:rPr>
          <w:szCs w:val="16"/>
        </w:rPr>
        <w:t xml:space="preserve"> a frontend that helps </w:t>
      </w:r>
      <w:r w:rsidR="00E71DC3">
        <w:rPr>
          <w:szCs w:val="16"/>
        </w:rPr>
        <w:t xml:space="preserve">end </w:t>
      </w:r>
      <w:r w:rsidRPr="00FB6394">
        <w:rPr>
          <w:szCs w:val="16"/>
        </w:rPr>
        <w:t>users interact with it. The frontend consist</w:t>
      </w:r>
      <w:r w:rsidR="00E71DC3">
        <w:rPr>
          <w:szCs w:val="16"/>
        </w:rPr>
        <w:t>s</w:t>
      </w:r>
      <w:r w:rsidRPr="00FB6394">
        <w:rPr>
          <w:szCs w:val="16"/>
        </w:rPr>
        <w:t xml:space="preserve">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E71DC3" w:rsidP="00AE2CE9">
      <w:pPr>
        <w:rPr>
          <w:szCs w:val="16"/>
        </w:rPr>
      </w:pPr>
      <w:r>
        <w:rPr>
          <w:szCs w:val="16"/>
        </w:rPr>
        <w:t>The user that i</w:t>
      </w:r>
      <w:r w:rsidR="00FB6394" w:rsidRPr="00FB6394">
        <w:rPr>
          <w:szCs w:val="16"/>
        </w:rPr>
        <w:t>s interacting with the frontend will not be able to notice any difference from interacting with a monolithic application. The frontend will appear to the user as if it is a one big frontend. Hence, it</w:t>
      </w:r>
      <w:r w:rsidR="00AE2CE9">
        <w:rPr>
          <w:szCs w:val="16"/>
        </w:rPr>
        <w:t xml:space="preserve"> wi</w:t>
      </w:r>
      <w:r w:rsidR="00FB6394" w:rsidRPr="00FB6394">
        <w:rPr>
          <w:szCs w:val="16"/>
        </w:rPr>
        <w:t xml:space="preserve">ll be very hard for the user to tell where a micro frontend starts and </w:t>
      </w:r>
      <w:r w:rsidR="00DE77B1">
        <w:rPr>
          <w:szCs w:val="16"/>
        </w:rPr>
        <w:t xml:space="preserve">where it </w:t>
      </w:r>
      <w:r w:rsidR="00FB6394" w:rsidRPr="00FB6394">
        <w:rPr>
          <w:szCs w:val="16"/>
        </w:rPr>
        <w:t>ends.</w:t>
      </w:r>
    </w:p>
    <w:p w:rsidR="00FB6394" w:rsidRPr="00FB6394" w:rsidRDefault="00A54C3A" w:rsidP="009077DB">
      <w:pPr>
        <w:rPr>
          <w:szCs w:val="16"/>
        </w:rPr>
      </w:pPr>
      <w:r>
        <w:rPr>
          <w:szCs w:val="16"/>
        </w:rPr>
        <w:t>F</w:t>
      </w:r>
      <w:r w:rsidR="00FB6394" w:rsidRPr="00FB6394">
        <w:rPr>
          <w:szCs w:val="16"/>
        </w:rPr>
        <w:t>igure 3.</w:t>
      </w:r>
      <w:r w:rsidR="00092A93">
        <w:rPr>
          <w:szCs w:val="16"/>
        </w:rPr>
        <w:t>4</w:t>
      </w:r>
      <w:r w:rsidR="00FB6394" w:rsidRPr="00FB6394">
        <w:rPr>
          <w:szCs w:val="16"/>
        </w:rPr>
        <w:t xml:space="preserve"> shows services</w:t>
      </w:r>
      <w:r>
        <w:rPr>
          <w:szCs w:val="16"/>
        </w:rPr>
        <w:t xml:space="preserve"> that</w:t>
      </w:r>
      <w:r w:rsidR="00FB6394" w:rsidRPr="00FB6394">
        <w:rPr>
          <w:szCs w:val="16"/>
        </w:rPr>
        <w:t xml:space="preserve"> have a direct contact with a database</w:t>
      </w:r>
      <w:r w:rsidR="00E71DC3">
        <w:rPr>
          <w:szCs w:val="16"/>
        </w:rPr>
        <w:t xml:space="preserve"> such as microservice 1</w:t>
      </w:r>
      <w:r w:rsidR="009077DB">
        <w:rPr>
          <w:szCs w:val="16"/>
        </w:rPr>
        <w:t>, w</w:t>
      </w:r>
      <w:r w:rsidR="00FB6394" w:rsidRPr="00FB6394">
        <w:rPr>
          <w:szCs w:val="16"/>
        </w:rPr>
        <w:t>hile other services do</w:t>
      </w:r>
      <w:r w:rsidR="00E71DC3">
        <w:rPr>
          <w:szCs w:val="16"/>
        </w:rPr>
        <w:t xml:space="preserve"> no</w:t>
      </w:r>
      <w:r w:rsidR="00FB6394" w:rsidRPr="00FB6394">
        <w:rPr>
          <w:szCs w:val="16"/>
        </w:rPr>
        <w:t>t have a</w:t>
      </w:r>
      <w:r w:rsidR="00E71DC3">
        <w:rPr>
          <w:szCs w:val="16"/>
        </w:rPr>
        <w:t>ny</w:t>
      </w:r>
      <w:r w:rsidR="00FB6394" w:rsidRPr="00FB6394">
        <w:rPr>
          <w:szCs w:val="16"/>
        </w:rPr>
        <w:t xml:space="preserve"> contact with a database</w:t>
      </w:r>
      <w:r w:rsidR="00E71DC3">
        <w:rPr>
          <w:szCs w:val="16"/>
        </w:rPr>
        <w:t xml:space="preserve"> like microservice 2</w:t>
      </w:r>
      <w:r w:rsidR="00FB6394" w:rsidRPr="00FB6394">
        <w:rPr>
          <w:szCs w:val="16"/>
        </w:rPr>
        <w:t>.</w:t>
      </w:r>
      <w:r w:rsidR="00E71DC3">
        <w:rPr>
          <w:szCs w:val="16"/>
        </w:rPr>
        <w:t xml:space="preserve"> Additionally, more than one service can have access to the same database such as microservice 3 and microservice 4.</w:t>
      </w:r>
      <w:r w:rsidR="00FB6394" w:rsidRPr="00FB6394">
        <w:rPr>
          <w:szCs w:val="16"/>
        </w:rPr>
        <w:t xml:space="preserve"> This simply explains that the system will have more than one database. The reason for this comes from the definition of a microservice that</w:t>
      </w:r>
      <w:r w:rsidR="009077DB">
        <w:rPr>
          <w:szCs w:val="16"/>
        </w:rPr>
        <w:t xml:space="preserve"> i</w:t>
      </w:r>
      <w:r w:rsidR="00FB6394" w:rsidRPr="00FB6394">
        <w:rPr>
          <w:szCs w:val="16"/>
        </w:rPr>
        <w:t xml:space="preserve">s mentioned in the second chapter. Each microservice is an independent unit that can be deployed independently. As a result, some services will have their own small database. The </w:t>
      </w:r>
      <w:r>
        <w:rPr>
          <w:szCs w:val="16"/>
        </w:rPr>
        <w:t>micro</w:t>
      </w:r>
      <w:r w:rsidR="00FB6394" w:rsidRPr="00FB6394">
        <w:rPr>
          <w:szCs w:val="16"/>
        </w:rPr>
        <w:t>service</w:t>
      </w:r>
      <w:r>
        <w:rPr>
          <w:szCs w:val="16"/>
        </w:rPr>
        <w:t xml:space="preserve"> itself</w:t>
      </w:r>
      <w:r w:rsidR="00FB6394" w:rsidRPr="00FB6394">
        <w:rPr>
          <w:szCs w:val="16"/>
        </w:rPr>
        <w:t xml:space="preserve"> as well as the database can be reused in other applications.</w:t>
      </w:r>
    </w:p>
    <w:p w:rsidR="00A54C3A" w:rsidRPr="00FB6394" w:rsidRDefault="00A54C3A" w:rsidP="00092A93">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represented in figure 3.</w:t>
      </w:r>
      <w:r w:rsidR="00092A93">
        <w:rPr>
          <w:lang w:val="en-GB"/>
        </w:rPr>
        <w:t>4</w:t>
      </w:r>
      <w:r w:rsidRPr="00FB6394">
        <w:rPr>
          <w:lang w:val="en-GB"/>
        </w:rPr>
        <w:t xml:space="preserve"> </w:t>
      </w:r>
      <w:r>
        <w:rPr>
          <w:lang w:val="en-GB"/>
        </w:rPr>
        <w:t>and has a label to indicate to it.</w:t>
      </w:r>
    </w:p>
    <w:p w:rsidR="004134AE" w:rsidRDefault="00FB6394" w:rsidP="009077DB">
      <w:pPr>
        <w:rPr>
          <w:szCs w:val="16"/>
        </w:rPr>
      </w:pPr>
      <w:r w:rsidRPr="00FB6394">
        <w:rPr>
          <w:szCs w:val="16"/>
        </w:rPr>
        <w:t>A communication system among services is proposed to make sure that the application operate</w:t>
      </w:r>
      <w:r w:rsidR="009077DB">
        <w:rPr>
          <w:szCs w:val="16"/>
        </w:rPr>
        <w:t>s</w:t>
      </w:r>
      <w:r w:rsidRPr="00FB6394">
        <w:rPr>
          <w:szCs w:val="16"/>
        </w:rPr>
        <w:t xml:space="preserve"> as it is supposed to. Each micro service in the Blog </w:t>
      </w:r>
      <w:r w:rsidR="003200A3">
        <w:rPr>
          <w:szCs w:val="16"/>
        </w:rPr>
        <w:t>has</w:t>
      </w:r>
      <w:r w:rsidRPr="00FB6394">
        <w:rPr>
          <w:szCs w:val="16"/>
        </w:rPr>
        <w:t xml:space="preserve"> an interface. This interface helps microservice</w:t>
      </w:r>
      <w:r w:rsidR="009077DB">
        <w:rPr>
          <w:szCs w:val="16"/>
        </w:rPr>
        <w:t>s</w:t>
      </w:r>
      <w:r w:rsidRPr="00FB6394">
        <w:rPr>
          <w:szCs w:val="16"/>
        </w:rPr>
        <w:t xml:space="preserve"> to interact with other microservices. Therefore, services will be communicating</w:t>
      </w:r>
      <w:r w:rsidR="009077DB">
        <w:rPr>
          <w:szCs w:val="16"/>
        </w:rPr>
        <w:t xml:space="preserve"> with each other to handle user</w:t>
      </w:r>
      <w:r w:rsidRPr="00FB6394">
        <w:rPr>
          <w:szCs w:val="16"/>
        </w:rPr>
        <w:t>s</w:t>
      </w:r>
      <w:r w:rsidR="009077DB">
        <w:rPr>
          <w:szCs w:val="16"/>
        </w:rPr>
        <w:t>’</w:t>
      </w:r>
      <w:r w:rsidRPr="00FB6394">
        <w:rPr>
          <w:szCs w:val="16"/>
        </w:rPr>
        <w:t xml:space="preserve"> requests.</w:t>
      </w:r>
      <w:r w:rsidR="00A54C3A">
        <w:rPr>
          <w:szCs w:val="16"/>
        </w:rPr>
        <w:t xml:space="preserve"> Yet, communication will only happen after </w:t>
      </w:r>
      <w:r w:rsidR="009077DB">
        <w:rPr>
          <w:szCs w:val="16"/>
        </w:rPr>
        <w:t>both microservices evaluate</w:t>
      </w:r>
      <w:r w:rsidR="00A54C3A">
        <w:rPr>
          <w:szCs w:val="16"/>
        </w:rPr>
        <w:t xml:space="preserve"> the trust </w:t>
      </w:r>
      <w:r w:rsidR="009077DB">
        <w:rPr>
          <w:szCs w:val="16"/>
        </w:rPr>
        <w:t>of</w:t>
      </w:r>
      <w:r w:rsidR="00A54C3A">
        <w:rPr>
          <w:szCs w:val="16"/>
        </w:rPr>
        <w:t xml:space="preserve"> each other. If the desired trust level is not </w:t>
      </w:r>
      <w:r w:rsidR="00FF6106">
        <w:rPr>
          <w:szCs w:val="16"/>
        </w:rPr>
        <w:t>reached,</w:t>
      </w:r>
      <w:r w:rsidR="00A54C3A">
        <w:rPr>
          <w:szCs w:val="16"/>
        </w:rPr>
        <w:t xml:space="preserve"> then communication may not take place and the involved microservices may look for other microservices that satisfy their desired level of trust.</w:t>
      </w:r>
    </w:p>
    <w:p w:rsidR="0080487D" w:rsidRPr="005338A0" w:rsidRDefault="005338A0" w:rsidP="008B2AD8">
      <w:pPr>
        <w:keepNext/>
        <w:jc w:val="center"/>
      </w:pPr>
      <w:r w:rsidRPr="005338A0">
        <w:rPr>
          <w:noProof/>
          <w:lang w:val="en-US"/>
        </w:rPr>
        <w:lastRenderedPageBreak/>
        <w:drawing>
          <wp:inline distT="0" distB="0" distL="0" distR="0" wp14:anchorId="17A6CE96" wp14:editId="754FFC19">
            <wp:extent cx="4123690" cy="4632325"/>
            <wp:effectExtent l="0" t="0" r="0" b="0"/>
            <wp:docPr id="47" name="Picture 47" descr="C:\Users\mpc\Downloads\content trust collaborat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23690" cy="4632325"/>
                    </a:xfrm>
                    <a:prstGeom prst="rect">
                      <a:avLst/>
                    </a:prstGeom>
                    <a:noFill/>
                    <a:ln>
                      <a:noFill/>
                    </a:ln>
                  </pic:spPr>
                </pic:pic>
              </a:graphicData>
            </a:graphic>
          </wp:inline>
        </w:drawing>
      </w:r>
    </w:p>
    <w:p w:rsidR="005338A0" w:rsidRDefault="0080487D" w:rsidP="00092A93">
      <w:pPr>
        <w:pStyle w:val="Caption"/>
        <w:rPr>
          <w:lang w:val="en-US"/>
        </w:rPr>
      </w:pPr>
      <w:r>
        <w:t xml:space="preserve">Figure </w:t>
      </w:r>
      <w:r w:rsidR="00692E77">
        <w:fldChar w:fldCharType="begin"/>
      </w:r>
      <w:r w:rsidR="00692E77">
        <w:instrText xml:space="preserve"> STYLEREF 1 \s </w:instrText>
      </w:r>
      <w:r w:rsidR="00692E77">
        <w:fldChar w:fldCharType="separate"/>
      </w:r>
      <w:r w:rsidR="009915F3">
        <w:rPr>
          <w:rFonts w:hint="cs"/>
          <w:noProof/>
          <w:cs/>
        </w:rPr>
        <w:t>‎</w:t>
      </w:r>
      <w:r w:rsidR="009915F3">
        <w:rPr>
          <w:noProof/>
        </w:rPr>
        <w:t>3</w:t>
      </w:r>
      <w:r w:rsidR="00692E77">
        <w:rPr>
          <w:noProof/>
        </w:rPr>
        <w:fldChar w:fldCharType="end"/>
      </w:r>
      <w:r w:rsidR="009915F3">
        <w:t>.</w:t>
      </w:r>
      <w:r w:rsidR="00092A93">
        <w:t>5</w:t>
      </w:r>
      <w:r>
        <w:t xml:space="preserve">: </w:t>
      </w:r>
      <w:r>
        <w:rPr>
          <w:lang w:val="en-US"/>
        </w:rPr>
        <w:t>Microservices collaboration</w:t>
      </w:r>
      <w:r w:rsidR="005338A0">
        <w:rPr>
          <w:lang w:val="en-US"/>
        </w:rPr>
        <w:br/>
      </w:r>
    </w:p>
    <w:p w:rsidR="0080487D" w:rsidRPr="0051782F" w:rsidRDefault="0080487D" w:rsidP="0051782F">
      <w:pPr>
        <w:rPr>
          <w:szCs w:val="16"/>
        </w:rPr>
      </w:pPr>
      <w:r w:rsidRPr="0051782F">
        <w:rPr>
          <w:szCs w:val="16"/>
        </w:rPr>
        <w:t>Figure 3.</w:t>
      </w:r>
      <w:r w:rsidR="00092A93" w:rsidRPr="0051782F">
        <w:rPr>
          <w:szCs w:val="16"/>
        </w:rPr>
        <w:t>5</w:t>
      </w:r>
      <w:r w:rsidRPr="0051782F">
        <w:rPr>
          <w:szCs w:val="16"/>
        </w:rPr>
        <w:t xml:space="preserve">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w:t>
      </w:r>
      <w:r w:rsidR="009077DB" w:rsidRPr="0051782F">
        <w:rPr>
          <w:szCs w:val="16"/>
        </w:rPr>
        <w:t>for</w:t>
      </w:r>
      <w:r w:rsidRPr="0051782F">
        <w:rPr>
          <w:szCs w:val="16"/>
        </w:rPr>
        <w:t xml:space="preserve"> any other microservice. Once the evaluation of trust has been calculated, it should be estimated </w:t>
      </w:r>
      <w:r w:rsidR="009077DB" w:rsidRPr="0051782F">
        <w:rPr>
          <w:szCs w:val="16"/>
        </w:rPr>
        <w:t>whether</w:t>
      </w:r>
      <w:r w:rsidRPr="0051782F">
        <w:rPr>
          <w:szCs w:val="16"/>
        </w:rPr>
        <w:t xml:space="preserve"> it is sufficient or not. If it is sufficient then this microservice will make its call to the target microservice.  The target microservice will start its own evaluation of trust </w:t>
      </w:r>
      <w:r w:rsidR="00B814A5" w:rsidRPr="0051782F">
        <w:rPr>
          <w:szCs w:val="16"/>
        </w:rPr>
        <w:t>for</w:t>
      </w:r>
      <w:r w:rsidRPr="0051782F">
        <w:rPr>
          <w:szCs w:val="16"/>
        </w:rPr>
        <w:t xml:space="preserve"> the microservice that sent a request. </w:t>
      </w:r>
      <w:r w:rsidR="00B63D39" w:rsidRPr="0051782F">
        <w:rPr>
          <w:szCs w:val="16"/>
        </w:rPr>
        <w:t>If its</w:t>
      </w:r>
      <w:r w:rsidRPr="0051782F">
        <w:rPr>
          <w:szCs w:val="16"/>
        </w:rPr>
        <w:t xml:space="preserve"> evaluation of trust is sufficient then it will respond to the request that it has received from the other microservice.</w:t>
      </w:r>
    </w:p>
    <w:p w:rsidR="00B63D39" w:rsidRDefault="00B63D39" w:rsidP="00B814A5">
      <w:pPr>
        <w:rPr>
          <w:szCs w:val="16"/>
        </w:rPr>
        <w:sectPr w:rsidR="00B63D39" w:rsidSect="005C126B">
          <w:pgSz w:w="11906" w:h="16838" w:code="9"/>
          <w:pgMar w:top="2240" w:right="1418" w:bottom="2552" w:left="1985" w:header="1418" w:footer="1366" w:gutter="0"/>
          <w:cols w:space="708"/>
          <w:titlePg/>
          <w:docGrid w:linePitch="360"/>
        </w:sectPr>
      </w:pPr>
      <w:r>
        <w:rPr>
          <w:szCs w:val="16"/>
        </w:rPr>
        <w:lastRenderedPageBreak/>
        <w:t xml:space="preserve">This diagram shows that at any given time, any involved microservices will have to make an evaluation of trust </w:t>
      </w:r>
      <w:r w:rsidR="00B814A5">
        <w:rPr>
          <w:szCs w:val="16"/>
        </w:rPr>
        <w:t>for</w:t>
      </w:r>
      <w:r>
        <w:rPr>
          <w:szCs w:val="16"/>
        </w:rPr>
        <w:t xml:space="preserve"> each other. </w:t>
      </w:r>
      <w:r w:rsidR="00EB0D0C">
        <w:rPr>
          <w:szCs w:val="16"/>
        </w:rPr>
        <w:t xml:space="preserve"> Communication between those two microservices will continue if both of </w:t>
      </w:r>
      <w:r w:rsidR="00F61CDC">
        <w:rPr>
          <w:szCs w:val="16"/>
        </w:rPr>
        <w:t xml:space="preserve">them </w:t>
      </w:r>
      <w:r w:rsidR="004062C8">
        <w:rPr>
          <w:szCs w:val="16"/>
        </w:rPr>
        <w:t>have a</w:t>
      </w:r>
      <w:r w:rsidR="00F61CDC">
        <w:rPr>
          <w:szCs w:val="16"/>
        </w:rPr>
        <w:t xml:space="preserve"> sufficient evaluation of </w:t>
      </w:r>
      <w:r w:rsidR="004062C8">
        <w:rPr>
          <w:szCs w:val="16"/>
        </w:rPr>
        <w:t xml:space="preserve">trust </w:t>
      </w:r>
      <w:r w:rsidR="00B814A5">
        <w:rPr>
          <w:szCs w:val="16"/>
        </w:rPr>
        <w:t>for</w:t>
      </w:r>
      <w:r w:rsidR="00F61CDC">
        <w:rPr>
          <w:szCs w:val="16"/>
        </w:rPr>
        <w:t xml:space="preserve"> each other. </w:t>
      </w:r>
    </w:p>
    <w:p w:rsidR="00FB6394" w:rsidRDefault="004134AE" w:rsidP="004134AE">
      <w:pPr>
        <w:pStyle w:val="Heading1"/>
        <w:numPr>
          <w:ilvl w:val="0"/>
          <w:numId w:val="1"/>
        </w:numPr>
      </w:pPr>
      <w:bookmarkStart w:id="36" w:name="_Toc2590350"/>
      <w:r w:rsidRPr="004134AE">
        <w:lastRenderedPageBreak/>
        <w:t>Implementation</w:t>
      </w:r>
      <w:bookmarkEnd w:id="36"/>
    </w:p>
    <w:p w:rsidR="005C126B" w:rsidRDefault="004134AE" w:rsidP="0051782F">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0051782F">
        <w:rPr>
          <w:lang w:val="en-GB"/>
        </w:rPr>
        <w:t>ture which uses a</w:t>
      </w:r>
      <w:r>
        <w:rPr>
          <w:lang w:val="en-GB"/>
        </w:rPr>
        <w:t>n imple</w:t>
      </w:r>
      <w:r w:rsidRPr="004134AE">
        <w:rPr>
          <w:lang w:val="en-GB"/>
        </w:rPr>
        <w:t>mentation of content trust</w:t>
      </w:r>
      <w:r w:rsidR="0051782F">
        <w:rPr>
          <w:lang w:val="en-GB"/>
        </w:rPr>
        <w:t xml:space="preserve">. While content trust is used </w:t>
      </w:r>
      <w:r w:rsidRPr="004134AE">
        <w:rPr>
          <w:lang w:val="en-GB"/>
        </w:rPr>
        <w:t xml:space="preserve">to help microservices have an estimation of trust of each other </w:t>
      </w:r>
      <w:r w:rsidR="0051782F">
        <w:rPr>
          <w:lang w:val="en-GB"/>
        </w:rPr>
        <w:t>and select the service that has the highest estimation to interact with.</w:t>
      </w:r>
    </w:p>
    <w:p w:rsidR="00C91B63" w:rsidRDefault="00C91B63" w:rsidP="0051782F">
      <w:pPr>
        <w:rPr>
          <w:szCs w:val="16"/>
        </w:rPr>
      </w:pPr>
      <w:r w:rsidRPr="004142E3">
        <w:rPr>
          <w:szCs w:val="16"/>
        </w:rPr>
        <w:t>The first section will talk about the implementation of the microservices. It will give an overview of how microservices are</w:t>
      </w:r>
      <w:r w:rsidR="009B1900">
        <w:rPr>
          <w:szCs w:val="16"/>
        </w:rPr>
        <w:t xml:space="preserve"> implemented. </w:t>
      </w:r>
      <w:r w:rsidRPr="004142E3">
        <w:rPr>
          <w:szCs w:val="16"/>
        </w:rPr>
        <w:t xml:space="preserve">The second section will discuss the implementation of Content trust. It will show what microservices use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7" w:name="_Toc2590351"/>
      <w:r>
        <w:t>Implementation of microservices</w:t>
      </w:r>
      <w:bookmarkEnd w:id="37"/>
    </w:p>
    <w:p w:rsidR="004142E3" w:rsidRPr="004142E3" w:rsidRDefault="004142E3" w:rsidP="004142E3">
      <w:pPr>
        <w:pStyle w:val="NormalText"/>
        <w:rPr>
          <w:lang w:val="en-GB"/>
        </w:rPr>
      </w:pPr>
      <w:r w:rsidRPr="004142E3">
        <w:rPr>
          <w:lang w:val="en-GB"/>
        </w:rPr>
        <w:t xml:space="preserve">Just like many other websites, the Blog has a backend and a frontend. Both sides are implemented using the microservices architecture concept. The backend of the Blog is composed of many small services, and each service implements one task. </w:t>
      </w:r>
    </w:p>
    <w:p w:rsidR="004142E3" w:rsidRPr="004142E3" w:rsidRDefault="004142E3" w:rsidP="004142E3">
      <w:pPr>
        <w:pStyle w:val="NormalText"/>
        <w:rPr>
          <w:lang w:val="en-GB"/>
        </w:rPr>
      </w:pPr>
      <w:r w:rsidRPr="004142E3">
        <w:rPr>
          <w:lang w:val="en-GB"/>
        </w:rPr>
        <w:t>Furthermore, the communication between microservices passes through content trust</w:t>
      </w:r>
      <w:r w:rsidR="0051782F">
        <w:rPr>
          <w:lang w:val="en-GB"/>
        </w:rPr>
        <w:t xml:space="preserve"> mechanism</w:t>
      </w:r>
      <w:r w:rsidRPr="004142E3">
        <w:rPr>
          <w:lang w:val="en-GB"/>
        </w:rPr>
        <w:t>. This approach helps microservices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proofErr w:type="spellStart"/>
      <w:r w:rsidRPr="004142E3">
        <w:rPr>
          <w:lang w:val="en-GB"/>
        </w:rPr>
        <w:t>Userid</w:t>
      </w:r>
      <w:proofErr w:type="spellEnd"/>
    </w:p>
    <w:p w:rsidR="004142E3" w:rsidRPr="004142E3" w:rsidRDefault="004142E3" w:rsidP="00363492">
      <w:pPr>
        <w:pStyle w:val="bulletedList"/>
        <w:numPr>
          <w:ilvl w:val="0"/>
          <w:numId w:val="7"/>
        </w:numPr>
        <w:ind w:left="1139" w:hanging="357"/>
        <w:rPr>
          <w:lang w:val="en-GB"/>
        </w:rPr>
      </w:pPr>
      <w:proofErr w:type="spellStart"/>
      <w:r w:rsidRPr="004142E3">
        <w:rPr>
          <w:lang w:val="en-GB"/>
        </w:rPr>
        <w:t>Usercheck</w:t>
      </w:r>
      <w:proofErr w:type="spellEnd"/>
    </w:p>
    <w:p w:rsidR="004142E3" w:rsidRPr="004142E3" w:rsidRDefault="004142E3" w:rsidP="00363492">
      <w:pPr>
        <w:pStyle w:val="bulletedList"/>
        <w:numPr>
          <w:ilvl w:val="0"/>
          <w:numId w:val="7"/>
        </w:numPr>
        <w:ind w:left="1139" w:hanging="357"/>
        <w:rPr>
          <w:lang w:val="en-GB"/>
        </w:rPr>
      </w:pPr>
      <w:r w:rsidRPr="004142E3">
        <w:rPr>
          <w:lang w:val="en-GB"/>
        </w:rPr>
        <w:t>Login</w:t>
      </w:r>
    </w:p>
    <w:p w:rsidR="004142E3" w:rsidRPr="004142E3" w:rsidRDefault="004142E3" w:rsidP="00363492">
      <w:pPr>
        <w:pStyle w:val="bulletedList"/>
        <w:numPr>
          <w:ilvl w:val="0"/>
          <w:numId w:val="7"/>
        </w:numPr>
        <w:ind w:left="1139" w:hanging="357"/>
        <w:rPr>
          <w:lang w:val="en-GB"/>
        </w:rPr>
      </w:pPr>
      <w:proofErr w:type="spellStart"/>
      <w:r w:rsidRPr="004142E3">
        <w:rPr>
          <w:lang w:val="en-GB"/>
        </w:rPr>
        <w:lastRenderedPageBreak/>
        <w:t>Islogged</w:t>
      </w:r>
      <w:proofErr w:type="spellEnd"/>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Default="004142E3" w:rsidP="00363492">
      <w:pPr>
        <w:pStyle w:val="bulletedList"/>
        <w:numPr>
          <w:ilvl w:val="0"/>
          <w:numId w:val="7"/>
        </w:numPr>
        <w:ind w:left="1139" w:hanging="357"/>
        <w:rPr>
          <w:lang w:val="en-GB"/>
        </w:rPr>
      </w:pPr>
      <w:r w:rsidRPr="004142E3">
        <w:rPr>
          <w:lang w:val="en-GB"/>
        </w:rPr>
        <w:t>Validation</w:t>
      </w:r>
    </w:p>
    <w:p w:rsidR="009B1900" w:rsidRPr="00A14ED6" w:rsidRDefault="009B1900" w:rsidP="00363492">
      <w:pPr>
        <w:pStyle w:val="bulletedList"/>
        <w:numPr>
          <w:ilvl w:val="0"/>
          <w:numId w:val="7"/>
        </w:numPr>
        <w:ind w:left="1139" w:hanging="357"/>
        <w:rPr>
          <w:lang w:val="en-GB"/>
        </w:rPr>
      </w:pPr>
      <w:r>
        <w:rPr>
          <w:lang w:val="en-GB"/>
        </w:rPr>
        <w:t>Content Trust</w:t>
      </w:r>
    </w:p>
    <w:p w:rsidR="00A14ED6" w:rsidRPr="00A14ED6" w:rsidRDefault="00A14ED6" w:rsidP="0051782F">
      <w:pPr>
        <w:rPr>
          <w:szCs w:val="16"/>
        </w:rPr>
      </w:pPr>
      <w:r w:rsidRPr="00A14ED6">
        <w:rPr>
          <w:szCs w:val="16"/>
        </w:rPr>
        <w:t>Each service is responsible for serving one task once requested.  There are services that serve the clients of the Blog.</w:t>
      </w:r>
      <w:r w:rsidR="0051782F">
        <w:rPr>
          <w:szCs w:val="16"/>
        </w:rPr>
        <w:t xml:space="preserve"> Whereas,</w:t>
      </w:r>
      <w:r w:rsidRPr="00A14ED6">
        <w:rPr>
          <w:szCs w:val="16"/>
        </w:rPr>
        <w:t xml:space="preserve"> some services only </w:t>
      </w:r>
      <w:r w:rsidR="009B1900" w:rsidRPr="00A14ED6">
        <w:rPr>
          <w:szCs w:val="16"/>
        </w:rPr>
        <w:t>serve</w:t>
      </w:r>
      <w:r w:rsidRPr="00A14ED6">
        <w:rPr>
          <w:szCs w:val="16"/>
        </w:rPr>
        <w:t xml:space="preserve"> other services and do</w:t>
      </w:r>
      <w:r w:rsidR="0051782F">
        <w:rPr>
          <w:szCs w:val="16"/>
        </w:rPr>
        <w:t xml:space="preserve"> </w:t>
      </w:r>
      <w:r w:rsidRPr="00A14ED6">
        <w:rPr>
          <w:szCs w:val="16"/>
        </w:rPr>
        <w:t>n</w:t>
      </w:r>
      <w:r w:rsidR="0051782F">
        <w:rPr>
          <w:szCs w:val="16"/>
        </w:rPr>
        <w:t>o</w:t>
      </w:r>
      <w:r w:rsidRPr="00A14ED6">
        <w:rPr>
          <w:szCs w:val="16"/>
        </w:rPr>
        <w:t xml:space="preserve">t have any interaction with the users or clients of the Blog.  </w:t>
      </w:r>
    </w:p>
    <w:p w:rsidR="00A14ED6" w:rsidRPr="00A14ED6" w:rsidRDefault="00A14ED6" w:rsidP="00003F11">
      <w:pPr>
        <w:rPr>
          <w:szCs w:val="16"/>
        </w:rPr>
      </w:pPr>
      <w:r w:rsidRPr="00A14ED6">
        <w:rPr>
          <w:szCs w:val="16"/>
        </w:rPr>
        <w:t xml:space="preserve">Some of the services are replicated, where there will be more than one service handling the same task and has the same name. The reason for this is to distribute the load balance across more than one service.  And also to make the content trust implementation more efficient. </w:t>
      </w:r>
    </w:p>
    <w:p w:rsidR="00A14ED6" w:rsidRPr="00A14ED6" w:rsidRDefault="00A14ED6" w:rsidP="00A14ED6">
      <w:pPr>
        <w:rPr>
          <w:szCs w:val="16"/>
        </w:rPr>
      </w:pPr>
      <w:r w:rsidRPr="00A14ED6">
        <w:rPr>
          <w:szCs w:val="16"/>
        </w:rPr>
        <w:t>These services are RESTful web services, meaning that they follow the standards of the Representational State Transfer (REST) architecture.</w:t>
      </w:r>
    </w:p>
    <w:p w:rsidR="00A14ED6" w:rsidRDefault="00A14ED6" w:rsidP="0051782F">
      <w:pPr>
        <w:rPr>
          <w:szCs w:val="16"/>
        </w:rPr>
      </w:pPr>
      <w:r w:rsidRPr="00A14ED6">
        <w:rPr>
          <w:szCs w:val="16"/>
        </w:rPr>
        <w:t>REST could simply be described in the following scenario where it involves a client and a server. On one side, the server is running a resource (files, database records…</w:t>
      </w:r>
      <w:r w:rsidR="00524DE4" w:rsidRPr="00A14ED6">
        <w:rPr>
          <w:szCs w:val="16"/>
        </w:rPr>
        <w:t>etc.</w:t>
      </w:r>
      <w:r w:rsidR="00393D27">
        <w:rPr>
          <w:szCs w:val="16"/>
        </w:rPr>
        <w:t>) stored in the server</w:t>
      </w:r>
      <w:r w:rsidRPr="00A14ED6">
        <w:rPr>
          <w:szCs w:val="16"/>
        </w:rPr>
        <w:t>. On the other side, a client that requests these resource</w:t>
      </w:r>
      <w:r w:rsidR="00524DE4">
        <w:rPr>
          <w:szCs w:val="16"/>
        </w:rPr>
        <w:t>s</w:t>
      </w:r>
      <w:r w:rsidR="009B1900">
        <w:rPr>
          <w:szCs w:val="16"/>
        </w:rPr>
        <w:t>. The client asks for a</w:t>
      </w:r>
      <w:r w:rsidRPr="00A14ED6">
        <w:rPr>
          <w:szCs w:val="16"/>
        </w:rPr>
        <w:t xml:space="preserve"> resource, basically the data. In the case of the Blog, the data mostly represents posts made by the users</w:t>
      </w:r>
      <w:r w:rsidR="0051782F">
        <w:rPr>
          <w:szCs w:val="16"/>
        </w:rPr>
        <w:t>, comments, or user</w:t>
      </w:r>
      <w:r w:rsidR="009B1900">
        <w:rPr>
          <w:szCs w:val="16"/>
        </w:rPr>
        <w:t>s</w:t>
      </w:r>
      <w:r w:rsidR="0051782F">
        <w:rPr>
          <w:szCs w:val="16"/>
        </w:rPr>
        <w:t>’</w:t>
      </w:r>
      <w:r w:rsidR="009B1900">
        <w:rPr>
          <w:szCs w:val="16"/>
        </w:rPr>
        <w:t xml:space="preserve"> data</w:t>
      </w:r>
      <w:r w:rsidRPr="00A14ED6">
        <w:rPr>
          <w:szCs w:val="16"/>
        </w:rPr>
        <w:t>. The client does</w:t>
      </w:r>
      <w:r w:rsidR="0051782F">
        <w:rPr>
          <w:szCs w:val="16"/>
        </w:rPr>
        <w:t xml:space="preserve"> no</w:t>
      </w:r>
      <w:r w:rsidRPr="00A14ED6">
        <w:rPr>
          <w:szCs w:val="16"/>
        </w:rPr>
        <w:t>t care about how the data is stored on the server side (what technologies are used…etc.). What it receives from the server is a representational state of the data. JavaScript Object Notation (JSON) is a common format for resource representation in REST architecture</w:t>
      </w:r>
      <w:r w:rsidR="009B1900">
        <w:rPr>
          <w:szCs w:val="16"/>
        </w:rPr>
        <w:t>.</w:t>
      </w:r>
    </w:p>
    <w:p w:rsidR="006F6A29" w:rsidRPr="0036533A" w:rsidRDefault="004E44D0" w:rsidP="0051782F">
      <w:pPr>
        <w:rPr>
          <w:szCs w:val="16"/>
        </w:rPr>
      </w:pPr>
      <w:r w:rsidRPr="004E44D0">
        <w:rPr>
          <w:szCs w:val="16"/>
        </w:rPr>
        <w:t xml:space="preserve">JSON format has a key-value representation. For example, When the microservice sends </w:t>
      </w:r>
      <w:r w:rsidR="0051782F">
        <w:rPr>
          <w:szCs w:val="16"/>
        </w:rPr>
        <w:t>a</w:t>
      </w:r>
      <w:r w:rsidRPr="004E44D0">
        <w:rPr>
          <w:szCs w:val="16"/>
        </w:rPr>
        <w:t xml:space="preserve"> post back to the frontend, it could have the following format: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18874059" wp14:editId="17BC5427">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567" w:rsidRDefault="00876567" w:rsidP="0036533A">
                            <w:pPr>
                              <w:pStyle w:val="WICode"/>
                            </w:pPr>
                            <w:r>
                              <w:t>{</w:t>
                            </w:r>
                          </w:p>
                          <w:p w:rsidR="00876567" w:rsidRDefault="00876567" w:rsidP="0036533A">
                            <w:pPr>
                              <w:pStyle w:val="WICode"/>
                            </w:pPr>
                            <w:r>
                              <w:t xml:space="preserve">     “title</w:t>
                            </w:r>
                            <w:proofErr w:type="gramStart"/>
                            <w:r>
                              <w:t>” :</w:t>
                            </w:r>
                            <w:proofErr w:type="gramEnd"/>
                            <w:r>
                              <w:t xml:space="preserve"> ”Lorem ipsum </w:t>
                            </w:r>
                            <w:proofErr w:type="spellStart"/>
                            <w:r>
                              <w:t>dolor</w:t>
                            </w:r>
                            <w:proofErr w:type="spellEnd"/>
                            <w:r>
                              <w:t xml:space="preserve">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w:t>
                            </w:r>
                          </w:p>
                          <w:p w:rsidR="00876567" w:rsidRDefault="00876567" w:rsidP="0036533A">
                            <w:pPr>
                              <w:pStyle w:val="WICode"/>
                            </w:pPr>
                            <w:r>
                              <w:t xml:space="preserve">     “body</w:t>
                            </w:r>
                            <w:proofErr w:type="gramStart"/>
                            <w:r>
                              <w:t>” :</w:t>
                            </w:r>
                            <w:proofErr w:type="gram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w:t>
                            </w:r>
                          </w:p>
                          <w:p w:rsidR="00876567" w:rsidRDefault="00876567" w:rsidP="0036533A">
                            <w:pPr>
                              <w:pStyle w:val="WICode"/>
                            </w:pPr>
                            <w:r>
                              <w:t>}</w:t>
                            </w:r>
                          </w:p>
                          <w:p w:rsidR="00876567" w:rsidRDefault="00876567"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8874059"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876567" w:rsidRDefault="00876567" w:rsidP="0036533A">
                      <w:pPr>
                        <w:pStyle w:val="WICode"/>
                      </w:pPr>
                      <w:r>
                        <w:t>{</w:t>
                      </w:r>
                    </w:p>
                    <w:p w:rsidR="00876567" w:rsidRDefault="00876567" w:rsidP="0036533A">
                      <w:pPr>
                        <w:pStyle w:val="WICode"/>
                      </w:pPr>
                      <w:r>
                        <w:t xml:space="preserve">     “title</w:t>
                      </w:r>
                      <w:proofErr w:type="gramStart"/>
                      <w:r>
                        <w:t>” :</w:t>
                      </w:r>
                      <w:proofErr w:type="gramEnd"/>
                      <w:r>
                        <w:t xml:space="preserve"> ”Lorem ipsum </w:t>
                      </w:r>
                      <w:proofErr w:type="spellStart"/>
                      <w:r>
                        <w:t>dolor</w:t>
                      </w:r>
                      <w:proofErr w:type="spellEnd"/>
                      <w:r>
                        <w:t xml:space="preserve">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w:t>
                      </w:r>
                    </w:p>
                    <w:p w:rsidR="00876567" w:rsidRDefault="00876567" w:rsidP="0036533A">
                      <w:pPr>
                        <w:pStyle w:val="WICode"/>
                      </w:pPr>
                      <w:r>
                        <w:t xml:space="preserve">     “body</w:t>
                      </w:r>
                      <w:proofErr w:type="gramStart"/>
                      <w:r>
                        <w:t>” :</w:t>
                      </w:r>
                      <w:proofErr w:type="gram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w:t>
                      </w:r>
                    </w:p>
                    <w:p w:rsidR="00876567" w:rsidRDefault="00876567" w:rsidP="0036533A">
                      <w:pPr>
                        <w:pStyle w:val="WICode"/>
                      </w:pPr>
                      <w:r>
                        <w:t>}</w:t>
                      </w:r>
                    </w:p>
                    <w:p w:rsidR="00876567" w:rsidRDefault="00876567"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38" w:name="_Toc536467591"/>
      <w:r>
        <w:t xml:space="preserve">Listing </w:t>
      </w:r>
      <w:r w:rsidR="00BF29E5">
        <w:fldChar w:fldCharType="begin"/>
      </w:r>
      <w:r w:rsidR="00BF29E5">
        <w:instrText xml:space="preserve"> STYLEREF 1 \s </w:instrText>
      </w:r>
      <w:r w:rsidR="00BF29E5">
        <w:fldChar w:fldCharType="separate"/>
      </w:r>
      <w:r w:rsidR="001B3DB6">
        <w:rPr>
          <w:rFonts w:hint="cs"/>
          <w:noProof/>
          <w:cs/>
        </w:rPr>
        <w:t>‎</w:t>
      </w:r>
      <w:r w:rsidR="001B3DB6">
        <w:rPr>
          <w:noProof/>
        </w:rPr>
        <w:t>4</w:t>
      </w:r>
      <w:r w:rsidR="00BF29E5">
        <w:rPr>
          <w:noProof/>
        </w:rPr>
        <w:fldChar w:fldCharType="end"/>
      </w:r>
      <w:r w:rsidR="001B3DB6">
        <w:t>.</w:t>
      </w:r>
      <w:r w:rsidR="00692E77">
        <w:fldChar w:fldCharType="begin"/>
      </w:r>
      <w:r w:rsidR="00692E77">
        <w:instrText xml:space="preserve"> SEQ Listing \* ARABIC \s 1 </w:instrText>
      </w:r>
      <w:r w:rsidR="00692E77">
        <w:fldChar w:fldCharType="separate"/>
      </w:r>
      <w:r w:rsidR="001B3DB6">
        <w:rPr>
          <w:noProof/>
        </w:rPr>
        <w:t>1</w:t>
      </w:r>
      <w:r w:rsidR="00692E77">
        <w:rPr>
          <w:noProof/>
        </w:rPr>
        <w:fldChar w:fldCharType="end"/>
      </w:r>
      <w:r>
        <w:rPr>
          <w:lang w:val="en-US"/>
        </w:rPr>
        <w:t xml:space="preserve">: </w:t>
      </w:r>
      <w:r w:rsidRPr="00EC79C7">
        <w:rPr>
          <w:lang w:val="en-US"/>
        </w:rPr>
        <w:t>J</w:t>
      </w:r>
      <w:r>
        <w:rPr>
          <w:lang w:val="en-US"/>
        </w:rPr>
        <w:t>SON</w:t>
      </w:r>
      <w:r w:rsidRPr="00EC79C7">
        <w:rPr>
          <w:lang w:val="en-US"/>
        </w:rPr>
        <w:t xml:space="preserve"> format</w:t>
      </w:r>
      <w:bookmarkEnd w:id="38"/>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9C79A5">
      <w:pPr>
        <w:pStyle w:val="ListParagraph"/>
        <w:numPr>
          <w:ilvl w:val="0"/>
          <w:numId w:val="9"/>
        </w:numPr>
        <w:rPr>
          <w:szCs w:val="16"/>
        </w:rPr>
      </w:pPr>
      <w:r w:rsidRPr="006B585B">
        <w:rPr>
          <w:szCs w:val="16"/>
        </w:rPr>
        <w:t>Client-Server</w:t>
      </w:r>
      <w:r w:rsidRPr="006B585B">
        <w:rPr>
          <w:szCs w:val="16"/>
        </w:rPr>
        <w:br/>
        <w:t>As described in [47]</w:t>
      </w:r>
      <w:r w:rsidR="009C79A5">
        <w:rPr>
          <w:szCs w:val="16"/>
        </w:rPr>
        <w:t>,</w:t>
      </w:r>
      <w:r w:rsidRPr="006B585B">
        <w:rPr>
          <w:szCs w:val="16"/>
        </w:rPr>
        <w:t xml:space="preserve"> </w:t>
      </w:r>
      <w:r w:rsidR="0051782F">
        <w:rPr>
          <w:szCs w:val="16"/>
        </w:rPr>
        <w:t>s</w:t>
      </w:r>
      <w:r w:rsidR="0051782F" w:rsidRPr="009C79A5">
        <w:rPr>
          <w:szCs w:val="16"/>
        </w:rPr>
        <w:t>eparation</w:t>
      </w:r>
      <w:r w:rsidR="009C79A5" w:rsidRPr="009C79A5">
        <w:rPr>
          <w:szCs w:val="16"/>
        </w:rPr>
        <w:t xml:space="preserve"> of the client and the server</w:t>
      </w:r>
      <w:r w:rsidRPr="009C79A5">
        <w:rPr>
          <w:szCs w:val="16"/>
        </w:rPr>
        <w:t xml:space="preserve"> </w:t>
      </w:r>
      <w:r w:rsidRPr="006B585B">
        <w:rPr>
          <w:szCs w:val="16"/>
        </w:rPr>
        <w:t xml:space="preserve">allows </w:t>
      </w:r>
      <w:r w:rsidR="009C79A5">
        <w:rPr>
          <w:szCs w:val="16"/>
        </w:rPr>
        <w:t>both sides</w:t>
      </w:r>
      <w:r w:rsidRPr="006B585B">
        <w:rPr>
          <w:szCs w:val="16"/>
        </w:rPr>
        <w:t xml:space="preserve">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0A3F90">
      <w:pPr>
        <w:pStyle w:val="ListParagraph"/>
        <w:rPr>
          <w:szCs w:val="16"/>
        </w:rPr>
      </w:pPr>
      <w:r w:rsidRPr="006B585B">
        <w:rPr>
          <w:szCs w:val="16"/>
        </w:rPr>
        <w:t xml:space="preserve">The connection between the server and the client must be stateless as mentioned in [47]. The request </w:t>
      </w:r>
      <w:r w:rsidR="00E95154">
        <w:rPr>
          <w:szCs w:val="16"/>
        </w:rPr>
        <w:t>made by the client must contain</w:t>
      </w:r>
      <w:r w:rsidRPr="006B585B">
        <w:rPr>
          <w:szCs w:val="16"/>
        </w:rPr>
        <w:t xml:space="preserve"> all the required information that helps the server satisfies the request. Once the server replies to the request, no information will be stored </w:t>
      </w:r>
      <w:r w:rsidR="000A3F90">
        <w:rPr>
          <w:szCs w:val="16"/>
        </w:rPr>
        <w:t>i</w:t>
      </w:r>
      <w:r w:rsidRPr="006B585B">
        <w:rPr>
          <w:szCs w:val="16"/>
        </w:rPr>
        <w:t>n the server regarding this request. Any new request must contain all the relevant information, where the client does</w:t>
      </w:r>
      <w:r w:rsidR="000A3F90">
        <w:rPr>
          <w:szCs w:val="16"/>
        </w:rPr>
        <w:t xml:space="preserve"> no</w:t>
      </w:r>
      <w:r w:rsidRPr="006B585B">
        <w:rPr>
          <w:szCs w:val="16"/>
        </w:rPr>
        <w:t>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lastRenderedPageBreak/>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9C79A5" w:rsidRDefault="006B585B" w:rsidP="009C79A5">
      <w:pPr>
        <w:pStyle w:val="bulletedList"/>
        <w:numPr>
          <w:ilvl w:val="0"/>
          <w:numId w:val="7"/>
        </w:numPr>
        <w:ind w:left="1139" w:hanging="357"/>
        <w:rPr>
          <w:lang w:val="en-GB"/>
        </w:rPr>
      </w:pPr>
      <w:r w:rsidRPr="006B585B">
        <w:rPr>
          <w:lang w:val="en-GB"/>
        </w:rPr>
        <w:t>Hypermedia as the engine of application state.</w:t>
      </w:r>
    </w:p>
    <w:p w:rsidR="009C79A5" w:rsidRPr="009C79A5" w:rsidRDefault="009C79A5" w:rsidP="009C79A5">
      <w:pPr>
        <w:pStyle w:val="bulletedList"/>
        <w:ind w:left="1139"/>
        <w:rPr>
          <w:lang w:val="en-GB"/>
        </w:rPr>
      </w:pPr>
    </w:p>
    <w:p w:rsidR="006B585B" w:rsidRPr="006B585B" w:rsidRDefault="006B585B" w:rsidP="00363492">
      <w:pPr>
        <w:pStyle w:val="ListParagraph"/>
        <w:numPr>
          <w:ilvl w:val="0"/>
          <w:numId w:val="9"/>
        </w:numPr>
        <w:rPr>
          <w:szCs w:val="16"/>
        </w:rPr>
      </w:pPr>
      <w:r w:rsidRPr="006B585B">
        <w:rPr>
          <w:szCs w:val="16"/>
        </w:rPr>
        <w:t>Layered system</w:t>
      </w:r>
    </w:p>
    <w:p w:rsidR="006B585B" w:rsidRDefault="006B585B" w:rsidP="006B585B">
      <w:pPr>
        <w:pStyle w:val="ListParagraph"/>
        <w:rPr>
          <w:szCs w:val="16"/>
        </w:rPr>
      </w:pPr>
      <w:r w:rsidRPr="006B585B">
        <w:rPr>
          <w:szCs w:val="16"/>
        </w:rPr>
        <w:t>This constrains means that the architecture is composed of hierarchal layers. Each component in a layer does</w:t>
      </w:r>
      <w:r w:rsidR="00236181">
        <w:rPr>
          <w:szCs w:val="16"/>
        </w:rPr>
        <w:t xml:space="preserve"> no</w:t>
      </w:r>
      <w:r w:rsidRPr="006B585B">
        <w:rPr>
          <w:szCs w:val="16"/>
        </w:rPr>
        <w:t>t have access to any layer beyond its adjacent layers [47]. This approach has a disadvantage as noted in [47] where it adds overhead and latency to the processing of data.</w:t>
      </w:r>
    </w:p>
    <w:p w:rsidR="009C79A5" w:rsidRPr="006B585B" w:rsidRDefault="009C79A5"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w:t>
      </w:r>
      <w:r w:rsidR="00236181">
        <w:rPr>
          <w:szCs w:val="16"/>
        </w:rPr>
        <w:t xml:space="preserve"> This constrain improves system</w:t>
      </w:r>
      <w:r w:rsidRPr="006B585B">
        <w:rPr>
          <w:szCs w:val="16"/>
        </w:rPr>
        <w:t>s</w:t>
      </w:r>
      <w:r w:rsidR="00236181">
        <w:rPr>
          <w:szCs w:val="16"/>
        </w:rPr>
        <w:t>’</w:t>
      </w:r>
      <w:r w:rsidRPr="006B585B">
        <w:rPr>
          <w:szCs w:val="16"/>
        </w:rPr>
        <w:t xml:space="preserve"> extensibility but reduces the visibility, hence it is considered optional by [47].</w:t>
      </w:r>
    </w:p>
    <w:p w:rsidR="00906AD9" w:rsidRPr="00906AD9" w:rsidRDefault="00906AD9" w:rsidP="00F76934">
      <w:pPr>
        <w:rPr>
          <w:szCs w:val="16"/>
        </w:rPr>
      </w:pPr>
      <w:r w:rsidRPr="00906AD9">
        <w:rPr>
          <w:szCs w:val="16"/>
        </w:rPr>
        <w:t>Each service</w:t>
      </w:r>
      <w:r w:rsidR="00E95154">
        <w:rPr>
          <w:szCs w:val="16"/>
        </w:rPr>
        <w:t xml:space="preserve"> in the Blog</w:t>
      </w:r>
      <w:r w:rsidRPr="00906AD9">
        <w:rPr>
          <w:szCs w:val="16"/>
        </w:rPr>
        <w:t xml:space="preserve"> is built using Node.js, Express.js, and other modules that are different from one service to another.</w:t>
      </w:r>
      <w:r w:rsidRPr="002D2B8E">
        <w:rPr>
          <w:color w:val="FF0000"/>
          <w:szCs w:val="16"/>
        </w:rPr>
        <w:t xml:space="preserve"> </w:t>
      </w:r>
      <w:r w:rsidRPr="00906AD9">
        <w:rPr>
          <w:szCs w:val="16"/>
        </w:rPr>
        <w:t>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faster. It is basically reusable units that the developer can use to achieve certain task without having to rewrite new code to implement the same functionality.</w:t>
      </w:r>
      <w:r w:rsidR="00236181">
        <w:rPr>
          <w:szCs w:val="16"/>
        </w:rPr>
        <w:t xml:space="preserve"> Node.js is </w:t>
      </w:r>
      <w:r w:rsidR="00236181">
        <w:rPr>
          <w:szCs w:val="16"/>
        </w:rPr>
        <w:lastRenderedPageBreak/>
        <w:t>selected as a framework for the implementation because it uses JavaScript which is widely-used programing language, and the possibility of adding packages to the project to make the development time faster and more efficient with well tested and widely accepted packages makes Node.js an attractive choice. Additionally, JavaScript is easy to understand and many developers already know the syntax or some of it which makes it a good choice for compatibility and for any future reviews and development by anyone interested.</w:t>
      </w:r>
    </w:p>
    <w:p w:rsidR="00906AD9" w:rsidRPr="00906AD9" w:rsidRDefault="00906AD9" w:rsidP="00906AD9">
      <w:pPr>
        <w:rPr>
          <w:szCs w:val="16"/>
        </w:rPr>
      </w:pPr>
      <w:r w:rsidRPr="00906AD9">
        <w:rPr>
          <w:szCs w:val="16"/>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602B97">
      <w:pPr>
        <w:pStyle w:val="Heading3"/>
        <w:numPr>
          <w:ilvl w:val="2"/>
          <w:numId w:val="1"/>
        </w:numPr>
      </w:pPr>
      <w:bookmarkStart w:id="39" w:name="_Toc2590352"/>
      <w:r w:rsidRPr="00906AD9">
        <w:t>Microservices details</w:t>
      </w:r>
      <w:bookmarkEnd w:id="39"/>
    </w:p>
    <w:p w:rsidR="00311B38" w:rsidRDefault="00311B38" w:rsidP="00311B38">
      <w:pPr>
        <w:jc w:val="left"/>
        <w:rPr>
          <w:szCs w:val="16"/>
        </w:rPr>
      </w:pPr>
      <w:r w:rsidRPr="00311B38">
        <w:rPr>
          <w:szCs w:val="16"/>
        </w:rPr>
        <w:t xml:space="preserve">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w:t>
      </w:r>
      <w:r>
        <w:rPr>
          <w:color w:val="FF0000"/>
          <w:szCs w:val="16"/>
        </w:rPr>
        <w:t>A</w:t>
      </w:r>
      <w:r w:rsidRPr="00311B38">
        <w:rPr>
          <w:color w:val="FF0000"/>
          <w:szCs w:val="16"/>
        </w:rPr>
        <w:t>t the end of the thesis, a complete list of the services, with their inputs, outputs and a description will be provided.</w:t>
      </w:r>
    </w:p>
    <w:p w:rsidR="00602B97" w:rsidRPr="00602B97" w:rsidRDefault="00602B97" w:rsidP="00602B97">
      <w:pPr>
        <w:jc w:val="left"/>
        <w:rPr>
          <w:b/>
          <w:bCs/>
        </w:rPr>
      </w:pPr>
      <w:r w:rsidRPr="00602B97">
        <w:rPr>
          <w:b/>
          <w:bCs/>
        </w:rPr>
        <w:t>ContactUs</w:t>
      </w:r>
    </w:p>
    <w:p w:rsidR="00602B97" w:rsidRDefault="00602B97" w:rsidP="00423515">
      <w:pPr>
        <w:rPr>
          <w:szCs w:val="16"/>
        </w:rPr>
      </w:pPr>
      <w:r w:rsidRPr="00602B97">
        <w:rPr>
          <w:szCs w:val="16"/>
        </w:rPr>
        <w:t xml:space="preserve">This service provides the users with the possibility of contacting the admins of the Blog. Once the user submits a message to the admin, the message will then be stored in the database. This service has its own database. </w:t>
      </w:r>
      <w:r w:rsidR="00423515">
        <w:rPr>
          <w:szCs w:val="16"/>
        </w:rPr>
        <w:t>It</w:t>
      </w:r>
      <w:r w:rsidRPr="00602B97">
        <w:rPr>
          <w:szCs w:val="16"/>
        </w:rPr>
        <w:t xml:space="preserve"> provides only one API. This API help</w:t>
      </w:r>
      <w:r w:rsidR="00423515">
        <w:rPr>
          <w:szCs w:val="16"/>
        </w:rPr>
        <w:t>s</w:t>
      </w:r>
      <w:r w:rsidRPr="00602B97">
        <w:rPr>
          <w:szCs w:val="16"/>
        </w:rPr>
        <w:t xml:space="preserve"> the client to send a message to the service. The message must contain a name, an email, and the content of the message. </w:t>
      </w:r>
    </w:p>
    <w:p w:rsidR="001B455B" w:rsidRPr="00602B97" w:rsidRDefault="001B455B" w:rsidP="00602B97">
      <w:pPr>
        <w:rPr>
          <w:szCs w:val="16"/>
        </w:rPr>
      </w:pPr>
      <w:r w:rsidRPr="006B2100">
        <w:rPr>
          <w:noProof/>
          <w:lang w:val="en-US"/>
        </w:rPr>
        <mc:AlternateContent>
          <mc:Choice Requires="wps">
            <w:drawing>
              <wp:inline distT="0" distB="0" distL="0" distR="0" wp14:anchorId="2EF50A07" wp14:editId="098E6851">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567" w:rsidRDefault="00876567" w:rsidP="001B455B">
                            <w:pPr>
                              <w:pStyle w:val="WICode"/>
                            </w:pPr>
                            <w:proofErr w:type="spellStart"/>
                            <w:proofErr w:type="gramStart"/>
                            <w:r>
                              <w:t>app.post</w:t>
                            </w:r>
                            <w:proofErr w:type="spellEnd"/>
                            <w:r>
                              <w:t>(</w:t>
                            </w:r>
                            <w:proofErr w:type="gramEnd"/>
                            <w:r>
                              <w:t>'/contact', function(</w:t>
                            </w:r>
                            <w:proofErr w:type="spellStart"/>
                            <w:r>
                              <w:t>req,res</w:t>
                            </w:r>
                            <w:proofErr w:type="spellEnd"/>
                            <w:r>
                              <w:t>)</w:t>
                            </w:r>
                          </w:p>
                          <w:p w:rsidR="00876567" w:rsidRDefault="00876567"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EF50A07"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876567" w:rsidRDefault="00876567" w:rsidP="001B455B">
                      <w:pPr>
                        <w:pStyle w:val="WICode"/>
                      </w:pPr>
                      <w:proofErr w:type="spellStart"/>
                      <w:proofErr w:type="gramStart"/>
                      <w:r>
                        <w:t>app.post</w:t>
                      </w:r>
                      <w:proofErr w:type="spellEnd"/>
                      <w:r>
                        <w:t>(</w:t>
                      </w:r>
                      <w:proofErr w:type="gramEnd"/>
                      <w:r>
                        <w:t>'/contact', function(</w:t>
                      </w:r>
                      <w:proofErr w:type="spellStart"/>
                      <w:r>
                        <w:t>req,res</w:t>
                      </w:r>
                      <w:proofErr w:type="spellEnd"/>
                      <w:r>
                        <w:t>)</w:t>
                      </w:r>
                    </w:p>
                    <w:p w:rsidR="00876567" w:rsidRDefault="00876567"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0" w:name="_Toc536467592"/>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2</w:t>
        </w:r>
      </w:fldSimple>
      <w:r>
        <w:t xml:space="preserve"> </w:t>
      </w:r>
      <w:r w:rsidRPr="00141811">
        <w:t>ContactUs API</w:t>
      </w:r>
      <w:bookmarkEnd w:id="40"/>
    </w:p>
    <w:p w:rsidR="00602B97" w:rsidRDefault="00141811" w:rsidP="00891E0C">
      <w:pPr>
        <w:pStyle w:val="NormalText"/>
        <w:rPr>
          <w:lang w:val="en-GB"/>
        </w:rPr>
      </w:pPr>
      <w:r w:rsidRPr="00141811">
        <w:rPr>
          <w:lang w:val="en-GB"/>
        </w:rPr>
        <w:lastRenderedPageBreak/>
        <w:t>Listing 4.</w:t>
      </w:r>
      <w:r>
        <w:rPr>
          <w:lang w:val="en-GB"/>
        </w:rPr>
        <w:t>2</w:t>
      </w:r>
      <w:r w:rsidRPr="00141811">
        <w:rPr>
          <w:lang w:val="en-GB"/>
        </w:rPr>
        <w:t xml:space="preserve"> shows how the API is provided by the servic</w:t>
      </w:r>
      <w:r w:rsidR="000679EA">
        <w:rPr>
          <w:lang w:val="en-GB"/>
        </w:rPr>
        <w:t>e. The API ends with ‘/</w:t>
      </w:r>
      <w:proofErr w:type="gramStart"/>
      <w:r w:rsidR="000679EA">
        <w:rPr>
          <w:lang w:val="en-GB"/>
        </w:rPr>
        <w:t xml:space="preserve">contact‘ </w:t>
      </w:r>
      <w:r w:rsidRPr="00141811">
        <w:rPr>
          <w:lang w:val="en-GB"/>
        </w:rPr>
        <w:t>and</w:t>
      </w:r>
      <w:proofErr w:type="gramEnd"/>
      <w:r w:rsidRPr="00141811">
        <w:rPr>
          <w:lang w:val="en-GB"/>
        </w:rPr>
        <w:t xml:space="preserve"> starts with the address of the server and the number of the port </w:t>
      </w:r>
      <w:r w:rsidR="00423515">
        <w:rPr>
          <w:lang w:val="en-GB"/>
        </w:rPr>
        <w:t>that the service uses</w:t>
      </w:r>
      <w:r w:rsidR="000679EA">
        <w:rPr>
          <w:lang w:val="en-GB"/>
        </w:rPr>
        <w:t>.  This service c</w:t>
      </w:r>
      <w:r w:rsidRPr="00141811">
        <w:rPr>
          <w:lang w:val="en-GB"/>
        </w:rPr>
        <w:t>ontact</w:t>
      </w:r>
      <w:r w:rsidR="000679EA">
        <w:rPr>
          <w:lang w:val="en-GB"/>
        </w:rPr>
        <w:t>s</w:t>
      </w:r>
      <w:r w:rsidRPr="00141811">
        <w:rPr>
          <w:lang w:val="en-GB"/>
        </w:rPr>
        <w:t xml:space="preserve"> other services to make sure that users are not submitting invalid information.  To con</w:t>
      </w:r>
      <w:r w:rsidR="000679EA">
        <w:rPr>
          <w:lang w:val="en-GB"/>
        </w:rPr>
        <w:t>tact other services ‘</w:t>
      </w:r>
      <w:proofErr w:type="gramStart"/>
      <w:r w:rsidR="000679EA">
        <w:rPr>
          <w:lang w:val="en-GB"/>
        </w:rPr>
        <w:t xml:space="preserve">ContactUs‘ </w:t>
      </w:r>
      <w:r w:rsidRPr="00141811">
        <w:rPr>
          <w:lang w:val="en-GB"/>
        </w:rPr>
        <w:t>uses</w:t>
      </w:r>
      <w:proofErr w:type="gramEnd"/>
      <w:r w:rsidRPr="00141811">
        <w:rPr>
          <w:lang w:val="en-GB"/>
        </w:rPr>
        <w:t xml:space="preserve"> Axios to make HTTP calls. Axios is Promise based HTTP client for the browser and </w:t>
      </w:r>
      <w:r w:rsidR="00891E0C">
        <w:rPr>
          <w:lang w:val="en-GB"/>
        </w:rPr>
        <w:t>N</w:t>
      </w:r>
      <w:r w:rsidRPr="00141811">
        <w:rPr>
          <w:lang w:val="en-GB"/>
        </w:rPr>
        <w:t>ode.js [49]. Promise si</w:t>
      </w:r>
      <w:r w:rsidR="00423515">
        <w:rPr>
          <w:lang w:val="en-GB"/>
        </w:rPr>
        <w:t>mply means the final result of the</w:t>
      </w:r>
      <w:r w:rsidRPr="00141811">
        <w:rPr>
          <w:lang w:val="en-GB"/>
        </w:rPr>
        <w:t xml:space="preserve"> asynchronous operation</w:t>
      </w:r>
      <w:r w:rsidR="00423515">
        <w:rPr>
          <w:lang w:val="en-GB"/>
        </w:rPr>
        <w:t xml:space="preserve"> will be produced in the future</w:t>
      </w:r>
      <w:r w:rsidRPr="00141811">
        <w:rPr>
          <w:lang w:val="en-GB"/>
        </w:rPr>
        <w:t>.</w:t>
      </w:r>
      <w:r w:rsidR="00752927">
        <w:rPr>
          <w:lang w:val="en-GB"/>
        </w:rPr>
        <w:t xml:space="preserve"> Asynchronous method means the caller will not be blocked while waiting for an answer for its call.</w:t>
      </w:r>
      <w:r w:rsidRPr="00141811">
        <w:rPr>
          <w:lang w:val="en-GB"/>
        </w:rPr>
        <w:t xml:space="preserve"> While HTTP stands for Hypertext Transfer Protocol. The result </w:t>
      </w:r>
      <w:r w:rsidR="00382A92">
        <w:rPr>
          <w:lang w:val="en-GB"/>
        </w:rPr>
        <w:t xml:space="preserve">of the request </w:t>
      </w:r>
      <w:r w:rsidRPr="00141811">
        <w:rPr>
          <w:lang w:val="en-GB"/>
        </w:rPr>
        <w:t xml:space="preserve">could have one of three values: the request is fulfilled, the requested is denied or the request is still pending. A </w:t>
      </w:r>
      <w:r w:rsidR="000679EA" w:rsidRPr="00141811">
        <w:rPr>
          <w:lang w:val="en-GB"/>
        </w:rPr>
        <w:t>call-back</w:t>
      </w:r>
      <w:r w:rsidRPr="00141811">
        <w:rPr>
          <w:lang w:val="en-GB"/>
        </w:rPr>
        <w:t xml:space="preserve"> function could be associated with Axios requests to handle the outcome of the request. In such case developers could check the result of the request in the </w:t>
      </w:r>
      <w:r w:rsidR="000679EA" w:rsidRPr="00141811">
        <w:rPr>
          <w:lang w:val="en-GB"/>
        </w:rPr>
        <w:t>call-back</w:t>
      </w:r>
      <w:r w:rsidRPr="00141811">
        <w:rPr>
          <w:lang w:val="en-GB"/>
        </w:rPr>
        <w:t xml:space="preserve"> function and act accordingly.</w:t>
      </w:r>
    </w:p>
    <w:p w:rsidR="00141811" w:rsidRPr="00141811" w:rsidRDefault="005038A5" w:rsidP="005038A5">
      <w:pPr>
        <w:rPr>
          <w:szCs w:val="16"/>
        </w:rPr>
      </w:pPr>
      <w:r>
        <w:rPr>
          <w:szCs w:val="16"/>
        </w:rPr>
        <w:t>Depending on the results,</w:t>
      </w:r>
      <w:r w:rsidR="00141811" w:rsidRPr="00141811">
        <w:rPr>
          <w:szCs w:val="16"/>
        </w:rPr>
        <w:t xml:space="preserve"> the service will either store the message in the database or inform the requestor of an error that happened via the result of the API call.</w:t>
      </w:r>
    </w:p>
    <w:p w:rsidR="00141811" w:rsidRPr="00141811" w:rsidRDefault="00141811" w:rsidP="005038A5">
      <w:pPr>
        <w:rPr>
          <w:szCs w:val="16"/>
        </w:rPr>
      </w:pPr>
      <w:r w:rsidRPr="00141811">
        <w:rPr>
          <w:szCs w:val="16"/>
        </w:rPr>
        <w:t xml:space="preserve">MongoDB is the selected database management system to help store data for services in the Blog. According to [50] MongoDB is a cross-platform document database. It is also known as Not Only SQL (NoSQL) database [51]. MongoDB uses the concept of key-value, where each document has its own auto generated </w:t>
      </w:r>
      <w:r w:rsidR="00752927">
        <w:rPr>
          <w:szCs w:val="16"/>
        </w:rPr>
        <w:t>ID</w:t>
      </w:r>
      <w:r w:rsidRPr="00141811">
        <w:rPr>
          <w:szCs w:val="16"/>
        </w:rPr>
        <w:t xml:space="preserve">.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3744A0A0" wp14:editId="5ED2F29D">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567" w:rsidRDefault="00876567" w:rsidP="00BE727F">
                            <w:pPr>
                              <w:pStyle w:val="WICode"/>
                            </w:pPr>
                            <w:proofErr w:type="spellStart"/>
                            <w:r>
                              <w:t>const</w:t>
                            </w:r>
                            <w:proofErr w:type="spellEnd"/>
                            <w:r>
                              <w:t xml:space="preserve"> Contact = </w:t>
                            </w:r>
                            <w:proofErr w:type="spellStart"/>
                            <w:proofErr w:type="gramStart"/>
                            <w:r>
                              <w:t>mongoose.model</w:t>
                            </w:r>
                            <w:proofErr w:type="spellEnd"/>
                            <w:proofErr w:type="gramEnd"/>
                            <w:r>
                              <w:t>('Contact',{</w:t>
                            </w:r>
                          </w:p>
                          <w:p w:rsidR="00876567" w:rsidRDefault="00876567" w:rsidP="00BE727F">
                            <w:pPr>
                              <w:pStyle w:val="WICode"/>
                              <w:ind w:left="454"/>
                            </w:pPr>
                            <w:proofErr w:type="gramStart"/>
                            <w:r>
                              <w:t>name :</w:t>
                            </w:r>
                            <w:proofErr w:type="gramEnd"/>
                            <w:r>
                              <w:t>{</w:t>
                            </w:r>
                          </w:p>
                          <w:p w:rsidR="00876567" w:rsidRDefault="00876567" w:rsidP="00BE727F">
                            <w:pPr>
                              <w:pStyle w:val="WICode"/>
                              <w:ind w:left="709"/>
                            </w:pPr>
                            <w:r>
                              <w:t>type: String,</w:t>
                            </w:r>
                          </w:p>
                          <w:p w:rsidR="00876567" w:rsidRDefault="00876567" w:rsidP="00BE727F">
                            <w:pPr>
                              <w:pStyle w:val="WICode"/>
                              <w:ind w:left="709"/>
                            </w:pPr>
                            <w:r>
                              <w:t>required: true</w:t>
                            </w:r>
                          </w:p>
                          <w:p w:rsidR="00876567" w:rsidRDefault="00876567" w:rsidP="00BE727F">
                            <w:pPr>
                              <w:pStyle w:val="WICode"/>
                            </w:pPr>
                            <w:r>
                              <w:tab/>
                              <w:t>},</w:t>
                            </w:r>
                          </w:p>
                          <w:p w:rsidR="00876567" w:rsidRDefault="00876567" w:rsidP="00BE727F">
                            <w:pPr>
                              <w:pStyle w:val="WICode"/>
                              <w:ind w:left="454"/>
                            </w:pPr>
                            <w:proofErr w:type="gramStart"/>
                            <w:r>
                              <w:t>email :</w:t>
                            </w:r>
                            <w:proofErr w:type="gramEnd"/>
                            <w:r>
                              <w:t>{</w:t>
                            </w:r>
                          </w:p>
                          <w:p w:rsidR="00876567" w:rsidRDefault="00876567" w:rsidP="00BE727F">
                            <w:pPr>
                              <w:pStyle w:val="WICode"/>
                              <w:ind w:left="709"/>
                            </w:pPr>
                            <w:r>
                              <w:t>type: String,</w:t>
                            </w:r>
                          </w:p>
                          <w:p w:rsidR="00876567" w:rsidRDefault="00876567" w:rsidP="00BE727F">
                            <w:pPr>
                              <w:pStyle w:val="WICode"/>
                              <w:ind w:left="709"/>
                            </w:pPr>
                            <w:r>
                              <w:t>required: true</w:t>
                            </w:r>
                          </w:p>
                          <w:p w:rsidR="00876567" w:rsidRDefault="00876567" w:rsidP="00BE727F">
                            <w:pPr>
                              <w:pStyle w:val="WICode"/>
                              <w:ind w:left="454"/>
                            </w:pPr>
                            <w:r>
                              <w:t xml:space="preserve">}, </w:t>
                            </w:r>
                          </w:p>
                          <w:p w:rsidR="00876567" w:rsidRDefault="00876567" w:rsidP="00BE727F">
                            <w:pPr>
                              <w:pStyle w:val="WICode"/>
                              <w:ind w:left="454"/>
                            </w:pPr>
                            <w:proofErr w:type="gramStart"/>
                            <w:r>
                              <w:t>content :</w:t>
                            </w:r>
                            <w:proofErr w:type="gramEnd"/>
                            <w:r>
                              <w:t>{</w:t>
                            </w:r>
                          </w:p>
                          <w:p w:rsidR="00876567" w:rsidRDefault="00876567" w:rsidP="00BE727F">
                            <w:pPr>
                              <w:pStyle w:val="WICode"/>
                              <w:ind w:left="709"/>
                            </w:pPr>
                            <w:r>
                              <w:t>type: String,</w:t>
                            </w:r>
                          </w:p>
                          <w:p w:rsidR="00876567" w:rsidRDefault="00876567" w:rsidP="00BE727F">
                            <w:pPr>
                              <w:pStyle w:val="WICode"/>
                              <w:ind w:left="709"/>
                            </w:pPr>
                            <w:r>
                              <w:t>required: true</w:t>
                            </w:r>
                          </w:p>
                          <w:p w:rsidR="00876567" w:rsidRDefault="00876567" w:rsidP="00BE727F">
                            <w:pPr>
                              <w:pStyle w:val="WICode"/>
                              <w:ind w:left="454"/>
                            </w:pPr>
                            <w:r>
                              <w:t>}</w:t>
                            </w:r>
                          </w:p>
                          <w:p w:rsidR="00876567" w:rsidRDefault="00876567" w:rsidP="00BE727F">
                            <w:pPr>
                              <w:pStyle w:val="WICode"/>
                            </w:pPr>
                            <w:r>
                              <w:t>});</w:t>
                            </w:r>
                          </w:p>
                          <w:p w:rsidR="00876567" w:rsidRDefault="00876567"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744A0A0"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876567" w:rsidRDefault="00876567" w:rsidP="00BE727F">
                      <w:pPr>
                        <w:pStyle w:val="WICode"/>
                      </w:pPr>
                      <w:proofErr w:type="spellStart"/>
                      <w:r>
                        <w:t>const</w:t>
                      </w:r>
                      <w:proofErr w:type="spellEnd"/>
                      <w:r>
                        <w:t xml:space="preserve"> Contact = </w:t>
                      </w:r>
                      <w:proofErr w:type="spellStart"/>
                      <w:proofErr w:type="gramStart"/>
                      <w:r>
                        <w:t>mongoose.model</w:t>
                      </w:r>
                      <w:proofErr w:type="spellEnd"/>
                      <w:proofErr w:type="gramEnd"/>
                      <w:r>
                        <w:t>('Contact',{</w:t>
                      </w:r>
                    </w:p>
                    <w:p w:rsidR="00876567" w:rsidRDefault="00876567" w:rsidP="00BE727F">
                      <w:pPr>
                        <w:pStyle w:val="WICode"/>
                        <w:ind w:left="454"/>
                      </w:pPr>
                      <w:proofErr w:type="gramStart"/>
                      <w:r>
                        <w:t>name :</w:t>
                      </w:r>
                      <w:proofErr w:type="gramEnd"/>
                      <w:r>
                        <w:t>{</w:t>
                      </w:r>
                    </w:p>
                    <w:p w:rsidR="00876567" w:rsidRDefault="00876567" w:rsidP="00BE727F">
                      <w:pPr>
                        <w:pStyle w:val="WICode"/>
                        <w:ind w:left="709"/>
                      </w:pPr>
                      <w:r>
                        <w:t>type: String,</w:t>
                      </w:r>
                    </w:p>
                    <w:p w:rsidR="00876567" w:rsidRDefault="00876567" w:rsidP="00BE727F">
                      <w:pPr>
                        <w:pStyle w:val="WICode"/>
                        <w:ind w:left="709"/>
                      </w:pPr>
                      <w:r>
                        <w:t>required: true</w:t>
                      </w:r>
                    </w:p>
                    <w:p w:rsidR="00876567" w:rsidRDefault="00876567" w:rsidP="00BE727F">
                      <w:pPr>
                        <w:pStyle w:val="WICode"/>
                      </w:pPr>
                      <w:r>
                        <w:tab/>
                        <w:t>},</w:t>
                      </w:r>
                    </w:p>
                    <w:p w:rsidR="00876567" w:rsidRDefault="00876567" w:rsidP="00BE727F">
                      <w:pPr>
                        <w:pStyle w:val="WICode"/>
                        <w:ind w:left="454"/>
                      </w:pPr>
                      <w:proofErr w:type="gramStart"/>
                      <w:r>
                        <w:t>email :</w:t>
                      </w:r>
                      <w:proofErr w:type="gramEnd"/>
                      <w:r>
                        <w:t>{</w:t>
                      </w:r>
                    </w:p>
                    <w:p w:rsidR="00876567" w:rsidRDefault="00876567" w:rsidP="00BE727F">
                      <w:pPr>
                        <w:pStyle w:val="WICode"/>
                        <w:ind w:left="709"/>
                      </w:pPr>
                      <w:r>
                        <w:t>type: String,</w:t>
                      </w:r>
                    </w:p>
                    <w:p w:rsidR="00876567" w:rsidRDefault="00876567" w:rsidP="00BE727F">
                      <w:pPr>
                        <w:pStyle w:val="WICode"/>
                        <w:ind w:left="709"/>
                      </w:pPr>
                      <w:r>
                        <w:t>required: true</w:t>
                      </w:r>
                    </w:p>
                    <w:p w:rsidR="00876567" w:rsidRDefault="00876567" w:rsidP="00BE727F">
                      <w:pPr>
                        <w:pStyle w:val="WICode"/>
                        <w:ind w:left="454"/>
                      </w:pPr>
                      <w:r>
                        <w:t xml:space="preserve">}, </w:t>
                      </w:r>
                    </w:p>
                    <w:p w:rsidR="00876567" w:rsidRDefault="00876567" w:rsidP="00BE727F">
                      <w:pPr>
                        <w:pStyle w:val="WICode"/>
                        <w:ind w:left="454"/>
                      </w:pPr>
                      <w:proofErr w:type="gramStart"/>
                      <w:r>
                        <w:t>content :</w:t>
                      </w:r>
                      <w:proofErr w:type="gramEnd"/>
                      <w:r>
                        <w:t>{</w:t>
                      </w:r>
                    </w:p>
                    <w:p w:rsidR="00876567" w:rsidRDefault="00876567" w:rsidP="00BE727F">
                      <w:pPr>
                        <w:pStyle w:val="WICode"/>
                        <w:ind w:left="709"/>
                      </w:pPr>
                      <w:r>
                        <w:t>type: String,</w:t>
                      </w:r>
                    </w:p>
                    <w:p w:rsidR="00876567" w:rsidRDefault="00876567" w:rsidP="00BE727F">
                      <w:pPr>
                        <w:pStyle w:val="WICode"/>
                        <w:ind w:left="709"/>
                      </w:pPr>
                      <w:r>
                        <w:t>required: true</w:t>
                      </w:r>
                    </w:p>
                    <w:p w:rsidR="00876567" w:rsidRDefault="00876567" w:rsidP="00BE727F">
                      <w:pPr>
                        <w:pStyle w:val="WICode"/>
                        <w:ind w:left="454"/>
                      </w:pPr>
                      <w:r>
                        <w:t>}</w:t>
                      </w:r>
                    </w:p>
                    <w:p w:rsidR="00876567" w:rsidRDefault="00876567" w:rsidP="00BE727F">
                      <w:pPr>
                        <w:pStyle w:val="WICode"/>
                      </w:pPr>
                      <w:r>
                        <w:t>});</w:t>
                      </w:r>
                    </w:p>
                    <w:p w:rsidR="00876567" w:rsidRDefault="00876567" w:rsidP="00BE727F">
                      <w:pPr>
                        <w:pStyle w:val="WICode"/>
                      </w:pPr>
                    </w:p>
                  </w:txbxContent>
                </v:textbox>
                <w10:anchorlock/>
              </v:rect>
            </w:pict>
          </mc:Fallback>
        </mc:AlternateContent>
      </w:r>
    </w:p>
    <w:p w:rsidR="00602B97" w:rsidRDefault="00BE727F" w:rsidP="00BE727F">
      <w:pPr>
        <w:pStyle w:val="Caption"/>
        <w:rPr>
          <w:lang w:val="en-US"/>
        </w:rPr>
      </w:pPr>
      <w:bookmarkStart w:id="41" w:name="_Toc536467593"/>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3</w:t>
      </w:r>
      <w:r w:rsidR="00BF29E5">
        <w:rPr>
          <w:noProof/>
        </w:rPr>
        <w:fldChar w:fldCharType="end"/>
      </w:r>
      <w:r>
        <w:rPr>
          <w:lang w:val="en-US"/>
        </w:rPr>
        <w:t xml:space="preserve">: </w:t>
      </w:r>
      <w:r w:rsidRPr="00C0278F">
        <w:rPr>
          <w:lang w:val="en-US"/>
        </w:rPr>
        <w:t>Structure of contact document</w:t>
      </w:r>
      <w:bookmarkEnd w:id="41"/>
    </w:p>
    <w:p w:rsidR="00BE727F" w:rsidRDefault="00BE727F" w:rsidP="00B463F5">
      <w:r w:rsidRPr="00BE727F">
        <w:lastRenderedPageBreak/>
        <w:t>Listing 4.</w:t>
      </w:r>
      <w:r>
        <w:t>3</w:t>
      </w:r>
      <w:r w:rsidRPr="00BE727F">
        <w:t xml:space="preserve"> shows the structure of a document that</w:t>
      </w:r>
      <w:r w:rsidR="000A32DE">
        <w:t xml:space="preserve"> wi</w:t>
      </w:r>
      <w:r w:rsidRPr="00BE727F">
        <w:t>ll be stored in the contact database. It has a JSON-like structure. It has attributes as well</w:t>
      </w:r>
      <w:r w:rsidR="00D4245A">
        <w:t>,</w:t>
      </w:r>
      <w:r w:rsidRPr="00BE727F">
        <w:t xml:space="preserve"> </w:t>
      </w:r>
      <w:r w:rsidR="00B463F5">
        <w:t>for instance,</w:t>
      </w:r>
      <w:r w:rsidRPr="00BE727F">
        <w:t xml:space="preserve"> if a certain field is required or not or if it has a default value.</w:t>
      </w:r>
    </w:p>
    <w:p w:rsidR="00BE727F" w:rsidRDefault="00BE727F" w:rsidP="00BE727F">
      <w:r w:rsidRPr="006B2100">
        <w:rPr>
          <w:noProof/>
          <w:lang w:val="en-US"/>
        </w:rPr>
        <mc:AlternateContent>
          <mc:Choice Requires="wps">
            <w:drawing>
              <wp:inline distT="0" distB="0" distL="0" distR="0" wp14:anchorId="5DB25EBB" wp14:editId="1EE902C7">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567" w:rsidRDefault="00876567" w:rsidP="00BE727F">
                            <w:pPr>
                              <w:pStyle w:val="WICode"/>
                            </w:pPr>
                            <w:r>
                              <w:t>{</w:t>
                            </w:r>
                          </w:p>
                          <w:p w:rsidR="00876567" w:rsidRDefault="00876567" w:rsidP="00BE727F">
                            <w:pPr>
                              <w:pStyle w:val="WICode"/>
                              <w:ind w:left="454"/>
                            </w:pPr>
                            <w:r>
                              <w:t>"name": "Lorem ipsum",</w:t>
                            </w:r>
                          </w:p>
                          <w:p w:rsidR="00876567" w:rsidRDefault="00876567" w:rsidP="00BE727F">
                            <w:pPr>
                              <w:pStyle w:val="WICode"/>
                              <w:ind w:left="454"/>
                            </w:pPr>
                            <w:r>
                              <w:t xml:space="preserve">"email": </w:t>
                            </w:r>
                            <w:hyperlink r:id="rId61">
                              <w:r>
                                <w:rPr>
                                  <w:rStyle w:val="Internetverknpfung"/>
                                </w:rPr>
                                <w:t>ipsum@gmail.com</w:t>
                              </w:r>
                            </w:hyperlink>
                            <w:r>
                              <w:t>,</w:t>
                            </w:r>
                          </w:p>
                          <w:p w:rsidR="00876567" w:rsidRDefault="00876567" w:rsidP="00BE727F">
                            <w:pPr>
                              <w:pStyle w:val="WICode"/>
                              <w:ind w:left="454"/>
                            </w:pPr>
                            <w:r>
                              <w:t xml:space="preserve">“content”: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proofErr w:type="gramStart"/>
                            <w:r>
                              <w:t>...“</w:t>
                            </w:r>
                            <w:proofErr w:type="gramEnd"/>
                          </w:p>
                          <w:p w:rsidR="00876567" w:rsidRDefault="00876567" w:rsidP="00BE727F">
                            <w:pPr>
                              <w:pStyle w:val="WICode"/>
                            </w:pPr>
                            <w:r>
                              <w:t>}</w:t>
                            </w:r>
                          </w:p>
                          <w:p w:rsidR="00876567" w:rsidRDefault="00876567"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DB25EBB"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876567" w:rsidRDefault="00876567" w:rsidP="00BE727F">
                      <w:pPr>
                        <w:pStyle w:val="WICode"/>
                      </w:pPr>
                      <w:r>
                        <w:t>{</w:t>
                      </w:r>
                    </w:p>
                    <w:p w:rsidR="00876567" w:rsidRDefault="00876567" w:rsidP="00BE727F">
                      <w:pPr>
                        <w:pStyle w:val="WICode"/>
                        <w:ind w:left="454"/>
                      </w:pPr>
                      <w:r>
                        <w:t>"name": "Lorem ipsum",</w:t>
                      </w:r>
                    </w:p>
                    <w:p w:rsidR="00876567" w:rsidRDefault="00876567" w:rsidP="00BE727F">
                      <w:pPr>
                        <w:pStyle w:val="WICode"/>
                        <w:ind w:left="454"/>
                      </w:pPr>
                      <w:r>
                        <w:t xml:space="preserve">"email": </w:t>
                      </w:r>
                      <w:hyperlink r:id="rId62">
                        <w:r>
                          <w:rPr>
                            <w:rStyle w:val="Internetverknpfung"/>
                          </w:rPr>
                          <w:t>ipsum@gmail.com</w:t>
                        </w:r>
                      </w:hyperlink>
                      <w:r>
                        <w:t>,</w:t>
                      </w:r>
                    </w:p>
                    <w:p w:rsidR="00876567" w:rsidRDefault="00876567" w:rsidP="00BE727F">
                      <w:pPr>
                        <w:pStyle w:val="WICode"/>
                        <w:ind w:left="454"/>
                      </w:pPr>
                      <w:r>
                        <w:t xml:space="preserve">“content”: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proofErr w:type="gramStart"/>
                      <w:r>
                        <w:t>...“</w:t>
                      </w:r>
                      <w:proofErr w:type="gramEnd"/>
                    </w:p>
                    <w:p w:rsidR="00876567" w:rsidRDefault="00876567" w:rsidP="00BE727F">
                      <w:pPr>
                        <w:pStyle w:val="WICode"/>
                      </w:pPr>
                      <w:r>
                        <w:t>}</w:t>
                      </w:r>
                    </w:p>
                    <w:p w:rsidR="00876567" w:rsidRDefault="00876567" w:rsidP="00BE727F">
                      <w:pPr>
                        <w:pStyle w:val="WICode"/>
                      </w:pPr>
                    </w:p>
                  </w:txbxContent>
                </v:textbox>
                <w10:anchorlock/>
              </v:rect>
            </w:pict>
          </mc:Fallback>
        </mc:AlternateContent>
      </w:r>
    </w:p>
    <w:p w:rsidR="00BE727F" w:rsidRDefault="00BE727F" w:rsidP="00BE727F">
      <w:pPr>
        <w:pStyle w:val="Caption"/>
        <w:rPr>
          <w:lang w:val="en-US"/>
        </w:rPr>
      </w:pPr>
      <w:bookmarkStart w:id="42" w:name="_Toc536467594"/>
      <w:r>
        <w:t xml:space="preserve">Listing </w:t>
      </w:r>
      <w:r w:rsidR="00BF29E5">
        <w:fldChar w:fldCharType="begin"/>
      </w:r>
      <w:r w:rsidR="00BF29E5">
        <w:instrText xml:space="preserve"> STYLEREF 1 \s </w:instrText>
      </w:r>
      <w:r w:rsidR="00BF29E5">
        <w:fldChar w:fldCharType="separate"/>
      </w:r>
      <w:r w:rsidR="001B3DB6">
        <w:rPr>
          <w:rFonts w:hint="cs"/>
          <w:noProof/>
          <w:cs/>
        </w:rPr>
        <w:t>‎</w:t>
      </w:r>
      <w:r w:rsidR="001B3DB6">
        <w:rPr>
          <w:noProof/>
        </w:rPr>
        <w:t>4</w:t>
      </w:r>
      <w:r w:rsidR="00BF29E5">
        <w:rPr>
          <w:noProof/>
        </w:rPr>
        <w:fldChar w:fldCharType="end"/>
      </w:r>
      <w:r w:rsidR="001B3DB6">
        <w:t>.</w:t>
      </w:r>
      <w:r w:rsidR="00692E77">
        <w:fldChar w:fldCharType="begin"/>
      </w:r>
      <w:r w:rsidR="00692E77">
        <w:instrText xml:space="preserve"> SEQ Listing \* ARABIC \s 1 </w:instrText>
      </w:r>
      <w:r w:rsidR="00692E77">
        <w:fldChar w:fldCharType="separate"/>
      </w:r>
      <w:r w:rsidR="001B3DB6">
        <w:rPr>
          <w:noProof/>
        </w:rPr>
        <w:t>4</w:t>
      </w:r>
      <w:r w:rsidR="00692E77">
        <w:rPr>
          <w:noProof/>
        </w:rPr>
        <w:fldChar w:fldCharType="end"/>
      </w:r>
      <w:r>
        <w:rPr>
          <w:lang w:val="en-US"/>
        </w:rPr>
        <w:t xml:space="preserve">: </w:t>
      </w:r>
      <w:r w:rsidRPr="00EA4408">
        <w:rPr>
          <w:lang w:val="en-US"/>
        </w:rPr>
        <w:t>Contact data example</w:t>
      </w:r>
      <w:bookmarkEnd w:id="42"/>
    </w:p>
    <w:p w:rsidR="00E466D4" w:rsidRDefault="00E466D4" w:rsidP="00C62941">
      <w:pPr>
        <w:rPr>
          <w:szCs w:val="16"/>
        </w:rPr>
      </w:pPr>
      <w:r w:rsidRPr="00E466D4">
        <w:rPr>
          <w:szCs w:val="16"/>
        </w:rPr>
        <w:t>Listing 4.</w:t>
      </w:r>
      <w:r w:rsidR="009F466F">
        <w:rPr>
          <w:szCs w:val="16"/>
        </w:rPr>
        <w:t>4</w:t>
      </w:r>
      <w:r w:rsidRPr="00E466D4">
        <w:rPr>
          <w:szCs w:val="16"/>
        </w:rPr>
        <w:t xml:space="preserve"> shows an example of how data can be stored in the Contact database. To retrieve the name, one </w:t>
      </w:r>
      <w:r w:rsidR="00C62941">
        <w:rPr>
          <w:szCs w:val="16"/>
        </w:rPr>
        <w:t>should</w:t>
      </w:r>
      <w:r w:rsidRPr="00E466D4">
        <w:rPr>
          <w:szCs w:val="16"/>
        </w:rPr>
        <w:t xml:space="preserve"> </w:t>
      </w:r>
      <w:r w:rsidR="00891E0C" w:rsidRPr="00E466D4">
        <w:rPr>
          <w:szCs w:val="16"/>
        </w:rPr>
        <w:t>use</w:t>
      </w:r>
      <w:r w:rsidRPr="00E466D4">
        <w:rPr>
          <w:szCs w:val="16"/>
        </w:rPr>
        <w:t xml:space="preserve"> the key “name”. Same applies to the email and the content of the message.</w:t>
      </w:r>
    </w:p>
    <w:p w:rsidR="00E466D4" w:rsidRPr="00E466D4" w:rsidRDefault="00E466D4" w:rsidP="00E466D4">
      <w:pPr>
        <w:rPr>
          <w:b/>
          <w:bCs/>
          <w:szCs w:val="16"/>
        </w:rPr>
      </w:pPr>
      <w:r w:rsidRPr="00E466D4">
        <w:rPr>
          <w:b/>
          <w:bCs/>
          <w:szCs w:val="16"/>
        </w:rPr>
        <w:t>User Registration</w:t>
      </w:r>
    </w:p>
    <w:p w:rsidR="00E466D4" w:rsidRPr="00E466D4" w:rsidRDefault="00E466D4" w:rsidP="00E466D4">
      <w:pPr>
        <w:rPr>
          <w:szCs w:val="16"/>
        </w:rPr>
      </w:pPr>
      <w:r w:rsidRPr="00E466D4">
        <w:rPr>
          <w:szCs w:val="16"/>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891E0C">
      <w:pPr>
        <w:rPr>
          <w:szCs w:val="16"/>
        </w:rPr>
      </w:pPr>
      <w:r w:rsidRPr="00E466D4">
        <w:rPr>
          <w:szCs w:val="16"/>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w:t>
      </w:r>
      <w:r w:rsidR="00891E0C">
        <w:rPr>
          <w:szCs w:val="16"/>
        </w:rPr>
        <w:t xml:space="preserve"> i</w:t>
      </w:r>
      <w:r w:rsidRPr="00E466D4">
        <w:rPr>
          <w:szCs w:val="16"/>
        </w:rPr>
        <w:t xml:space="preserve">s already stored in the database. Service Registration will make a POST request to another service to check whether the user’s data is unique or not. In case a negative response came as a result for the previous request then </w:t>
      </w:r>
      <w:r w:rsidR="00891E0C">
        <w:rPr>
          <w:szCs w:val="16"/>
        </w:rPr>
        <w:t xml:space="preserve">the new </w:t>
      </w:r>
      <w:r w:rsidRPr="00E466D4">
        <w:rPr>
          <w:szCs w:val="16"/>
        </w:rPr>
        <w:t>user can</w:t>
      </w:r>
      <w:r w:rsidR="00D8569D">
        <w:rPr>
          <w:szCs w:val="16"/>
        </w:rPr>
        <w:t>no</w:t>
      </w:r>
      <w:r w:rsidRPr="00E466D4">
        <w:rPr>
          <w:szCs w:val="16"/>
        </w:rPr>
        <w:t xml:space="preserve">t be registered. Otherwise, user’s data will be inserted into the database and Registration service will send a response to the frontend </w:t>
      </w:r>
      <w:r w:rsidR="00D8569D">
        <w:rPr>
          <w:szCs w:val="16"/>
        </w:rPr>
        <w:t>to help</w:t>
      </w:r>
      <w:r w:rsidRPr="00E466D4">
        <w:rPr>
          <w:szCs w:val="16"/>
        </w:rPr>
        <w:t xml:space="preserve"> it recognize the result of the initial new user registration request.</w:t>
      </w:r>
    </w:p>
    <w:p w:rsidR="00E466D4" w:rsidRDefault="00E466D4" w:rsidP="00E466D4">
      <w:pPr>
        <w:rPr>
          <w:szCs w:val="16"/>
        </w:rPr>
      </w:pPr>
      <w:r w:rsidRPr="00E466D4">
        <w:rPr>
          <w:szCs w:val="16"/>
        </w:rPr>
        <w:t xml:space="preserve">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w:t>
      </w:r>
      <w:proofErr w:type="spellStart"/>
      <w:r w:rsidRPr="00E466D4">
        <w:rPr>
          <w:szCs w:val="16"/>
        </w:rPr>
        <w:t>Usercheck</w:t>
      </w:r>
      <w:proofErr w:type="spellEnd"/>
      <w:r w:rsidRPr="00E466D4">
        <w:rPr>
          <w:szCs w:val="16"/>
        </w:rPr>
        <w:t xml:space="preserve"> to check if the entered data already exists in the database or not. Services interact with each other via HTTP requests.</w:t>
      </w:r>
    </w:p>
    <w:p w:rsidR="000043D9" w:rsidRPr="000043D9" w:rsidRDefault="000043D9" w:rsidP="000043D9">
      <w:pPr>
        <w:rPr>
          <w:b/>
          <w:bCs/>
          <w:szCs w:val="16"/>
        </w:rPr>
      </w:pPr>
      <w:r w:rsidRPr="000043D9">
        <w:rPr>
          <w:b/>
          <w:bCs/>
          <w:szCs w:val="16"/>
        </w:rPr>
        <w:lastRenderedPageBreak/>
        <w:t>Login</w:t>
      </w:r>
    </w:p>
    <w:p w:rsidR="000043D9" w:rsidRPr="000043D9" w:rsidRDefault="000043D9" w:rsidP="000043D9">
      <w:pPr>
        <w:rPr>
          <w:szCs w:val="16"/>
        </w:rPr>
      </w:pPr>
      <w:r w:rsidRPr="000043D9">
        <w:rPr>
          <w:szCs w:val="16"/>
        </w:rPr>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w:t>
      </w:r>
      <w:r w:rsidR="00D8569D">
        <w:rPr>
          <w:szCs w:val="16"/>
        </w:rPr>
        <w:t>icroservice from the frontend, t</w:t>
      </w:r>
      <w:r w:rsidRPr="000043D9">
        <w:rPr>
          <w:szCs w:val="16"/>
        </w:rPr>
        <w:t xml:space="preserve">he Login microservice will take those inputs and validate them by passing them to another service for validation via a POST request. If the entered values by </w:t>
      </w:r>
      <w:r w:rsidR="00A35999">
        <w:rPr>
          <w:szCs w:val="16"/>
        </w:rPr>
        <w:t xml:space="preserve">the </w:t>
      </w:r>
      <w:r w:rsidRPr="000043D9">
        <w:rPr>
          <w:szCs w:val="16"/>
        </w:rPr>
        <w:t xml:space="preserve">user are valid email and password, then the Login service will check this data against the database. If a match is found then </w:t>
      </w:r>
      <w:r w:rsidR="00A35999">
        <w:rPr>
          <w:szCs w:val="16"/>
        </w:rPr>
        <w:t xml:space="preserve">the </w:t>
      </w:r>
      <w:r w:rsidRPr="000043D9">
        <w:rPr>
          <w:szCs w:val="16"/>
        </w:rPr>
        <w:t>user is logged in, otherwise and error message is sent as a response to the request. Which then will be forwarded to the frontend to show the error message.</w:t>
      </w:r>
    </w:p>
    <w:p w:rsidR="000043D9" w:rsidRPr="000043D9" w:rsidRDefault="000043D9" w:rsidP="00A35999">
      <w:pPr>
        <w:rPr>
          <w:szCs w:val="16"/>
        </w:rPr>
      </w:pPr>
      <w:r w:rsidRPr="000043D9">
        <w:rPr>
          <w:szCs w:val="16"/>
        </w:rPr>
        <w:t>Logging the user in is achieved via JSON Web Token (JWT). Since REST architecture is stateless where being stateless is one of its six constrains</w:t>
      </w:r>
      <w:r w:rsidR="00CD67FB">
        <w:rPr>
          <w:szCs w:val="16"/>
        </w:rPr>
        <w:t xml:space="preserve"> [47]</w:t>
      </w:r>
      <w:r w:rsidRPr="000043D9">
        <w:rPr>
          <w:szCs w:val="16"/>
        </w:rPr>
        <w:t xml:space="preserve">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w:t>
      </w:r>
      <w:r w:rsidR="00A35999">
        <w:rPr>
          <w:szCs w:val="16"/>
        </w:rPr>
        <w:t xml:space="preserve"> wi</w:t>
      </w:r>
      <w:r w:rsidRPr="000043D9">
        <w:rPr>
          <w:szCs w:val="16"/>
        </w:rPr>
        <w:t>ll compare the session ID stored in the cookie with the session that the server has already stored internally. If both matches</w:t>
      </w:r>
      <w:r w:rsidR="00A35999">
        <w:rPr>
          <w:szCs w:val="16"/>
        </w:rPr>
        <w:t>,</w:t>
      </w:r>
      <w:r w:rsidRPr="000043D9">
        <w:rPr>
          <w:szCs w:val="16"/>
        </w:rPr>
        <w:t xml:space="preserve"> the user’s request is answered, otherwise, the request is declined.</w:t>
      </w:r>
    </w:p>
    <w:p w:rsidR="000043D9" w:rsidRPr="000043D9" w:rsidRDefault="000043D9" w:rsidP="00CD67FB">
      <w:pPr>
        <w:rPr>
          <w:szCs w:val="16"/>
        </w:rPr>
      </w:pPr>
      <w:r w:rsidRPr="000043D9">
        <w:rPr>
          <w:szCs w:val="16"/>
        </w:rPr>
        <w:t xml:space="preserve">In the Blog the chosen approach is JWT. Once the user sends a request to login, if the user’s data are valid and a match is found in the database, the </w:t>
      </w:r>
      <w:r w:rsidRPr="00CD67FB">
        <w:rPr>
          <w:i/>
          <w:iCs/>
          <w:szCs w:val="16"/>
        </w:rPr>
        <w:t>Login</w:t>
      </w:r>
      <w:r w:rsidRPr="000043D9">
        <w:rPr>
          <w:szCs w:val="16"/>
        </w:rPr>
        <w:t xml:space="preserve"> microservice will create a JWT, </w:t>
      </w:r>
      <w:r w:rsidR="00CD67FB">
        <w:rPr>
          <w:szCs w:val="16"/>
        </w:rPr>
        <w:t>signs</w:t>
      </w:r>
      <w:r w:rsidRPr="000043D9">
        <w:rPr>
          <w:szCs w:val="16"/>
        </w:rPr>
        <w:t xml:space="preserve"> it and sends it back to the client. JSW is created using a secret, that’s chosen by the server. Once the server sends the JWT to the client, no information is stored in the server about that token. Each token has a secret and </w:t>
      </w:r>
      <w:r w:rsidR="00A35999">
        <w:rPr>
          <w:szCs w:val="16"/>
        </w:rPr>
        <w:t xml:space="preserve">an </w:t>
      </w:r>
      <w:r w:rsidRPr="000043D9">
        <w:rPr>
          <w:szCs w:val="16"/>
        </w:rPr>
        <w:t>expiry date.</w:t>
      </w:r>
    </w:p>
    <w:p w:rsidR="000043D9" w:rsidRDefault="000043D9" w:rsidP="000043D9">
      <w:pPr>
        <w:rPr>
          <w:szCs w:val="16"/>
        </w:rPr>
      </w:pPr>
      <w:r w:rsidRPr="000043D9">
        <w:rPr>
          <w:szCs w:val="16"/>
        </w:rPr>
        <w:t>Microservice Login uses “</w:t>
      </w:r>
      <w:proofErr w:type="spellStart"/>
      <w:r w:rsidRPr="000043D9">
        <w:rPr>
          <w:szCs w:val="16"/>
        </w:rPr>
        <w:t>jsonwebtoken</w:t>
      </w:r>
      <w:proofErr w:type="spellEnd"/>
      <w:r w:rsidRPr="000043D9">
        <w:rPr>
          <w:szCs w:val="16"/>
        </w:rPr>
        <w:t>” package. This package can be installed with NPM using the command:</w:t>
      </w:r>
    </w:p>
    <w:p w:rsidR="000A419F" w:rsidRPr="000043D9" w:rsidRDefault="000A419F" w:rsidP="000043D9">
      <w:pPr>
        <w:rPr>
          <w:szCs w:val="16"/>
        </w:rPr>
      </w:pPr>
      <w:r w:rsidRPr="006B2100">
        <w:rPr>
          <w:noProof/>
          <w:lang w:val="en-US"/>
        </w:rPr>
        <mc:AlternateContent>
          <mc:Choice Requires="wps">
            <w:drawing>
              <wp:inline distT="0" distB="0" distL="0" distR="0" wp14:anchorId="6C1C53C6" wp14:editId="15C6B7B6">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567" w:rsidRDefault="00876567" w:rsidP="000A419F">
                            <w:pPr>
                              <w:pStyle w:val="WICode"/>
                            </w:pPr>
                            <w:proofErr w:type="spellStart"/>
                            <w:r>
                              <w:t>npm</w:t>
                            </w:r>
                            <w:proofErr w:type="spellEnd"/>
                            <w:r>
                              <w:t xml:space="preserve"> install </w:t>
                            </w:r>
                            <w:proofErr w:type="spellStart"/>
                            <w:r>
                              <w:t>jsonwebtoken</w:t>
                            </w:r>
                            <w:proofErr w:type="spellEnd"/>
                          </w:p>
                          <w:p w:rsidR="00876567" w:rsidRDefault="00876567"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C1C53C6"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876567" w:rsidRDefault="00876567" w:rsidP="000A419F">
                      <w:pPr>
                        <w:pStyle w:val="WICode"/>
                      </w:pPr>
                      <w:proofErr w:type="spellStart"/>
                      <w:r>
                        <w:t>npm</w:t>
                      </w:r>
                      <w:proofErr w:type="spellEnd"/>
                      <w:r>
                        <w:t xml:space="preserve"> install </w:t>
                      </w:r>
                      <w:proofErr w:type="spellStart"/>
                      <w:r>
                        <w:t>jsonwebtoken</w:t>
                      </w:r>
                      <w:proofErr w:type="spellEnd"/>
                    </w:p>
                    <w:p w:rsidR="00876567" w:rsidRDefault="00876567" w:rsidP="000A419F">
                      <w:pPr>
                        <w:pStyle w:val="WICode"/>
                      </w:pPr>
                    </w:p>
                  </w:txbxContent>
                </v:textbox>
                <w10:anchorlock/>
              </v:rect>
            </w:pict>
          </mc:Fallback>
        </mc:AlternateContent>
      </w:r>
    </w:p>
    <w:p w:rsidR="00BE727F" w:rsidRDefault="000A419F" w:rsidP="000A419F">
      <w:pPr>
        <w:pStyle w:val="Caption"/>
        <w:rPr>
          <w:lang w:val="en-US"/>
        </w:rPr>
      </w:pPr>
      <w:bookmarkStart w:id="43" w:name="_Toc536467595"/>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5</w:t>
      </w:r>
      <w:r w:rsidR="00BF29E5">
        <w:rPr>
          <w:noProof/>
        </w:rPr>
        <w:fldChar w:fldCharType="end"/>
      </w:r>
      <w:r>
        <w:rPr>
          <w:lang w:val="en-US"/>
        </w:rPr>
        <w:t xml:space="preserve">: </w:t>
      </w:r>
      <w:r w:rsidRPr="000C071C">
        <w:rPr>
          <w:lang w:val="en-US"/>
        </w:rPr>
        <w:t xml:space="preserve">Installing </w:t>
      </w:r>
      <w:proofErr w:type="spellStart"/>
      <w:r w:rsidRPr="000C071C">
        <w:rPr>
          <w:lang w:val="en-US"/>
        </w:rPr>
        <w:t>jsonwebtoken</w:t>
      </w:r>
      <w:proofErr w:type="spellEnd"/>
      <w:r w:rsidRPr="000C071C">
        <w:rPr>
          <w:lang w:val="en-US"/>
        </w:rPr>
        <w:t xml:space="preserve"> using </w:t>
      </w:r>
      <w:proofErr w:type="spellStart"/>
      <w:r w:rsidRPr="000C071C">
        <w:rPr>
          <w:lang w:val="en-US"/>
        </w:rPr>
        <w:t>npm</w:t>
      </w:r>
      <w:bookmarkEnd w:id="43"/>
      <w:proofErr w:type="spellEnd"/>
    </w:p>
    <w:p w:rsidR="009F466F" w:rsidRPr="009F466F" w:rsidRDefault="009F466F" w:rsidP="009905C4">
      <w:pPr>
        <w:rPr>
          <w:szCs w:val="16"/>
        </w:rPr>
      </w:pPr>
      <w:r w:rsidRPr="009F466F">
        <w:rPr>
          <w:szCs w:val="16"/>
        </w:rPr>
        <w:lastRenderedPageBreak/>
        <w:t>Listing 4.</w:t>
      </w:r>
      <w:r>
        <w:rPr>
          <w:szCs w:val="16"/>
        </w:rPr>
        <w:t>5</w:t>
      </w:r>
      <w:r w:rsidRPr="009F466F">
        <w:rPr>
          <w:szCs w:val="16"/>
        </w:rPr>
        <w:t xml:space="preserve"> </w:t>
      </w:r>
      <w:r w:rsidR="009905C4">
        <w:rPr>
          <w:szCs w:val="16"/>
        </w:rPr>
        <w:t xml:space="preserve">shows how </w:t>
      </w:r>
      <w:proofErr w:type="spellStart"/>
      <w:r w:rsidR="009905C4" w:rsidRPr="009905C4">
        <w:rPr>
          <w:i/>
          <w:iCs/>
          <w:szCs w:val="16"/>
        </w:rPr>
        <w:t>jsonwebtoken</w:t>
      </w:r>
      <w:proofErr w:type="spellEnd"/>
      <w:r w:rsidRPr="009F466F">
        <w:rPr>
          <w:szCs w:val="16"/>
        </w:rPr>
        <w:t xml:space="preserve"> </w:t>
      </w:r>
      <w:r w:rsidR="009905C4">
        <w:rPr>
          <w:szCs w:val="16"/>
        </w:rPr>
        <w:t xml:space="preserve">package </w:t>
      </w:r>
      <w:r w:rsidRPr="009F466F">
        <w:rPr>
          <w:szCs w:val="16"/>
        </w:rPr>
        <w:t>can be installed from the command line using Node.JS Pac</w:t>
      </w:r>
      <w:r w:rsidR="00752927">
        <w:rPr>
          <w:szCs w:val="16"/>
        </w:rPr>
        <w:t>kage Manager. This package helps in generating</w:t>
      </w:r>
      <w:r w:rsidRPr="009F466F">
        <w:rPr>
          <w:szCs w:val="16"/>
        </w:rPr>
        <w:t xml:space="preserve"> and sign</w:t>
      </w:r>
      <w:r w:rsidR="00752927">
        <w:rPr>
          <w:szCs w:val="16"/>
        </w:rPr>
        <w:t>ing</w:t>
      </w:r>
      <w:r w:rsidRPr="009F466F">
        <w:rPr>
          <w:szCs w:val="16"/>
        </w:rPr>
        <w:t xml:space="preserve"> the JWT before sending it to the client using the microservice Login.</w:t>
      </w:r>
    </w:p>
    <w:p w:rsidR="009F466F" w:rsidRPr="009F466F" w:rsidRDefault="009F466F" w:rsidP="00593479">
      <w:pPr>
        <w:rPr>
          <w:szCs w:val="16"/>
        </w:rPr>
      </w:pPr>
      <w:r w:rsidRPr="009F466F">
        <w:rPr>
          <w:szCs w:val="16"/>
        </w:rPr>
        <w:t>To sign the token, one piece of data regarding the requesting user is required, in this case, the ID of the user is fetched from the database when a match is</w:t>
      </w:r>
      <w:r w:rsidR="00A35999">
        <w:rPr>
          <w:szCs w:val="16"/>
        </w:rPr>
        <w:t xml:space="preserve"> found with the input data that i</w:t>
      </w:r>
      <w:r w:rsidRPr="009F466F">
        <w:rPr>
          <w:szCs w:val="16"/>
        </w:rPr>
        <w:t xml:space="preserve">s sent from the frontend. A secret is </w:t>
      </w:r>
      <w:r w:rsidR="00A35999">
        <w:rPr>
          <w:szCs w:val="16"/>
        </w:rPr>
        <w:t>also required to sign the token,</w:t>
      </w:r>
      <w:r w:rsidRPr="009F466F">
        <w:rPr>
          <w:szCs w:val="16"/>
        </w:rPr>
        <w:t xml:space="preserve"> the server is free to choose any secret that</w:t>
      </w:r>
      <w:r w:rsidR="00593479">
        <w:rPr>
          <w:szCs w:val="16"/>
        </w:rPr>
        <w:t xml:space="preserve"> i</w:t>
      </w:r>
      <w:r w:rsidR="00A35999">
        <w:rPr>
          <w:szCs w:val="16"/>
        </w:rPr>
        <w:t>s deemed valid by it, a</w:t>
      </w:r>
      <w:r w:rsidRPr="009F466F">
        <w:rPr>
          <w:szCs w:val="16"/>
        </w:rPr>
        <w:t>nd finally</w:t>
      </w:r>
      <w:r w:rsidR="00A35999">
        <w:rPr>
          <w:szCs w:val="16"/>
        </w:rPr>
        <w:t>,</w:t>
      </w:r>
      <w:r w:rsidRPr="009F466F">
        <w:rPr>
          <w:szCs w:val="16"/>
        </w:rPr>
        <w:t xml:space="preserve"> an expiry date. This date will be associated with this specific token. Once this date is passed then the server will no</w:t>
      </w:r>
      <w:r>
        <w:rPr>
          <w:szCs w:val="16"/>
        </w:rPr>
        <w:t xml:space="preserve"> </w:t>
      </w:r>
      <w:r w:rsidRPr="009F466F">
        <w:rPr>
          <w:szCs w:val="16"/>
        </w:rPr>
        <w:t xml:space="preserve">longer accepts the token and </w:t>
      </w:r>
      <w:r w:rsidR="00A35999">
        <w:rPr>
          <w:szCs w:val="16"/>
        </w:rPr>
        <w:t xml:space="preserve">the </w:t>
      </w:r>
      <w:r w:rsidRPr="009F466F">
        <w:rPr>
          <w:szCs w:val="16"/>
        </w:rPr>
        <w:t>user will be asked to login again.</w:t>
      </w:r>
    </w:p>
    <w:p w:rsidR="00BE727F" w:rsidRDefault="009F466F" w:rsidP="00BE727F">
      <w:r w:rsidRPr="006B2100">
        <w:rPr>
          <w:noProof/>
          <w:lang w:val="en-US"/>
        </w:rPr>
        <mc:AlternateContent>
          <mc:Choice Requires="wps">
            <w:drawing>
              <wp:inline distT="0" distB="0" distL="0" distR="0" wp14:anchorId="03828070" wp14:editId="4085E875">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567" w:rsidRDefault="00876567" w:rsidP="009F466F">
                            <w:pPr>
                              <w:pStyle w:val="WICode"/>
                            </w:pPr>
                            <w:proofErr w:type="spellStart"/>
                            <w:proofErr w:type="gramStart"/>
                            <w:r>
                              <w:t>jwt.sign</w:t>
                            </w:r>
                            <w:proofErr w:type="spellEnd"/>
                            <w:proofErr w:type="gramEnd"/>
                            <w:r>
                              <w:t>({</w:t>
                            </w:r>
                            <w:proofErr w:type="spellStart"/>
                            <w:r>
                              <w:t>userID</w:t>
                            </w:r>
                            <w:proofErr w:type="spellEnd"/>
                            <w:r>
                              <w:t xml:space="preserve">: </w:t>
                            </w:r>
                            <w:proofErr w:type="spellStart"/>
                            <w:r>
                              <w:t>doc._id</w:t>
                            </w:r>
                            <w:proofErr w:type="spellEnd"/>
                            <w:r>
                              <w:t xml:space="preserve">, </w:t>
                            </w:r>
                            <w:proofErr w:type="spellStart"/>
                            <w:r>
                              <w:t>exp</w:t>
                            </w:r>
                            <w:proofErr w:type="spellEnd"/>
                            <w:r>
                              <w:t xml:space="preserve">: </w:t>
                            </w:r>
                            <w:proofErr w:type="spellStart"/>
                            <w:r>
                              <w:t>expirationDate</w:t>
                            </w:r>
                            <w:proofErr w:type="spellEnd"/>
                            <w:r>
                              <w:t>}, secret);</w:t>
                            </w:r>
                          </w:p>
                          <w:p w:rsidR="00876567" w:rsidRDefault="00876567"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3828070"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876567" w:rsidRDefault="00876567" w:rsidP="009F466F">
                      <w:pPr>
                        <w:pStyle w:val="WICode"/>
                      </w:pPr>
                      <w:proofErr w:type="spellStart"/>
                      <w:proofErr w:type="gramStart"/>
                      <w:r>
                        <w:t>jwt.sign</w:t>
                      </w:r>
                      <w:proofErr w:type="spellEnd"/>
                      <w:proofErr w:type="gramEnd"/>
                      <w:r>
                        <w:t>({</w:t>
                      </w:r>
                      <w:proofErr w:type="spellStart"/>
                      <w:r>
                        <w:t>userID</w:t>
                      </w:r>
                      <w:proofErr w:type="spellEnd"/>
                      <w:r>
                        <w:t xml:space="preserve">: </w:t>
                      </w:r>
                      <w:proofErr w:type="spellStart"/>
                      <w:r>
                        <w:t>doc._id</w:t>
                      </w:r>
                      <w:proofErr w:type="spellEnd"/>
                      <w:r>
                        <w:t xml:space="preserve">, </w:t>
                      </w:r>
                      <w:proofErr w:type="spellStart"/>
                      <w:r>
                        <w:t>exp</w:t>
                      </w:r>
                      <w:proofErr w:type="spellEnd"/>
                      <w:r>
                        <w:t xml:space="preserve">: </w:t>
                      </w:r>
                      <w:proofErr w:type="spellStart"/>
                      <w:r>
                        <w:t>expirationDate</w:t>
                      </w:r>
                      <w:proofErr w:type="spellEnd"/>
                      <w:r>
                        <w:t>}, secret);</w:t>
                      </w:r>
                    </w:p>
                    <w:p w:rsidR="00876567" w:rsidRDefault="00876567" w:rsidP="009F466F">
                      <w:pPr>
                        <w:pStyle w:val="WICode"/>
                      </w:pPr>
                    </w:p>
                  </w:txbxContent>
                </v:textbox>
                <w10:anchorlock/>
              </v:rect>
            </w:pict>
          </mc:Fallback>
        </mc:AlternateContent>
      </w:r>
    </w:p>
    <w:p w:rsidR="009F466F" w:rsidRDefault="009F466F" w:rsidP="009F466F">
      <w:pPr>
        <w:pStyle w:val="Caption"/>
        <w:rPr>
          <w:lang w:val="en-US"/>
        </w:rPr>
      </w:pPr>
      <w:bookmarkStart w:id="44" w:name="_Toc536467596"/>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6</w:t>
      </w:r>
      <w:r w:rsidR="00BF29E5">
        <w:rPr>
          <w:noProof/>
        </w:rPr>
        <w:fldChar w:fldCharType="end"/>
      </w:r>
      <w:r>
        <w:rPr>
          <w:lang w:val="en-US"/>
        </w:rPr>
        <w:t xml:space="preserve">: </w:t>
      </w:r>
      <w:r w:rsidRPr="00EC5781">
        <w:rPr>
          <w:lang w:val="en-US"/>
        </w:rPr>
        <w:t>Generating a signed token</w:t>
      </w:r>
      <w:bookmarkEnd w:id="44"/>
    </w:p>
    <w:p w:rsidR="009F466F" w:rsidRDefault="009F466F" w:rsidP="009F466F">
      <w:pPr>
        <w:rPr>
          <w:szCs w:val="16"/>
        </w:rPr>
      </w:pPr>
      <w:r w:rsidRPr="009F466F">
        <w:rPr>
          <w:szCs w:val="16"/>
        </w:rPr>
        <w:t>Listing 4.5 shows how a JWT</w:t>
      </w:r>
      <w:r w:rsidR="00EC3661">
        <w:rPr>
          <w:szCs w:val="16"/>
        </w:rPr>
        <w:t xml:space="preserve"> is generated and signed using </w:t>
      </w:r>
      <w:proofErr w:type="spellStart"/>
      <w:r w:rsidR="00EC3661" w:rsidRPr="00EC3661">
        <w:rPr>
          <w:i/>
          <w:iCs/>
          <w:szCs w:val="16"/>
        </w:rPr>
        <w:t>jsonwebtoken</w:t>
      </w:r>
      <w:proofErr w:type="spellEnd"/>
      <w:r w:rsidRPr="009F466F">
        <w:rPr>
          <w:szCs w:val="16"/>
        </w:rPr>
        <w:t xml:space="preserve"> package. Once this token is ready, then it is sent back to the client as a result of the request made to </w:t>
      </w:r>
      <w:r w:rsidRPr="00F34AA1">
        <w:rPr>
          <w:i/>
          <w:iCs/>
          <w:szCs w:val="16"/>
        </w:rPr>
        <w:t>login</w:t>
      </w:r>
      <w:r w:rsidR="00F34AA1">
        <w:rPr>
          <w:szCs w:val="16"/>
        </w:rPr>
        <w:t xml:space="preserve"> microservice.</w:t>
      </w:r>
      <w:r w:rsidRPr="009F466F">
        <w:rPr>
          <w:szCs w:val="16"/>
        </w:rPr>
        <w:t xml:space="preserve"> A JWT could have the following shape:</w:t>
      </w:r>
    </w:p>
    <w:p w:rsidR="009F466F" w:rsidRDefault="009F466F" w:rsidP="009F466F">
      <w:pPr>
        <w:rPr>
          <w:szCs w:val="16"/>
        </w:rPr>
      </w:pPr>
      <w:r w:rsidRPr="006B2100">
        <w:rPr>
          <w:noProof/>
          <w:lang w:val="en-US"/>
        </w:rPr>
        <mc:AlternateContent>
          <mc:Choice Requires="wps">
            <w:drawing>
              <wp:inline distT="0" distB="0" distL="0" distR="0" wp14:anchorId="6C33AAF1" wp14:editId="1531C29C">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567" w:rsidRDefault="00876567" w:rsidP="009F466F">
                            <w:pPr>
                              <w:pStyle w:val="WICode"/>
                            </w:pPr>
                            <w:r>
                              <w:t>eyJhbGciOiJIUzI1NiIsInR5cCI6IkpXVCJ9.</w:t>
                            </w:r>
                          </w:p>
                          <w:p w:rsidR="00876567" w:rsidRDefault="00876567" w:rsidP="009F466F">
                            <w:pPr>
                              <w:pStyle w:val="WICode"/>
                            </w:pPr>
                            <w:r>
                              <w:t>eyJzdWIiOiIxMjM0NTY3ODkwIiwibmFtZSI6IkpvaG4gRG9lIiwiYWRtaW4iOnRydWV9.</w:t>
                            </w:r>
                          </w:p>
                          <w:p w:rsidR="00876567" w:rsidRDefault="00876567" w:rsidP="009F466F">
                            <w:pPr>
                              <w:pStyle w:val="WICode"/>
                            </w:pPr>
                            <w:r>
                              <w:t>TJVA95OrM7E2cBab30RMHrHDcEfxjoYZgeFONFh7HgQ</w:t>
                            </w:r>
                          </w:p>
                          <w:p w:rsidR="00876567" w:rsidRDefault="00876567"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C33AAF1"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876567" w:rsidRDefault="00876567" w:rsidP="009F466F">
                      <w:pPr>
                        <w:pStyle w:val="WICode"/>
                      </w:pPr>
                      <w:r>
                        <w:t>eyJhbGciOiJIUzI1NiIsInR5cCI6IkpXVCJ9.</w:t>
                      </w:r>
                    </w:p>
                    <w:p w:rsidR="00876567" w:rsidRDefault="00876567" w:rsidP="009F466F">
                      <w:pPr>
                        <w:pStyle w:val="WICode"/>
                      </w:pPr>
                      <w:r>
                        <w:t>eyJzdWIiOiIxMjM0NTY3ODkwIiwibmFtZSI6IkpvaG4gRG9lIiwiYWRtaW4iOnRydWV9.</w:t>
                      </w:r>
                    </w:p>
                    <w:p w:rsidR="00876567" w:rsidRDefault="00876567" w:rsidP="009F466F">
                      <w:pPr>
                        <w:pStyle w:val="WICode"/>
                      </w:pPr>
                      <w:r>
                        <w:t>TJVA95OrM7E2cBab30RMHrHDcEfxjoYZgeFONFh7HgQ</w:t>
                      </w:r>
                    </w:p>
                    <w:p w:rsidR="00876567" w:rsidRDefault="00876567" w:rsidP="009F466F">
                      <w:pPr>
                        <w:pStyle w:val="WICode"/>
                      </w:pPr>
                    </w:p>
                  </w:txbxContent>
                </v:textbox>
                <w10:anchorlock/>
              </v:rect>
            </w:pict>
          </mc:Fallback>
        </mc:AlternateContent>
      </w:r>
    </w:p>
    <w:p w:rsidR="009F466F" w:rsidRDefault="009F466F" w:rsidP="009F466F">
      <w:pPr>
        <w:pStyle w:val="Caption"/>
        <w:rPr>
          <w:lang w:val="en-US"/>
        </w:rPr>
      </w:pPr>
      <w:bookmarkStart w:id="45" w:name="_Toc536467597"/>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7</w:t>
      </w:r>
      <w:r w:rsidR="00BF29E5">
        <w:rPr>
          <w:noProof/>
        </w:rPr>
        <w:fldChar w:fldCharType="end"/>
      </w:r>
      <w:r>
        <w:rPr>
          <w:lang w:val="en-US"/>
        </w:rPr>
        <w:t xml:space="preserve">: </w:t>
      </w:r>
      <w:r w:rsidRPr="00D70288">
        <w:rPr>
          <w:lang w:val="en-US"/>
        </w:rPr>
        <w:t>Generated JWT [52]</w:t>
      </w:r>
      <w:bookmarkEnd w:id="45"/>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rPr>
      </w:pPr>
      <w:r w:rsidRPr="009F466F">
        <w:rPr>
          <w:b/>
          <w:bCs/>
          <w:szCs w:val="16"/>
        </w:rPr>
        <w:t>Comment</w:t>
      </w:r>
    </w:p>
    <w:p w:rsidR="009F466F" w:rsidRPr="009F466F" w:rsidRDefault="009F466F" w:rsidP="00A2194B">
      <w:pPr>
        <w:rPr>
          <w:szCs w:val="16"/>
        </w:rPr>
      </w:pPr>
      <w:r w:rsidRPr="009F466F">
        <w:rPr>
          <w:szCs w:val="16"/>
        </w:rPr>
        <w:t>This service allows the user to make a comment about a specific post. The user does</w:t>
      </w:r>
      <w:r w:rsidR="00A2194B">
        <w:rPr>
          <w:szCs w:val="16"/>
        </w:rPr>
        <w:t xml:space="preserve"> no</w:t>
      </w:r>
      <w:r w:rsidRPr="009F466F">
        <w:rPr>
          <w:szCs w:val="16"/>
        </w:rPr>
        <w:t xml:space="preserve">t need to be logged in, in order to submit a comment. The </w:t>
      </w:r>
      <w:r w:rsidRPr="000B3DDC">
        <w:rPr>
          <w:i/>
          <w:iCs/>
          <w:szCs w:val="16"/>
        </w:rPr>
        <w:t>Comment</w:t>
      </w:r>
      <w:r w:rsidRPr="009F466F">
        <w:rPr>
          <w:szCs w:val="16"/>
        </w:rPr>
        <w:t xml:space="preserve"> service takes </w:t>
      </w:r>
      <w:r w:rsidR="00A2194B">
        <w:rPr>
          <w:szCs w:val="16"/>
        </w:rPr>
        <w:t xml:space="preserve">a </w:t>
      </w:r>
      <w:r w:rsidRPr="009F466F">
        <w:rPr>
          <w:szCs w:val="16"/>
        </w:rPr>
        <w:t xml:space="preserve">name and </w:t>
      </w:r>
      <w:r w:rsidR="00A2194B">
        <w:rPr>
          <w:szCs w:val="16"/>
        </w:rPr>
        <w:t xml:space="preserve">an </w:t>
      </w:r>
      <w:r w:rsidRPr="009F466F">
        <w:rPr>
          <w:szCs w:val="16"/>
        </w:rPr>
        <w:t xml:space="preserve">email as input from the user. In addition to the ID of the post which is submitted by the responsible micro frontend to the microservice. </w:t>
      </w:r>
      <w:r w:rsidRPr="000B3DDC">
        <w:rPr>
          <w:i/>
          <w:iCs/>
          <w:szCs w:val="16"/>
        </w:rPr>
        <w:t>Comment</w:t>
      </w:r>
      <w:r w:rsidRPr="009F466F">
        <w:rPr>
          <w:szCs w:val="16"/>
        </w:rPr>
        <w:t xml:space="preserve"> </w:t>
      </w:r>
      <w:r w:rsidR="000B3DDC">
        <w:rPr>
          <w:szCs w:val="16"/>
        </w:rPr>
        <w:t xml:space="preserve">microservice </w:t>
      </w:r>
      <w:r w:rsidRPr="009F466F">
        <w:rPr>
          <w:szCs w:val="16"/>
        </w:rPr>
        <w:t xml:space="preserve">is also protected by many other microservices to help to </w:t>
      </w:r>
      <w:r w:rsidR="00BE1A9B">
        <w:rPr>
          <w:szCs w:val="16"/>
        </w:rPr>
        <w:t>protect the database from</w:t>
      </w:r>
      <w:r w:rsidRPr="009F466F">
        <w:rPr>
          <w:szCs w:val="16"/>
        </w:rPr>
        <w:t xml:space="preserve"> duplicated comments or bad input from the user. Moreover, </w:t>
      </w:r>
      <w:r w:rsidRPr="00BD0991">
        <w:rPr>
          <w:i/>
          <w:iCs/>
          <w:szCs w:val="16"/>
        </w:rPr>
        <w:t>Comment</w:t>
      </w:r>
      <w:r w:rsidRPr="009F466F">
        <w:rPr>
          <w:szCs w:val="16"/>
        </w:rPr>
        <w:t xml:space="preserve"> service has its own database, and all submitted comments will be stored in th</w:t>
      </w:r>
      <w:r w:rsidR="00BE1A9B">
        <w:rPr>
          <w:szCs w:val="16"/>
        </w:rPr>
        <w:t>is</w:t>
      </w:r>
      <w:r w:rsidRPr="009F466F">
        <w:rPr>
          <w:szCs w:val="16"/>
        </w:rPr>
        <w:t xml:space="preserve"> database. </w:t>
      </w:r>
    </w:p>
    <w:p w:rsidR="009F466F" w:rsidRPr="009F466F" w:rsidRDefault="009F466F" w:rsidP="009F466F">
      <w:pPr>
        <w:rPr>
          <w:b/>
          <w:bCs/>
          <w:szCs w:val="16"/>
        </w:rPr>
      </w:pPr>
      <w:r w:rsidRPr="009F466F">
        <w:rPr>
          <w:b/>
          <w:bCs/>
          <w:szCs w:val="16"/>
        </w:rPr>
        <w:t>Search</w:t>
      </w:r>
    </w:p>
    <w:p w:rsidR="00C24215" w:rsidRPr="00C24215" w:rsidRDefault="009F466F" w:rsidP="00C24215">
      <w:pPr>
        <w:rPr>
          <w:szCs w:val="16"/>
        </w:rPr>
      </w:pPr>
      <w:r w:rsidRPr="009F466F">
        <w:rPr>
          <w:szCs w:val="16"/>
        </w:rPr>
        <w:lastRenderedPageBreak/>
        <w:t xml:space="preserve">This service helps the user to search the posts for a specific term. </w:t>
      </w:r>
      <w:r w:rsidR="00376B4E">
        <w:rPr>
          <w:szCs w:val="16"/>
        </w:rPr>
        <w:t>It also calls other microservices to validate the input that it receives from the frontend.</w:t>
      </w:r>
    </w:p>
    <w:p w:rsidR="00C24215" w:rsidRDefault="00C24215" w:rsidP="00C24215">
      <w:pPr>
        <w:pStyle w:val="Heading2"/>
        <w:numPr>
          <w:ilvl w:val="1"/>
          <w:numId w:val="1"/>
        </w:numPr>
      </w:pPr>
      <w:bookmarkStart w:id="46" w:name="_Toc2590353"/>
      <w:r>
        <w:t>Content trust implementation</w:t>
      </w:r>
      <w:bookmarkEnd w:id="46"/>
    </w:p>
    <w:p w:rsidR="00C24215" w:rsidRDefault="00C24215" w:rsidP="00A2194B">
      <w:r w:rsidRPr="00C24215">
        <w:rPr>
          <w:szCs w:val="16"/>
        </w:rPr>
        <w:t xml:space="preserve">In order for the content trust implementation to work, several properties and features must exist to help microservices evaluate the trust about each other. One database will exist to serve the implementation of content trust. This database </w:t>
      </w:r>
      <w:r w:rsidR="00A2194B">
        <w:rPr>
          <w:szCs w:val="16"/>
        </w:rPr>
        <w:t>uses</w:t>
      </w:r>
      <w:r w:rsidRPr="00C24215">
        <w:rPr>
          <w:szCs w:val="16"/>
        </w:rPr>
        <w:t xml:space="preserve"> MongoDB as its Database management system. It will have two collections</w:t>
      </w:r>
      <w:r>
        <w:t>:</w:t>
      </w:r>
    </w:p>
    <w:p w:rsidR="00C24215" w:rsidRPr="00C24215" w:rsidRDefault="00C24215" w:rsidP="00182718">
      <w:pPr>
        <w:pStyle w:val="bulletedList"/>
        <w:numPr>
          <w:ilvl w:val="0"/>
          <w:numId w:val="7"/>
        </w:numPr>
        <w:ind w:left="1139" w:hanging="357"/>
        <w:rPr>
          <w:lang w:val="en-GB"/>
        </w:rPr>
      </w:pPr>
      <w:r w:rsidRPr="00C24215">
        <w:rPr>
          <w:lang w:val="en-GB"/>
        </w:rPr>
        <w:t>Services</w:t>
      </w:r>
    </w:p>
    <w:p w:rsidR="00C24215" w:rsidRPr="00C24215" w:rsidRDefault="00C24215" w:rsidP="00182718">
      <w:pPr>
        <w:pStyle w:val="bulletedList"/>
        <w:numPr>
          <w:ilvl w:val="0"/>
          <w:numId w:val="7"/>
        </w:numPr>
        <w:ind w:left="1139" w:hanging="357"/>
        <w:rPr>
          <w:lang w:val="en-GB"/>
        </w:rPr>
      </w:pPr>
      <w:r w:rsidRPr="00C24215">
        <w:rPr>
          <w:lang w:val="en-GB"/>
        </w:rPr>
        <w:t>Relations</w:t>
      </w:r>
    </w:p>
    <w:p w:rsidR="00C24215" w:rsidRPr="00C24215" w:rsidRDefault="00C24215" w:rsidP="00C24215">
      <w:pPr>
        <w:rPr>
          <w:szCs w:val="16"/>
        </w:rPr>
      </w:pPr>
      <w:r w:rsidRPr="00C24215">
        <w:rPr>
          <w:szCs w:val="16"/>
        </w:rPr>
        <w:t xml:space="preserve">The collection </w:t>
      </w:r>
      <w:r w:rsidRPr="00BD0991">
        <w:rPr>
          <w:i/>
          <w:iCs/>
          <w:szCs w:val="16"/>
        </w:rPr>
        <w:t>Services</w:t>
      </w:r>
      <w:r w:rsidRPr="00C24215">
        <w:rPr>
          <w:szCs w:val="16"/>
        </w:rPr>
        <w:t xml:space="preserve"> will store data about the different microservices that operate in the Blog, this data includes:</w:t>
      </w:r>
    </w:p>
    <w:p w:rsidR="00C24215" w:rsidRPr="00C24215" w:rsidRDefault="00C24215" w:rsidP="00182718">
      <w:pPr>
        <w:pStyle w:val="bulletedList"/>
        <w:numPr>
          <w:ilvl w:val="0"/>
          <w:numId w:val="7"/>
        </w:numPr>
        <w:ind w:left="1139" w:hanging="357"/>
        <w:rPr>
          <w:lang w:val="en-GB"/>
        </w:rPr>
      </w:pPr>
      <w:r w:rsidRPr="00C24215">
        <w:rPr>
          <w:lang w:val="en-GB"/>
        </w:rPr>
        <w:t>ID of the microservice</w:t>
      </w:r>
    </w:p>
    <w:p w:rsidR="00C24215" w:rsidRDefault="00C24215" w:rsidP="00182718">
      <w:pPr>
        <w:pStyle w:val="bulletedList"/>
        <w:numPr>
          <w:ilvl w:val="0"/>
          <w:numId w:val="7"/>
        </w:numPr>
        <w:ind w:left="1139" w:hanging="357"/>
        <w:rPr>
          <w:lang w:val="en-GB"/>
        </w:rPr>
      </w:pPr>
      <w:r w:rsidRPr="00C24215">
        <w:rPr>
          <w:lang w:val="en-GB"/>
        </w:rPr>
        <w:t>Name of the microservice</w:t>
      </w:r>
    </w:p>
    <w:p w:rsidR="006D5851" w:rsidRPr="00C24215" w:rsidRDefault="006D5851" w:rsidP="00182718">
      <w:pPr>
        <w:pStyle w:val="bulletedList"/>
        <w:numPr>
          <w:ilvl w:val="0"/>
          <w:numId w:val="7"/>
        </w:numPr>
        <w:ind w:left="1139" w:hanging="357"/>
        <w:rPr>
          <w:lang w:val="en-GB"/>
        </w:rPr>
      </w:pPr>
      <w:r>
        <w:rPr>
          <w:lang w:val="en-GB"/>
        </w:rPr>
        <w:t>The port of the microservice</w:t>
      </w:r>
    </w:p>
    <w:p w:rsidR="00C24215" w:rsidRPr="00C24215" w:rsidRDefault="00C24215" w:rsidP="00182718">
      <w:pPr>
        <w:pStyle w:val="bulletedList"/>
        <w:numPr>
          <w:ilvl w:val="0"/>
          <w:numId w:val="7"/>
        </w:numPr>
        <w:ind w:left="1139" w:hanging="357"/>
        <w:rPr>
          <w:lang w:val="en-GB"/>
        </w:rPr>
      </w:pPr>
      <w:r w:rsidRPr="00C24215">
        <w:rPr>
          <w:lang w:val="en-GB"/>
        </w:rPr>
        <w:t>Sensitivity of the microservice</w:t>
      </w:r>
    </w:p>
    <w:p w:rsidR="00C24215" w:rsidRPr="00C24215" w:rsidRDefault="00C24215" w:rsidP="00182718">
      <w:pPr>
        <w:pStyle w:val="bulletedList"/>
        <w:numPr>
          <w:ilvl w:val="0"/>
          <w:numId w:val="7"/>
        </w:numPr>
        <w:ind w:left="1139" w:hanging="357"/>
        <w:rPr>
          <w:lang w:val="en-GB"/>
        </w:rPr>
      </w:pPr>
      <w:r w:rsidRPr="00C24215">
        <w:rPr>
          <w:lang w:val="en-GB"/>
        </w:rPr>
        <w:t>Development source</w:t>
      </w:r>
    </w:p>
    <w:p w:rsidR="00C24215" w:rsidRPr="00C24215" w:rsidRDefault="00C24215" w:rsidP="00182718">
      <w:pPr>
        <w:pStyle w:val="bulletedList"/>
        <w:numPr>
          <w:ilvl w:val="0"/>
          <w:numId w:val="7"/>
        </w:numPr>
        <w:ind w:left="1139" w:hanging="357"/>
        <w:rPr>
          <w:lang w:val="en-GB"/>
        </w:rPr>
      </w:pPr>
      <w:r w:rsidRPr="00C24215">
        <w:rPr>
          <w:lang w:val="en-GB"/>
        </w:rPr>
        <w:t>Start date of operation</w:t>
      </w:r>
    </w:p>
    <w:p w:rsidR="00182718" w:rsidRDefault="00182718" w:rsidP="00182718">
      <w:pPr>
        <w:pStyle w:val="bulletedList"/>
        <w:numPr>
          <w:ilvl w:val="0"/>
          <w:numId w:val="7"/>
        </w:numPr>
        <w:ind w:left="1139" w:hanging="357"/>
        <w:rPr>
          <w:lang w:val="en-GB"/>
        </w:rPr>
      </w:pPr>
      <w:r>
        <w:rPr>
          <w:lang w:val="en-GB"/>
        </w:rPr>
        <w:t>Number of interactions</w:t>
      </w:r>
    </w:p>
    <w:p w:rsidR="00182718" w:rsidRDefault="00182718" w:rsidP="00182718">
      <w:pPr>
        <w:pStyle w:val="bulletedList"/>
        <w:numPr>
          <w:ilvl w:val="0"/>
          <w:numId w:val="7"/>
        </w:numPr>
        <w:ind w:left="1139" w:hanging="357"/>
        <w:rPr>
          <w:lang w:val="en-GB"/>
        </w:rPr>
      </w:pPr>
      <w:r>
        <w:rPr>
          <w:lang w:val="en-GB"/>
        </w:rPr>
        <w:t>Number of successful interactions</w:t>
      </w:r>
    </w:p>
    <w:p w:rsidR="00182718" w:rsidRDefault="00182718" w:rsidP="00182718">
      <w:pPr>
        <w:pStyle w:val="bulletedList"/>
        <w:numPr>
          <w:ilvl w:val="0"/>
          <w:numId w:val="7"/>
        </w:numPr>
        <w:ind w:left="1139" w:hanging="357"/>
        <w:rPr>
          <w:lang w:val="en-GB"/>
        </w:rPr>
      </w:pPr>
      <w:r>
        <w:rPr>
          <w:lang w:val="en-GB"/>
        </w:rPr>
        <w:t>Number of failed interactions</w:t>
      </w:r>
    </w:p>
    <w:p w:rsidR="00182718" w:rsidRPr="00C24215" w:rsidRDefault="00182718" w:rsidP="00182718">
      <w:pPr>
        <w:pStyle w:val="bulletedList"/>
        <w:numPr>
          <w:ilvl w:val="0"/>
          <w:numId w:val="7"/>
        </w:numPr>
        <w:ind w:left="1139" w:hanging="357"/>
        <w:rPr>
          <w:lang w:val="en-GB"/>
        </w:rPr>
      </w:pPr>
      <w:r>
        <w:rPr>
          <w:lang w:val="en-GB"/>
        </w:rPr>
        <w:t>Date of last successful activity</w:t>
      </w:r>
    </w:p>
    <w:p w:rsidR="00C24215" w:rsidRPr="00C24215" w:rsidRDefault="00C24215" w:rsidP="00C24215">
      <w:pPr>
        <w:rPr>
          <w:szCs w:val="16"/>
        </w:rPr>
      </w:pPr>
      <w:r w:rsidRPr="00C24215">
        <w:rPr>
          <w:szCs w:val="16"/>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rPr>
      </w:pPr>
      <w:r w:rsidRPr="00C24215">
        <w:rPr>
          <w:szCs w:val="16"/>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rPr>
      </w:pPr>
      <w:r w:rsidRPr="00C24215">
        <w:rPr>
          <w:szCs w:val="16"/>
        </w:rPr>
        <w:lastRenderedPageBreak/>
        <w:t>Sensitivity of the microservice will also be stored in the database. This sensitivity come</w:t>
      </w:r>
      <w:r w:rsidR="00BD0991">
        <w:rPr>
          <w:szCs w:val="16"/>
        </w:rPr>
        <w:t>s</w:t>
      </w:r>
      <w:r w:rsidRPr="00C24215">
        <w:rPr>
          <w:szCs w:val="16"/>
        </w:rPr>
        <w:t xml:space="preserve"> from the nature of the task each microservice performs. For exa</w:t>
      </w:r>
      <w:r w:rsidR="00362EBB">
        <w:rPr>
          <w:szCs w:val="16"/>
        </w:rPr>
        <w:t>mple, microservices that handle</w:t>
      </w:r>
      <w:r w:rsidRPr="00C24215">
        <w:rPr>
          <w:szCs w:val="16"/>
        </w:rPr>
        <w:t xml:space="preserve"> clients’ logins have a higher sensitivity</w:t>
      </w:r>
      <w:r w:rsidR="00362EBB">
        <w:rPr>
          <w:szCs w:val="16"/>
        </w:rPr>
        <w:t xml:space="preserve"> than microservices that handle</w:t>
      </w:r>
      <w:r w:rsidRPr="00C24215">
        <w:rPr>
          <w:szCs w:val="16"/>
        </w:rPr>
        <w:t xml:space="preserve"> bringing comments from the database to the frontend. Essentially, sensitivity of the microservices has three classes:</w:t>
      </w:r>
    </w:p>
    <w:p w:rsidR="00C24215" w:rsidRPr="00C24215" w:rsidRDefault="00C24215" w:rsidP="00972D53">
      <w:pPr>
        <w:pStyle w:val="bulletedList"/>
        <w:numPr>
          <w:ilvl w:val="0"/>
          <w:numId w:val="7"/>
        </w:numPr>
        <w:ind w:left="1139" w:hanging="357"/>
        <w:rPr>
          <w:lang w:val="en-GB"/>
        </w:rPr>
      </w:pPr>
      <w:r w:rsidRPr="00C24215">
        <w:rPr>
          <w:lang w:val="en-GB"/>
        </w:rPr>
        <w:t>High</w:t>
      </w:r>
    </w:p>
    <w:p w:rsidR="00C24215" w:rsidRPr="00C24215" w:rsidRDefault="00C24215" w:rsidP="00972D53">
      <w:pPr>
        <w:pStyle w:val="bulletedList"/>
        <w:numPr>
          <w:ilvl w:val="0"/>
          <w:numId w:val="7"/>
        </w:numPr>
        <w:ind w:left="1139" w:hanging="357"/>
        <w:rPr>
          <w:lang w:val="en-GB"/>
        </w:rPr>
      </w:pPr>
      <w:r w:rsidRPr="00C24215">
        <w:rPr>
          <w:lang w:val="en-GB"/>
        </w:rPr>
        <w:t>Medium</w:t>
      </w:r>
    </w:p>
    <w:p w:rsidR="00C24215" w:rsidRPr="00C24215" w:rsidRDefault="00C24215" w:rsidP="00972D53">
      <w:pPr>
        <w:pStyle w:val="bulletedList"/>
        <w:numPr>
          <w:ilvl w:val="0"/>
          <w:numId w:val="7"/>
        </w:numPr>
        <w:ind w:left="1139" w:hanging="357"/>
        <w:rPr>
          <w:lang w:val="en-GB"/>
        </w:rPr>
      </w:pPr>
      <w:r w:rsidRPr="00C24215">
        <w:rPr>
          <w:lang w:val="en-GB"/>
        </w:rPr>
        <w:t>Low</w:t>
      </w:r>
    </w:p>
    <w:p w:rsidR="00C24215" w:rsidRPr="00C24215" w:rsidRDefault="00C24215" w:rsidP="00C24215">
      <w:pPr>
        <w:rPr>
          <w:szCs w:val="16"/>
        </w:rPr>
      </w:pPr>
      <w:r w:rsidRPr="00C24215">
        <w:rPr>
          <w:szCs w:val="16"/>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rPr>
      </w:pPr>
      <w:r w:rsidRPr="00C24215">
        <w:rPr>
          <w:szCs w:val="16"/>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C24215">
        <w:rPr>
          <w:szCs w:val="16"/>
        </w:rPr>
        <w:t>value,</w:t>
      </w:r>
      <w:r w:rsidRPr="00C24215">
        <w:rPr>
          <w:szCs w:val="16"/>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362EBB">
      <w:pPr>
        <w:rPr>
          <w:szCs w:val="16"/>
        </w:rPr>
      </w:pPr>
      <w:r w:rsidRPr="00C24215">
        <w:rPr>
          <w:szCs w:val="16"/>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w:t>
      </w:r>
      <w:r w:rsidRPr="00C24215">
        <w:rPr>
          <w:szCs w:val="16"/>
        </w:rPr>
        <w:lastRenderedPageBreak/>
        <w:t xml:space="preserve">depends on the context of where the content trust implementation is </w:t>
      </w:r>
      <w:r w:rsidR="00362EBB">
        <w:rPr>
          <w:szCs w:val="16"/>
        </w:rPr>
        <w:t>being used</w:t>
      </w:r>
      <w:r w:rsidRPr="00C24215">
        <w:rPr>
          <w:szCs w:val="16"/>
        </w:rPr>
        <w:t>. In other cases, a young operation age could be considered better than an old operation age.</w:t>
      </w:r>
    </w:p>
    <w:p w:rsidR="00C24215" w:rsidRPr="00C24215" w:rsidRDefault="00C24215" w:rsidP="007808A9">
      <w:pPr>
        <w:rPr>
          <w:szCs w:val="16"/>
        </w:rPr>
      </w:pPr>
      <w:r w:rsidRPr="00C24215">
        <w:rPr>
          <w:szCs w:val="16"/>
        </w:rPr>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rPr>
      </w:pPr>
      <w:r w:rsidRPr="00C24215">
        <w:rPr>
          <w:szCs w:val="16"/>
        </w:rPr>
        <w:t>On the other</w:t>
      </w:r>
      <w:r>
        <w:rPr>
          <w:szCs w:val="16"/>
        </w:rPr>
        <w:t xml:space="preserve"> hand, the collection </w:t>
      </w:r>
      <w:r w:rsidRPr="007808A9">
        <w:rPr>
          <w:i/>
          <w:iCs/>
          <w:szCs w:val="16"/>
        </w:rPr>
        <w:t>Relations</w:t>
      </w:r>
      <w:r w:rsidRPr="00C24215">
        <w:rPr>
          <w:szCs w:val="16"/>
        </w:rPr>
        <w:t xml:space="preserve"> stores the following information</w:t>
      </w:r>
      <w:r>
        <w:rPr>
          <w:szCs w:val="16"/>
        </w:rPr>
        <w:t>:</w:t>
      </w:r>
    </w:p>
    <w:p w:rsidR="00C24215" w:rsidRPr="00C24215" w:rsidRDefault="00C24215" w:rsidP="007808A9">
      <w:pPr>
        <w:pStyle w:val="bulletedList"/>
        <w:numPr>
          <w:ilvl w:val="0"/>
          <w:numId w:val="7"/>
        </w:numPr>
        <w:ind w:left="1139" w:hanging="357"/>
        <w:rPr>
          <w:lang w:val="en-GB"/>
        </w:rPr>
      </w:pPr>
      <w:r w:rsidRPr="00C24215">
        <w:rPr>
          <w:lang w:val="en-GB"/>
        </w:rPr>
        <w:t>The ID of the microservice</w:t>
      </w:r>
    </w:p>
    <w:p w:rsidR="00C24215" w:rsidRPr="00C24215" w:rsidRDefault="00C24215" w:rsidP="007808A9">
      <w:pPr>
        <w:pStyle w:val="bulletedList"/>
        <w:numPr>
          <w:ilvl w:val="0"/>
          <w:numId w:val="7"/>
        </w:numPr>
        <w:ind w:left="1139" w:hanging="357"/>
        <w:rPr>
          <w:lang w:val="en-GB"/>
        </w:rPr>
      </w:pPr>
      <w:r w:rsidRPr="00C24215">
        <w:rPr>
          <w:lang w:val="en-GB"/>
        </w:rPr>
        <w:t>The evaluation given by other microservices to this microservice</w:t>
      </w:r>
    </w:p>
    <w:p w:rsidR="00C24215" w:rsidRDefault="00C24215" w:rsidP="0094073E">
      <w:pPr>
        <w:rPr>
          <w:szCs w:val="16"/>
        </w:rPr>
      </w:pPr>
      <w:r w:rsidRPr="007808A9">
        <w:rPr>
          <w:i/>
          <w:iCs/>
          <w:szCs w:val="16"/>
        </w:rPr>
        <w:t>Relations</w:t>
      </w:r>
      <w:r w:rsidRPr="00C24215">
        <w:rPr>
          <w:szCs w:val="16"/>
        </w:rPr>
        <w:t xml:space="preserve"> will have an array of objects, and each object has a key-value pa</w:t>
      </w:r>
      <w:r w:rsidR="007808A9">
        <w:rPr>
          <w:szCs w:val="16"/>
        </w:rPr>
        <w:t>ir. Each object contain</w:t>
      </w:r>
      <w:r w:rsidR="008500D5">
        <w:rPr>
          <w:szCs w:val="16"/>
        </w:rPr>
        <w:t>s</w:t>
      </w:r>
      <w:r w:rsidR="007808A9">
        <w:rPr>
          <w:szCs w:val="16"/>
        </w:rPr>
        <w:t xml:space="preserve"> the port </w:t>
      </w:r>
      <w:r w:rsidRPr="00C24215">
        <w:rPr>
          <w:szCs w:val="16"/>
        </w:rPr>
        <w:t xml:space="preserve">of one microservice as a key and an evaluation of trust as a value. For any microservice, all other microservices will be mentioned in this array. So the </w:t>
      </w:r>
      <w:r w:rsidR="007808A9">
        <w:rPr>
          <w:szCs w:val="16"/>
        </w:rPr>
        <w:t>ports</w:t>
      </w:r>
      <w:r w:rsidRPr="00C24215">
        <w:rPr>
          <w:szCs w:val="16"/>
        </w:rPr>
        <w:t xml:space="preserve"> in the array each represents one microservice. While the values in the array each represents the trust evaluation given by the different microservices. So for each micros</w:t>
      </w:r>
      <w:r w:rsidR="008500D5">
        <w:rPr>
          <w:szCs w:val="16"/>
        </w:rPr>
        <w:t>ervice there will be one document</w:t>
      </w:r>
      <w:r w:rsidRPr="00C24215">
        <w:rPr>
          <w:szCs w:val="16"/>
        </w:rPr>
        <w:t xml:space="preserve"> in the </w:t>
      </w:r>
      <w:r w:rsidR="008500D5" w:rsidRPr="008500D5">
        <w:rPr>
          <w:i/>
          <w:iCs/>
          <w:szCs w:val="16"/>
        </w:rPr>
        <w:t>R</w:t>
      </w:r>
      <w:r w:rsidRPr="008500D5">
        <w:rPr>
          <w:i/>
          <w:iCs/>
          <w:szCs w:val="16"/>
        </w:rPr>
        <w:t>elationships</w:t>
      </w:r>
      <w:r w:rsidRPr="00C24215">
        <w:rPr>
          <w:szCs w:val="16"/>
        </w:rPr>
        <w:t xml:space="preserve"> collection. Th</w:t>
      </w:r>
      <w:r w:rsidR="0094073E">
        <w:rPr>
          <w:szCs w:val="16"/>
        </w:rPr>
        <w:t>e</w:t>
      </w:r>
      <w:r w:rsidRPr="00C24215">
        <w:rPr>
          <w:szCs w:val="16"/>
        </w:rPr>
        <w:t>se trust evaluation represents the overall trust evaluation that this microservice gained from interacting with other microservices. If the value is null, then no previous interaction between those two microservices happened in the past.</w:t>
      </w:r>
    </w:p>
    <w:p w:rsidR="001C32CC" w:rsidRDefault="001C32CC" w:rsidP="00F02BB8">
      <w:pPr>
        <w:rPr>
          <w:szCs w:val="16"/>
        </w:rPr>
      </w:pPr>
      <w:r>
        <w:rPr>
          <w:szCs w:val="16"/>
        </w:rPr>
        <w:t xml:space="preserve">Figure 4.1 </w:t>
      </w:r>
      <w:r w:rsidR="00F02BB8">
        <w:rPr>
          <w:szCs w:val="16"/>
        </w:rPr>
        <w:t>illustrates</w:t>
      </w:r>
      <w:r>
        <w:rPr>
          <w:szCs w:val="16"/>
        </w:rPr>
        <w:t xml:space="preserve"> the </w:t>
      </w:r>
      <w:r w:rsidR="00F02BB8">
        <w:rPr>
          <w:szCs w:val="16"/>
        </w:rPr>
        <w:t>algorithm</w:t>
      </w:r>
      <w:r>
        <w:rPr>
          <w:szCs w:val="16"/>
        </w:rPr>
        <w:t xml:space="preserve"> that is </w:t>
      </w:r>
      <w:r w:rsidR="00F02BB8">
        <w:rPr>
          <w:szCs w:val="16"/>
        </w:rPr>
        <w:t>used</w:t>
      </w:r>
      <w:r>
        <w:rPr>
          <w:szCs w:val="16"/>
        </w:rPr>
        <w:t xml:space="preserve"> by the </w:t>
      </w:r>
      <w:r w:rsidRPr="001C32CC">
        <w:rPr>
          <w:i/>
          <w:iCs/>
          <w:szCs w:val="16"/>
        </w:rPr>
        <w:t>Content Trust</w:t>
      </w:r>
      <w:r>
        <w:rPr>
          <w:szCs w:val="16"/>
        </w:rPr>
        <w:t xml:space="preserve"> microservice. Content trust evaluation is run, at most, as many times as there are instances of the called service</w:t>
      </w:r>
      <w:r w:rsidR="0094073E">
        <w:rPr>
          <w:szCs w:val="16"/>
        </w:rPr>
        <w:t xml:space="preserve"> at any given time</w:t>
      </w:r>
      <w:r>
        <w:rPr>
          <w:szCs w:val="16"/>
        </w:rPr>
        <w:t xml:space="preserve">. In case </w:t>
      </w:r>
      <w:r w:rsidR="0094073E">
        <w:rPr>
          <w:szCs w:val="16"/>
        </w:rPr>
        <w:t xml:space="preserve">the final </w:t>
      </w:r>
      <w:r>
        <w:rPr>
          <w:szCs w:val="16"/>
        </w:rPr>
        <w:t xml:space="preserve">trust evaluation fails in scoring sufficient value, then </w:t>
      </w:r>
      <w:r w:rsidRPr="001C32CC">
        <w:rPr>
          <w:i/>
          <w:iCs/>
          <w:szCs w:val="16"/>
        </w:rPr>
        <w:t>Content Trust</w:t>
      </w:r>
      <w:r>
        <w:rPr>
          <w:szCs w:val="16"/>
        </w:rPr>
        <w:t xml:space="preserve"> microservice </w:t>
      </w:r>
      <w:r w:rsidR="0094073E">
        <w:rPr>
          <w:szCs w:val="16"/>
        </w:rPr>
        <w:t>had already</w:t>
      </w:r>
      <w:r>
        <w:rPr>
          <w:szCs w:val="16"/>
        </w:rPr>
        <w:t xml:space="preserve"> evaluated the trust of all the available options.</w:t>
      </w:r>
      <w:r w:rsidR="0094073E">
        <w:rPr>
          <w:szCs w:val="16"/>
        </w:rPr>
        <w:t xml:space="preserve"> The service with the biggest trust value will be selected.</w:t>
      </w:r>
      <w:r w:rsidR="00FD75BE">
        <w:rPr>
          <w:szCs w:val="16"/>
        </w:rPr>
        <w:t xml:space="preserve"> </w:t>
      </w:r>
      <w:r w:rsidR="003055D2">
        <w:rPr>
          <w:szCs w:val="16"/>
        </w:rPr>
        <w:t xml:space="preserve">The steps </w:t>
      </w:r>
      <w:r w:rsidR="00F02BB8">
        <w:rPr>
          <w:szCs w:val="16"/>
        </w:rPr>
        <w:t>shown</w:t>
      </w:r>
      <w:r w:rsidR="003055D2">
        <w:rPr>
          <w:szCs w:val="16"/>
        </w:rPr>
        <w:t xml:space="preserve"> in figure 4.1 are discussed in the following pages.</w:t>
      </w:r>
    </w:p>
    <w:p w:rsidR="001C32CC" w:rsidRDefault="001C32CC" w:rsidP="001C32CC">
      <w:pPr>
        <w:keepNext/>
        <w:jc w:val="center"/>
      </w:pPr>
      <w:r w:rsidRPr="001C32CC">
        <w:rPr>
          <w:noProof/>
          <w:szCs w:val="16"/>
          <w:lang w:val="en-US"/>
        </w:rPr>
        <w:lastRenderedPageBreak/>
        <w:drawing>
          <wp:inline distT="0" distB="0" distL="0" distR="0" wp14:anchorId="3103933E" wp14:editId="713490AE">
            <wp:extent cx="5646885" cy="6728924"/>
            <wp:effectExtent l="0" t="0" r="0" b="0"/>
            <wp:docPr id="52" name="Picture 52" descr="C:\Users\mpc\Downloads\trust algorith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ownloads\trust algorithm (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50894" cy="6733702"/>
                    </a:xfrm>
                    <a:prstGeom prst="rect">
                      <a:avLst/>
                    </a:prstGeom>
                    <a:noFill/>
                    <a:ln>
                      <a:noFill/>
                    </a:ln>
                  </pic:spPr>
                </pic:pic>
              </a:graphicData>
            </a:graphic>
          </wp:inline>
        </w:drawing>
      </w:r>
    </w:p>
    <w:p w:rsidR="003C6ECE" w:rsidRDefault="001C32CC" w:rsidP="001C32CC">
      <w:pPr>
        <w:pStyle w:val="Caption"/>
        <w:rPr>
          <w:szCs w:val="16"/>
        </w:rPr>
      </w:pPr>
      <w:r>
        <w:t xml:space="preserve">Figure </w:t>
      </w:r>
      <w:r>
        <w:fldChar w:fldCharType="begin"/>
      </w:r>
      <w:r>
        <w:instrText xml:space="preserve"> STYLEREF 1 \s </w:instrText>
      </w:r>
      <w:r>
        <w:fldChar w:fldCharType="separate"/>
      </w:r>
      <w:r>
        <w:rPr>
          <w:rFonts w:hint="cs"/>
          <w:noProof/>
          <w:cs/>
        </w:rPr>
        <w:t>‎</w:t>
      </w:r>
      <w:r>
        <w:rPr>
          <w:noProof/>
        </w:rPr>
        <w:t>4</w:t>
      </w:r>
      <w:r>
        <w:fldChar w:fldCharType="end"/>
      </w:r>
      <w:r>
        <w:t>.</w:t>
      </w:r>
      <w:r>
        <w:fldChar w:fldCharType="begin"/>
      </w:r>
      <w:r>
        <w:instrText xml:space="preserve"> SEQ Figure \* ARABIC \s 1 </w:instrText>
      </w:r>
      <w:r>
        <w:fldChar w:fldCharType="separate"/>
      </w:r>
      <w:r>
        <w:rPr>
          <w:noProof/>
        </w:rPr>
        <w:t>1</w:t>
      </w:r>
      <w:r>
        <w:fldChar w:fldCharType="end"/>
      </w:r>
      <w:r>
        <w:rPr>
          <w:lang w:val="en-US"/>
        </w:rPr>
        <w:t>: Content Trust workflow</w:t>
      </w:r>
    </w:p>
    <w:p w:rsidR="001C32CC" w:rsidRDefault="001C32CC" w:rsidP="003C6ECE">
      <w:pPr>
        <w:jc w:val="center"/>
        <w:rPr>
          <w:szCs w:val="16"/>
        </w:rPr>
      </w:pPr>
    </w:p>
    <w:p w:rsidR="00876567" w:rsidRDefault="00876567" w:rsidP="0042789B">
      <w:pPr>
        <w:rPr>
          <w:szCs w:val="16"/>
        </w:rPr>
      </w:pPr>
      <w:r>
        <w:rPr>
          <w:szCs w:val="16"/>
        </w:rPr>
        <w:lastRenderedPageBreak/>
        <w:t xml:space="preserve">Each service wants to initiate a call with another microservice will send the name of this service to the </w:t>
      </w:r>
      <w:r>
        <w:rPr>
          <w:i/>
          <w:iCs/>
          <w:szCs w:val="16"/>
        </w:rPr>
        <w:t>C</w:t>
      </w:r>
      <w:r w:rsidRPr="009E6410">
        <w:rPr>
          <w:i/>
          <w:iCs/>
          <w:szCs w:val="16"/>
        </w:rPr>
        <w:t xml:space="preserve">ontent </w:t>
      </w:r>
      <w:r>
        <w:rPr>
          <w:i/>
          <w:iCs/>
          <w:szCs w:val="16"/>
        </w:rPr>
        <w:t>T</w:t>
      </w:r>
      <w:r w:rsidRPr="009E6410">
        <w:rPr>
          <w:i/>
          <w:iCs/>
          <w:szCs w:val="16"/>
        </w:rPr>
        <w:t>rust</w:t>
      </w:r>
      <w:r>
        <w:rPr>
          <w:szCs w:val="16"/>
        </w:rPr>
        <w:t xml:space="preserve"> microservice</w:t>
      </w:r>
      <w:r w:rsidR="0042789B">
        <w:rPr>
          <w:szCs w:val="16"/>
        </w:rPr>
        <w:t xml:space="preserve"> as well as its port number.</w:t>
      </w:r>
      <w:r>
        <w:rPr>
          <w:szCs w:val="16"/>
        </w:rPr>
        <w:t xml:space="preserve"> </w:t>
      </w:r>
      <w:r w:rsidR="0042789B">
        <w:rPr>
          <w:szCs w:val="16"/>
        </w:rPr>
        <w:t>Next, it</w:t>
      </w:r>
      <w:r>
        <w:rPr>
          <w:szCs w:val="16"/>
        </w:rPr>
        <w:t xml:space="preserve"> waits for an answer that contains the port of the microservice that has accepted trust evaluation or has the highest evaluation of trust among all the possible options for this interaction.</w:t>
      </w:r>
    </w:p>
    <w:p w:rsidR="00C24215" w:rsidRDefault="00C24215" w:rsidP="00AD4B76">
      <w:pPr>
        <w:rPr>
          <w:szCs w:val="16"/>
        </w:rPr>
      </w:pPr>
      <w:r w:rsidRPr="00C24215">
        <w:rPr>
          <w:szCs w:val="16"/>
        </w:rPr>
        <w:t xml:space="preserve">When </w:t>
      </w:r>
      <w:r w:rsidR="00876567" w:rsidRPr="00AD4B76">
        <w:rPr>
          <w:i/>
          <w:iCs/>
          <w:szCs w:val="16"/>
        </w:rPr>
        <w:t>Content Trust</w:t>
      </w:r>
      <w:r w:rsidR="00876567">
        <w:rPr>
          <w:szCs w:val="16"/>
        </w:rPr>
        <w:t xml:space="preserve"> microservice receives a request to calculate the trust evaluation of a service in the Blog. </w:t>
      </w:r>
      <w:r w:rsidR="00AD4B76">
        <w:rPr>
          <w:szCs w:val="16"/>
        </w:rPr>
        <w:t>It will</w:t>
      </w:r>
      <w:r w:rsidR="00876567">
        <w:rPr>
          <w:szCs w:val="16"/>
        </w:rPr>
        <w:t xml:space="preserve"> </w:t>
      </w:r>
      <w:r w:rsidRPr="00C24215">
        <w:rPr>
          <w:szCs w:val="16"/>
        </w:rPr>
        <w:t xml:space="preserve">search the </w:t>
      </w:r>
      <w:r w:rsidRPr="00AF3564">
        <w:rPr>
          <w:i/>
          <w:iCs/>
          <w:szCs w:val="16"/>
        </w:rPr>
        <w:t>Services</w:t>
      </w:r>
      <w:r w:rsidRPr="00C24215">
        <w:rPr>
          <w:szCs w:val="16"/>
        </w:rPr>
        <w:t xml:space="preserve"> collection to find all the microservices that offer </w:t>
      </w:r>
      <w:r w:rsidR="001C32CC">
        <w:rPr>
          <w:szCs w:val="16"/>
        </w:rPr>
        <w:t>the</w:t>
      </w:r>
      <w:r w:rsidRPr="00C24215">
        <w:rPr>
          <w:szCs w:val="16"/>
        </w:rPr>
        <w:t xml:space="preserve"> </w:t>
      </w:r>
      <w:r w:rsidR="00AD4B76">
        <w:rPr>
          <w:szCs w:val="16"/>
        </w:rPr>
        <w:t>required service</w:t>
      </w:r>
      <w:r w:rsidRPr="00C24215">
        <w:rPr>
          <w:szCs w:val="16"/>
        </w:rPr>
        <w:t xml:space="preserve">. Once it gets a list containing microservices identifiers, </w:t>
      </w:r>
      <w:r w:rsidR="00AD4B76">
        <w:rPr>
          <w:szCs w:val="16"/>
        </w:rPr>
        <w:t>it chooses one of them randomly</w:t>
      </w:r>
      <w:r w:rsidR="009E6410">
        <w:rPr>
          <w:szCs w:val="16"/>
        </w:rPr>
        <w:t>.</w:t>
      </w:r>
    </w:p>
    <w:p w:rsidR="009E6410" w:rsidRPr="00C24215" w:rsidRDefault="009E6410" w:rsidP="00C24215">
      <w:pPr>
        <w:rPr>
          <w:szCs w:val="16"/>
        </w:rPr>
      </w:pPr>
      <w:r w:rsidRPr="006B2100">
        <w:rPr>
          <w:noProof/>
          <w:lang w:val="en-US"/>
        </w:rPr>
        <mc:AlternateContent>
          <mc:Choice Requires="wps">
            <w:drawing>
              <wp:inline distT="0" distB="0" distL="0" distR="0" wp14:anchorId="089F5747" wp14:editId="63E40034">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567" w:rsidRPr="009E6410" w:rsidRDefault="00876567" w:rsidP="009E6410">
                            <w:pPr>
                              <w:pStyle w:val="WICode"/>
                              <w:rPr>
                                <w:lang w:val="en-US"/>
                              </w:rPr>
                            </w:pPr>
                            <w:proofErr w:type="spellStart"/>
                            <w:r w:rsidRPr="009E6410">
                              <w:t>Service.find</w:t>
                            </w:r>
                            <w:proofErr w:type="spellEnd"/>
                            <w:r w:rsidRPr="009E6410">
                              <w:t xml:space="preserve">({name: </w:t>
                            </w:r>
                            <w:proofErr w:type="spellStart"/>
                            <w:proofErr w:type="gramStart"/>
                            <w:r w:rsidRPr="009E6410">
                              <w:t>req.body</w:t>
                            </w:r>
                            <w:proofErr w:type="gramEnd"/>
                            <w:r w:rsidRPr="009E6410">
                              <w:t>.serviceName</w:t>
                            </w:r>
                            <w:proofErr w:type="spellEnd"/>
                            <w:r w:rsidRPr="009E6410">
                              <w:t xml:space="preserv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89F5747"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876567" w:rsidRPr="009E6410" w:rsidRDefault="00876567" w:rsidP="009E6410">
                      <w:pPr>
                        <w:pStyle w:val="WICode"/>
                        <w:rPr>
                          <w:lang w:val="en-US"/>
                        </w:rPr>
                      </w:pPr>
                      <w:proofErr w:type="spellStart"/>
                      <w:r w:rsidRPr="009E6410">
                        <w:t>Service.find</w:t>
                      </w:r>
                      <w:proofErr w:type="spellEnd"/>
                      <w:r w:rsidRPr="009E6410">
                        <w:t xml:space="preserve">({name: </w:t>
                      </w:r>
                      <w:proofErr w:type="spellStart"/>
                      <w:proofErr w:type="gramStart"/>
                      <w:r w:rsidRPr="009E6410">
                        <w:t>req.body</w:t>
                      </w:r>
                      <w:proofErr w:type="gramEnd"/>
                      <w:r w:rsidRPr="009E6410">
                        <w:t>.serviceName</w:t>
                      </w:r>
                      <w:proofErr w:type="spellEnd"/>
                      <w:r w:rsidRPr="009E6410">
                        <w:t xml:space="preserve"> }).then( services =&gt;{</w:t>
                      </w:r>
                    </w:p>
                  </w:txbxContent>
                </v:textbox>
                <w10:anchorlock/>
              </v:rect>
            </w:pict>
          </mc:Fallback>
        </mc:AlternateContent>
      </w:r>
    </w:p>
    <w:p w:rsidR="009E6410" w:rsidRDefault="009E6410" w:rsidP="009E6410">
      <w:pPr>
        <w:pStyle w:val="Caption"/>
        <w:rPr>
          <w:szCs w:val="16"/>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8</w:t>
      </w:r>
      <w:r w:rsidR="00BF29E5">
        <w:rPr>
          <w:noProof/>
        </w:rPr>
        <w:fldChar w:fldCharType="end"/>
      </w:r>
      <w:r>
        <w:rPr>
          <w:lang w:val="en-US"/>
        </w:rPr>
        <w:t>: Service discovery</w:t>
      </w:r>
    </w:p>
    <w:p w:rsidR="009E6410" w:rsidRDefault="009E6410" w:rsidP="00876567">
      <w:pPr>
        <w:rPr>
          <w:szCs w:val="16"/>
        </w:rPr>
      </w:pPr>
      <w:r>
        <w:rPr>
          <w:szCs w:val="16"/>
        </w:rPr>
        <w:t xml:space="preserve">Listing 4.8 shows how </w:t>
      </w:r>
      <w:r w:rsidR="00876567">
        <w:rPr>
          <w:i/>
          <w:iCs/>
          <w:szCs w:val="16"/>
        </w:rPr>
        <w:t>C</w:t>
      </w:r>
      <w:r w:rsidRPr="009E6410">
        <w:rPr>
          <w:i/>
          <w:iCs/>
          <w:szCs w:val="16"/>
        </w:rPr>
        <w:t xml:space="preserve">ontent </w:t>
      </w:r>
      <w:r w:rsidR="00876567">
        <w:rPr>
          <w:i/>
          <w:iCs/>
          <w:szCs w:val="16"/>
        </w:rPr>
        <w:t>T</w:t>
      </w:r>
      <w:r w:rsidRPr="009E6410">
        <w:rPr>
          <w:i/>
          <w:iCs/>
          <w:szCs w:val="16"/>
        </w:rPr>
        <w:t>rust</w:t>
      </w:r>
      <w:r>
        <w:rPr>
          <w:szCs w:val="16"/>
        </w:rPr>
        <w:t xml:space="preserve"> microservice will look for all the services that matches the name it received from the calling service. All the services found will be stored in an array. This array will contain objects and each object contains the port of the service and its name as shown in listing 4.9.</w:t>
      </w:r>
    </w:p>
    <w:p w:rsidR="009E6410" w:rsidRDefault="009E6410" w:rsidP="00C24215">
      <w:pPr>
        <w:rPr>
          <w:szCs w:val="16"/>
        </w:rPr>
      </w:pPr>
      <w:r w:rsidRPr="006B2100">
        <w:rPr>
          <w:noProof/>
          <w:lang w:val="en-US"/>
        </w:rPr>
        <mc:AlternateContent>
          <mc:Choice Requires="wps">
            <w:drawing>
              <wp:inline distT="0" distB="0" distL="0" distR="0" wp14:anchorId="3CE8BAAF" wp14:editId="474EA5B6">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567" w:rsidRPr="009E6410" w:rsidRDefault="00876567" w:rsidP="009E6410">
                            <w:pPr>
                              <w:pStyle w:val="WICode"/>
                              <w:rPr>
                                <w:lang w:val="en-US"/>
                              </w:rPr>
                            </w:pPr>
                            <w:proofErr w:type="spellStart"/>
                            <w:proofErr w:type="gramStart"/>
                            <w:r w:rsidRPr="009E6410">
                              <w:t>svs.push</w:t>
                            </w:r>
                            <w:proofErr w:type="spellEnd"/>
                            <w:proofErr w:type="gramEnd"/>
                            <w:r w:rsidRPr="009E6410">
                              <w:t>({</w:t>
                            </w:r>
                            <w:proofErr w:type="spellStart"/>
                            <w:r w:rsidRPr="009E6410">
                              <w:t>port:services</w:t>
                            </w:r>
                            <w:proofErr w:type="spellEnd"/>
                            <w:r w:rsidRPr="009E6410">
                              <w:t>[</w:t>
                            </w:r>
                            <w:proofErr w:type="spellStart"/>
                            <w:r w:rsidRPr="009E6410">
                              <w:t>i</w:t>
                            </w:r>
                            <w:proofErr w:type="spellEnd"/>
                            <w:r w:rsidRPr="009E6410">
                              <w:t>].</w:t>
                            </w:r>
                            <w:proofErr w:type="spellStart"/>
                            <w:r w:rsidRPr="009E6410">
                              <w:t>port,name:services</w:t>
                            </w:r>
                            <w:proofErr w:type="spellEnd"/>
                            <w:r w:rsidRPr="009E6410">
                              <w:t>[</w:t>
                            </w:r>
                            <w:proofErr w:type="spellStart"/>
                            <w:r w:rsidRPr="009E6410">
                              <w:t>i</w:t>
                            </w:r>
                            <w:proofErr w:type="spellEnd"/>
                            <w:r w:rsidRPr="009E6410">
                              <w:t>].name});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CE8BAAF"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876567" w:rsidRPr="009E6410" w:rsidRDefault="00876567" w:rsidP="009E6410">
                      <w:pPr>
                        <w:pStyle w:val="WICode"/>
                        <w:rPr>
                          <w:lang w:val="en-US"/>
                        </w:rPr>
                      </w:pPr>
                      <w:proofErr w:type="spellStart"/>
                      <w:proofErr w:type="gramStart"/>
                      <w:r w:rsidRPr="009E6410">
                        <w:t>svs.push</w:t>
                      </w:r>
                      <w:proofErr w:type="spellEnd"/>
                      <w:proofErr w:type="gramEnd"/>
                      <w:r w:rsidRPr="009E6410">
                        <w:t>({</w:t>
                      </w:r>
                      <w:proofErr w:type="spellStart"/>
                      <w:r w:rsidRPr="009E6410">
                        <w:t>port:services</w:t>
                      </w:r>
                      <w:proofErr w:type="spellEnd"/>
                      <w:r w:rsidRPr="009E6410">
                        <w:t>[</w:t>
                      </w:r>
                      <w:proofErr w:type="spellStart"/>
                      <w:r w:rsidRPr="009E6410">
                        <w:t>i</w:t>
                      </w:r>
                      <w:proofErr w:type="spellEnd"/>
                      <w:r w:rsidRPr="009E6410">
                        <w:t>].</w:t>
                      </w:r>
                      <w:proofErr w:type="spellStart"/>
                      <w:r w:rsidRPr="009E6410">
                        <w:t>port,name:services</w:t>
                      </w:r>
                      <w:proofErr w:type="spellEnd"/>
                      <w:r w:rsidRPr="009E6410">
                        <w:t>[</w:t>
                      </w:r>
                      <w:proofErr w:type="spellStart"/>
                      <w:r w:rsidRPr="009E6410">
                        <w:t>i</w:t>
                      </w:r>
                      <w:proofErr w:type="spellEnd"/>
                      <w:r w:rsidRPr="009E6410">
                        <w:t>].name});</w:t>
                      </w:r>
                    </w:p>
                  </w:txbxContent>
                </v:textbox>
                <w10:anchorlock/>
              </v:rect>
            </w:pict>
          </mc:Fallback>
        </mc:AlternateContent>
      </w:r>
    </w:p>
    <w:p w:rsidR="009E6410" w:rsidRDefault="009E6410" w:rsidP="009E6410">
      <w:pPr>
        <w:pStyle w:val="Caption"/>
        <w:rPr>
          <w:szCs w:val="16"/>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9</w:t>
      </w:r>
      <w:r w:rsidR="00BF29E5">
        <w:rPr>
          <w:noProof/>
        </w:rPr>
        <w:fldChar w:fldCharType="end"/>
      </w:r>
      <w:r>
        <w:rPr>
          <w:lang w:val="en-US"/>
        </w:rPr>
        <w:t>: List of matches</w:t>
      </w:r>
    </w:p>
    <w:p w:rsidR="00E9359C" w:rsidRDefault="009E6410" w:rsidP="00F57B3B">
      <w:pPr>
        <w:rPr>
          <w:szCs w:val="16"/>
        </w:rPr>
      </w:pPr>
      <w:r>
        <w:rPr>
          <w:szCs w:val="16"/>
        </w:rPr>
        <w:t xml:space="preserve">A random microservice is chosen from this array to start evaluating its trust. Once </w:t>
      </w:r>
      <w:r w:rsidR="006D3DC0">
        <w:rPr>
          <w:szCs w:val="16"/>
        </w:rPr>
        <w:t>a service is chosen, its index in the array of serv</w:t>
      </w:r>
      <w:r w:rsidR="00F57B3B">
        <w:rPr>
          <w:szCs w:val="16"/>
        </w:rPr>
        <w:t>ices will be stored so it does no</w:t>
      </w:r>
      <w:r w:rsidR="006D3DC0">
        <w:rPr>
          <w:szCs w:val="16"/>
        </w:rPr>
        <w:t xml:space="preserve">t get to be selected again </w:t>
      </w:r>
      <w:r w:rsidR="00F57B3B">
        <w:rPr>
          <w:szCs w:val="16"/>
        </w:rPr>
        <w:t>in case</w:t>
      </w:r>
      <w:r w:rsidR="006D3DC0">
        <w:rPr>
          <w:szCs w:val="16"/>
        </w:rPr>
        <w:t xml:space="preserve">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Default="00E9359C" w:rsidP="0042789B">
      <w:pPr>
        <w:rPr>
          <w:szCs w:val="16"/>
        </w:rPr>
      </w:pPr>
      <w:r>
        <w:rPr>
          <w:szCs w:val="16"/>
        </w:rPr>
        <w:t xml:space="preserve">Since for each service, its name and port will be stored in a list, the port will be used to get the data of the selected service from the </w:t>
      </w:r>
      <w:r w:rsidRPr="00E9359C">
        <w:rPr>
          <w:i/>
          <w:iCs/>
          <w:szCs w:val="16"/>
        </w:rPr>
        <w:t>Service</w:t>
      </w:r>
      <w:r w:rsidR="0042789B">
        <w:rPr>
          <w:i/>
          <w:iCs/>
          <w:szCs w:val="16"/>
        </w:rPr>
        <w:t>s</w:t>
      </w:r>
      <w:r>
        <w:rPr>
          <w:szCs w:val="16"/>
        </w:rPr>
        <w:t xml:space="preserve"> collection. The port </w:t>
      </w:r>
      <w:r w:rsidR="0042789B">
        <w:rPr>
          <w:szCs w:val="16"/>
        </w:rPr>
        <w:t>of</w:t>
      </w:r>
      <w:r>
        <w:rPr>
          <w:szCs w:val="16"/>
        </w:rPr>
        <w:t xml:space="preserve"> each service is unique and no two services share the same port.</w:t>
      </w:r>
      <w:r w:rsidR="00EC7C22">
        <w:rPr>
          <w:szCs w:val="16"/>
        </w:rPr>
        <w:t xml:space="preserve"> Once this data is obtained, it will be pushed into an array to help with the evaluation later.</w:t>
      </w:r>
    </w:p>
    <w:p w:rsidR="00EC7C22" w:rsidRDefault="00EC7C22" w:rsidP="006D3DC0">
      <w:pPr>
        <w:rPr>
          <w:szCs w:val="16"/>
        </w:rPr>
      </w:pPr>
      <w:r w:rsidRPr="006B2100">
        <w:rPr>
          <w:noProof/>
          <w:lang w:val="en-US"/>
        </w:rPr>
        <w:lastRenderedPageBreak/>
        <mc:AlternateContent>
          <mc:Choice Requires="wps">
            <w:drawing>
              <wp:inline distT="0" distB="0" distL="0" distR="0" wp14:anchorId="2F3824AA" wp14:editId="17E356AA">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567" w:rsidRPr="00EC7C22" w:rsidRDefault="00876567" w:rsidP="00EC7C22">
                            <w:pPr>
                              <w:pStyle w:val="WICode"/>
                              <w:rPr>
                                <w:lang w:val="en-US"/>
                              </w:rPr>
                            </w:pPr>
                            <w:proofErr w:type="spellStart"/>
                            <w:proofErr w:type="gramStart"/>
                            <w:r w:rsidRPr="00EC7C22">
                              <w:rPr>
                                <w:lang w:val="en-US"/>
                              </w:rPr>
                              <w:t>sdata.push</w:t>
                            </w:r>
                            <w:proofErr w:type="spellEnd"/>
                            <w:proofErr w:type="gramEnd"/>
                            <w:r w:rsidRPr="00EC7C22">
                              <w:rPr>
                                <w:lang w:val="en-US"/>
                              </w:rPr>
                              <w:t>({_</w:t>
                            </w:r>
                            <w:proofErr w:type="spellStart"/>
                            <w:r w:rsidRPr="00EC7C22">
                              <w:rPr>
                                <w:lang w:val="en-US"/>
                              </w:rPr>
                              <w:t>id:data</w:t>
                            </w:r>
                            <w:proofErr w:type="spellEnd"/>
                            <w:r w:rsidRPr="00EC7C22">
                              <w:rPr>
                                <w:lang w:val="en-US"/>
                              </w:rPr>
                              <w:t>._</w:t>
                            </w:r>
                            <w:proofErr w:type="spellStart"/>
                            <w:r w:rsidRPr="00EC7C22">
                              <w:rPr>
                                <w:lang w:val="en-US"/>
                              </w:rPr>
                              <w:t>id,name:data.name</w:t>
                            </w:r>
                            <w:proofErr w:type="spellEnd"/>
                            <w:r w:rsidRPr="00EC7C22">
                              <w:rPr>
                                <w:lang w:val="en-US"/>
                              </w:rPr>
                              <w:t xml:space="preserve">, </w:t>
                            </w:r>
                            <w:proofErr w:type="spellStart"/>
                            <w:r w:rsidRPr="00EC7C22">
                              <w:rPr>
                                <w:lang w:val="en-US"/>
                              </w:rPr>
                              <w:t>port:data.port</w:t>
                            </w:r>
                            <w:proofErr w:type="spellEnd"/>
                            <w:r w:rsidRPr="00EC7C22">
                              <w:rPr>
                                <w:lang w:val="en-US"/>
                              </w:rPr>
                              <w:t xml:space="preserve">, </w:t>
                            </w:r>
                            <w:proofErr w:type="spellStart"/>
                            <w:r w:rsidRPr="00EC7C22">
                              <w:rPr>
                                <w:lang w:val="en-US"/>
                              </w:rPr>
                              <w:t>source:data.source</w:t>
                            </w:r>
                            <w:proofErr w:type="spellEnd"/>
                            <w:r w:rsidRPr="00EC7C22">
                              <w:rPr>
                                <w:lang w:val="en-US"/>
                              </w:rPr>
                              <w:t>,</w:t>
                            </w:r>
                          </w:p>
                          <w:p w:rsidR="00876567" w:rsidRPr="00EC7C22" w:rsidRDefault="00876567" w:rsidP="00EC7C22">
                            <w:pPr>
                              <w:pStyle w:val="WICode"/>
                              <w:rPr>
                                <w:lang w:val="en-US"/>
                              </w:rPr>
                            </w:pPr>
                            <w:r>
                              <w:rPr>
                                <w:lang w:val="en-US"/>
                              </w:rPr>
                              <w:t xml:space="preserve">             </w:t>
                            </w:r>
                            <w:proofErr w:type="spellStart"/>
                            <w:r w:rsidRPr="00EC7C22">
                              <w:rPr>
                                <w:lang w:val="en-US"/>
                              </w:rPr>
                              <w:t>sensitivity:</w:t>
                            </w:r>
                            <w:proofErr w:type="gramStart"/>
                            <w:r w:rsidRPr="00EC7C22">
                              <w:rPr>
                                <w:lang w:val="en-US"/>
                              </w:rPr>
                              <w:t>data.sensitivity</w:t>
                            </w:r>
                            <w:proofErr w:type="spellEnd"/>
                            <w:proofErr w:type="gramEnd"/>
                            <w:r w:rsidRPr="00EC7C22">
                              <w:rPr>
                                <w:lang w:val="en-US"/>
                              </w:rPr>
                              <w:t xml:space="preserve">, </w:t>
                            </w:r>
                            <w:proofErr w:type="spellStart"/>
                            <w:r w:rsidRPr="00EC7C22">
                              <w:rPr>
                                <w:lang w:val="en-US"/>
                              </w:rPr>
                              <w:t>startdate:data.startdate</w:t>
                            </w:r>
                            <w:proofErr w:type="spellEnd"/>
                            <w:r w:rsidRPr="00EC7C22">
                              <w:rPr>
                                <w:lang w:val="en-US"/>
                              </w:rPr>
                              <w:t xml:space="preserve">, </w:t>
                            </w:r>
                          </w:p>
                          <w:p w:rsidR="00876567" w:rsidRPr="00EC7C22" w:rsidRDefault="00876567" w:rsidP="00EC7C22">
                            <w:pPr>
                              <w:pStyle w:val="WICode"/>
                              <w:rPr>
                                <w:lang w:val="en-US"/>
                              </w:rPr>
                            </w:pPr>
                            <w:r>
                              <w:rPr>
                                <w:lang w:val="en-US"/>
                              </w:rPr>
                              <w:t xml:space="preserve">             </w:t>
                            </w:r>
                            <w:proofErr w:type="spellStart"/>
                            <w:r w:rsidRPr="00EC7C22">
                              <w:rPr>
                                <w:lang w:val="en-US"/>
                              </w:rPr>
                              <w:t>lastsuccess:</w:t>
                            </w:r>
                            <w:proofErr w:type="gramStart"/>
                            <w:r w:rsidRPr="00EC7C22">
                              <w:rPr>
                                <w:lang w:val="en-US"/>
                              </w:rPr>
                              <w:t>data.lastsuccess</w:t>
                            </w:r>
                            <w:proofErr w:type="spellEnd"/>
                            <w:proofErr w:type="gramEnd"/>
                            <w:r w:rsidRPr="00EC7C22">
                              <w:rPr>
                                <w:lang w:val="en-US"/>
                              </w:rPr>
                              <w:t xml:space="preserve">, </w:t>
                            </w:r>
                            <w:proofErr w:type="spellStart"/>
                            <w:r w:rsidRPr="00EC7C22">
                              <w:rPr>
                                <w:lang w:val="en-US"/>
                              </w:rPr>
                              <w:t>interactions:data.interactions</w:t>
                            </w:r>
                            <w:proofErr w:type="spellEnd"/>
                            <w:r w:rsidRPr="00EC7C22">
                              <w:rPr>
                                <w:lang w:val="en-US"/>
                              </w:rPr>
                              <w:t xml:space="preserve">, </w:t>
                            </w:r>
                          </w:p>
                          <w:p w:rsidR="00876567" w:rsidRPr="009E6410" w:rsidRDefault="00876567" w:rsidP="00EC7C22">
                            <w:pPr>
                              <w:pStyle w:val="WICode"/>
                              <w:rPr>
                                <w:lang w:val="en-US"/>
                              </w:rPr>
                            </w:pPr>
                            <w:r>
                              <w:rPr>
                                <w:lang w:val="en-US"/>
                              </w:rPr>
                              <w:t xml:space="preserve">             </w:t>
                            </w:r>
                            <w:proofErr w:type="spellStart"/>
                            <w:r w:rsidRPr="00EC7C22">
                              <w:rPr>
                                <w:lang w:val="en-US"/>
                              </w:rPr>
                              <w:t>successful:</w:t>
                            </w:r>
                            <w:proofErr w:type="gramStart"/>
                            <w:r w:rsidRPr="00EC7C22">
                              <w:rPr>
                                <w:lang w:val="en-US"/>
                              </w:rPr>
                              <w:t>data.successful</w:t>
                            </w:r>
                            <w:proofErr w:type="spellEnd"/>
                            <w:proofErr w:type="gramEnd"/>
                            <w:r w:rsidRPr="00EC7C22">
                              <w:rPr>
                                <w:lang w:val="en-US"/>
                              </w:rPr>
                              <w:t xml:space="preserve">, </w:t>
                            </w:r>
                            <w:proofErr w:type="spellStart"/>
                            <w:r w:rsidRPr="00EC7C22">
                              <w:rPr>
                                <w:lang w:val="en-US"/>
                              </w:rPr>
                              <w:t>failed:data.failed</w:t>
                            </w:r>
                            <w:proofErr w:type="spellEnd"/>
                            <w:r w:rsidRPr="00EC7C2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F3824AA"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876567" w:rsidRPr="00EC7C22" w:rsidRDefault="00876567" w:rsidP="00EC7C22">
                      <w:pPr>
                        <w:pStyle w:val="WICode"/>
                        <w:rPr>
                          <w:lang w:val="en-US"/>
                        </w:rPr>
                      </w:pPr>
                      <w:proofErr w:type="spellStart"/>
                      <w:proofErr w:type="gramStart"/>
                      <w:r w:rsidRPr="00EC7C22">
                        <w:rPr>
                          <w:lang w:val="en-US"/>
                        </w:rPr>
                        <w:t>sdata.push</w:t>
                      </w:r>
                      <w:proofErr w:type="spellEnd"/>
                      <w:proofErr w:type="gramEnd"/>
                      <w:r w:rsidRPr="00EC7C22">
                        <w:rPr>
                          <w:lang w:val="en-US"/>
                        </w:rPr>
                        <w:t>({_</w:t>
                      </w:r>
                      <w:proofErr w:type="spellStart"/>
                      <w:r w:rsidRPr="00EC7C22">
                        <w:rPr>
                          <w:lang w:val="en-US"/>
                        </w:rPr>
                        <w:t>id:data</w:t>
                      </w:r>
                      <w:proofErr w:type="spellEnd"/>
                      <w:r w:rsidRPr="00EC7C22">
                        <w:rPr>
                          <w:lang w:val="en-US"/>
                        </w:rPr>
                        <w:t>._</w:t>
                      </w:r>
                      <w:proofErr w:type="spellStart"/>
                      <w:r w:rsidRPr="00EC7C22">
                        <w:rPr>
                          <w:lang w:val="en-US"/>
                        </w:rPr>
                        <w:t>id,name:data.name</w:t>
                      </w:r>
                      <w:proofErr w:type="spellEnd"/>
                      <w:r w:rsidRPr="00EC7C22">
                        <w:rPr>
                          <w:lang w:val="en-US"/>
                        </w:rPr>
                        <w:t xml:space="preserve">, </w:t>
                      </w:r>
                      <w:proofErr w:type="spellStart"/>
                      <w:r w:rsidRPr="00EC7C22">
                        <w:rPr>
                          <w:lang w:val="en-US"/>
                        </w:rPr>
                        <w:t>port:data.port</w:t>
                      </w:r>
                      <w:proofErr w:type="spellEnd"/>
                      <w:r w:rsidRPr="00EC7C22">
                        <w:rPr>
                          <w:lang w:val="en-US"/>
                        </w:rPr>
                        <w:t xml:space="preserve">, </w:t>
                      </w:r>
                      <w:proofErr w:type="spellStart"/>
                      <w:r w:rsidRPr="00EC7C22">
                        <w:rPr>
                          <w:lang w:val="en-US"/>
                        </w:rPr>
                        <w:t>source:data.source</w:t>
                      </w:r>
                      <w:proofErr w:type="spellEnd"/>
                      <w:r w:rsidRPr="00EC7C22">
                        <w:rPr>
                          <w:lang w:val="en-US"/>
                        </w:rPr>
                        <w:t>,</w:t>
                      </w:r>
                    </w:p>
                    <w:p w:rsidR="00876567" w:rsidRPr="00EC7C22" w:rsidRDefault="00876567" w:rsidP="00EC7C22">
                      <w:pPr>
                        <w:pStyle w:val="WICode"/>
                        <w:rPr>
                          <w:lang w:val="en-US"/>
                        </w:rPr>
                      </w:pPr>
                      <w:r>
                        <w:rPr>
                          <w:lang w:val="en-US"/>
                        </w:rPr>
                        <w:t xml:space="preserve">             </w:t>
                      </w:r>
                      <w:proofErr w:type="spellStart"/>
                      <w:r w:rsidRPr="00EC7C22">
                        <w:rPr>
                          <w:lang w:val="en-US"/>
                        </w:rPr>
                        <w:t>sensitivity:</w:t>
                      </w:r>
                      <w:proofErr w:type="gramStart"/>
                      <w:r w:rsidRPr="00EC7C22">
                        <w:rPr>
                          <w:lang w:val="en-US"/>
                        </w:rPr>
                        <w:t>data.sensitivity</w:t>
                      </w:r>
                      <w:proofErr w:type="spellEnd"/>
                      <w:proofErr w:type="gramEnd"/>
                      <w:r w:rsidRPr="00EC7C22">
                        <w:rPr>
                          <w:lang w:val="en-US"/>
                        </w:rPr>
                        <w:t xml:space="preserve">, </w:t>
                      </w:r>
                      <w:proofErr w:type="spellStart"/>
                      <w:r w:rsidRPr="00EC7C22">
                        <w:rPr>
                          <w:lang w:val="en-US"/>
                        </w:rPr>
                        <w:t>startdate:data.startdate</w:t>
                      </w:r>
                      <w:proofErr w:type="spellEnd"/>
                      <w:r w:rsidRPr="00EC7C22">
                        <w:rPr>
                          <w:lang w:val="en-US"/>
                        </w:rPr>
                        <w:t xml:space="preserve">, </w:t>
                      </w:r>
                    </w:p>
                    <w:p w:rsidR="00876567" w:rsidRPr="00EC7C22" w:rsidRDefault="00876567" w:rsidP="00EC7C22">
                      <w:pPr>
                        <w:pStyle w:val="WICode"/>
                        <w:rPr>
                          <w:lang w:val="en-US"/>
                        </w:rPr>
                      </w:pPr>
                      <w:r>
                        <w:rPr>
                          <w:lang w:val="en-US"/>
                        </w:rPr>
                        <w:t xml:space="preserve">             </w:t>
                      </w:r>
                      <w:proofErr w:type="spellStart"/>
                      <w:r w:rsidRPr="00EC7C22">
                        <w:rPr>
                          <w:lang w:val="en-US"/>
                        </w:rPr>
                        <w:t>lastsuccess:</w:t>
                      </w:r>
                      <w:proofErr w:type="gramStart"/>
                      <w:r w:rsidRPr="00EC7C22">
                        <w:rPr>
                          <w:lang w:val="en-US"/>
                        </w:rPr>
                        <w:t>data.lastsuccess</w:t>
                      </w:r>
                      <w:proofErr w:type="spellEnd"/>
                      <w:proofErr w:type="gramEnd"/>
                      <w:r w:rsidRPr="00EC7C22">
                        <w:rPr>
                          <w:lang w:val="en-US"/>
                        </w:rPr>
                        <w:t xml:space="preserve">, </w:t>
                      </w:r>
                      <w:proofErr w:type="spellStart"/>
                      <w:r w:rsidRPr="00EC7C22">
                        <w:rPr>
                          <w:lang w:val="en-US"/>
                        </w:rPr>
                        <w:t>interactions:data.interactions</w:t>
                      </w:r>
                      <w:proofErr w:type="spellEnd"/>
                      <w:r w:rsidRPr="00EC7C22">
                        <w:rPr>
                          <w:lang w:val="en-US"/>
                        </w:rPr>
                        <w:t xml:space="preserve">, </w:t>
                      </w:r>
                    </w:p>
                    <w:p w:rsidR="00876567" w:rsidRPr="009E6410" w:rsidRDefault="00876567" w:rsidP="00EC7C22">
                      <w:pPr>
                        <w:pStyle w:val="WICode"/>
                        <w:rPr>
                          <w:lang w:val="en-US"/>
                        </w:rPr>
                      </w:pPr>
                      <w:r>
                        <w:rPr>
                          <w:lang w:val="en-US"/>
                        </w:rPr>
                        <w:t xml:space="preserve">             </w:t>
                      </w:r>
                      <w:proofErr w:type="spellStart"/>
                      <w:r w:rsidRPr="00EC7C22">
                        <w:rPr>
                          <w:lang w:val="en-US"/>
                        </w:rPr>
                        <w:t>successful:</w:t>
                      </w:r>
                      <w:proofErr w:type="gramStart"/>
                      <w:r w:rsidRPr="00EC7C22">
                        <w:rPr>
                          <w:lang w:val="en-US"/>
                        </w:rPr>
                        <w:t>data.successful</w:t>
                      </w:r>
                      <w:proofErr w:type="spellEnd"/>
                      <w:proofErr w:type="gramEnd"/>
                      <w:r w:rsidRPr="00EC7C22">
                        <w:rPr>
                          <w:lang w:val="en-US"/>
                        </w:rPr>
                        <w:t xml:space="preserve">, </w:t>
                      </w:r>
                      <w:proofErr w:type="spellStart"/>
                      <w:r w:rsidRPr="00EC7C22">
                        <w:rPr>
                          <w:lang w:val="en-US"/>
                        </w:rPr>
                        <w:t>failed:data.failed</w:t>
                      </w:r>
                      <w:proofErr w:type="spellEnd"/>
                      <w:r w:rsidRPr="00EC7C22">
                        <w:rPr>
                          <w:lang w:val="en-US"/>
                        </w:rPr>
                        <w:t>});</w:t>
                      </w:r>
                    </w:p>
                  </w:txbxContent>
                </v:textbox>
                <w10:anchorlock/>
              </v:rect>
            </w:pict>
          </mc:Fallback>
        </mc:AlternateContent>
      </w:r>
    </w:p>
    <w:p w:rsidR="00EC7C22" w:rsidRDefault="00EC7C22" w:rsidP="00EC7C22">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10</w:t>
      </w:r>
      <w:r w:rsidR="00BF29E5">
        <w:rPr>
          <w:noProof/>
        </w:rPr>
        <w:fldChar w:fldCharType="end"/>
      </w:r>
      <w:r>
        <w:rPr>
          <w:lang w:val="en-US"/>
        </w:rPr>
        <w:t>: Storing service's data</w:t>
      </w:r>
    </w:p>
    <w:p w:rsidR="00EC7C22" w:rsidRDefault="00EC7C22" w:rsidP="00EC7C22">
      <w:pPr>
        <w:rPr>
          <w:lang w:val="en-US"/>
        </w:rPr>
      </w:pPr>
      <w:r>
        <w:rPr>
          <w:lang w:val="en-US"/>
        </w:rPr>
        <w:t xml:space="preserve">Listing 4.10 shows how the obtained data from the </w:t>
      </w:r>
      <w:r w:rsidRPr="00EC7C22">
        <w:rPr>
          <w:i/>
          <w:iCs/>
          <w:lang w:val="en-US"/>
        </w:rPr>
        <w:t>Service</w:t>
      </w:r>
      <w:r w:rsidR="0042789B">
        <w:rPr>
          <w:i/>
          <w:iCs/>
          <w:lang w:val="en-US"/>
        </w:rPr>
        <w:t>s</w:t>
      </w:r>
      <w:r>
        <w:rPr>
          <w:lang w:val="en-US"/>
        </w:rPr>
        <w:t xml:space="preserve"> collection will be stored in the array </w:t>
      </w:r>
      <w:proofErr w:type="spellStart"/>
      <w:r w:rsidRPr="00EC7C22">
        <w:rPr>
          <w:i/>
          <w:iCs/>
          <w:lang w:val="en-US"/>
        </w:rPr>
        <w:t>sdata</w:t>
      </w:r>
      <w:proofErr w:type="spellEnd"/>
      <w:r>
        <w:rPr>
          <w:lang w:val="en-US"/>
        </w:rPr>
        <w:t xml:space="preserve"> that stands for </w:t>
      </w:r>
      <w:r w:rsidRPr="00EC7C22">
        <w:rPr>
          <w:i/>
          <w:iCs/>
          <w:lang w:val="en-US"/>
        </w:rPr>
        <w:t>service data</w:t>
      </w:r>
      <w:r>
        <w:rPr>
          <w:lang w:val="en-US"/>
        </w:rPr>
        <w:t xml:space="preserve"> for the evaluation</w:t>
      </w:r>
      <w:r w:rsidR="001D0884">
        <w:rPr>
          <w:lang w:val="en-US"/>
        </w:rPr>
        <w:t>.</w:t>
      </w:r>
    </w:p>
    <w:p w:rsidR="001D0884" w:rsidRDefault="001D0884" w:rsidP="00EC7C22">
      <w:pPr>
        <w:rPr>
          <w:lang w:val="en-US"/>
        </w:rPr>
      </w:pPr>
      <w:r>
        <w:rPr>
          <w:lang w:val="en-US"/>
        </w:rPr>
        <w:t>The next step is to bring all the trust evaluation</w:t>
      </w:r>
      <w:r w:rsidR="0042789B">
        <w:rPr>
          <w:lang w:val="en-US"/>
        </w:rPr>
        <w:t>s</w:t>
      </w:r>
      <w:r>
        <w:rPr>
          <w:lang w:val="en-US"/>
        </w:rPr>
        <w:t xml:space="preserve"> that other microservices have about the service in concern. This is done by querying the </w:t>
      </w:r>
      <w:r w:rsidRPr="001D0884">
        <w:rPr>
          <w:i/>
          <w:iCs/>
          <w:lang w:val="en-US"/>
        </w:rPr>
        <w:t>Relation</w:t>
      </w:r>
      <w:r w:rsidR="0042789B">
        <w:rPr>
          <w:i/>
          <w:iCs/>
          <w:lang w:val="en-US"/>
        </w:rPr>
        <w:t>s</w:t>
      </w:r>
      <w:r>
        <w:rPr>
          <w:lang w:val="en-US"/>
        </w:rPr>
        <w:t xml:space="preserve"> collection in the datab</w:t>
      </w:r>
      <w:r w:rsidR="008605FF">
        <w:rPr>
          <w:lang w:val="en-US"/>
        </w:rPr>
        <w:t>a</w:t>
      </w:r>
      <w:r>
        <w:rPr>
          <w:lang w:val="en-US"/>
        </w:rPr>
        <w:t>se.</w:t>
      </w:r>
    </w:p>
    <w:p w:rsidR="00320032" w:rsidRPr="00EC7C22" w:rsidRDefault="00320032" w:rsidP="00EC7C22">
      <w:pPr>
        <w:rPr>
          <w:lang w:val="en-US"/>
        </w:rPr>
      </w:pPr>
      <w:r w:rsidRPr="006B2100">
        <w:rPr>
          <w:noProof/>
          <w:lang w:val="en-US"/>
        </w:rPr>
        <mc:AlternateContent>
          <mc:Choice Requires="wps">
            <w:drawing>
              <wp:inline distT="0" distB="0" distL="0" distR="0" wp14:anchorId="0780877C" wp14:editId="68DA5DB6">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567" w:rsidRPr="00320032" w:rsidRDefault="00876567" w:rsidP="00320032">
                            <w:pPr>
                              <w:pStyle w:val="WICode"/>
                              <w:rPr>
                                <w:lang w:val="en-US"/>
                              </w:rPr>
                            </w:pPr>
                            <w:proofErr w:type="gramStart"/>
                            <w:r w:rsidRPr="00320032">
                              <w:rPr>
                                <w:lang w:val="en-US"/>
                              </w:rPr>
                              <w:t>for(</w:t>
                            </w:r>
                            <w:proofErr w:type="gramEnd"/>
                            <w:r w:rsidRPr="00320032">
                              <w:rPr>
                                <w:lang w:val="en-US"/>
                              </w:rPr>
                              <w:t xml:space="preserve">v=0;v&lt; </w:t>
                            </w:r>
                            <w:proofErr w:type="spellStart"/>
                            <w:r w:rsidRPr="00320032">
                              <w:rPr>
                                <w:lang w:val="en-US"/>
                              </w:rPr>
                              <w:t>retn.services.length;v</w:t>
                            </w:r>
                            <w:proofErr w:type="spellEnd"/>
                            <w:r w:rsidRPr="00320032">
                              <w:rPr>
                                <w:lang w:val="en-US"/>
                              </w:rPr>
                              <w:t>++){</w:t>
                            </w:r>
                          </w:p>
                          <w:p w:rsidR="00876567" w:rsidRPr="00320032" w:rsidRDefault="00876567" w:rsidP="00320032">
                            <w:pPr>
                              <w:pStyle w:val="WICode"/>
                              <w:rPr>
                                <w:lang w:val="en-US"/>
                              </w:rPr>
                            </w:pPr>
                            <w:r w:rsidRPr="00320032">
                              <w:rPr>
                                <w:lang w:val="en-US"/>
                              </w:rPr>
                              <w:t xml:space="preserve">    </w:t>
                            </w:r>
                            <w:proofErr w:type="spellStart"/>
                            <w:r w:rsidRPr="00320032">
                              <w:rPr>
                                <w:lang w:val="en-US"/>
                              </w:rPr>
                              <w:t>var</w:t>
                            </w:r>
                            <w:proofErr w:type="spellEnd"/>
                            <w:r w:rsidRPr="00320032">
                              <w:rPr>
                                <w:lang w:val="en-US"/>
                              </w:rPr>
                              <w:t xml:space="preserve"> key="</w:t>
                            </w:r>
                            <w:proofErr w:type="spellStart"/>
                            <w:r w:rsidRPr="00320032">
                              <w:rPr>
                                <w:lang w:val="en-US"/>
                              </w:rPr>
                              <w:t>trust"+c</w:t>
                            </w:r>
                            <w:proofErr w:type="spellEnd"/>
                            <w:r w:rsidRPr="00320032">
                              <w:rPr>
                                <w:lang w:val="en-US"/>
                              </w:rPr>
                              <w:t>;</w:t>
                            </w:r>
                          </w:p>
                          <w:p w:rsidR="00876567" w:rsidRPr="00320032" w:rsidRDefault="00876567" w:rsidP="00320032">
                            <w:pPr>
                              <w:pStyle w:val="WICode"/>
                              <w:rPr>
                                <w:lang w:val="en-US"/>
                              </w:rPr>
                            </w:pPr>
                            <w:r w:rsidRPr="00320032">
                              <w:rPr>
                                <w:lang w:val="en-US"/>
                              </w:rPr>
                              <w:t xml:space="preserve">    if(</w:t>
                            </w:r>
                            <w:proofErr w:type="spellStart"/>
                            <w:proofErr w:type="gramStart"/>
                            <w:r w:rsidRPr="00320032">
                              <w:rPr>
                                <w:lang w:val="en-US"/>
                              </w:rPr>
                              <w:t>retn.services</w:t>
                            </w:r>
                            <w:proofErr w:type="spellEnd"/>
                            <w:proofErr w:type="gramEnd"/>
                            <w:r w:rsidRPr="00320032">
                              <w:rPr>
                                <w:lang w:val="en-US"/>
                              </w:rPr>
                              <w:t>[v].port==</w:t>
                            </w:r>
                            <w:proofErr w:type="spellStart"/>
                            <w:r w:rsidRPr="00320032">
                              <w:rPr>
                                <w:lang w:val="en-US"/>
                              </w:rPr>
                              <w:t>selfPort</w:t>
                            </w:r>
                            <w:proofErr w:type="spellEnd"/>
                            <w:r w:rsidRPr="00320032">
                              <w:rPr>
                                <w:lang w:val="en-US"/>
                              </w:rPr>
                              <w:t>)//if the port match</w:t>
                            </w:r>
                            <w:r w:rsidR="0042789B">
                              <w:rPr>
                                <w:lang w:val="en-US"/>
                              </w:rPr>
                              <w:t>e</w:t>
                            </w:r>
                            <w:r w:rsidRPr="00320032">
                              <w:rPr>
                                <w:lang w:val="en-US"/>
                              </w:rPr>
                              <w:t xml:space="preserve">s the port of the service </w:t>
                            </w:r>
                          </w:p>
                          <w:p w:rsidR="00876567" w:rsidRPr="00320032" w:rsidRDefault="00876567" w:rsidP="00320032">
                            <w:pPr>
                              <w:pStyle w:val="WICode"/>
                              <w:rPr>
                                <w:lang w:val="en-US"/>
                              </w:rPr>
                            </w:pPr>
                            <w:r w:rsidRPr="00320032">
                              <w:rPr>
                                <w:lang w:val="en-US"/>
                              </w:rPr>
                              <w:t xml:space="preserve">        {</w:t>
                            </w:r>
                          </w:p>
                          <w:p w:rsidR="00876567" w:rsidRPr="00320032" w:rsidRDefault="00876567" w:rsidP="00320032">
                            <w:pPr>
                              <w:pStyle w:val="WICode"/>
                              <w:rPr>
                                <w:lang w:val="en-US"/>
                              </w:rPr>
                            </w:pPr>
                            <w:r w:rsidRPr="00320032">
                              <w:rPr>
                                <w:lang w:val="en-US"/>
                              </w:rPr>
                              <w:t xml:space="preserve">            key="</w:t>
                            </w:r>
                            <w:proofErr w:type="spellStart"/>
                            <w:r w:rsidRPr="00320032">
                              <w:rPr>
                                <w:lang w:val="en-US"/>
                              </w:rPr>
                              <w:t>strust</w:t>
                            </w:r>
                            <w:proofErr w:type="spellEnd"/>
                            <w:r w:rsidRPr="00320032">
                              <w:rPr>
                                <w:lang w:val="en-US"/>
                              </w:rPr>
                              <w:t>"; //then this is the direct trust value</w:t>
                            </w:r>
                          </w:p>
                          <w:p w:rsidR="00876567" w:rsidRPr="00320032" w:rsidRDefault="00876567" w:rsidP="00320032">
                            <w:pPr>
                              <w:pStyle w:val="WICode"/>
                              <w:rPr>
                                <w:lang w:val="en-US"/>
                              </w:rPr>
                            </w:pPr>
                            <w:r w:rsidRPr="00320032">
                              <w:rPr>
                                <w:lang w:val="en-US"/>
                              </w:rPr>
                              <w:t xml:space="preserve">            </w:t>
                            </w:r>
                            <w:proofErr w:type="spellStart"/>
                            <w:r w:rsidRPr="00320032">
                              <w:rPr>
                                <w:lang w:val="en-US"/>
                              </w:rPr>
                              <w:t>sTrustIndex</w:t>
                            </w:r>
                            <w:proofErr w:type="spellEnd"/>
                            <w:r w:rsidRPr="00320032">
                              <w:rPr>
                                <w:lang w:val="en-US"/>
                              </w:rPr>
                              <w:t>=v;//send the index of the direct trust/self-trust</w:t>
                            </w:r>
                          </w:p>
                          <w:p w:rsidR="00876567" w:rsidRPr="00320032" w:rsidRDefault="00876567" w:rsidP="00320032">
                            <w:pPr>
                              <w:pStyle w:val="WICode"/>
                              <w:rPr>
                                <w:lang w:val="en-US"/>
                              </w:rPr>
                            </w:pPr>
                            <w:r w:rsidRPr="00320032">
                              <w:rPr>
                                <w:lang w:val="en-US"/>
                              </w:rPr>
                              <w:t xml:space="preserve">        }</w:t>
                            </w:r>
                          </w:p>
                          <w:p w:rsidR="00876567" w:rsidRPr="00320032" w:rsidRDefault="00876567" w:rsidP="00320032">
                            <w:pPr>
                              <w:pStyle w:val="WICode"/>
                              <w:rPr>
                                <w:lang w:val="en-US"/>
                              </w:rPr>
                            </w:pPr>
                            <w:r w:rsidRPr="00320032">
                              <w:rPr>
                                <w:lang w:val="en-US"/>
                              </w:rPr>
                              <w:t xml:space="preserve">    else</w:t>
                            </w:r>
                          </w:p>
                          <w:p w:rsidR="00876567" w:rsidRPr="00320032" w:rsidRDefault="00876567" w:rsidP="00320032">
                            <w:pPr>
                              <w:pStyle w:val="WICode"/>
                              <w:rPr>
                                <w:lang w:val="en-US"/>
                              </w:rPr>
                            </w:pPr>
                            <w:r w:rsidRPr="00320032">
                              <w:rPr>
                                <w:lang w:val="en-US"/>
                              </w:rPr>
                              <w:t xml:space="preserve">        </w:t>
                            </w:r>
                            <w:proofErr w:type="spellStart"/>
                            <w:r w:rsidRPr="00320032">
                              <w:rPr>
                                <w:lang w:val="en-US"/>
                              </w:rPr>
                              <w:t>c++</w:t>
                            </w:r>
                            <w:proofErr w:type="spellEnd"/>
                            <w:r w:rsidRPr="00320032">
                              <w:rPr>
                                <w:lang w:val="en-US"/>
                              </w:rPr>
                              <w:t>;</w:t>
                            </w:r>
                          </w:p>
                          <w:p w:rsidR="00876567" w:rsidRPr="00320032" w:rsidRDefault="00876567" w:rsidP="00320032">
                            <w:pPr>
                              <w:pStyle w:val="WICode"/>
                              <w:rPr>
                                <w:lang w:val="en-US"/>
                              </w:rPr>
                            </w:pPr>
                            <w:r w:rsidRPr="00320032">
                              <w:rPr>
                                <w:lang w:val="en-US"/>
                              </w:rPr>
                              <w:t xml:space="preserve">    </w:t>
                            </w:r>
                            <w:proofErr w:type="spellStart"/>
                            <w:proofErr w:type="gramStart"/>
                            <w:r w:rsidRPr="00320032">
                              <w:rPr>
                                <w:lang w:val="en-US"/>
                              </w:rPr>
                              <w:t>sdata.push</w:t>
                            </w:r>
                            <w:proofErr w:type="spellEnd"/>
                            <w:proofErr w:type="gramEnd"/>
                            <w:r w:rsidRPr="00320032">
                              <w:rPr>
                                <w:lang w:val="en-US"/>
                              </w:rPr>
                              <w:t>({[key]:</w:t>
                            </w:r>
                            <w:proofErr w:type="spellStart"/>
                            <w:r w:rsidRPr="00320032">
                              <w:rPr>
                                <w:lang w:val="en-US"/>
                              </w:rPr>
                              <w:t>retn.services</w:t>
                            </w:r>
                            <w:proofErr w:type="spellEnd"/>
                            <w:r w:rsidRPr="00320032">
                              <w:rPr>
                                <w:lang w:val="en-US"/>
                              </w:rPr>
                              <w:t>[v].trust})</w:t>
                            </w:r>
                          </w:p>
                          <w:p w:rsidR="00876567" w:rsidRPr="009E6410" w:rsidRDefault="00876567"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780877C"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876567" w:rsidRPr="00320032" w:rsidRDefault="00876567" w:rsidP="00320032">
                      <w:pPr>
                        <w:pStyle w:val="WICode"/>
                        <w:rPr>
                          <w:lang w:val="en-US"/>
                        </w:rPr>
                      </w:pPr>
                      <w:proofErr w:type="gramStart"/>
                      <w:r w:rsidRPr="00320032">
                        <w:rPr>
                          <w:lang w:val="en-US"/>
                        </w:rPr>
                        <w:t>for(</w:t>
                      </w:r>
                      <w:proofErr w:type="gramEnd"/>
                      <w:r w:rsidRPr="00320032">
                        <w:rPr>
                          <w:lang w:val="en-US"/>
                        </w:rPr>
                        <w:t xml:space="preserve">v=0;v&lt; </w:t>
                      </w:r>
                      <w:proofErr w:type="spellStart"/>
                      <w:r w:rsidRPr="00320032">
                        <w:rPr>
                          <w:lang w:val="en-US"/>
                        </w:rPr>
                        <w:t>retn.services.length;v</w:t>
                      </w:r>
                      <w:proofErr w:type="spellEnd"/>
                      <w:r w:rsidRPr="00320032">
                        <w:rPr>
                          <w:lang w:val="en-US"/>
                        </w:rPr>
                        <w:t>++){</w:t>
                      </w:r>
                    </w:p>
                    <w:p w:rsidR="00876567" w:rsidRPr="00320032" w:rsidRDefault="00876567" w:rsidP="00320032">
                      <w:pPr>
                        <w:pStyle w:val="WICode"/>
                        <w:rPr>
                          <w:lang w:val="en-US"/>
                        </w:rPr>
                      </w:pPr>
                      <w:r w:rsidRPr="00320032">
                        <w:rPr>
                          <w:lang w:val="en-US"/>
                        </w:rPr>
                        <w:t xml:space="preserve">    </w:t>
                      </w:r>
                      <w:proofErr w:type="spellStart"/>
                      <w:r w:rsidRPr="00320032">
                        <w:rPr>
                          <w:lang w:val="en-US"/>
                        </w:rPr>
                        <w:t>var</w:t>
                      </w:r>
                      <w:proofErr w:type="spellEnd"/>
                      <w:r w:rsidRPr="00320032">
                        <w:rPr>
                          <w:lang w:val="en-US"/>
                        </w:rPr>
                        <w:t xml:space="preserve"> key="</w:t>
                      </w:r>
                      <w:proofErr w:type="spellStart"/>
                      <w:r w:rsidRPr="00320032">
                        <w:rPr>
                          <w:lang w:val="en-US"/>
                        </w:rPr>
                        <w:t>trust"+c</w:t>
                      </w:r>
                      <w:proofErr w:type="spellEnd"/>
                      <w:r w:rsidRPr="00320032">
                        <w:rPr>
                          <w:lang w:val="en-US"/>
                        </w:rPr>
                        <w:t>;</w:t>
                      </w:r>
                    </w:p>
                    <w:p w:rsidR="00876567" w:rsidRPr="00320032" w:rsidRDefault="00876567" w:rsidP="00320032">
                      <w:pPr>
                        <w:pStyle w:val="WICode"/>
                        <w:rPr>
                          <w:lang w:val="en-US"/>
                        </w:rPr>
                      </w:pPr>
                      <w:r w:rsidRPr="00320032">
                        <w:rPr>
                          <w:lang w:val="en-US"/>
                        </w:rPr>
                        <w:t xml:space="preserve">    if(</w:t>
                      </w:r>
                      <w:proofErr w:type="spellStart"/>
                      <w:proofErr w:type="gramStart"/>
                      <w:r w:rsidRPr="00320032">
                        <w:rPr>
                          <w:lang w:val="en-US"/>
                        </w:rPr>
                        <w:t>retn.services</w:t>
                      </w:r>
                      <w:proofErr w:type="spellEnd"/>
                      <w:proofErr w:type="gramEnd"/>
                      <w:r w:rsidRPr="00320032">
                        <w:rPr>
                          <w:lang w:val="en-US"/>
                        </w:rPr>
                        <w:t>[v].port==</w:t>
                      </w:r>
                      <w:proofErr w:type="spellStart"/>
                      <w:r w:rsidRPr="00320032">
                        <w:rPr>
                          <w:lang w:val="en-US"/>
                        </w:rPr>
                        <w:t>selfPort</w:t>
                      </w:r>
                      <w:proofErr w:type="spellEnd"/>
                      <w:r w:rsidRPr="00320032">
                        <w:rPr>
                          <w:lang w:val="en-US"/>
                        </w:rPr>
                        <w:t>)//if the port match</w:t>
                      </w:r>
                      <w:r w:rsidR="0042789B">
                        <w:rPr>
                          <w:lang w:val="en-US"/>
                        </w:rPr>
                        <w:t>e</w:t>
                      </w:r>
                      <w:r w:rsidRPr="00320032">
                        <w:rPr>
                          <w:lang w:val="en-US"/>
                        </w:rPr>
                        <w:t xml:space="preserve">s the port of the service </w:t>
                      </w:r>
                    </w:p>
                    <w:p w:rsidR="00876567" w:rsidRPr="00320032" w:rsidRDefault="00876567" w:rsidP="00320032">
                      <w:pPr>
                        <w:pStyle w:val="WICode"/>
                        <w:rPr>
                          <w:lang w:val="en-US"/>
                        </w:rPr>
                      </w:pPr>
                      <w:r w:rsidRPr="00320032">
                        <w:rPr>
                          <w:lang w:val="en-US"/>
                        </w:rPr>
                        <w:t xml:space="preserve">        {</w:t>
                      </w:r>
                    </w:p>
                    <w:p w:rsidR="00876567" w:rsidRPr="00320032" w:rsidRDefault="00876567" w:rsidP="00320032">
                      <w:pPr>
                        <w:pStyle w:val="WICode"/>
                        <w:rPr>
                          <w:lang w:val="en-US"/>
                        </w:rPr>
                      </w:pPr>
                      <w:r w:rsidRPr="00320032">
                        <w:rPr>
                          <w:lang w:val="en-US"/>
                        </w:rPr>
                        <w:t xml:space="preserve">            key="</w:t>
                      </w:r>
                      <w:proofErr w:type="spellStart"/>
                      <w:r w:rsidRPr="00320032">
                        <w:rPr>
                          <w:lang w:val="en-US"/>
                        </w:rPr>
                        <w:t>strust</w:t>
                      </w:r>
                      <w:proofErr w:type="spellEnd"/>
                      <w:r w:rsidRPr="00320032">
                        <w:rPr>
                          <w:lang w:val="en-US"/>
                        </w:rPr>
                        <w:t>"; //then this is the direct trust value</w:t>
                      </w:r>
                    </w:p>
                    <w:p w:rsidR="00876567" w:rsidRPr="00320032" w:rsidRDefault="00876567" w:rsidP="00320032">
                      <w:pPr>
                        <w:pStyle w:val="WICode"/>
                        <w:rPr>
                          <w:lang w:val="en-US"/>
                        </w:rPr>
                      </w:pPr>
                      <w:r w:rsidRPr="00320032">
                        <w:rPr>
                          <w:lang w:val="en-US"/>
                        </w:rPr>
                        <w:t xml:space="preserve">            </w:t>
                      </w:r>
                      <w:proofErr w:type="spellStart"/>
                      <w:r w:rsidRPr="00320032">
                        <w:rPr>
                          <w:lang w:val="en-US"/>
                        </w:rPr>
                        <w:t>sTrustIndex</w:t>
                      </w:r>
                      <w:proofErr w:type="spellEnd"/>
                      <w:r w:rsidRPr="00320032">
                        <w:rPr>
                          <w:lang w:val="en-US"/>
                        </w:rPr>
                        <w:t>=v;//send the index of the direct trust/self-trust</w:t>
                      </w:r>
                    </w:p>
                    <w:p w:rsidR="00876567" w:rsidRPr="00320032" w:rsidRDefault="00876567" w:rsidP="00320032">
                      <w:pPr>
                        <w:pStyle w:val="WICode"/>
                        <w:rPr>
                          <w:lang w:val="en-US"/>
                        </w:rPr>
                      </w:pPr>
                      <w:r w:rsidRPr="00320032">
                        <w:rPr>
                          <w:lang w:val="en-US"/>
                        </w:rPr>
                        <w:t xml:space="preserve">        }</w:t>
                      </w:r>
                    </w:p>
                    <w:p w:rsidR="00876567" w:rsidRPr="00320032" w:rsidRDefault="00876567" w:rsidP="00320032">
                      <w:pPr>
                        <w:pStyle w:val="WICode"/>
                        <w:rPr>
                          <w:lang w:val="en-US"/>
                        </w:rPr>
                      </w:pPr>
                      <w:r w:rsidRPr="00320032">
                        <w:rPr>
                          <w:lang w:val="en-US"/>
                        </w:rPr>
                        <w:t xml:space="preserve">    else</w:t>
                      </w:r>
                    </w:p>
                    <w:p w:rsidR="00876567" w:rsidRPr="00320032" w:rsidRDefault="00876567" w:rsidP="00320032">
                      <w:pPr>
                        <w:pStyle w:val="WICode"/>
                        <w:rPr>
                          <w:lang w:val="en-US"/>
                        </w:rPr>
                      </w:pPr>
                      <w:r w:rsidRPr="00320032">
                        <w:rPr>
                          <w:lang w:val="en-US"/>
                        </w:rPr>
                        <w:t xml:space="preserve">        </w:t>
                      </w:r>
                      <w:proofErr w:type="spellStart"/>
                      <w:r w:rsidRPr="00320032">
                        <w:rPr>
                          <w:lang w:val="en-US"/>
                        </w:rPr>
                        <w:t>c++</w:t>
                      </w:r>
                      <w:proofErr w:type="spellEnd"/>
                      <w:r w:rsidRPr="00320032">
                        <w:rPr>
                          <w:lang w:val="en-US"/>
                        </w:rPr>
                        <w:t>;</w:t>
                      </w:r>
                    </w:p>
                    <w:p w:rsidR="00876567" w:rsidRPr="00320032" w:rsidRDefault="00876567" w:rsidP="00320032">
                      <w:pPr>
                        <w:pStyle w:val="WICode"/>
                        <w:rPr>
                          <w:lang w:val="en-US"/>
                        </w:rPr>
                      </w:pPr>
                      <w:r w:rsidRPr="00320032">
                        <w:rPr>
                          <w:lang w:val="en-US"/>
                        </w:rPr>
                        <w:t xml:space="preserve">    </w:t>
                      </w:r>
                      <w:proofErr w:type="spellStart"/>
                      <w:proofErr w:type="gramStart"/>
                      <w:r w:rsidRPr="00320032">
                        <w:rPr>
                          <w:lang w:val="en-US"/>
                        </w:rPr>
                        <w:t>sdata.push</w:t>
                      </w:r>
                      <w:proofErr w:type="spellEnd"/>
                      <w:proofErr w:type="gramEnd"/>
                      <w:r w:rsidRPr="00320032">
                        <w:rPr>
                          <w:lang w:val="en-US"/>
                        </w:rPr>
                        <w:t>({[key]:</w:t>
                      </w:r>
                      <w:proofErr w:type="spellStart"/>
                      <w:r w:rsidRPr="00320032">
                        <w:rPr>
                          <w:lang w:val="en-US"/>
                        </w:rPr>
                        <w:t>retn.services</w:t>
                      </w:r>
                      <w:proofErr w:type="spellEnd"/>
                      <w:r w:rsidRPr="00320032">
                        <w:rPr>
                          <w:lang w:val="en-US"/>
                        </w:rPr>
                        <w:t>[v].trust})</w:t>
                      </w:r>
                    </w:p>
                    <w:p w:rsidR="00876567" w:rsidRPr="009E6410" w:rsidRDefault="00876567" w:rsidP="00320032">
                      <w:pPr>
                        <w:pStyle w:val="WICode"/>
                        <w:rPr>
                          <w:lang w:val="en-US"/>
                        </w:rPr>
                      </w:pPr>
                      <w:r w:rsidRPr="00320032">
                        <w:rPr>
                          <w:lang w:val="en-US"/>
                        </w:rPr>
                        <w:t>}</w:t>
                      </w:r>
                    </w:p>
                  </w:txbxContent>
                </v:textbox>
                <w10:anchorlock/>
              </v:rect>
            </w:pict>
          </mc:Fallback>
        </mc:AlternateContent>
      </w:r>
    </w:p>
    <w:p w:rsidR="00320032" w:rsidRDefault="00320032" w:rsidP="00320032">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11</w:t>
      </w:r>
      <w:r w:rsidR="00BF29E5">
        <w:rPr>
          <w:noProof/>
        </w:rPr>
        <w:fldChar w:fldCharType="end"/>
      </w:r>
      <w:r>
        <w:rPr>
          <w:lang w:val="en-US"/>
        </w:rPr>
        <w:t>: Storing trust evaluations</w:t>
      </w:r>
    </w:p>
    <w:p w:rsidR="00320032" w:rsidRDefault="00320032" w:rsidP="006D54E7">
      <w:pPr>
        <w:rPr>
          <w:lang w:val="en-US"/>
        </w:rPr>
      </w:pPr>
      <w:r>
        <w:rPr>
          <w:lang w:val="en-US"/>
        </w:rPr>
        <w:t xml:space="preserve">Listing 4.11 shows how the </w:t>
      </w:r>
      <w:r w:rsidR="0042789B">
        <w:rPr>
          <w:i/>
          <w:iCs/>
          <w:lang w:val="en-US"/>
        </w:rPr>
        <w:t>Content T</w:t>
      </w:r>
      <w:r w:rsidRPr="00320032">
        <w:rPr>
          <w:i/>
          <w:iCs/>
          <w:lang w:val="en-US"/>
        </w:rPr>
        <w:t>rust</w:t>
      </w:r>
      <w:r>
        <w:rPr>
          <w:lang w:val="en-US"/>
        </w:rPr>
        <w:t xml:space="preserve"> service stores the trust evaluation of the microservices. It loops through all the data available in the </w:t>
      </w:r>
      <w:r w:rsidRPr="00320032">
        <w:rPr>
          <w:i/>
          <w:iCs/>
          <w:lang w:val="en-US"/>
        </w:rPr>
        <w:t>Relation</w:t>
      </w:r>
      <w:r w:rsidR="0042789B">
        <w:rPr>
          <w:i/>
          <w:iCs/>
          <w:lang w:val="en-US"/>
        </w:rPr>
        <w:t>s</w:t>
      </w:r>
      <w:r>
        <w:rPr>
          <w:lang w:val="en-US"/>
        </w:rPr>
        <w:t xml:space="preserve"> </w:t>
      </w:r>
      <w:r w:rsidR="0042789B">
        <w:rPr>
          <w:lang w:val="en-US"/>
        </w:rPr>
        <w:t>collection</w:t>
      </w:r>
      <w:r>
        <w:rPr>
          <w:lang w:val="en-US"/>
        </w:rPr>
        <w:t xml:space="preserve"> </w:t>
      </w:r>
      <w:r w:rsidR="0042789B">
        <w:rPr>
          <w:lang w:val="en-US"/>
        </w:rPr>
        <w:t>of</w:t>
      </w:r>
      <w:r>
        <w:rPr>
          <w:lang w:val="en-US"/>
        </w:rPr>
        <w:t xml:space="preserve"> the selected microservice. It then pushes the trust into the </w:t>
      </w:r>
      <w:proofErr w:type="spellStart"/>
      <w:r w:rsidRPr="00320032">
        <w:rPr>
          <w:i/>
          <w:iCs/>
          <w:lang w:val="en-US"/>
        </w:rPr>
        <w:t>sdata</w:t>
      </w:r>
      <w:proofErr w:type="spellEnd"/>
      <w:r>
        <w:rPr>
          <w:lang w:val="en-US"/>
        </w:rPr>
        <w:t xml:space="preserve"> array. While pushing the trust values it must detect the previous direct trust. This trust </w:t>
      </w:r>
      <w:r w:rsidR="006D54E7">
        <w:rPr>
          <w:lang w:val="en-US"/>
        </w:rPr>
        <w:t>represents</w:t>
      </w:r>
      <w:r>
        <w:rPr>
          <w:lang w:val="en-US"/>
        </w:rPr>
        <w:t xml:space="preserve"> the </w:t>
      </w:r>
      <w:r w:rsidR="006D54E7">
        <w:rPr>
          <w:lang w:val="en-US"/>
        </w:rPr>
        <w:t xml:space="preserve">result of </w:t>
      </w:r>
      <w:r>
        <w:rPr>
          <w:lang w:val="en-US"/>
        </w:rPr>
        <w:t xml:space="preserve">last </w:t>
      </w:r>
      <w:r w:rsidR="006D54E7">
        <w:rPr>
          <w:lang w:val="en-US"/>
        </w:rPr>
        <w:t xml:space="preserve">successful </w:t>
      </w:r>
      <w:r>
        <w:rPr>
          <w:lang w:val="en-US"/>
        </w:rPr>
        <w:t xml:space="preserve">interaction the two </w:t>
      </w:r>
      <w:r w:rsidR="006D54E7">
        <w:rPr>
          <w:lang w:val="en-US"/>
        </w:rPr>
        <w:t xml:space="preserve">involved </w:t>
      </w:r>
      <w:r>
        <w:rPr>
          <w:lang w:val="en-US"/>
        </w:rPr>
        <w:t xml:space="preserve">microservices did. It also must store the index of the direct trust in the array of trusts that </w:t>
      </w:r>
      <w:r w:rsidR="0042789B">
        <w:rPr>
          <w:lang w:val="en-US"/>
        </w:rPr>
        <w:t>contains the data obtained from</w:t>
      </w:r>
      <w:r>
        <w:rPr>
          <w:lang w:val="en-US"/>
        </w:rPr>
        <w:t xml:space="preserve"> the </w:t>
      </w:r>
      <w:r w:rsidRPr="00320032">
        <w:rPr>
          <w:i/>
          <w:iCs/>
          <w:lang w:val="en-US"/>
        </w:rPr>
        <w:t>Relation</w:t>
      </w:r>
      <w:r w:rsidR="0077439D">
        <w:rPr>
          <w:i/>
          <w:iCs/>
          <w:lang w:val="en-US"/>
        </w:rPr>
        <w:t>s</w:t>
      </w:r>
      <w:r>
        <w:rPr>
          <w:lang w:val="en-US"/>
        </w:rPr>
        <w:t xml:space="preserve"> collection.</w:t>
      </w:r>
    </w:p>
    <w:p w:rsidR="00BE69C1" w:rsidRDefault="00BE69C1" w:rsidP="00CB7E2F">
      <w:pPr>
        <w:rPr>
          <w:lang w:val="en-US"/>
        </w:rPr>
      </w:pPr>
      <w:proofErr w:type="spellStart"/>
      <w:r>
        <w:rPr>
          <w:i/>
          <w:iCs/>
          <w:lang w:val="en-US"/>
        </w:rPr>
        <w:t>s</w:t>
      </w:r>
      <w:r w:rsidRPr="00BE69C1">
        <w:rPr>
          <w:i/>
          <w:iCs/>
          <w:lang w:val="en-US"/>
        </w:rPr>
        <w:t>data</w:t>
      </w:r>
      <w:proofErr w:type="spellEnd"/>
      <w:r>
        <w:rPr>
          <w:i/>
          <w:iCs/>
          <w:lang w:val="en-US"/>
        </w:rPr>
        <w:t xml:space="preserve"> </w:t>
      </w:r>
      <w:r w:rsidR="00AA619D">
        <w:rPr>
          <w:lang w:val="en-US"/>
        </w:rPr>
        <w:t xml:space="preserve">now has two types of data, the first one is the data obtained from the </w:t>
      </w:r>
      <w:r w:rsidR="00AA619D" w:rsidRPr="00CB7E2F">
        <w:rPr>
          <w:i/>
          <w:iCs/>
          <w:lang w:val="en-US"/>
        </w:rPr>
        <w:t>Service</w:t>
      </w:r>
      <w:r w:rsidR="00CB7E2F" w:rsidRPr="00CB7E2F">
        <w:rPr>
          <w:i/>
          <w:iCs/>
          <w:lang w:val="en-US"/>
        </w:rPr>
        <w:t>s</w:t>
      </w:r>
      <w:r w:rsidR="00AA619D">
        <w:rPr>
          <w:lang w:val="en-US"/>
        </w:rPr>
        <w:t xml:space="preserve"> collection, this data is now one object in the </w:t>
      </w:r>
      <w:proofErr w:type="spellStart"/>
      <w:r w:rsidR="00AA619D" w:rsidRPr="00AA619D">
        <w:rPr>
          <w:i/>
          <w:iCs/>
          <w:lang w:val="en-US"/>
        </w:rPr>
        <w:t>sdata</w:t>
      </w:r>
      <w:proofErr w:type="spellEnd"/>
      <w:r w:rsidR="00AA619D">
        <w:rPr>
          <w:lang w:val="en-US"/>
        </w:rPr>
        <w:t xml:space="preserve"> array. The second one is the trust values obtained from the </w:t>
      </w:r>
      <w:r w:rsidR="00AA619D" w:rsidRPr="00AA619D">
        <w:rPr>
          <w:i/>
          <w:iCs/>
          <w:lang w:val="en-US"/>
        </w:rPr>
        <w:t>Relation</w:t>
      </w:r>
      <w:r w:rsidR="00CB7E2F">
        <w:rPr>
          <w:i/>
          <w:iCs/>
          <w:lang w:val="en-US"/>
        </w:rPr>
        <w:t>s</w:t>
      </w:r>
      <w:r w:rsidR="00AA619D">
        <w:rPr>
          <w:lang w:val="en-US"/>
        </w:rPr>
        <w:t xml:space="preserve"> collection. Each trust is now an object by itself in the array. In order to process all the values stored in the </w:t>
      </w:r>
      <w:proofErr w:type="spellStart"/>
      <w:r w:rsidR="00AA619D" w:rsidRPr="00AA619D">
        <w:rPr>
          <w:i/>
          <w:iCs/>
          <w:lang w:val="en-US"/>
        </w:rPr>
        <w:t>sdata</w:t>
      </w:r>
      <w:proofErr w:type="spellEnd"/>
      <w:r w:rsidR="00AA619D">
        <w:rPr>
          <w:lang w:val="en-US"/>
        </w:rPr>
        <w:t>, they must</w:t>
      </w:r>
      <w:r w:rsidR="00CB7E2F">
        <w:rPr>
          <w:lang w:val="en-US"/>
        </w:rPr>
        <w:t xml:space="preserve"> all be combined in one object, s</w:t>
      </w:r>
      <w:r w:rsidR="00AA619D">
        <w:rPr>
          <w:lang w:val="en-US"/>
        </w:rPr>
        <w:t xml:space="preserve">ince having many objects in the array will make it hard to reach </w:t>
      </w:r>
      <w:r w:rsidR="00CB7E2F">
        <w:rPr>
          <w:lang w:val="en-US"/>
        </w:rPr>
        <w:t>each specific value when needed.</w:t>
      </w:r>
    </w:p>
    <w:p w:rsidR="00AA619D" w:rsidRPr="00AA619D" w:rsidRDefault="00AA619D" w:rsidP="00320032">
      <w:pPr>
        <w:rPr>
          <w:lang w:val="en-US"/>
        </w:rPr>
      </w:pPr>
      <w:r w:rsidRPr="006B2100">
        <w:rPr>
          <w:noProof/>
          <w:lang w:val="en-US"/>
        </w:rPr>
        <w:lastRenderedPageBreak/>
        <mc:AlternateContent>
          <mc:Choice Requires="wps">
            <w:drawing>
              <wp:inline distT="0" distB="0" distL="0" distR="0" wp14:anchorId="1C49FBC4" wp14:editId="5D4C5037">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567" w:rsidRPr="00AA619D" w:rsidRDefault="00876567" w:rsidP="00AA619D">
                            <w:pPr>
                              <w:pStyle w:val="WICode"/>
                              <w:rPr>
                                <w:lang w:val="en-US"/>
                              </w:rPr>
                            </w:pPr>
                            <w:proofErr w:type="spellStart"/>
                            <w:r w:rsidRPr="00AA619D">
                              <w:rPr>
                                <w:lang w:val="en-US"/>
                              </w:rPr>
                              <w:t>acc</w:t>
                            </w:r>
                            <w:proofErr w:type="spellEnd"/>
                            <w:r w:rsidRPr="00AA619D">
                              <w:rPr>
                                <w:lang w:val="en-US"/>
                              </w:rPr>
                              <w:t>=</w:t>
                            </w:r>
                            <w:proofErr w:type="spellStart"/>
                            <w:proofErr w:type="gramStart"/>
                            <w:r w:rsidRPr="00AA619D">
                              <w:rPr>
                                <w:lang w:val="en-US"/>
                              </w:rPr>
                              <w:t>sdata.reduce</w:t>
                            </w:r>
                            <w:proofErr w:type="spellEnd"/>
                            <w:proofErr w:type="gramEnd"/>
                            <w:r w:rsidRPr="00AA619D">
                              <w:rPr>
                                <w:lang w:val="en-US"/>
                              </w:rPr>
                              <w:t>( function(</w:t>
                            </w:r>
                            <w:proofErr w:type="spellStart"/>
                            <w:r w:rsidRPr="00AA619D">
                              <w:rPr>
                                <w:lang w:val="en-US"/>
                              </w:rPr>
                              <w:t>acc</w:t>
                            </w:r>
                            <w:proofErr w:type="spellEnd"/>
                            <w:r w:rsidRPr="00AA619D">
                              <w:rPr>
                                <w:lang w:val="en-US"/>
                              </w:rPr>
                              <w:t>, x) {</w:t>
                            </w:r>
                          </w:p>
                          <w:p w:rsidR="00876567" w:rsidRPr="00AA619D" w:rsidRDefault="00876567" w:rsidP="00AA619D">
                            <w:pPr>
                              <w:pStyle w:val="WICode"/>
                              <w:rPr>
                                <w:lang w:val="en-US"/>
                              </w:rPr>
                            </w:pPr>
                            <w:r w:rsidRPr="00AA619D">
                              <w:rPr>
                                <w:lang w:val="en-US"/>
                              </w:rPr>
                              <w:t xml:space="preserve">    for (</w:t>
                            </w:r>
                            <w:proofErr w:type="spellStart"/>
                            <w:r w:rsidRPr="00AA619D">
                              <w:rPr>
                                <w:lang w:val="en-US"/>
                              </w:rPr>
                              <w:t>var</w:t>
                            </w:r>
                            <w:proofErr w:type="spellEnd"/>
                            <w:r w:rsidRPr="00AA619D">
                              <w:rPr>
                                <w:lang w:val="en-US"/>
                              </w:rPr>
                              <w:t xml:space="preserve"> key in x) </w:t>
                            </w:r>
                            <w:proofErr w:type="spellStart"/>
                            <w:r w:rsidRPr="00AA619D">
                              <w:rPr>
                                <w:lang w:val="en-US"/>
                              </w:rPr>
                              <w:t>acc</w:t>
                            </w:r>
                            <w:proofErr w:type="spellEnd"/>
                            <w:r w:rsidRPr="00AA619D">
                              <w:rPr>
                                <w:lang w:val="en-US"/>
                              </w:rPr>
                              <w:t>[key] = x[key];</w:t>
                            </w:r>
                          </w:p>
                          <w:p w:rsidR="00876567" w:rsidRPr="00AA619D" w:rsidRDefault="00876567" w:rsidP="00AA619D">
                            <w:pPr>
                              <w:pStyle w:val="WICode"/>
                              <w:rPr>
                                <w:lang w:val="en-US"/>
                              </w:rPr>
                            </w:pPr>
                            <w:r w:rsidRPr="00AA619D">
                              <w:rPr>
                                <w:lang w:val="en-US"/>
                              </w:rPr>
                              <w:t xml:space="preserve">    return </w:t>
                            </w:r>
                            <w:proofErr w:type="spellStart"/>
                            <w:r w:rsidRPr="00AA619D">
                              <w:rPr>
                                <w:lang w:val="en-US"/>
                              </w:rPr>
                              <w:t>acc</w:t>
                            </w:r>
                            <w:proofErr w:type="spellEnd"/>
                            <w:r w:rsidRPr="00AA619D">
                              <w:rPr>
                                <w:lang w:val="en-US"/>
                              </w:rPr>
                              <w:t>;</w:t>
                            </w:r>
                          </w:p>
                          <w:p w:rsidR="00876567" w:rsidRPr="009E6410" w:rsidRDefault="00876567"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C49FBC4"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876567" w:rsidRPr="00AA619D" w:rsidRDefault="00876567" w:rsidP="00AA619D">
                      <w:pPr>
                        <w:pStyle w:val="WICode"/>
                        <w:rPr>
                          <w:lang w:val="en-US"/>
                        </w:rPr>
                      </w:pPr>
                      <w:proofErr w:type="spellStart"/>
                      <w:r w:rsidRPr="00AA619D">
                        <w:rPr>
                          <w:lang w:val="en-US"/>
                        </w:rPr>
                        <w:t>acc</w:t>
                      </w:r>
                      <w:proofErr w:type="spellEnd"/>
                      <w:r w:rsidRPr="00AA619D">
                        <w:rPr>
                          <w:lang w:val="en-US"/>
                        </w:rPr>
                        <w:t>=</w:t>
                      </w:r>
                      <w:proofErr w:type="spellStart"/>
                      <w:proofErr w:type="gramStart"/>
                      <w:r w:rsidRPr="00AA619D">
                        <w:rPr>
                          <w:lang w:val="en-US"/>
                        </w:rPr>
                        <w:t>sdata.reduce</w:t>
                      </w:r>
                      <w:proofErr w:type="spellEnd"/>
                      <w:proofErr w:type="gramEnd"/>
                      <w:r w:rsidRPr="00AA619D">
                        <w:rPr>
                          <w:lang w:val="en-US"/>
                        </w:rPr>
                        <w:t>( function(</w:t>
                      </w:r>
                      <w:proofErr w:type="spellStart"/>
                      <w:r w:rsidRPr="00AA619D">
                        <w:rPr>
                          <w:lang w:val="en-US"/>
                        </w:rPr>
                        <w:t>acc</w:t>
                      </w:r>
                      <w:proofErr w:type="spellEnd"/>
                      <w:r w:rsidRPr="00AA619D">
                        <w:rPr>
                          <w:lang w:val="en-US"/>
                        </w:rPr>
                        <w:t>, x) {</w:t>
                      </w:r>
                    </w:p>
                    <w:p w:rsidR="00876567" w:rsidRPr="00AA619D" w:rsidRDefault="00876567" w:rsidP="00AA619D">
                      <w:pPr>
                        <w:pStyle w:val="WICode"/>
                        <w:rPr>
                          <w:lang w:val="en-US"/>
                        </w:rPr>
                      </w:pPr>
                      <w:r w:rsidRPr="00AA619D">
                        <w:rPr>
                          <w:lang w:val="en-US"/>
                        </w:rPr>
                        <w:t xml:space="preserve">    for (</w:t>
                      </w:r>
                      <w:proofErr w:type="spellStart"/>
                      <w:r w:rsidRPr="00AA619D">
                        <w:rPr>
                          <w:lang w:val="en-US"/>
                        </w:rPr>
                        <w:t>var</w:t>
                      </w:r>
                      <w:proofErr w:type="spellEnd"/>
                      <w:r w:rsidRPr="00AA619D">
                        <w:rPr>
                          <w:lang w:val="en-US"/>
                        </w:rPr>
                        <w:t xml:space="preserve"> key in x) </w:t>
                      </w:r>
                      <w:proofErr w:type="spellStart"/>
                      <w:r w:rsidRPr="00AA619D">
                        <w:rPr>
                          <w:lang w:val="en-US"/>
                        </w:rPr>
                        <w:t>acc</w:t>
                      </w:r>
                      <w:proofErr w:type="spellEnd"/>
                      <w:r w:rsidRPr="00AA619D">
                        <w:rPr>
                          <w:lang w:val="en-US"/>
                        </w:rPr>
                        <w:t>[key] = x[key];</w:t>
                      </w:r>
                    </w:p>
                    <w:p w:rsidR="00876567" w:rsidRPr="00AA619D" w:rsidRDefault="00876567" w:rsidP="00AA619D">
                      <w:pPr>
                        <w:pStyle w:val="WICode"/>
                        <w:rPr>
                          <w:lang w:val="en-US"/>
                        </w:rPr>
                      </w:pPr>
                      <w:r w:rsidRPr="00AA619D">
                        <w:rPr>
                          <w:lang w:val="en-US"/>
                        </w:rPr>
                        <w:t xml:space="preserve">    return </w:t>
                      </w:r>
                      <w:proofErr w:type="spellStart"/>
                      <w:r w:rsidRPr="00AA619D">
                        <w:rPr>
                          <w:lang w:val="en-US"/>
                        </w:rPr>
                        <w:t>acc</w:t>
                      </w:r>
                      <w:proofErr w:type="spellEnd"/>
                      <w:r w:rsidRPr="00AA619D">
                        <w:rPr>
                          <w:lang w:val="en-US"/>
                        </w:rPr>
                        <w:t>;</w:t>
                      </w:r>
                    </w:p>
                    <w:p w:rsidR="00876567" w:rsidRPr="009E6410" w:rsidRDefault="00876567" w:rsidP="00AA619D">
                      <w:pPr>
                        <w:pStyle w:val="WICode"/>
                        <w:rPr>
                          <w:lang w:val="en-US"/>
                        </w:rPr>
                      </w:pPr>
                      <w:r w:rsidRPr="00AA619D">
                        <w:rPr>
                          <w:lang w:val="en-US"/>
                        </w:rPr>
                        <w:t>}, {});</w:t>
                      </w:r>
                    </w:p>
                  </w:txbxContent>
                </v:textbox>
                <w10:anchorlock/>
              </v:rect>
            </w:pict>
          </mc:Fallback>
        </mc:AlternateContent>
      </w:r>
    </w:p>
    <w:p w:rsidR="00AA619D" w:rsidRDefault="00AA619D" w:rsidP="00AA619D">
      <w:pPr>
        <w:pStyle w:val="Caption"/>
        <w:rPr>
          <w:szCs w:val="16"/>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12</w:t>
      </w:r>
      <w:r w:rsidR="00BF29E5">
        <w:rPr>
          <w:noProof/>
        </w:rPr>
        <w:fldChar w:fldCharType="end"/>
      </w:r>
      <w:r>
        <w:rPr>
          <w:lang w:val="en-US"/>
        </w:rPr>
        <w:t xml:space="preserve">: </w:t>
      </w:r>
      <w:r w:rsidR="00E337AF">
        <w:rPr>
          <w:lang w:val="en-US"/>
        </w:rPr>
        <w:t>Organizing</w:t>
      </w:r>
      <w:r>
        <w:rPr>
          <w:lang w:val="en-US"/>
        </w:rPr>
        <w:t xml:space="preserve"> the obtained data</w:t>
      </w:r>
    </w:p>
    <w:p w:rsidR="00AA619D" w:rsidRDefault="00AA619D" w:rsidP="00AA619D">
      <w:pPr>
        <w:rPr>
          <w:szCs w:val="16"/>
        </w:rPr>
      </w:pPr>
      <w:r>
        <w:rPr>
          <w:szCs w:val="16"/>
        </w:rPr>
        <w:t xml:space="preserve">Listing 4.12 shows how the data can be combined in one object and stored in the </w:t>
      </w:r>
      <w:proofErr w:type="spellStart"/>
      <w:r w:rsidRPr="00AA619D">
        <w:rPr>
          <w:i/>
          <w:iCs/>
          <w:szCs w:val="16"/>
        </w:rPr>
        <w:t>acc</w:t>
      </w:r>
      <w:proofErr w:type="spellEnd"/>
      <w:r>
        <w:rPr>
          <w:szCs w:val="16"/>
        </w:rPr>
        <w:t xml:space="preserve"> array.  </w:t>
      </w:r>
      <w:proofErr w:type="spellStart"/>
      <w:r w:rsidRPr="00AA619D">
        <w:rPr>
          <w:i/>
          <w:iCs/>
          <w:szCs w:val="16"/>
        </w:rPr>
        <w:t>acc</w:t>
      </w:r>
      <w:proofErr w:type="spellEnd"/>
      <w:r>
        <w:rPr>
          <w:szCs w:val="16"/>
        </w:rPr>
        <w:t xml:space="preserve"> stands for accumulated</w:t>
      </w:r>
      <w:r w:rsidR="009F086A">
        <w:rPr>
          <w:szCs w:val="16"/>
        </w:rPr>
        <w:t>, as in the data that has accumulated so far after all the queries and processing.</w:t>
      </w:r>
    </w:p>
    <w:p w:rsidR="00136968" w:rsidRDefault="00136968" w:rsidP="00CA264D">
      <w:pPr>
        <w:rPr>
          <w:szCs w:val="16"/>
        </w:rPr>
      </w:pPr>
      <w:r>
        <w:rPr>
          <w:szCs w:val="16"/>
        </w:rPr>
        <w:t xml:space="preserve">The next step is to start evaluating the data. First it checks </w:t>
      </w:r>
      <w:r w:rsidR="00296172">
        <w:rPr>
          <w:szCs w:val="16"/>
        </w:rPr>
        <w:t>the</w:t>
      </w:r>
      <w:r>
        <w:rPr>
          <w:szCs w:val="16"/>
        </w:rPr>
        <w:t xml:space="preserve"> difference between the successful and the failed interactions. Depending on how much the difference is and whether it is positive or negative, a value will be added to the final trust. If it is negative five points are deducted from the trust, if it is positive and the difference does</w:t>
      </w:r>
      <w:r w:rsidR="00CA264D">
        <w:rPr>
          <w:szCs w:val="16"/>
        </w:rPr>
        <w:t xml:space="preserve"> not</w:t>
      </w:r>
      <w:r>
        <w:rPr>
          <w:szCs w:val="16"/>
        </w:rPr>
        <w:t xml:space="preserve"> exceed 10, then two points are added, otherwise five points are added to the final trust.</w:t>
      </w:r>
      <w:r w:rsidR="003D2765">
        <w:rPr>
          <w:szCs w:val="16"/>
        </w:rPr>
        <w:t xml:space="preserve"> This is flexible and developers could adjust the added value to the trust as it fits their specific application.</w:t>
      </w:r>
    </w:p>
    <w:p w:rsidR="00311FCD" w:rsidRPr="00311FCD" w:rsidRDefault="00311FCD" w:rsidP="00311FCD">
      <w:pPr>
        <w:rPr>
          <w:color w:val="000000" w:themeColor="text1"/>
          <w:szCs w:val="16"/>
        </w:rPr>
      </w:pPr>
      <w:r w:rsidRPr="00311FCD">
        <w:rPr>
          <w:color w:val="000000" w:themeColor="text1"/>
          <w:szCs w:val="16"/>
        </w:rPr>
        <w:t xml:space="preserve">Later, </w:t>
      </w:r>
      <w:r>
        <w:rPr>
          <w:szCs w:val="16"/>
        </w:rPr>
        <w:t>t</w:t>
      </w:r>
      <w:r w:rsidRPr="00C24215">
        <w:rPr>
          <w:szCs w:val="16"/>
        </w:rPr>
        <w:t>he Development Source of the microservice will be interpreted as values between one and ten. The Development source in this case can either be in-house, or third-party. In-house will be evaluated to ten while third-party will be evaluated to five.</w:t>
      </w:r>
    </w:p>
    <w:p w:rsidR="00311FCD" w:rsidRDefault="00DB7E9C" w:rsidP="00B60659">
      <w:pPr>
        <w:rPr>
          <w:color w:val="000000" w:themeColor="text1"/>
          <w:szCs w:val="16"/>
        </w:rPr>
      </w:pPr>
      <w:r w:rsidRPr="00DB7E9C">
        <w:rPr>
          <w:color w:val="000000" w:themeColor="text1"/>
          <w:szCs w:val="16"/>
        </w:rPr>
        <w:t>The next step is calculating all the trust values evaluated by other microservices</w:t>
      </w:r>
      <w:r>
        <w:rPr>
          <w:color w:val="000000" w:themeColor="text1"/>
          <w:szCs w:val="16"/>
        </w:rPr>
        <w:t xml:space="preserve">, basically, the reputation-based trust. </w:t>
      </w:r>
      <w:r w:rsidR="00B60659">
        <w:rPr>
          <w:color w:val="000000" w:themeColor="text1"/>
          <w:szCs w:val="16"/>
        </w:rPr>
        <w:t>Additionally,</w:t>
      </w:r>
      <w:r>
        <w:rPr>
          <w:color w:val="000000" w:themeColor="text1"/>
          <w:szCs w:val="16"/>
        </w:rPr>
        <w:t xml:space="preserve"> the previous direct trust is also added to the final trust. Once all the required values are added to the final trust, this value must be rounded to be </w:t>
      </w:r>
      <w:r w:rsidR="00EC7695">
        <w:rPr>
          <w:color w:val="000000" w:themeColor="text1"/>
          <w:szCs w:val="16"/>
        </w:rPr>
        <w:t>in</w:t>
      </w:r>
      <w:r>
        <w:rPr>
          <w:color w:val="000000" w:themeColor="text1"/>
          <w:szCs w:val="16"/>
        </w:rPr>
        <w:t xml:space="preserve"> the range </w:t>
      </w:r>
      <w:r w:rsidR="00311FCD">
        <w:rPr>
          <w:color w:val="000000" w:themeColor="text1"/>
          <w:szCs w:val="16"/>
        </w:rPr>
        <w:t>0</w:t>
      </w:r>
      <w:r>
        <w:rPr>
          <w:color w:val="000000" w:themeColor="text1"/>
          <w:szCs w:val="16"/>
        </w:rPr>
        <w:t xml:space="preserve"> to 10. This can be done in several different ways and each way will have an impact on the final evaluation of the trust.</w:t>
      </w:r>
      <w:r w:rsidR="00884204">
        <w:rPr>
          <w:color w:val="000000" w:themeColor="text1"/>
          <w:szCs w:val="16"/>
        </w:rPr>
        <w:t xml:space="preserve"> These methods will be discussed in the chapter of evaluation which is the next chapter to see how the final evaluation of trust can be affected according to the algorithm used to process all the data in hands.</w:t>
      </w:r>
    </w:p>
    <w:p w:rsidR="00376B4E" w:rsidRPr="00311FCD" w:rsidRDefault="00311FCD" w:rsidP="00B60659">
      <w:pPr>
        <w:rPr>
          <w:color w:val="000000" w:themeColor="text1"/>
          <w:szCs w:val="16"/>
        </w:rPr>
      </w:pPr>
      <w:r>
        <w:rPr>
          <w:color w:val="000000" w:themeColor="text1"/>
          <w:szCs w:val="16"/>
        </w:rPr>
        <w:t>The very final step is to check if the final evaluation of trust is sufficient or not. This is done b</w:t>
      </w:r>
      <w:r w:rsidR="00B60659">
        <w:rPr>
          <w:color w:val="000000" w:themeColor="text1"/>
          <w:szCs w:val="16"/>
        </w:rPr>
        <w:t>y</w:t>
      </w:r>
      <w:r>
        <w:rPr>
          <w:color w:val="000000" w:themeColor="text1"/>
          <w:szCs w:val="16"/>
        </w:rPr>
        <w:t xml:space="preserve"> comparing the final trust with the sensitivity of the </w:t>
      </w:r>
      <w:r w:rsidR="00B60659">
        <w:rPr>
          <w:color w:val="000000" w:themeColor="text1"/>
          <w:szCs w:val="16"/>
        </w:rPr>
        <w:t>requested</w:t>
      </w:r>
      <w:r>
        <w:rPr>
          <w:color w:val="000000" w:themeColor="text1"/>
          <w:szCs w:val="16"/>
        </w:rPr>
        <w:t xml:space="preserve"> microservice. </w:t>
      </w:r>
      <w:r w:rsidR="00376B4E">
        <w:rPr>
          <w:szCs w:val="16"/>
        </w:rPr>
        <w:t xml:space="preserve">The final evaluation of trust will be a value between zero and ten. If the value </w:t>
      </w:r>
      <w:r w:rsidR="00B60659">
        <w:rPr>
          <w:szCs w:val="16"/>
        </w:rPr>
        <w:t>is</w:t>
      </w:r>
      <w:r w:rsidR="00376B4E">
        <w:rPr>
          <w:szCs w:val="16"/>
        </w:rPr>
        <w:t xml:space="preserve"> bigger than</w:t>
      </w:r>
      <w:r w:rsidR="00B60659">
        <w:rPr>
          <w:szCs w:val="16"/>
        </w:rPr>
        <w:t xml:space="preserve"> ten, it will be considered ten,</w:t>
      </w:r>
      <w:r w:rsidR="00376B4E">
        <w:rPr>
          <w:szCs w:val="16"/>
        </w:rPr>
        <w:t xml:space="preserve"> </w:t>
      </w:r>
      <w:r w:rsidR="00B60659">
        <w:rPr>
          <w:szCs w:val="16"/>
        </w:rPr>
        <w:t>and</w:t>
      </w:r>
      <w:r w:rsidR="00376B4E">
        <w:rPr>
          <w:szCs w:val="16"/>
        </w:rPr>
        <w:t xml:space="preserve"> if the value is smaller than zero, it will be considered zero.</w:t>
      </w:r>
    </w:p>
    <w:p w:rsidR="00C24215" w:rsidRDefault="00376B4E" w:rsidP="005B766C">
      <w:pPr>
        <w:rPr>
          <w:szCs w:val="16"/>
        </w:rPr>
      </w:pPr>
      <w:r>
        <w:rPr>
          <w:szCs w:val="16"/>
        </w:rPr>
        <w:lastRenderedPageBreak/>
        <w:t xml:space="preserve">The required evaluation of trust </w:t>
      </w:r>
      <w:r w:rsidR="0059287A">
        <w:rPr>
          <w:szCs w:val="16"/>
        </w:rPr>
        <w:t>depends on the sensitivity level for each microservice</w:t>
      </w:r>
      <w:r w:rsidR="005B766C">
        <w:rPr>
          <w:szCs w:val="16"/>
        </w:rPr>
        <w:t xml:space="preserve">. The sensitivity classification is </w:t>
      </w:r>
      <w:r>
        <w:rPr>
          <w:szCs w:val="16"/>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9C7F2F"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831DF6" w:rsidRDefault="00376B4E" w:rsidP="00831DF6">
            <w:pPr>
              <w:pStyle w:val="VSRTEST"/>
              <w:framePr w:w="0" w:vSpace="0" w:wrap="auto" w:vAnchor="margin" w:xAlign="left" w:yAlign="inline" w:anchorLock="0"/>
              <w:spacing w:after="0" w:line="240" w:lineRule="auto"/>
              <w:jc w:val="center"/>
              <w:rPr>
                <w:caps/>
                <w:color w:val="000000"/>
              </w:rPr>
            </w:pPr>
            <w:r w:rsidRPr="00831DF6">
              <w:rPr>
                <w:caps/>
                <w:color w:val="000000"/>
              </w:rPr>
              <w:t>Sensitivity</w:t>
            </w:r>
          </w:p>
        </w:tc>
        <w:tc>
          <w:tcPr>
            <w:tcW w:w="4247" w:type="dxa"/>
          </w:tcPr>
          <w:p w:rsidR="00376B4E" w:rsidRPr="00831DF6"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rPr>
            </w:pPr>
            <w:r w:rsidRPr="00831DF6">
              <w:rPr>
                <w:caps/>
                <w:color w:val="000000"/>
              </w:rPr>
              <w:t>Sufficient Trust</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Low</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1-3</w:t>
            </w:r>
          </w:p>
        </w:tc>
      </w:tr>
      <w:tr w:rsidR="00376B4E" w:rsidRPr="009C7F2F"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Medium</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rPr>
            </w:pPr>
            <w:r w:rsidRPr="00DE4084">
              <w:rPr>
                <w:caps/>
                <w:color w:val="000000"/>
              </w:rPr>
              <w:t>4-7</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High</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8-10</w:t>
            </w:r>
          </w:p>
        </w:tc>
      </w:tr>
    </w:tbl>
    <w:p w:rsidR="00376B4E" w:rsidRPr="00C24215" w:rsidRDefault="00831DF6" w:rsidP="00831DF6">
      <w:pPr>
        <w:pStyle w:val="Caption"/>
        <w:rPr>
          <w:szCs w:val="16"/>
        </w:rPr>
      </w:pPr>
      <w:r>
        <w:t xml:space="preserve">Table </w:t>
      </w:r>
      <w:r w:rsidR="00DC2D97">
        <w:fldChar w:fldCharType="begin"/>
      </w:r>
      <w:r w:rsidR="00DC2D97">
        <w:instrText xml:space="preserve"> STYLEREF 1 \s </w:instrText>
      </w:r>
      <w:r w:rsidR="00DC2D97">
        <w:fldChar w:fldCharType="separate"/>
      </w:r>
      <w:r w:rsidR="00DC2D97">
        <w:rPr>
          <w:rFonts w:hint="cs"/>
          <w:noProof/>
          <w:cs/>
        </w:rPr>
        <w:t>‎</w:t>
      </w:r>
      <w:r w:rsidR="00DC2D97">
        <w:rPr>
          <w:noProof/>
        </w:rPr>
        <w:t>4</w:t>
      </w:r>
      <w:r w:rsidR="00DC2D97">
        <w:fldChar w:fldCharType="end"/>
      </w:r>
      <w:r w:rsidR="00DC2D97">
        <w:t>.</w:t>
      </w:r>
      <w:r w:rsidR="00DC2D97">
        <w:fldChar w:fldCharType="begin"/>
      </w:r>
      <w:r w:rsidR="00DC2D97">
        <w:instrText xml:space="preserve"> SEQ Table \* ARABIC \s 1 </w:instrText>
      </w:r>
      <w:r w:rsidR="00DC2D97">
        <w:fldChar w:fldCharType="separate"/>
      </w:r>
      <w:r w:rsidR="00DC2D97">
        <w:rPr>
          <w:noProof/>
        </w:rPr>
        <w:t>1</w:t>
      </w:r>
      <w:r w:rsidR="00DC2D97">
        <w:fldChar w:fldCharType="end"/>
      </w:r>
      <w:r>
        <w:rPr>
          <w:lang w:val="en-US"/>
        </w:rPr>
        <w:t>: Sufficient trust evaluation for each sensitivity</w:t>
      </w:r>
    </w:p>
    <w:p w:rsidR="00C24215" w:rsidRPr="00F17D51" w:rsidRDefault="00C24215" w:rsidP="00C24215">
      <w:pPr>
        <w:rPr>
          <w:szCs w:val="16"/>
        </w:rPr>
      </w:pPr>
      <w:r w:rsidRPr="00F17D51">
        <w:rPr>
          <w:szCs w:val="16"/>
        </w:rPr>
        <w:t>Depending on the value each microservice has it will be decided if the other microservice will trust it or not.</w:t>
      </w:r>
    </w:p>
    <w:p w:rsidR="00311FCD" w:rsidRDefault="00C24215" w:rsidP="005B766C">
      <w:pPr>
        <w:rPr>
          <w:szCs w:val="16"/>
        </w:rPr>
      </w:pPr>
      <w:r w:rsidRPr="00F17D51">
        <w:rPr>
          <w:szCs w:val="16"/>
        </w:rPr>
        <w:t>When a microservice</w:t>
      </w:r>
      <w:r w:rsidR="00F17D51" w:rsidRPr="00F17D51">
        <w:rPr>
          <w:szCs w:val="16"/>
        </w:rPr>
        <w:t xml:space="preserve"> evaluate</w:t>
      </w:r>
      <w:r w:rsidR="00101312">
        <w:rPr>
          <w:szCs w:val="16"/>
        </w:rPr>
        <w:t>s</w:t>
      </w:r>
      <w:r w:rsidR="00F17D51" w:rsidRPr="00F17D51">
        <w:rPr>
          <w:szCs w:val="16"/>
        </w:rPr>
        <w:t xml:space="preserve"> the trust of another microservice less than </w:t>
      </w:r>
      <w:r w:rsidR="00311FCD">
        <w:rPr>
          <w:szCs w:val="16"/>
        </w:rPr>
        <w:t>the</w:t>
      </w:r>
      <w:r w:rsidR="00F17D51" w:rsidRPr="00F17D51">
        <w:rPr>
          <w:szCs w:val="16"/>
        </w:rPr>
        <w:t xml:space="preserve"> </w:t>
      </w:r>
      <w:r w:rsidR="00311FCD" w:rsidRPr="00F17D51">
        <w:rPr>
          <w:szCs w:val="16"/>
        </w:rPr>
        <w:t>sufficient</w:t>
      </w:r>
      <w:r w:rsidR="00F17D51" w:rsidRPr="00F17D51">
        <w:rPr>
          <w:szCs w:val="16"/>
        </w:rPr>
        <w:t xml:space="preserve"> level then </w:t>
      </w:r>
      <w:r w:rsidR="005B766C">
        <w:rPr>
          <w:i/>
          <w:iCs/>
          <w:szCs w:val="16"/>
        </w:rPr>
        <w:t>Content T</w:t>
      </w:r>
      <w:r w:rsidR="00311FCD" w:rsidRPr="00311FCD">
        <w:rPr>
          <w:i/>
          <w:iCs/>
          <w:szCs w:val="16"/>
        </w:rPr>
        <w:t>rust</w:t>
      </w:r>
      <w:r w:rsidR="00311FCD">
        <w:rPr>
          <w:i/>
          <w:iCs/>
          <w:szCs w:val="16"/>
        </w:rPr>
        <w:t xml:space="preserve"> </w:t>
      </w:r>
      <w:r w:rsidR="00311FCD">
        <w:rPr>
          <w:szCs w:val="16"/>
        </w:rPr>
        <w:t xml:space="preserve">microservice will do all the steps again but with another microservice that will be chosen from the list of the available microservices that it has obtained earlier. In case all the microservices fail to have sufficient trust then the microservice with the highest evaluation among all will be selected. </w:t>
      </w:r>
    </w:p>
    <w:p w:rsidR="00311FCD" w:rsidRDefault="00311FCD" w:rsidP="005B766C">
      <w:pPr>
        <w:rPr>
          <w:szCs w:val="16"/>
        </w:rPr>
      </w:pPr>
      <w:r>
        <w:rPr>
          <w:szCs w:val="16"/>
        </w:rPr>
        <w:t xml:space="preserve">Once a sufficient evaluation of trust is available, the port of the microservice that scored this evaluation is sent to the requesting microservice. Then </w:t>
      </w:r>
      <w:r w:rsidR="005B766C">
        <w:rPr>
          <w:i/>
          <w:iCs/>
          <w:szCs w:val="16"/>
        </w:rPr>
        <w:t>Content T</w:t>
      </w:r>
      <w:r w:rsidRPr="00311FCD">
        <w:rPr>
          <w:i/>
          <w:iCs/>
          <w:szCs w:val="16"/>
        </w:rPr>
        <w:t>rust</w:t>
      </w:r>
      <w:r>
        <w:rPr>
          <w:szCs w:val="16"/>
        </w:rPr>
        <w:t xml:space="preserve"> microservice will start writing data back to the database. It will increase the number of interactions for all the microservices that </w:t>
      </w:r>
      <w:r w:rsidR="005B766C">
        <w:rPr>
          <w:szCs w:val="16"/>
        </w:rPr>
        <w:t>had their trust evaluated</w:t>
      </w:r>
      <w:r>
        <w:rPr>
          <w:szCs w:val="16"/>
        </w:rPr>
        <w:t xml:space="preserve">, then it will increase the number of failed interactions for all the microservices that failed to score sufficient trust. </w:t>
      </w:r>
      <w:r w:rsidR="005B766C">
        <w:rPr>
          <w:szCs w:val="16"/>
        </w:rPr>
        <w:t>F</w:t>
      </w:r>
      <w:r>
        <w:rPr>
          <w:szCs w:val="16"/>
        </w:rPr>
        <w:t xml:space="preserve">inally, it will increase the number of successful interactions for the microservice that </w:t>
      </w:r>
      <w:r w:rsidR="00EC7695">
        <w:rPr>
          <w:szCs w:val="16"/>
        </w:rPr>
        <w:t>scored</w:t>
      </w:r>
      <w:r>
        <w:rPr>
          <w:szCs w:val="16"/>
        </w:rPr>
        <w:t xml:space="preserve"> sufficient trust. Moreover</w:t>
      </w:r>
      <w:r w:rsidR="0047160E">
        <w:rPr>
          <w:szCs w:val="16"/>
        </w:rPr>
        <w:t xml:space="preserve">, it will store the current date in the last successful activity in the </w:t>
      </w:r>
      <w:r w:rsidR="0047160E" w:rsidRPr="0047160E">
        <w:rPr>
          <w:i/>
          <w:iCs/>
          <w:szCs w:val="16"/>
        </w:rPr>
        <w:t>Service</w:t>
      </w:r>
      <w:r w:rsidR="0047160E">
        <w:rPr>
          <w:szCs w:val="16"/>
        </w:rPr>
        <w:t xml:space="preserve"> relation.</w:t>
      </w:r>
    </w:p>
    <w:p w:rsidR="00E6606D" w:rsidRDefault="00E6606D" w:rsidP="00EC7695">
      <w:pPr>
        <w:rPr>
          <w:szCs w:val="16"/>
        </w:rPr>
      </w:pPr>
      <w:r>
        <w:rPr>
          <w:szCs w:val="16"/>
        </w:rPr>
        <w:t xml:space="preserve">The weighting for the data available to calculate the trust evaluation and how that data is put together to give the final evaluation is flexible. Developers who want to use Content trust mechanism in their applications can adjust the calculation of the trust evaluation </w:t>
      </w:r>
      <w:r w:rsidR="00A640D3">
        <w:rPr>
          <w:szCs w:val="16"/>
        </w:rPr>
        <w:t>based on their specific needs for each application.</w:t>
      </w:r>
    </w:p>
    <w:p w:rsidR="00230786" w:rsidRDefault="00E65FBE" w:rsidP="00E65FBE">
      <w:pPr>
        <w:pStyle w:val="Heading2"/>
        <w:numPr>
          <w:ilvl w:val="1"/>
          <w:numId w:val="1"/>
        </w:numPr>
      </w:pPr>
      <w:bookmarkStart w:id="47" w:name="_Toc2590354"/>
      <w:r w:rsidRPr="00E65FBE">
        <w:t>Micro frontends implementation</w:t>
      </w:r>
      <w:bookmarkEnd w:id="47"/>
    </w:p>
    <w:p w:rsidR="00E65FBE" w:rsidRDefault="00E65FBE" w:rsidP="000444AC">
      <w:pPr>
        <w:pStyle w:val="NormalText"/>
      </w:pPr>
      <w:r>
        <w:t>Micro frontends are small applications that</w:t>
      </w:r>
      <w:r w:rsidR="000444AC">
        <w:t>, together,</w:t>
      </w:r>
      <w:r>
        <w:t xml:space="preserve"> form the final frontend. Each micro frontend is an independent application that handles parts of the functionality of the </w:t>
      </w:r>
      <w:r>
        <w:lastRenderedPageBreak/>
        <w:t>frontend. There are different methods and technologies that can be used to implement micro frontends this includes:</w:t>
      </w:r>
    </w:p>
    <w:p w:rsidR="000132B1" w:rsidRPr="000132B1" w:rsidRDefault="000132B1" w:rsidP="000132B1">
      <w:pPr>
        <w:pStyle w:val="bulletedList"/>
        <w:numPr>
          <w:ilvl w:val="0"/>
          <w:numId w:val="7"/>
        </w:numPr>
        <w:ind w:left="1139" w:hanging="357"/>
        <w:rPr>
          <w:lang w:val="en-GB"/>
        </w:rPr>
      </w:pPr>
      <w:r w:rsidRPr="00E65FBE">
        <w:rPr>
          <w:lang w:val="en-GB"/>
        </w:rPr>
        <w:t xml:space="preserve">Single SPA </w:t>
      </w:r>
    </w:p>
    <w:p w:rsidR="00E65FBE" w:rsidRDefault="00E65FBE" w:rsidP="00E65FBE">
      <w:pPr>
        <w:pStyle w:val="bulletedList"/>
        <w:numPr>
          <w:ilvl w:val="0"/>
          <w:numId w:val="7"/>
        </w:numPr>
        <w:ind w:left="1139" w:hanging="357"/>
        <w:rPr>
          <w:lang w:val="en-GB"/>
        </w:rPr>
      </w:pPr>
      <w:proofErr w:type="spellStart"/>
      <w:r w:rsidRPr="00E65FBE">
        <w:rPr>
          <w:lang w:val="en-GB"/>
        </w:rPr>
        <w:t>iFrame</w:t>
      </w:r>
      <w:proofErr w:type="spellEnd"/>
    </w:p>
    <w:p w:rsidR="00E65FBE" w:rsidRPr="00E65FBE" w:rsidRDefault="00E65FBE" w:rsidP="00E65FBE">
      <w:pPr>
        <w:pStyle w:val="bulletedList"/>
        <w:numPr>
          <w:ilvl w:val="0"/>
          <w:numId w:val="7"/>
        </w:numPr>
        <w:ind w:left="1139" w:hanging="357"/>
        <w:rPr>
          <w:lang w:val="en-GB"/>
        </w:rPr>
      </w:pPr>
      <w:r w:rsidRPr="00E65FBE">
        <w:rPr>
          <w:lang w:val="en-GB"/>
        </w:rPr>
        <w:t>Web Components </w:t>
      </w:r>
    </w:p>
    <w:p w:rsidR="000132B1" w:rsidRDefault="00FA2D1D" w:rsidP="00FA2D1D">
      <w:pPr>
        <w:pStyle w:val="bulletedList"/>
        <w:rPr>
          <w:lang w:val="en-GB"/>
        </w:rPr>
      </w:pPr>
      <w:r>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0132B1" w:rsidRDefault="000132B1" w:rsidP="000132B1">
      <w:pPr>
        <w:pStyle w:val="bulletedList"/>
        <w:rPr>
          <w:b/>
          <w:bCs/>
          <w:lang w:val="en-GB"/>
        </w:rPr>
      </w:pPr>
      <w:r w:rsidRPr="000132B1">
        <w:rPr>
          <w:b/>
          <w:bCs/>
          <w:lang w:val="en-GB"/>
        </w:rPr>
        <w:t xml:space="preserve">Single SPA </w:t>
      </w:r>
    </w:p>
    <w:p w:rsidR="00FA2D1D" w:rsidRPr="00E65FBE" w:rsidRDefault="00FA2D1D" w:rsidP="00B70385">
      <w:pPr>
        <w:pStyle w:val="bulletedList"/>
        <w:rPr>
          <w:lang w:val="en-GB"/>
        </w:rPr>
      </w:pPr>
      <w:r>
        <w:rPr>
          <w:lang w:val="en-GB"/>
        </w:rPr>
        <w:t xml:space="preserve"> </w:t>
      </w:r>
      <w:r w:rsidR="000132B1">
        <w:rPr>
          <w:lang w:val="en-GB"/>
        </w:rPr>
        <w:t xml:space="preserve">Single SPA framework helps in putting together applications developed in different JavaScript frameworks in one application. </w:t>
      </w:r>
      <w:r w:rsidR="00B70385">
        <w:rPr>
          <w:lang w:val="en-GB"/>
        </w:rPr>
        <w:t>Basically</w:t>
      </w:r>
      <w:r w:rsidR="000132B1">
        <w:rPr>
          <w:lang w:val="en-GB"/>
        </w:rPr>
        <w:t>, it makes it possible to divi</w:t>
      </w:r>
      <w:r w:rsidR="000444AC">
        <w:rPr>
          <w:lang w:val="en-GB"/>
        </w:rPr>
        <w:t>de the frontend into units and</w:t>
      </w:r>
      <w:r w:rsidR="000132B1">
        <w:rPr>
          <w:lang w:val="en-GB"/>
        </w:rPr>
        <w:t xml:space="preserve"> assign each unit to a different application. Single SPA is the method that is used to implement micro frontends of the Blog, more detailed discussion about it will be provided.</w:t>
      </w:r>
    </w:p>
    <w:p w:rsidR="00624004" w:rsidRDefault="00E65FBE" w:rsidP="00C36B68">
      <w:pPr>
        <w:pStyle w:val="NormalText"/>
        <w:rPr>
          <w:lang w:val="en-GB"/>
        </w:rPr>
      </w:pPr>
      <w:proofErr w:type="spellStart"/>
      <w:r w:rsidRPr="00624004">
        <w:rPr>
          <w:b/>
          <w:bCs/>
          <w:lang w:val="en-GB"/>
        </w:rPr>
        <w:t>iFrame</w:t>
      </w:r>
      <w:proofErr w:type="spellEnd"/>
      <w:r w:rsidRPr="00E65FBE">
        <w:rPr>
          <w:lang w:val="en-GB"/>
        </w:rPr>
        <w:t xml:space="preserve"> </w:t>
      </w:r>
    </w:p>
    <w:p w:rsidR="00B70385" w:rsidRDefault="00624004" w:rsidP="000444AC">
      <w:pPr>
        <w:pStyle w:val="NormalText"/>
        <w:rPr>
          <w:lang w:val="en-GB"/>
        </w:rPr>
      </w:pPr>
      <w:r>
        <w:rPr>
          <w:lang w:val="en-GB"/>
        </w:rPr>
        <w:t>S</w:t>
      </w:r>
      <w:r w:rsidR="00E65FBE" w:rsidRPr="00E65FBE">
        <w:rPr>
          <w:lang w:val="en-GB"/>
        </w:rPr>
        <w:t>tands for inline frame</w:t>
      </w:r>
      <w:r w:rsidR="000444AC">
        <w:rPr>
          <w:lang w:val="en-GB"/>
        </w:rPr>
        <w:t>, and it</w:t>
      </w:r>
      <w:r w:rsidR="00E65FBE" w:rsidRPr="00E65FBE">
        <w:rPr>
          <w:lang w:val="en-GB"/>
        </w:rPr>
        <w:t xml:space="preserve"> works in a wa</w:t>
      </w:r>
      <w:r w:rsidR="00E65FBE">
        <w:rPr>
          <w:lang w:val="en-GB"/>
        </w:rPr>
        <w:t>y that enables developers to in</w:t>
      </w:r>
      <w:r w:rsidR="00E65FBE" w:rsidRPr="00E65FBE">
        <w:rPr>
          <w:lang w:val="en-GB"/>
        </w:rPr>
        <w:t xml:space="preserve">clude an HTML document inside another one. </w:t>
      </w:r>
      <w:r w:rsidR="00E65FBE">
        <w:rPr>
          <w:lang w:val="en-GB"/>
        </w:rPr>
        <w:t xml:space="preserve">The biggest drawback of </w:t>
      </w:r>
      <w:proofErr w:type="spellStart"/>
      <w:r w:rsidR="00E65FBE">
        <w:rPr>
          <w:lang w:val="en-GB"/>
        </w:rPr>
        <w:t>iFrame</w:t>
      </w:r>
      <w:proofErr w:type="spellEnd"/>
      <w:r w:rsidR="00E65FBE">
        <w:rPr>
          <w:lang w:val="en-GB"/>
        </w:rPr>
        <w:t xml:space="preserve"> is that it provides complete isolation for the included document. For example, if a parent HTML document includes four HTML document children, </w:t>
      </w:r>
      <w:r w:rsidR="000444AC">
        <w:rPr>
          <w:lang w:val="en-GB"/>
        </w:rPr>
        <w:t xml:space="preserve">then </w:t>
      </w:r>
      <w:r w:rsidR="00E65FBE">
        <w:rPr>
          <w:lang w:val="en-GB"/>
        </w:rPr>
        <w:t>there will be no communication between any two given HTML children</w:t>
      </w:r>
      <w:r w:rsidR="00C36B68">
        <w:rPr>
          <w:lang w:val="en-GB"/>
        </w:rPr>
        <w:t>.</w:t>
      </w:r>
      <w:r w:rsidR="00E65FBE">
        <w:rPr>
          <w:lang w:val="en-GB"/>
        </w:rPr>
        <w:t xml:space="preserve"> </w:t>
      </w:r>
      <w:r w:rsidR="00C36B68">
        <w:rPr>
          <w:lang w:val="en-GB"/>
        </w:rPr>
        <w:t xml:space="preserve">Furthermore, no communication will also exist between the parent file and any child file. As a result, each included HTML file will be isolated and any data exchange or events that should be sent from one frontend to another will not take place. </w:t>
      </w:r>
    </w:p>
    <w:p w:rsidR="00E65FBE" w:rsidRDefault="00C36B68" w:rsidP="00B70385">
      <w:pPr>
        <w:pStyle w:val="NormalText"/>
        <w:rPr>
          <w:lang w:val="en-GB"/>
        </w:rPr>
      </w:pPr>
      <w:r>
        <w:rPr>
          <w:lang w:val="en-GB"/>
        </w:rPr>
        <w:t xml:space="preserve">The concept of </w:t>
      </w:r>
      <w:proofErr w:type="spellStart"/>
      <w:r>
        <w:rPr>
          <w:lang w:val="en-GB"/>
        </w:rPr>
        <w:t>iFrame</w:t>
      </w:r>
      <w:proofErr w:type="spellEnd"/>
      <w:r>
        <w:rPr>
          <w:lang w:val="en-GB"/>
        </w:rPr>
        <w:t xml:space="preserve"> is simple and implementing it is a matter of one line of code but it violates at least one of the requirements of the microservices architecture. Where each micro frontend should be able to interact with other micro frontends. Moreover, </w:t>
      </w:r>
      <w:proofErr w:type="spellStart"/>
      <w:r>
        <w:rPr>
          <w:lang w:val="en-GB"/>
        </w:rPr>
        <w:t>iFrame</w:t>
      </w:r>
      <w:proofErr w:type="spellEnd"/>
      <w:r>
        <w:rPr>
          <w:lang w:val="en-GB"/>
        </w:rPr>
        <w:t xml:space="preserve"> does</w:t>
      </w:r>
      <w:r w:rsidR="00B70385">
        <w:rPr>
          <w:lang w:val="en-GB"/>
        </w:rPr>
        <w:t xml:space="preserve"> no</w:t>
      </w:r>
      <w:r>
        <w:rPr>
          <w:lang w:val="en-GB"/>
        </w:rPr>
        <w:t xml:space="preserve">t work well when trying to implement a responsive frontend design, thus micro frontends that use </w:t>
      </w:r>
      <w:proofErr w:type="spellStart"/>
      <w:r>
        <w:rPr>
          <w:lang w:val="en-GB"/>
        </w:rPr>
        <w:t>iFrame</w:t>
      </w:r>
      <w:proofErr w:type="spellEnd"/>
      <w:r>
        <w:rPr>
          <w:lang w:val="en-GB"/>
        </w:rPr>
        <w:t xml:space="preserve"> could end up rendered badly on a mobile device. </w:t>
      </w:r>
      <w:r w:rsidR="00E65FBE">
        <w:rPr>
          <w:lang w:val="en-GB"/>
        </w:rPr>
        <w:t xml:space="preserve"> </w:t>
      </w:r>
    </w:p>
    <w:p w:rsidR="00624004" w:rsidRDefault="00624004" w:rsidP="00624004">
      <w:pPr>
        <w:pStyle w:val="bulletedList"/>
        <w:rPr>
          <w:b/>
          <w:bCs/>
          <w:lang w:val="en-GB"/>
        </w:rPr>
      </w:pPr>
      <w:r w:rsidRPr="00624004">
        <w:rPr>
          <w:b/>
          <w:bCs/>
          <w:lang w:val="en-GB"/>
        </w:rPr>
        <w:t>Web Components </w:t>
      </w:r>
    </w:p>
    <w:p w:rsidR="00624004" w:rsidRDefault="00624004" w:rsidP="001140FB">
      <w:pPr>
        <w:pStyle w:val="bulletedList"/>
        <w:rPr>
          <w:lang w:val="en-GB"/>
        </w:rPr>
      </w:pPr>
      <w:r>
        <w:rPr>
          <w:lang w:val="en-GB"/>
        </w:rPr>
        <w:lastRenderedPageBreak/>
        <w:t xml:space="preserve">Helps in creating reusable elements that can be used in an HTML document. </w:t>
      </w:r>
      <w:r w:rsidR="00A85D7C">
        <w:rPr>
          <w:lang w:val="en-GB"/>
        </w:rPr>
        <w:t xml:space="preserve">Essentially, it helps in creating web applications in a modular way. Each application can be divided into smaller units and each unit can be written as a web component. Each web </w:t>
      </w:r>
      <w:r w:rsidR="00331673">
        <w:rPr>
          <w:lang w:val="en-GB"/>
        </w:rPr>
        <w:t xml:space="preserve">component is a reusable entity, and </w:t>
      </w:r>
      <w:r w:rsidR="00A85D7C">
        <w:rPr>
          <w:lang w:val="en-GB"/>
        </w:rPr>
        <w:t>thus it can be reused many times in the same web application. Additionally, web components can also be reused among different web applications.</w:t>
      </w:r>
      <w:r w:rsidR="00463C71">
        <w:rPr>
          <w:lang w:val="en-GB"/>
        </w:rPr>
        <w:t xml:space="preserve"> In simple words, the concept of web components helps in creating custom HTML tags that encapsulate th</w:t>
      </w:r>
      <w:r w:rsidR="00331673">
        <w:rPr>
          <w:lang w:val="en-GB"/>
        </w:rPr>
        <w:t>e functionality and the styling</w:t>
      </w:r>
      <w:r w:rsidR="00463C71">
        <w:rPr>
          <w:lang w:val="en-GB"/>
        </w:rPr>
        <w:t xml:space="preserve"> thanks to features such as shadow </w:t>
      </w:r>
      <w:r w:rsidR="001140FB">
        <w:rPr>
          <w:lang w:val="en-GB"/>
        </w:rPr>
        <w:t>DOM</w:t>
      </w:r>
      <w:r w:rsidR="00463C71">
        <w:rPr>
          <w:lang w:val="en-GB"/>
        </w:rPr>
        <w:t xml:space="preserve"> and ES module.</w:t>
      </w:r>
    </w:p>
    <w:p w:rsidR="00672DD4" w:rsidRDefault="00672DD4" w:rsidP="000444AC">
      <w:pPr>
        <w:pStyle w:val="bulletedList"/>
        <w:rPr>
          <w:lang w:val="en-GB"/>
        </w:rPr>
      </w:pPr>
      <w:r>
        <w:rPr>
          <w:lang w:val="en-GB"/>
        </w:rPr>
        <w:t>Passing data from one component to another can be done via the properties of each component.  Each component can hav</w:t>
      </w:r>
      <w:r w:rsidR="00331673">
        <w:rPr>
          <w:lang w:val="en-GB"/>
        </w:rPr>
        <w:t>e a set of properties that help</w:t>
      </w:r>
      <w:r>
        <w:rPr>
          <w:lang w:val="en-GB"/>
        </w:rPr>
        <w:t xml:space="preserve"> in making the component more customizable. </w:t>
      </w:r>
      <w:r w:rsidR="000444AC">
        <w:rPr>
          <w:lang w:val="en-GB"/>
        </w:rPr>
        <w:t>W</w:t>
      </w:r>
      <w:r>
        <w:rPr>
          <w:lang w:val="en-GB"/>
        </w:rPr>
        <w:t xml:space="preserve">hen reusing a component, its properties can be adjusted to suit its new context. </w:t>
      </w:r>
    </w:p>
    <w:p w:rsidR="006D25D8" w:rsidRDefault="006D25D8" w:rsidP="00672DD4">
      <w:pPr>
        <w:pStyle w:val="bulletedList"/>
        <w:rPr>
          <w:lang w:val="en-GB"/>
        </w:rPr>
      </w:pPr>
      <w:r>
        <w:rPr>
          <w:lang w:val="en-GB"/>
        </w:rPr>
        <w:t xml:space="preserve">Web components are not yet fully supported by all the widely used web browsers. According to [51] Safari web browser from Apple does not support all web components features, while Microsoft Edge browser support is being implemented now.  </w:t>
      </w:r>
    </w:p>
    <w:p w:rsidR="000132B1" w:rsidRPr="000132B1" w:rsidRDefault="000132B1" w:rsidP="000132B1">
      <w:pPr>
        <w:pStyle w:val="Heading3"/>
        <w:numPr>
          <w:ilvl w:val="2"/>
          <w:numId w:val="1"/>
        </w:numPr>
      </w:pPr>
      <w:bookmarkStart w:id="48" w:name="_Toc2590355"/>
      <w:r w:rsidRPr="000132B1">
        <w:t>Blog micro frontends</w:t>
      </w:r>
      <w:bookmarkEnd w:id="48"/>
    </w:p>
    <w:p w:rsidR="00187A29" w:rsidRDefault="00187A29" w:rsidP="00187A29">
      <w:pPr>
        <w:pStyle w:val="NormalText"/>
        <w:rPr>
          <w:lang w:val="en-GB"/>
        </w:rPr>
      </w:pPr>
      <w:r>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Default="00187A29" w:rsidP="00187A29">
      <w:pPr>
        <w:pStyle w:val="bulletedList"/>
        <w:numPr>
          <w:ilvl w:val="0"/>
          <w:numId w:val="7"/>
        </w:numPr>
        <w:ind w:left="1139" w:hanging="357"/>
        <w:rPr>
          <w:lang w:val="en-GB"/>
        </w:rPr>
      </w:pPr>
      <w:proofErr w:type="spellStart"/>
      <w:r>
        <w:rPr>
          <w:lang w:val="en-GB"/>
        </w:rPr>
        <w:t>Navbar</w:t>
      </w:r>
      <w:proofErr w:type="spellEnd"/>
    </w:p>
    <w:p w:rsidR="00187A29" w:rsidRDefault="00187A29" w:rsidP="00187A29">
      <w:pPr>
        <w:pStyle w:val="bulletedList"/>
        <w:numPr>
          <w:ilvl w:val="0"/>
          <w:numId w:val="7"/>
        </w:numPr>
        <w:ind w:left="1139" w:hanging="357"/>
        <w:rPr>
          <w:lang w:val="en-GB"/>
        </w:rPr>
      </w:pPr>
      <w:r>
        <w:rPr>
          <w:lang w:val="en-GB"/>
        </w:rPr>
        <w:t>Home</w:t>
      </w:r>
    </w:p>
    <w:p w:rsidR="00187A29" w:rsidRDefault="00187A29" w:rsidP="00187A29">
      <w:pPr>
        <w:pStyle w:val="bulletedList"/>
        <w:numPr>
          <w:ilvl w:val="0"/>
          <w:numId w:val="7"/>
        </w:numPr>
        <w:ind w:left="1139" w:hanging="357"/>
        <w:rPr>
          <w:lang w:val="en-GB"/>
        </w:rPr>
      </w:pPr>
      <w:r>
        <w:rPr>
          <w:lang w:val="en-GB"/>
        </w:rPr>
        <w:t>About</w:t>
      </w:r>
    </w:p>
    <w:p w:rsidR="00187A29" w:rsidRDefault="00187A29" w:rsidP="00187A29">
      <w:pPr>
        <w:pStyle w:val="bulletedList"/>
        <w:numPr>
          <w:ilvl w:val="0"/>
          <w:numId w:val="7"/>
        </w:numPr>
        <w:ind w:left="1139" w:hanging="357"/>
        <w:rPr>
          <w:lang w:val="en-GB"/>
        </w:rPr>
      </w:pPr>
      <w:r>
        <w:rPr>
          <w:lang w:val="en-GB"/>
        </w:rPr>
        <w:t>ContactUs</w:t>
      </w:r>
    </w:p>
    <w:p w:rsidR="00187A29" w:rsidRDefault="00187A29" w:rsidP="00187A29">
      <w:pPr>
        <w:pStyle w:val="bulletedList"/>
        <w:numPr>
          <w:ilvl w:val="0"/>
          <w:numId w:val="7"/>
        </w:numPr>
        <w:ind w:left="1139" w:hanging="357"/>
        <w:rPr>
          <w:lang w:val="en-GB"/>
        </w:rPr>
      </w:pPr>
      <w:r>
        <w:rPr>
          <w:lang w:val="en-GB"/>
        </w:rPr>
        <w:t>Register</w:t>
      </w:r>
    </w:p>
    <w:p w:rsidR="00624004" w:rsidRDefault="00187A29" w:rsidP="00187A29">
      <w:pPr>
        <w:pStyle w:val="bulletedList"/>
        <w:numPr>
          <w:ilvl w:val="0"/>
          <w:numId w:val="7"/>
        </w:numPr>
        <w:ind w:left="1139" w:hanging="357"/>
        <w:rPr>
          <w:lang w:val="en-GB"/>
        </w:rPr>
      </w:pPr>
      <w:proofErr w:type="spellStart"/>
      <w:r>
        <w:rPr>
          <w:lang w:val="en-GB"/>
        </w:rPr>
        <w:t>SignIn</w:t>
      </w:r>
      <w:proofErr w:type="spellEnd"/>
      <w:r>
        <w:rPr>
          <w:lang w:val="en-GB"/>
        </w:rPr>
        <w:t xml:space="preserve">  </w:t>
      </w:r>
    </w:p>
    <w:p w:rsidR="00187A29" w:rsidRDefault="00187A29" w:rsidP="00187A29">
      <w:pPr>
        <w:pStyle w:val="bulletedList"/>
        <w:numPr>
          <w:ilvl w:val="0"/>
          <w:numId w:val="7"/>
        </w:numPr>
        <w:ind w:left="1139" w:hanging="357"/>
        <w:rPr>
          <w:lang w:val="en-GB"/>
        </w:rPr>
      </w:pPr>
      <w:proofErr w:type="spellStart"/>
      <w:r>
        <w:rPr>
          <w:lang w:val="en-GB"/>
        </w:rPr>
        <w:t>SignOut</w:t>
      </w:r>
      <w:proofErr w:type="spellEnd"/>
    </w:p>
    <w:p w:rsidR="00187A29" w:rsidRDefault="00187A29" w:rsidP="00187A29">
      <w:pPr>
        <w:pStyle w:val="bulletedList"/>
        <w:numPr>
          <w:ilvl w:val="0"/>
          <w:numId w:val="7"/>
        </w:numPr>
        <w:ind w:left="1139" w:hanging="357"/>
        <w:rPr>
          <w:lang w:val="en-GB"/>
        </w:rPr>
      </w:pPr>
      <w:r>
        <w:rPr>
          <w:lang w:val="en-GB"/>
        </w:rPr>
        <w:t>New post</w:t>
      </w:r>
    </w:p>
    <w:p w:rsidR="00B855B0" w:rsidRDefault="00187A29" w:rsidP="00331673">
      <w:pPr>
        <w:pStyle w:val="bulletedList"/>
        <w:rPr>
          <w:color w:val="000000" w:themeColor="text1"/>
          <w:lang w:val="en-GB"/>
        </w:rPr>
      </w:pPr>
      <w:r>
        <w:rPr>
          <w:lang w:val="en-GB"/>
        </w:rPr>
        <w:t xml:space="preserve">These apps collaborate together to form the final product to the end-user. At any given time, two apps will be rendered simultaneously in the browser. The </w:t>
      </w:r>
      <w:proofErr w:type="spellStart"/>
      <w:r>
        <w:rPr>
          <w:lang w:val="en-GB"/>
        </w:rPr>
        <w:t>Navbar</w:t>
      </w:r>
      <w:proofErr w:type="spellEnd"/>
      <w:r>
        <w:rPr>
          <w:lang w:val="en-GB"/>
        </w:rPr>
        <w:t xml:space="preserve"> application will always be present at the top of the web page, and another app will be present in the </w:t>
      </w:r>
      <w:r>
        <w:rPr>
          <w:lang w:val="en-GB"/>
        </w:rPr>
        <w:lastRenderedPageBreak/>
        <w:t>body of the page depending on the context and what the end-user is doing.</w:t>
      </w:r>
      <w:r w:rsidR="007F0BCD">
        <w:rPr>
          <w:lang w:val="en-GB"/>
        </w:rPr>
        <w:t xml:space="preserve"> </w:t>
      </w:r>
      <w:r w:rsidR="00CD5B69">
        <w:rPr>
          <w:color w:val="000000" w:themeColor="text1"/>
          <w:lang w:val="en-GB"/>
        </w:rPr>
        <w:t>Single SPA library is used to help implement the concept of the micro frontends.</w:t>
      </w:r>
      <w:r w:rsidR="00B855B0">
        <w:rPr>
          <w:color w:val="000000" w:themeColor="text1"/>
          <w:lang w:val="en-GB"/>
        </w:rPr>
        <w:t xml:space="preserve"> </w:t>
      </w:r>
    </w:p>
    <w:p w:rsidR="00B855B0" w:rsidRDefault="000444AC" w:rsidP="00CD5B69">
      <w:pPr>
        <w:pStyle w:val="bulletedList"/>
        <w:rPr>
          <w:color w:val="000000" w:themeColor="text1"/>
          <w:lang w:val="en-GB"/>
        </w:rPr>
      </w:pPr>
      <w:r>
        <w:rPr>
          <w:color w:val="000000" w:themeColor="text1"/>
          <w:lang w:val="en-GB"/>
        </w:rPr>
        <w:t>I</w:t>
      </w:r>
      <w:r w:rsidR="00B855B0">
        <w:rPr>
          <w:color w:val="000000" w:themeColor="text1"/>
          <w:lang w:val="en-GB"/>
        </w:rPr>
        <w:t>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[52].</w:t>
      </w:r>
    </w:p>
    <w:p w:rsidR="00B855B0" w:rsidRDefault="00B855B0" w:rsidP="00B855B0">
      <w:pPr>
        <w:pStyle w:val="bulletedList"/>
        <w:rPr>
          <w:color w:val="000000" w:themeColor="text1"/>
          <w:lang w:val="en-GB"/>
        </w:rPr>
      </w:pPr>
      <w:r>
        <w:rPr>
          <w:color w:val="000000" w:themeColor="text1"/>
          <w:lang w:val="en-GB"/>
        </w:rPr>
        <w:t>Accordingly, the frontend</w:t>
      </w:r>
      <w:r w:rsidR="009C69E7">
        <w:rPr>
          <w:color w:val="000000" w:themeColor="text1"/>
          <w:lang w:val="en-GB"/>
        </w:rPr>
        <w:t xml:space="preserve"> folder</w:t>
      </w:r>
      <w:r>
        <w:rPr>
          <w:color w:val="000000" w:themeColor="text1"/>
          <w:lang w:val="en-GB"/>
        </w:rPr>
        <w:t xml:space="preserve"> consists of the following:</w:t>
      </w:r>
    </w:p>
    <w:p w:rsidR="00B855B0" w:rsidRPr="00B855B0" w:rsidRDefault="00B855B0" w:rsidP="00B855B0">
      <w:pPr>
        <w:pStyle w:val="bulletedList"/>
        <w:numPr>
          <w:ilvl w:val="0"/>
          <w:numId w:val="7"/>
        </w:numPr>
        <w:ind w:left="1139" w:hanging="357"/>
        <w:rPr>
          <w:lang w:val="en-GB"/>
        </w:rPr>
      </w:pPr>
      <w:r w:rsidRPr="00B855B0">
        <w:rPr>
          <w:lang w:val="en-GB"/>
        </w:rPr>
        <w:t>A source folder that contains eight folders, and each folder belongs to an application.</w:t>
      </w:r>
    </w:p>
    <w:p w:rsidR="00B855B0" w:rsidRPr="00B855B0" w:rsidRDefault="00B855B0" w:rsidP="00B855B0">
      <w:pPr>
        <w:pStyle w:val="bulletedList"/>
        <w:numPr>
          <w:ilvl w:val="0"/>
          <w:numId w:val="7"/>
        </w:numPr>
        <w:ind w:left="1139" w:hanging="357"/>
        <w:rPr>
          <w:lang w:val="en-GB"/>
        </w:rPr>
      </w:pPr>
      <w:r w:rsidRPr="00B855B0">
        <w:rPr>
          <w:lang w:val="en-GB"/>
        </w:rPr>
        <w:t>An index.html file that contains placeholders for each application</w:t>
      </w:r>
    </w:p>
    <w:p w:rsidR="00187A29" w:rsidRDefault="00B855B0" w:rsidP="00B855B0">
      <w:pPr>
        <w:pStyle w:val="bulletedList"/>
        <w:numPr>
          <w:ilvl w:val="0"/>
          <w:numId w:val="7"/>
        </w:numPr>
        <w:ind w:left="1139" w:hanging="357"/>
        <w:rPr>
          <w:lang w:val="en-GB"/>
        </w:rPr>
      </w:pPr>
      <w:r w:rsidRPr="00B855B0">
        <w:rPr>
          <w:lang w:val="en-GB"/>
        </w:rPr>
        <w:t>A single-spa.config.js where applications can be registered with the Single SPA library, moreover, this file helps Single SPA to know the starting point of each application.</w:t>
      </w:r>
    </w:p>
    <w:p w:rsidR="009C69E7" w:rsidRDefault="009C69E7" w:rsidP="009C69E7">
      <w:pPr>
        <w:pStyle w:val="bulletedList"/>
        <w:numPr>
          <w:ilvl w:val="0"/>
          <w:numId w:val="7"/>
        </w:numPr>
        <w:ind w:left="1139" w:hanging="357"/>
        <w:rPr>
          <w:lang w:val="en-GB"/>
        </w:rPr>
      </w:pPr>
      <w:proofErr w:type="spellStart"/>
      <w:r>
        <w:rPr>
          <w:lang w:val="en-GB"/>
        </w:rPr>
        <w:t>Package.json</w:t>
      </w:r>
      <w:proofErr w:type="spellEnd"/>
      <w:r>
        <w:rPr>
          <w:lang w:val="en-GB"/>
        </w:rPr>
        <w:t xml:space="preserve"> for the dependencies, settings and Webpack server.</w:t>
      </w:r>
    </w:p>
    <w:p w:rsidR="00985F93" w:rsidRDefault="00985F93" w:rsidP="00985F93">
      <w:pPr>
        <w:pStyle w:val="bulletedList"/>
        <w:rPr>
          <w:lang w:val="en-GB"/>
        </w:rPr>
      </w:pPr>
      <w:r>
        <w:rPr>
          <w:lang w:val="en-GB"/>
        </w:rPr>
        <w:t xml:space="preserve">To register an application in the Single SPA the function </w:t>
      </w:r>
      <w:proofErr w:type="spellStart"/>
      <w:r w:rsidRPr="00985F93">
        <w:rPr>
          <w:i/>
          <w:iCs/>
          <w:lang w:val="en-GB"/>
        </w:rPr>
        <w:t>registerApplication</w:t>
      </w:r>
      <w:proofErr w:type="spellEnd"/>
      <w:r>
        <w:rPr>
          <w:i/>
          <w:iCs/>
          <w:lang w:val="en-GB"/>
        </w:rPr>
        <w:t xml:space="preserve"> </w:t>
      </w:r>
      <w:r>
        <w:rPr>
          <w:lang w:val="en-GB"/>
        </w:rPr>
        <w:t>must be called. This function takes three arguments:</w:t>
      </w:r>
    </w:p>
    <w:p w:rsidR="00985F93" w:rsidRDefault="00985F93" w:rsidP="00985F93">
      <w:pPr>
        <w:pStyle w:val="bulletedList"/>
        <w:numPr>
          <w:ilvl w:val="0"/>
          <w:numId w:val="7"/>
        </w:numPr>
        <w:ind w:left="1139" w:hanging="357"/>
        <w:rPr>
          <w:lang w:val="en-GB"/>
        </w:rPr>
      </w:pPr>
      <w:r>
        <w:rPr>
          <w:lang w:val="en-GB"/>
        </w:rPr>
        <w:t>Name: the name of the function</w:t>
      </w:r>
    </w:p>
    <w:p w:rsidR="00985F93" w:rsidRDefault="00985F93" w:rsidP="00985F93">
      <w:pPr>
        <w:pStyle w:val="bulletedList"/>
        <w:numPr>
          <w:ilvl w:val="0"/>
          <w:numId w:val="7"/>
        </w:numPr>
        <w:ind w:left="1139" w:hanging="357"/>
        <w:rPr>
          <w:lang w:val="en-GB"/>
        </w:rPr>
      </w:pPr>
      <w:r>
        <w:rPr>
          <w:lang w:val="en-GB"/>
        </w:rPr>
        <w:t>Loading function: Asynchronous call to load the application</w:t>
      </w:r>
    </w:p>
    <w:p w:rsidR="00985F93" w:rsidRDefault="00985F93" w:rsidP="00985F93">
      <w:pPr>
        <w:pStyle w:val="bulletedList"/>
        <w:numPr>
          <w:ilvl w:val="0"/>
          <w:numId w:val="7"/>
        </w:numPr>
        <w:ind w:left="1139" w:hanging="357"/>
        <w:rPr>
          <w:lang w:val="en-GB"/>
        </w:rPr>
      </w:pPr>
      <w:r>
        <w:rPr>
          <w:lang w:val="en-GB"/>
        </w:rPr>
        <w:t>Activity function: basically, this depends on whether the application is active or not and could return True or False accordingly.</w:t>
      </w:r>
    </w:p>
    <w:p w:rsidR="003A42BB" w:rsidRPr="00985F93" w:rsidRDefault="003A42BB" w:rsidP="003A42BB">
      <w:pPr>
        <w:pStyle w:val="bulletedList"/>
        <w:rPr>
          <w:lang w:val="en-GB"/>
        </w:rPr>
      </w:pPr>
      <w:r w:rsidRPr="006B2100">
        <w:rPr>
          <w:noProof/>
          <w:lang w:val="en-US"/>
        </w:rPr>
        <mc:AlternateContent>
          <mc:Choice Requires="wps">
            <w:drawing>
              <wp:inline distT="0" distB="0" distL="0" distR="0" wp14:anchorId="53AE28CB" wp14:editId="5B5FD347">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567" w:rsidRPr="009E6410" w:rsidRDefault="00876567" w:rsidP="003A42BB">
                            <w:pPr>
                              <w:pStyle w:val="WICode"/>
                              <w:rPr>
                                <w:lang w:val="en-US"/>
                              </w:rPr>
                            </w:pPr>
                            <w:proofErr w:type="spellStart"/>
                            <w:proofErr w:type="gramStart"/>
                            <w:r w:rsidRPr="003A42BB">
                              <w:rPr>
                                <w:lang w:val="en-US"/>
                              </w:rPr>
                              <w:t>registerApplication</w:t>
                            </w:r>
                            <w:proofErr w:type="spellEnd"/>
                            <w:r w:rsidRPr="003A42BB">
                              <w:rPr>
                                <w:lang w:val="en-US"/>
                              </w:rPr>
                              <w:t>(</w:t>
                            </w:r>
                            <w:proofErr w:type="gramEnd"/>
                            <w:r w:rsidRPr="003A42BB">
                              <w:rPr>
                                <w:lang w:val="en-US"/>
                              </w:rPr>
                              <w:t>'</w:t>
                            </w:r>
                            <w:proofErr w:type="spellStart"/>
                            <w:r w:rsidRPr="003A42BB">
                              <w:rPr>
                                <w:lang w:val="en-US"/>
                              </w:rPr>
                              <w:t>navBar</w:t>
                            </w:r>
                            <w:proofErr w:type="spellEnd"/>
                            <w:r w:rsidRPr="003A42BB">
                              <w:rPr>
                                <w:lang w:val="en-US"/>
                              </w:rPr>
                              <w:t>', () =&gt; import ('./</w:t>
                            </w:r>
                            <w:proofErr w:type="spellStart"/>
                            <w:r w:rsidRPr="003A42BB">
                              <w:rPr>
                                <w:lang w:val="en-US"/>
                              </w:rPr>
                              <w:t>src</w:t>
                            </w:r>
                            <w:proofErr w:type="spellEnd"/>
                            <w:r w:rsidRPr="003A42BB">
                              <w:rPr>
                                <w:lang w:val="en-US"/>
                              </w:rPr>
                              <w:t>/</w:t>
                            </w:r>
                            <w:proofErr w:type="spellStart"/>
                            <w:r w:rsidRPr="003A42BB">
                              <w:rPr>
                                <w:lang w:val="en-US"/>
                              </w:rPr>
                              <w:t>navBar</w:t>
                            </w:r>
                            <w:proofErr w:type="spellEnd"/>
                            <w:r w:rsidRPr="003A42BB">
                              <w:rPr>
                                <w:lang w:val="en-US"/>
                              </w:rPr>
                              <w:t xml:space="preserve">/navBar.app.js').then( module =&gt; </w:t>
                            </w:r>
                            <w:proofErr w:type="spellStart"/>
                            <w:r w:rsidRPr="003A42BB">
                              <w:rPr>
                                <w:lang w:val="en-US"/>
                              </w:rPr>
                              <w:t>module.navBar</w:t>
                            </w:r>
                            <w:proofErr w:type="spellEnd"/>
                            <w:r w:rsidRPr="003A42BB">
                              <w:rPr>
                                <w:lang w:val="en-US"/>
                              </w:rPr>
                              <w:t>),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3AE28CB"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876567" w:rsidRPr="009E6410" w:rsidRDefault="00876567" w:rsidP="003A42BB">
                      <w:pPr>
                        <w:pStyle w:val="WICode"/>
                        <w:rPr>
                          <w:lang w:val="en-US"/>
                        </w:rPr>
                      </w:pPr>
                      <w:proofErr w:type="spellStart"/>
                      <w:proofErr w:type="gramStart"/>
                      <w:r w:rsidRPr="003A42BB">
                        <w:rPr>
                          <w:lang w:val="en-US"/>
                        </w:rPr>
                        <w:t>registerApplication</w:t>
                      </w:r>
                      <w:proofErr w:type="spellEnd"/>
                      <w:r w:rsidRPr="003A42BB">
                        <w:rPr>
                          <w:lang w:val="en-US"/>
                        </w:rPr>
                        <w:t>(</w:t>
                      </w:r>
                      <w:proofErr w:type="gramEnd"/>
                      <w:r w:rsidRPr="003A42BB">
                        <w:rPr>
                          <w:lang w:val="en-US"/>
                        </w:rPr>
                        <w:t>'</w:t>
                      </w:r>
                      <w:proofErr w:type="spellStart"/>
                      <w:r w:rsidRPr="003A42BB">
                        <w:rPr>
                          <w:lang w:val="en-US"/>
                        </w:rPr>
                        <w:t>navBar</w:t>
                      </w:r>
                      <w:proofErr w:type="spellEnd"/>
                      <w:r w:rsidRPr="003A42BB">
                        <w:rPr>
                          <w:lang w:val="en-US"/>
                        </w:rPr>
                        <w:t>', () =&gt; import ('./</w:t>
                      </w:r>
                      <w:proofErr w:type="spellStart"/>
                      <w:r w:rsidRPr="003A42BB">
                        <w:rPr>
                          <w:lang w:val="en-US"/>
                        </w:rPr>
                        <w:t>src</w:t>
                      </w:r>
                      <w:proofErr w:type="spellEnd"/>
                      <w:r w:rsidRPr="003A42BB">
                        <w:rPr>
                          <w:lang w:val="en-US"/>
                        </w:rPr>
                        <w:t>/</w:t>
                      </w:r>
                      <w:proofErr w:type="spellStart"/>
                      <w:r w:rsidRPr="003A42BB">
                        <w:rPr>
                          <w:lang w:val="en-US"/>
                        </w:rPr>
                        <w:t>navBar</w:t>
                      </w:r>
                      <w:proofErr w:type="spellEnd"/>
                      <w:r w:rsidRPr="003A42BB">
                        <w:rPr>
                          <w:lang w:val="en-US"/>
                        </w:rPr>
                        <w:t xml:space="preserve">/navBar.app.js').then( module =&gt; </w:t>
                      </w:r>
                      <w:proofErr w:type="spellStart"/>
                      <w:r w:rsidRPr="003A42BB">
                        <w:rPr>
                          <w:lang w:val="en-US"/>
                        </w:rPr>
                        <w:t>module.navBar</w:t>
                      </w:r>
                      <w:proofErr w:type="spellEnd"/>
                      <w:r w:rsidRPr="003A42BB">
                        <w:rPr>
                          <w:lang w:val="en-US"/>
                        </w:rPr>
                        <w:t>), () =&gt; true);</w:t>
                      </w:r>
                    </w:p>
                  </w:txbxContent>
                </v:textbox>
                <w10:anchorlock/>
              </v:rect>
            </w:pict>
          </mc:Fallback>
        </mc:AlternateContent>
      </w:r>
    </w:p>
    <w:p w:rsidR="003A42BB" w:rsidRDefault="003A42BB" w:rsidP="003A42BB">
      <w:pPr>
        <w:pStyle w:val="Caption"/>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13</w:t>
      </w:r>
      <w:r w:rsidR="00BF29E5">
        <w:rPr>
          <w:noProof/>
        </w:rPr>
        <w:fldChar w:fldCharType="end"/>
      </w:r>
      <w:r>
        <w:rPr>
          <w:lang w:val="en-US"/>
        </w:rPr>
        <w:t xml:space="preserve"> Registering </w:t>
      </w:r>
      <w:proofErr w:type="spellStart"/>
      <w:r>
        <w:rPr>
          <w:lang w:val="en-US"/>
        </w:rPr>
        <w:t>Navbar</w:t>
      </w:r>
      <w:proofErr w:type="spellEnd"/>
      <w:r>
        <w:rPr>
          <w:lang w:val="en-US"/>
        </w:rPr>
        <w:t xml:space="preserve"> application</w:t>
      </w:r>
    </w:p>
    <w:p w:rsidR="003A42BB" w:rsidRDefault="003A42BB" w:rsidP="00B855B0">
      <w:pPr>
        <w:pStyle w:val="bulletedList"/>
        <w:rPr>
          <w:lang w:val="en-GB"/>
        </w:rPr>
      </w:pPr>
      <w:r>
        <w:rPr>
          <w:lang w:val="en-GB"/>
        </w:rPr>
        <w:t xml:space="preserve">Listing 4.13 shows how </w:t>
      </w:r>
      <w:proofErr w:type="spellStart"/>
      <w:r>
        <w:rPr>
          <w:lang w:val="en-GB"/>
        </w:rPr>
        <w:t>Navbar</w:t>
      </w:r>
      <w:proofErr w:type="spellEnd"/>
      <w:r>
        <w:rPr>
          <w:lang w:val="en-GB"/>
        </w:rPr>
        <w:t xml:space="preserve"> application is registered in the Single SPA library. </w:t>
      </w:r>
    </w:p>
    <w:p w:rsidR="00B855B0" w:rsidRDefault="00446410" w:rsidP="00B855B0">
      <w:pPr>
        <w:pStyle w:val="bulletedList"/>
        <w:rPr>
          <w:lang w:val="en-GB"/>
        </w:rPr>
      </w:pPr>
      <w:r>
        <w:rPr>
          <w:lang w:val="en-GB"/>
        </w:rPr>
        <w:t>Applications in Single SPA have the following lifecycle: Bootstrap, mount, unmount and unload. Each application must implement all the functions of the lifecycle except the unload which is optional [53].</w:t>
      </w:r>
    </w:p>
    <w:p w:rsidR="003A42BB" w:rsidRDefault="003A42BB" w:rsidP="00B855B0">
      <w:pPr>
        <w:pStyle w:val="bulletedList"/>
        <w:rPr>
          <w:lang w:val="en-GB"/>
        </w:rPr>
      </w:pPr>
      <w:r>
        <w:rPr>
          <w:lang w:val="en-GB"/>
        </w:rPr>
        <w:t>Implementing the lifecycle of each application depends on the framework that was used to develop the application. For applications developed with ReactJS a simple implementation can be like:</w:t>
      </w:r>
    </w:p>
    <w:p w:rsidR="003A42BB" w:rsidRDefault="003A42BB" w:rsidP="00B855B0">
      <w:pPr>
        <w:pStyle w:val="bulletedList"/>
        <w:rPr>
          <w:lang w:val="en-US"/>
        </w:rPr>
      </w:pPr>
      <w:r w:rsidRPr="006B2100">
        <w:rPr>
          <w:noProof/>
          <w:lang w:val="en-US"/>
        </w:rPr>
        <w:lastRenderedPageBreak/>
        <mc:AlternateContent>
          <mc:Choice Requires="wps">
            <w:drawing>
              <wp:inline distT="0" distB="0" distL="0" distR="0" wp14:anchorId="06393B57" wp14:editId="5CA62556">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567" w:rsidRPr="003A42BB" w:rsidRDefault="00876567" w:rsidP="003A42BB">
                            <w:pPr>
                              <w:pStyle w:val="WICode"/>
                              <w:rPr>
                                <w:lang w:val="en-US"/>
                              </w:rPr>
                            </w:pPr>
                            <w:proofErr w:type="spellStart"/>
                            <w:r w:rsidRPr="003A42BB">
                              <w:rPr>
                                <w:lang w:val="en-US"/>
                              </w:rPr>
                              <w:t>const</w:t>
                            </w:r>
                            <w:proofErr w:type="spellEnd"/>
                            <w:r w:rsidRPr="003A42BB">
                              <w:rPr>
                                <w:lang w:val="en-US"/>
                              </w:rPr>
                              <w:t xml:space="preserve"> </w:t>
                            </w:r>
                            <w:proofErr w:type="spellStart"/>
                            <w:r w:rsidRPr="003A42BB">
                              <w:rPr>
                                <w:lang w:val="en-US"/>
                              </w:rPr>
                              <w:t>reactLifecycles</w:t>
                            </w:r>
                            <w:proofErr w:type="spellEnd"/>
                            <w:r w:rsidRPr="003A42BB">
                              <w:rPr>
                                <w:lang w:val="en-US"/>
                              </w:rPr>
                              <w:t xml:space="preserve"> = </w:t>
                            </w:r>
                            <w:proofErr w:type="spellStart"/>
                            <w:proofErr w:type="gramStart"/>
                            <w:r w:rsidRPr="003A42BB">
                              <w:rPr>
                                <w:lang w:val="en-US"/>
                              </w:rPr>
                              <w:t>singleSpaReact</w:t>
                            </w:r>
                            <w:proofErr w:type="spellEnd"/>
                            <w:r w:rsidRPr="003A42BB">
                              <w:rPr>
                                <w:lang w:val="en-US"/>
                              </w:rPr>
                              <w:t>(</w:t>
                            </w:r>
                            <w:proofErr w:type="gramEnd"/>
                            <w:r w:rsidRPr="003A42BB">
                              <w:rPr>
                                <w:lang w:val="en-US"/>
                              </w:rPr>
                              <w:t>{</w:t>
                            </w:r>
                          </w:p>
                          <w:p w:rsidR="00876567" w:rsidRPr="003A42BB" w:rsidRDefault="00876567" w:rsidP="003A42BB">
                            <w:pPr>
                              <w:pStyle w:val="WICode"/>
                              <w:rPr>
                                <w:lang w:val="en-US"/>
                              </w:rPr>
                            </w:pPr>
                            <w:r w:rsidRPr="003A42BB">
                              <w:rPr>
                                <w:lang w:val="en-US"/>
                              </w:rPr>
                              <w:t xml:space="preserve">  React,</w:t>
                            </w:r>
                          </w:p>
                          <w:p w:rsidR="00876567" w:rsidRPr="003A42BB" w:rsidRDefault="00876567" w:rsidP="003A42BB">
                            <w:pPr>
                              <w:pStyle w:val="WICode"/>
                              <w:rPr>
                                <w:lang w:val="en-US"/>
                              </w:rPr>
                            </w:pPr>
                            <w:r w:rsidRPr="003A42BB">
                              <w:rPr>
                                <w:lang w:val="en-US"/>
                              </w:rPr>
                              <w:t xml:space="preserve">  </w:t>
                            </w:r>
                            <w:proofErr w:type="spellStart"/>
                            <w:r w:rsidRPr="003A42BB">
                              <w:rPr>
                                <w:lang w:val="en-US"/>
                              </w:rPr>
                              <w:t>ReactDOM</w:t>
                            </w:r>
                            <w:proofErr w:type="spellEnd"/>
                            <w:r w:rsidRPr="003A42BB">
                              <w:rPr>
                                <w:lang w:val="en-US"/>
                              </w:rPr>
                              <w:t>,</w:t>
                            </w:r>
                          </w:p>
                          <w:p w:rsidR="00876567" w:rsidRPr="003A42BB" w:rsidRDefault="00876567" w:rsidP="003A42BB">
                            <w:pPr>
                              <w:pStyle w:val="WICode"/>
                              <w:rPr>
                                <w:lang w:val="en-US"/>
                              </w:rPr>
                            </w:pPr>
                            <w:r w:rsidRPr="003A42BB">
                              <w:rPr>
                                <w:lang w:val="en-US"/>
                              </w:rPr>
                              <w:t xml:space="preserve">  </w:t>
                            </w:r>
                            <w:proofErr w:type="spellStart"/>
                            <w:r w:rsidRPr="003A42BB">
                              <w:rPr>
                                <w:lang w:val="en-US"/>
                              </w:rPr>
                              <w:t>rootComponent</w:t>
                            </w:r>
                            <w:proofErr w:type="spellEnd"/>
                            <w:r w:rsidRPr="003A42BB">
                              <w:rPr>
                                <w:lang w:val="en-US"/>
                              </w:rPr>
                              <w:t>: Home,</w:t>
                            </w:r>
                          </w:p>
                          <w:p w:rsidR="00876567" w:rsidRPr="003A42BB" w:rsidRDefault="00876567" w:rsidP="003A42BB">
                            <w:pPr>
                              <w:pStyle w:val="WICode"/>
                              <w:rPr>
                                <w:lang w:val="en-US"/>
                              </w:rPr>
                            </w:pPr>
                            <w:r w:rsidRPr="003A42BB">
                              <w:rPr>
                                <w:lang w:val="en-US"/>
                              </w:rPr>
                              <w:t xml:space="preserve">  </w:t>
                            </w:r>
                            <w:proofErr w:type="spellStart"/>
                            <w:r w:rsidRPr="003A42BB">
                              <w:rPr>
                                <w:lang w:val="en-US"/>
                              </w:rPr>
                              <w:t>domElementGetter</w:t>
                            </w:r>
                            <w:proofErr w:type="spellEnd"/>
                            <w:r w:rsidRPr="003A42BB">
                              <w:rPr>
                                <w:lang w:val="en-US"/>
                              </w:rPr>
                              <w:t>,</w:t>
                            </w:r>
                          </w:p>
                          <w:p w:rsidR="00876567" w:rsidRPr="003A42BB" w:rsidRDefault="00876567" w:rsidP="003A42BB">
                            <w:pPr>
                              <w:pStyle w:val="WICode"/>
                              <w:rPr>
                                <w:lang w:val="en-US"/>
                              </w:rPr>
                            </w:pPr>
                            <w:r w:rsidRPr="003A42BB">
                              <w:rPr>
                                <w:lang w:val="en-US"/>
                              </w:rPr>
                              <w:t>})</w:t>
                            </w:r>
                          </w:p>
                          <w:p w:rsidR="00876567" w:rsidRPr="003A42BB" w:rsidRDefault="00876567" w:rsidP="003A42BB">
                            <w:pPr>
                              <w:pStyle w:val="WICode"/>
                              <w:rPr>
                                <w:lang w:val="en-US"/>
                              </w:rPr>
                            </w:pPr>
                          </w:p>
                          <w:p w:rsidR="00876567" w:rsidRPr="003A42BB" w:rsidRDefault="00876567"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bootstrap = [</w:t>
                            </w:r>
                          </w:p>
                          <w:p w:rsidR="00876567" w:rsidRPr="003A42BB" w:rsidRDefault="00876567" w:rsidP="003A42BB">
                            <w:pPr>
                              <w:pStyle w:val="WICode"/>
                              <w:rPr>
                                <w:lang w:val="en-US"/>
                              </w:rPr>
                            </w:pPr>
                            <w:r w:rsidRPr="003A42BB">
                              <w:rPr>
                                <w:lang w:val="en-US"/>
                              </w:rPr>
                              <w:t xml:space="preserve">  </w:t>
                            </w:r>
                            <w:proofErr w:type="spellStart"/>
                            <w:r w:rsidRPr="003A42BB">
                              <w:rPr>
                                <w:lang w:val="en-US"/>
                              </w:rPr>
                              <w:t>reactLifecycles.bootstrap</w:t>
                            </w:r>
                            <w:proofErr w:type="spellEnd"/>
                            <w:r w:rsidRPr="003A42BB">
                              <w:rPr>
                                <w:lang w:val="en-US"/>
                              </w:rPr>
                              <w:t>,</w:t>
                            </w:r>
                          </w:p>
                          <w:p w:rsidR="00876567" w:rsidRPr="003A42BB" w:rsidRDefault="00876567" w:rsidP="003A42BB">
                            <w:pPr>
                              <w:pStyle w:val="WICode"/>
                              <w:rPr>
                                <w:lang w:val="en-US"/>
                              </w:rPr>
                            </w:pPr>
                            <w:r w:rsidRPr="003A42BB">
                              <w:rPr>
                                <w:lang w:val="en-US"/>
                              </w:rPr>
                              <w:t>];</w:t>
                            </w:r>
                          </w:p>
                          <w:p w:rsidR="00876567" w:rsidRPr="003A42BB" w:rsidRDefault="00876567" w:rsidP="003A42BB">
                            <w:pPr>
                              <w:pStyle w:val="WICode"/>
                              <w:rPr>
                                <w:lang w:val="en-US"/>
                              </w:rPr>
                            </w:pPr>
                          </w:p>
                          <w:p w:rsidR="00876567" w:rsidRPr="003A42BB" w:rsidRDefault="00876567"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mount = [</w:t>
                            </w:r>
                          </w:p>
                          <w:p w:rsidR="00876567" w:rsidRPr="003A42BB" w:rsidRDefault="00876567" w:rsidP="003A42BB">
                            <w:pPr>
                              <w:pStyle w:val="WICode"/>
                              <w:rPr>
                                <w:lang w:val="en-US"/>
                              </w:rPr>
                            </w:pPr>
                            <w:r w:rsidRPr="003A42BB">
                              <w:rPr>
                                <w:lang w:val="en-US"/>
                              </w:rPr>
                              <w:t xml:space="preserve">  </w:t>
                            </w:r>
                            <w:proofErr w:type="spellStart"/>
                            <w:r w:rsidRPr="003A42BB">
                              <w:rPr>
                                <w:lang w:val="en-US"/>
                              </w:rPr>
                              <w:t>reactLifecycles.mount</w:t>
                            </w:r>
                            <w:proofErr w:type="spellEnd"/>
                            <w:r w:rsidRPr="003A42BB">
                              <w:rPr>
                                <w:lang w:val="en-US"/>
                              </w:rPr>
                              <w:t>,</w:t>
                            </w:r>
                          </w:p>
                          <w:p w:rsidR="00876567" w:rsidRPr="003A42BB" w:rsidRDefault="00876567" w:rsidP="003A42BB">
                            <w:pPr>
                              <w:pStyle w:val="WICode"/>
                              <w:rPr>
                                <w:lang w:val="en-US"/>
                              </w:rPr>
                            </w:pPr>
                            <w:r w:rsidRPr="003A42BB">
                              <w:rPr>
                                <w:lang w:val="en-US"/>
                              </w:rPr>
                              <w:t>];</w:t>
                            </w:r>
                          </w:p>
                          <w:p w:rsidR="00876567" w:rsidRPr="003A42BB" w:rsidRDefault="00876567" w:rsidP="003A42BB">
                            <w:pPr>
                              <w:pStyle w:val="WICode"/>
                              <w:rPr>
                                <w:lang w:val="en-US"/>
                              </w:rPr>
                            </w:pPr>
                          </w:p>
                          <w:p w:rsidR="00876567" w:rsidRPr="003A42BB" w:rsidRDefault="00876567"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unmount = [</w:t>
                            </w:r>
                          </w:p>
                          <w:p w:rsidR="00876567" w:rsidRPr="003A42BB" w:rsidRDefault="00876567" w:rsidP="003A42BB">
                            <w:pPr>
                              <w:pStyle w:val="WICode"/>
                              <w:rPr>
                                <w:lang w:val="en-US"/>
                              </w:rPr>
                            </w:pPr>
                            <w:r w:rsidRPr="003A42BB">
                              <w:rPr>
                                <w:lang w:val="en-US"/>
                              </w:rPr>
                              <w:t xml:space="preserve">  </w:t>
                            </w:r>
                            <w:proofErr w:type="spellStart"/>
                            <w:r w:rsidRPr="003A42BB">
                              <w:rPr>
                                <w:lang w:val="en-US"/>
                              </w:rPr>
                              <w:t>reactLifecycles.unmount</w:t>
                            </w:r>
                            <w:proofErr w:type="spellEnd"/>
                            <w:r w:rsidRPr="003A42BB">
                              <w:rPr>
                                <w:lang w:val="en-US"/>
                              </w:rPr>
                              <w:t>,</w:t>
                            </w:r>
                          </w:p>
                          <w:p w:rsidR="00876567" w:rsidRPr="009E6410" w:rsidRDefault="00876567"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6393B57"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876567" w:rsidRPr="003A42BB" w:rsidRDefault="00876567" w:rsidP="003A42BB">
                      <w:pPr>
                        <w:pStyle w:val="WICode"/>
                        <w:rPr>
                          <w:lang w:val="en-US"/>
                        </w:rPr>
                      </w:pPr>
                      <w:proofErr w:type="spellStart"/>
                      <w:r w:rsidRPr="003A42BB">
                        <w:rPr>
                          <w:lang w:val="en-US"/>
                        </w:rPr>
                        <w:t>const</w:t>
                      </w:r>
                      <w:proofErr w:type="spellEnd"/>
                      <w:r w:rsidRPr="003A42BB">
                        <w:rPr>
                          <w:lang w:val="en-US"/>
                        </w:rPr>
                        <w:t xml:space="preserve"> </w:t>
                      </w:r>
                      <w:proofErr w:type="spellStart"/>
                      <w:r w:rsidRPr="003A42BB">
                        <w:rPr>
                          <w:lang w:val="en-US"/>
                        </w:rPr>
                        <w:t>reactLifecycles</w:t>
                      </w:r>
                      <w:proofErr w:type="spellEnd"/>
                      <w:r w:rsidRPr="003A42BB">
                        <w:rPr>
                          <w:lang w:val="en-US"/>
                        </w:rPr>
                        <w:t xml:space="preserve"> = </w:t>
                      </w:r>
                      <w:proofErr w:type="spellStart"/>
                      <w:proofErr w:type="gramStart"/>
                      <w:r w:rsidRPr="003A42BB">
                        <w:rPr>
                          <w:lang w:val="en-US"/>
                        </w:rPr>
                        <w:t>singleSpaReact</w:t>
                      </w:r>
                      <w:proofErr w:type="spellEnd"/>
                      <w:r w:rsidRPr="003A42BB">
                        <w:rPr>
                          <w:lang w:val="en-US"/>
                        </w:rPr>
                        <w:t>(</w:t>
                      </w:r>
                      <w:proofErr w:type="gramEnd"/>
                      <w:r w:rsidRPr="003A42BB">
                        <w:rPr>
                          <w:lang w:val="en-US"/>
                        </w:rPr>
                        <w:t>{</w:t>
                      </w:r>
                    </w:p>
                    <w:p w:rsidR="00876567" w:rsidRPr="003A42BB" w:rsidRDefault="00876567" w:rsidP="003A42BB">
                      <w:pPr>
                        <w:pStyle w:val="WICode"/>
                        <w:rPr>
                          <w:lang w:val="en-US"/>
                        </w:rPr>
                      </w:pPr>
                      <w:r w:rsidRPr="003A42BB">
                        <w:rPr>
                          <w:lang w:val="en-US"/>
                        </w:rPr>
                        <w:t xml:space="preserve">  React,</w:t>
                      </w:r>
                    </w:p>
                    <w:p w:rsidR="00876567" w:rsidRPr="003A42BB" w:rsidRDefault="00876567" w:rsidP="003A42BB">
                      <w:pPr>
                        <w:pStyle w:val="WICode"/>
                        <w:rPr>
                          <w:lang w:val="en-US"/>
                        </w:rPr>
                      </w:pPr>
                      <w:r w:rsidRPr="003A42BB">
                        <w:rPr>
                          <w:lang w:val="en-US"/>
                        </w:rPr>
                        <w:t xml:space="preserve">  </w:t>
                      </w:r>
                      <w:proofErr w:type="spellStart"/>
                      <w:r w:rsidRPr="003A42BB">
                        <w:rPr>
                          <w:lang w:val="en-US"/>
                        </w:rPr>
                        <w:t>ReactDOM</w:t>
                      </w:r>
                      <w:proofErr w:type="spellEnd"/>
                      <w:r w:rsidRPr="003A42BB">
                        <w:rPr>
                          <w:lang w:val="en-US"/>
                        </w:rPr>
                        <w:t>,</w:t>
                      </w:r>
                    </w:p>
                    <w:p w:rsidR="00876567" w:rsidRPr="003A42BB" w:rsidRDefault="00876567" w:rsidP="003A42BB">
                      <w:pPr>
                        <w:pStyle w:val="WICode"/>
                        <w:rPr>
                          <w:lang w:val="en-US"/>
                        </w:rPr>
                      </w:pPr>
                      <w:r w:rsidRPr="003A42BB">
                        <w:rPr>
                          <w:lang w:val="en-US"/>
                        </w:rPr>
                        <w:t xml:space="preserve">  </w:t>
                      </w:r>
                      <w:proofErr w:type="spellStart"/>
                      <w:r w:rsidRPr="003A42BB">
                        <w:rPr>
                          <w:lang w:val="en-US"/>
                        </w:rPr>
                        <w:t>rootComponent</w:t>
                      </w:r>
                      <w:proofErr w:type="spellEnd"/>
                      <w:r w:rsidRPr="003A42BB">
                        <w:rPr>
                          <w:lang w:val="en-US"/>
                        </w:rPr>
                        <w:t>: Home,</w:t>
                      </w:r>
                    </w:p>
                    <w:p w:rsidR="00876567" w:rsidRPr="003A42BB" w:rsidRDefault="00876567" w:rsidP="003A42BB">
                      <w:pPr>
                        <w:pStyle w:val="WICode"/>
                        <w:rPr>
                          <w:lang w:val="en-US"/>
                        </w:rPr>
                      </w:pPr>
                      <w:r w:rsidRPr="003A42BB">
                        <w:rPr>
                          <w:lang w:val="en-US"/>
                        </w:rPr>
                        <w:t xml:space="preserve">  </w:t>
                      </w:r>
                      <w:proofErr w:type="spellStart"/>
                      <w:r w:rsidRPr="003A42BB">
                        <w:rPr>
                          <w:lang w:val="en-US"/>
                        </w:rPr>
                        <w:t>domElementGetter</w:t>
                      </w:r>
                      <w:proofErr w:type="spellEnd"/>
                      <w:r w:rsidRPr="003A42BB">
                        <w:rPr>
                          <w:lang w:val="en-US"/>
                        </w:rPr>
                        <w:t>,</w:t>
                      </w:r>
                    </w:p>
                    <w:p w:rsidR="00876567" w:rsidRPr="003A42BB" w:rsidRDefault="00876567" w:rsidP="003A42BB">
                      <w:pPr>
                        <w:pStyle w:val="WICode"/>
                        <w:rPr>
                          <w:lang w:val="en-US"/>
                        </w:rPr>
                      </w:pPr>
                      <w:r w:rsidRPr="003A42BB">
                        <w:rPr>
                          <w:lang w:val="en-US"/>
                        </w:rPr>
                        <w:t>})</w:t>
                      </w:r>
                    </w:p>
                    <w:p w:rsidR="00876567" w:rsidRPr="003A42BB" w:rsidRDefault="00876567" w:rsidP="003A42BB">
                      <w:pPr>
                        <w:pStyle w:val="WICode"/>
                        <w:rPr>
                          <w:lang w:val="en-US"/>
                        </w:rPr>
                      </w:pPr>
                    </w:p>
                    <w:p w:rsidR="00876567" w:rsidRPr="003A42BB" w:rsidRDefault="00876567"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bootstrap = [</w:t>
                      </w:r>
                    </w:p>
                    <w:p w:rsidR="00876567" w:rsidRPr="003A42BB" w:rsidRDefault="00876567" w:rsidP="003A42BB">
                      <w:pPr>
                        <w:pStyle w:val="WICode"/>
                        <w:rPr>
                          <w:lang w:val="en-US"/>
                        </w:rPr>
                      </w:pPr>
                      <w:r w:rsidRPr="003A42BB">
                        <w:rPr>
                          <w:lang w:val="en-US"/>
                        </w:rPr>
                        <w:t xml:space="preserve">  </w:t>
                      </w:r>
                      <w:proofErr w:type="spellStart"/>
                      <w:r w:rsidRPr="003A42BB">
                        <w:rPr>
                          <w:lang w:val="en-US"/>
                        </w:rPr>
                        <w:t>reactLifecycles.bootstrap</w:t>
                      </w:r>
                      <w:proofErr w:type="spellEnd"/>
                      <w:r w:rsidRPr="003A42BB">
                        <w:rPr>
                          <w:lang w:val="en-US"/>
                        </w:rPr>
                        <w:t>,</w:t>
                      </w:r>
                    </w:p>
                    <w:p w:rsidR="00876567" w:rsidRPr="003A42BB" w:rsidRDefault="00876567" w:rsidP="003A42BB">
                      <w:pPr>
                        <w:pStyle w:val="WICode"/>
                        <w:rPr>
                          <w:lang w:val="en-US"/>
                        </w:rPr>
                      </w:pPr>
                      <w:r w:rsidRPr="003A42BB">
                        <w:rPr>
                          <w:lang w:val="en-US"/>
                        </w:rPr>
                        <w:t>];</w:t>
                      </w:r>
                    </w:p>
                    <w:p w:rsidR="00876567" w:rsidRPr="003A42BB" w:rsidRDefault="00876567" w:rsidP="003A42BB">
                      <w:pPr>
                        <w:pStyle w:val="WICode"/>
                        <w:rPr>
                          <w:lang w:val="en-US"/>
                        </w:rPr>
                      </w:pPr>
                    </w:p>
                    <w:p w:rsidR="00876567" w:rsidRPr="003A42BB" w:rsidRDefault="00876567"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mount = [</w:t>
                      </w:r>
                    </w:p>
                    <w:p w:rsidR="00876567" w:rsidRPr="003A42BB" w:rsidRDefault="00876567" w:rsidP="003A42BB">
                      <w:pPr>
                        <w:pStyle w:val="WICode"/>
                        <w:rPr>
                          <w:lang w:val="en-US"/>
                        </w:rPr>
                      </w:pPr>
                      <w:r w:rsidRPr="003A42BB">
                        <w:rPr>
                          <w:lang w:val="en-US"/>
                        </w:rPr>
                        <w:t xml:space="preserve">  </w:t>
                      </w:r>
                      <w:proofErr w:type="spellStart"/>
                      <w:r w:rsidRPr="003A42BB">
                        <w:rPr>
                          <w:lang w:val="en-US"/>
                        </w:rPr>
                        <w:t>reactLifecycles.mount</w:t>
                      </w:r>
                      <w:proofErr w:type="spellEnd"/>
                      <w:r w:rsidRPr="003A42BB">
                        <w:rPr>
                          <w:lang w:val="en-US"/>
                        </w:rPr>
                        <w:t>,</w:t>
                      </w:r>
                    </w:p>
                    <w:p w:rsidR="00876567" w:rsidRPr="003A42BB" w:rsidRDefault="00876567" w:rsidP="003A42BB">
                      <w:pPr>
                        <w:pStyle w:val="WICode"/>
                        <w:rPr>
                          <w:lang w:val="en-US"/>
                        </w:rPr>
                      </w:pPr>
                      <w:r w:rsidRPr="003A42BB">
                        <w:rPr>
                          <w:lang w:val="en-US"/>
                        </w:rPr>
                        <w:t>];</w:t>
                      </w:r>
                    </w:p>
                    <w:p w:rsidR="00876567" w:rsidRPr="003A42BB" w:rsidRDefault="00876567" w:rsidP="003A42BB">
                      <w:pPr>
                        <w:pStyle w:val="WICode"/>
                        <w:rPr>
                          <w:lang w:val="en-US"/>
                        </w:rPr>
                      </w:pPr>
                    </w:p>
                    <w:p w:rsidR="00876567" w:rsidRPr="003A42BB" w:rsidRDefault="00876567"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unmount = [</w:t>
                      </w:r>
                    </w:p>
                    <w:p w:rsidR="00876567" w:rsidRPr="003A42BB" w:rsidRDefault="00876567" w:rsidP="003A42BB">
                      <w:pPr>
                        <w:pStyle w:val="WICode"/>
                        <w:rPr>
                          <w:lang w:val="en-US"/>
                        </w:rPr>
                      </w:pPr>
                      <w:r w:rsidRPr="003A42BB">
                        <w:rPr>
                          <w:lang w:val="en-US"/>
                        </w:rPr>
                        <w:t xml:space="preserve">  </w:t>
                      </w:r>
                      <w:proofErr w:type="spellStart"/>
                      <w:r w:rsidRPr="003A42BB">
                        <w:rPr>
                          <w:lang w:val="en-US"/>
                        </w:rPr>
                        <w:t>reactLifecycles.unmount</w:t>
                      </w:r>
                      <w:proofErr w:type="spellEnd"/>
                      <w:r w:rsidRPr="003A42BB">
                        <w:rPr>
                          <w:lang w:val="en-US"/>
                        </w:rPr>
                        <w:t>,</w:t>
                      </w:r>
                    </w:p>
                    <w:p w:rsidR="00876567" w:rsidRPr="009E6410" w:rsidRDefault="00876567" w:rsidP="003A42BB">
                      <w:pPr>
                        <w:pStyle w:val="WICode"/>
                        <w:rPr>
                          <w:lang w:val="en-US"/>
                        </w:rPr>
                      </w:pPr>
                      <w:r w:rsidRPr="003A42BB">
                        <w:rPr>
                          <w:lang w:val="en-US"/>
                        </w:rPr>
                        <w:t>];</w:t>
                      </w:r>
                    </w:p>
                  </w:txbxContent>
                </v:textbox>
                <w10:anchorlock/>
              </v:rect>
            </w:pict>
          </mc:Fallback>
        </mc:AlternateContent>
      </w:r>
    </w:p>
    <w:p w:rsidR="00763E7E" w:rsidRDefault="00763E7E" w:rsidP="00763E7E">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14</w:t>
      </w:r>
      <w:r w:rsidR="00BF29E5">
        <w:rPr>
          <w:noProof/>
        </w:rPr>
        <w:fldChar w:fldCharType="end"/>
      </w:r>
      <w:r>
        <w:rPr>
          <w:lang w:val="en-US"/>
        </w:rPr>
        <w:t>: Implementing Single SPA lifecycle</w:t>
      </w:r>
    </w:p>
    <w:p w:rsidR="00763E7E" w:rsidRDefault="00763E7E" w:rsidP="00763E7E">
      <w:pPr>
        <w:rPr>
          <w:lang w:val="en-US"/>
        </w:rPr>
      </w:pPr>
      <w:r>
        <w:rPr>
          <w:lang w:val="en-US"/>
        </w:rPr>
        <w:t>Listing 4.14 shows the implementation of Single SPA lifecycle for an application developed with React</w:t>
      </w:r>
      <w:r w:rsidR="00882284">
        <w:rPr>
          <w:lang w:val="en-US"/>
        </w:rPr>
        <w:t>JS</w:t>
      </w:r>
      <w:r>
        <w:rPr>
          <w:lang w:val="en-US"/>
        </w:rPr>
        <w:t xml:space="preserve">. The base component of the application is specified as </w:t>
      </w:r>
      <w:r w:rsidRPr="00763E7E">
        <w:rPr>
          <w:i/>
          <w:iCs/>
          <w:lang w:val="en-US"/>
        </w:rPr>
        <w:t>Home</w:t>
      </w:r>
      <w:r>
        <w:rPr>
          <w:i/>
          <w:iCs/>
          <w:lang w:val="en-US"/>
        </w:rPr>
        <w:t xml:space="preserve">. </w:t>
      </w:r>
      <w:r>
        <w:rPr>
          <w:lang w:val="en-US"/>
        </w:rPr>
        <w:t>Once the implementation is done, Single SPA must know where to mount the application. For this</w:t>
      </w:r>
      <w:r w:rsidR="00552014">
        <w:rPr>
          <w:lang w:val="en-US"/>
        </w:rPr>
        <w:t>,</w:t>
      </w:r>
      <w:r>
        <w:rPr>
          <w:lang w:val="en-US"/>
        </w:rPr>
        <w:t xml:space="preserve"> a place holder must exist in the index.html file, and it will be specified using the </w:t>
      </w:r>
      <w:proofErr w:type="spellStart"/>
      <w:r w:rsidRPr="00763E7E">
        <w:rPr>
          <w:i/>
          <w:iCs/>
          <w:lang w:val="en-US"/>
        </w:rPr>
        <w:t>domElementGetter</w:t>
      </w:r>
      <w:proofErr w:type="spellEnd"/>
      <w:r>
        <w:rPr>
          <w:i/>
          <w:iCs/>
          <w:lang w:val="en-US"/>
        </w:rPr>
        <w:t xml:space="preserve"> </w:t>
      </w:r>
      <w:r>
        <w:rPr>
          <w:lang w:val="en-US"/>
        </w:rPr>
        <w:t>function as listing 4.15 shows:</w:t>
      </w:r>
    </w:p>
    <w:p w:rsidR="00763E7E" w:rsidRDefault="00763E7E" w:rsidP="00763E7E">
      <w:pPr>
        <w:rPr>
          <w:lang w:val="en-US"/>
        </w:rPr>
      </w:pPr>
      <w:r w:rsidRPr="006B2100">
        <w:rPr>
          <w:noProof/>
          <w:lang w:val="en-US"/>
        </w:rPr>
        <mc:AlternateContent>
          <mc:Choice Requires="wps">
            <w:drawing>
              <wp:inline distT="0" distB="0" distL="0" distR="0" wp14:anchorId="6CF33EF0" wp14:editId="4AC27034">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567" w:rsidRPr="00763E7E" w:rsidRDefault="00876567" w:rsidP="00763E7E">
                            <w:pPr>
                              <w:pStyle w:val="WICode"/>
                              <w:rPr>
                                <w:lang w:val="en-US"/>
                              </w:rPr>
                            </w:pPr>
                            <w:r w:rsidRPr="00763E7E">
                              <w:rPr>
                                <w:lang w:val="en-US"/>
                              </w:rPr>
                              <w:t xml:space="preserve">function </w:t>
                            </w:r>
                            <w:proofErr w:type="spellStart"/>
                            <w:proofErr w:type="gramStart"/>
                            <w:r w:rsidRPr="00763E7E">
                              <w:rPr>
                                <w:lang w:val="en-US"/>
                              </w:rPr>
                              <w:t>domElementGetter</w:t>
                            </w:r>
                            <w:proofErr w:type="spellEnd"/>
                            <w:r w:rsidRPr="00763E7E">
                              <w:rPr>
                                <w:lang w:val="en-US"/>
                              </w:rPr>
                              <w:t>(</w:t>
                            </w:r>
                            <w:proofErr w:type="gramEnd"/>
                            <w:r w:rsidRPr="00763E7E">
                              <w:rPr>
                                <w:lang w:val="en-US"/>
                              </w:rPr>
                              <w:t>) {</w:t>
                            </w:r>
                          </w:p>
                          <w:p w:rsidR="00876567" w:rsidRPr="00763E7E" w:rsidRDefault="00876567" w:rsidP="00763E7E">
                            <w:pPr>
                              <w:pStyle w:val="WICode"/>
                              <w:rPr>
                                <w:lang w:val="en-US"/>
                              </w:rPr>
                            </w:pPr>
                            <w:r w:rsidRPr="00763E7E">
                              <w:rPr>
                                <w:lang w:val="en-US"/>
                              </w:rPr>
                              <w:t xml:space="preserve">  return </w:t>
                            </w:r>
                            <w:proofErr w:type="spellStart"/>
                            <w:proofErr w:type="gramStart"/>
                            <w:r w:rsidRPr="00763E7E">
                              <w:rPr>
                                <w:lang w:val="en-US"/>
                              </w:rPr>
                              <w:t>document.getElementById</w:t>
                            </w:r>
                            <w:proofErr w:type="spellEnd"/>
                            <w:proofErr w:type="gramEnd"/>
                            <w:r w:rsidRPr="00763E7E">
                              <w:rPr>
                                <w:lang w:val="en-US"/>
                              </w:rPr>
                              <w:t>("home")</w:t>
                            </w:r>
                          </w:p>
                          <w:p w:rsidR="00876567" w:rsidRPr="009E6410" w:rsidRDefault="00876567"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CF33EF0"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876567" w:rsidRPr="00763E7E" w:rsidRDefault="00876567" w:rsidP="00763E7E">
                      <w:pPr>
                        <w:pStyle w:val="WICode"/>
                        <w:rPr>
                          <w:lang w:val="en-US"/>
                        </w:rPr>
                      </w:pPr>
                      <w:r w:rsidRPr="00763E7E">
                        <w:rPr>
                          <w:lang w:val="en-US"/>
                        </w:rPr>
                        <w:t xml:space="preserve">function </w:t>
                      </w:r>
                      <w:proofErr w:type="spellStart"/>
                      <w:proofErr w:type="gramStart"/>
                      <w:r w:rsidRPr="00763E7E">
                        <w:rPr>
                          <w:lang w:val="en-US"/>
                        </w:rPr>
                        <w:t>domElementGetter</w:t>
                      </w:r>
                      <w:proofErr w:type="spellEnd"/>
                      <w:r w:rsidRPr="00763E7E">
                        <w:rPr>
                          <w:lang w:val="en-US"/>
                        </w:rPr>
                        <w:t>(</w:t>
                      </w:r>
                      <w:proofErr w:type="gramEnd"/>
                      <w:r w:rsidRPr="00763E7E">
                        <w:rPr>
                          <w:lang w:val="en-US"/>
                        </w:rPr>
                        <w:t>) {</w:t>
                      </w:r>
                    </w:p>
                    <w:p w:rsidR="00876567" w:rsidRPr="00763E7E" w:rsidRDefault="00876567" w:rsidP="00763E7E">
                      <w:pPr>
                        <w:pStyle w:val="WICode"/>
                        <w:rPr>
                          <w:lang w:val="en-US"/>
                        </w:rPr>
                      </w:pPr>
                      <w:r w:rsidRPr="00763E7E">
                        <w:rPr>
                          <w:lang w:val="en-US"/>
                        </w:rPr>
                        <w:t xml:space="preserve">  return </w:t>
                      </w:r>
                      <w:proofErr w:type="spellStart"/>
                      <w:proofErr w:type="gramStart"/>
                      <w:r w:rsidRPr="00763E7E">
                        <w:rPr>
                          <w:lang w:val="en-US"/>
                        </w:rPr>
                        <w:t>document.getElementById</w:t>
                      </w:r>
                      <w:proofErr w:type="spellEnd"/>
                      <w:proofErr w:type="gramEnd"/>
                      <w:r w:rsidRPr="00763E7E">
                        <w:rPr>
                          <w:lang w:val="en-US"/>
                        </w:rPr>
                        <w:t>("home")</w:t>
                      </w:r>
                    </w:p>
                    <w:p w:rsidR="00876567" w:rsidRPr="009E6410" w:rsidRDefault="00876567" w:rsidP="00763E7E">
                      <w:pPr>
                        <w:pStyle w:val="WICode"/>
                        <w:rPr>
                          <w:lang w:val="en-US"/>
                        </w:rPr>
                      </w:pPr>
                      <w:r w:rsidRPr="00763E7E">
                        <w:rPr>
                          <w:lang w:val="en-US"/>
                        </w:rPr>
                        <w:t>}</w:t>
                      </w:r>
                    </w:p>
                  </w:txbxContent>
                </v:textbox>
                <w10:anchorlock/>
              </v:rect>
            </w:pict>
          </mc:Fallback>
        </mc:AlternateContent>
      </w:r>
    </w:p>
    <w:p w:rsidR="00763E7E" w:rsidRDefault="00763E7E" w:rsidP="00763E7E">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15</w:t>
      </w:r>
      <w:r w:rsidR="00BF29E5">
        <w:rPr>
          <w:noProof/>
        </w:rPr>
        <w:fldChar w:fldCharType="end"/>
      </w:r>
      <w:r>
        <w:rPr>
          <w:lang w:val="en-US"/>
        </w:rPr>
        <w:t>: Specifying the placeholder of the application</w:t>
      </w:r>
    </w:p>
    <w:p w:rsidR="00763E7E" w:rsidRDefault="00763E7E" w:rsidP="00763E7E">
      <w:pPr>
        <w:rPr>
          <w:lang w:val="en-US"/>
        </w:rPr>
      </w:pPr>
      <w:r>
        <w:rPr>
          <w:lang w:val="en-US"/>
        </w:rPr>
        <w:t>Every application in the Single SPA library must follow the previous steps in registering</w:t>
      </w:r>
      <w:r w:rsidR="00552014">
        <w:rPr>
          <w:lang w:val="en-US"/>
        </w:rPr>
        <w:t xml:space="preserve"> the application</w:t>
      </w:r>
      <w:r>
        <w:rPr>
          <w:lang w:val="en-US"/>
        </w:rPr>
        <w:t xml:space="preserve">, implementing the lifecycle and finally specifying its placeholder. </w:t>
      </w:r>
    </w:p>
    <w:p w:rsidR="00464575" w:rsidRDefault="00464575" w:rsidP="00E57E4D">
      <w:pPr>
        <w:rPr>
          <w:i/>
          <w:iCs/>
          <w:lang w:val="en-US"/>
        </w:rPr>
      </w:pPr>
      <w:r>
        <w:rPr>
          <w:lang w:val="en-US"/>
        </w:rPr>
        <w:t>One drawback of Single SPA is that it does not offer a way of communication between micro frontends. Each micro frontend is not isolated from the other as there is already a way to send events from one micro frontend to another but exchange of 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behavior of the micro frontends could change depending o</w:t>
      </w:r>
      <w:r w:rsidR="00E57E4D">
        <w:rPr>
          <w:lang w:val="en-US"/>
        </w:rPr>
        <w:t>n</w:t>
      </w:r>
      <w:r>
        <w:rPr>
          <w:lang w:val="en-US"/>
        </w:rPr>
        <w:t xml:space="preserve"> whether the user is logged in or not. When the user logs in, a JWT is sent back to the </w:t>
      </w:r>
      <w:r w:rsidRPr="00464575">
        <w:rPr>
          <w:i/>
          <w:iCs/>
          <w:lang w:val="en-US"/>
        </w:rPr>
        <w:t xml:space="preserve">sign </w:t>
      </w:r>
      <w:r w:rsidRPr="00464575">
        <w:rPr>
          <w:i/>
          <w:iCs/>
          <w:lang w:val="en-US"/>
        </w:rPr>
        <w:lastRenderedPageBreak/>
        <w:t>in</w:t>
      </w:r>
      <w:r>
        <w:rPr>
          <w:lang w:val="en-US"/>
        </w:rPr>
        <w:t xml:space="preserve"> micro frontend. Later when the user wants to create a new post, this JWT must be used by the </w:t>
      </w:r>
      <w:r w:rsidRPr="00464575">
        <w:rPr>
          <w:i/>
          <w:iCs/>
          <w:lang w:val="en-US"/>
        </w:rPr>
        <w:t>new post</w:t>
      </w:r>
      <w:r>
        <w:rPr>
          <w:lang w:val="en-US"/>
        </w:rPr>
        <w:t xml:space="preserve"> micro frontend when sending the request to the responsible microservice. JWT must </w:t>
      </w:r>
      <w:r w:rsidR="000444AC">
        <w:rPr>
          <w:lang w:val="en-US"/>
        </w:rPr>
        <w:t xml:space="preserve">be </w:t>
      </w:r>
      <w:r>
        <w:rPr>
          <w:lang w:val="en-US"/>
        </w:rPr>
        <w:t xml:space="preserve">sent from the </w:t>
      </w:r>
      <w:proofErr w:type="spellStart"/>
      <w:r w:rsidR="00EC3D09">
        <w:rPr>
          <w:i/>
          <w:iCs/>
          <w:lang w:val="en-US"/>
        </w:rPr>
        <w:t>sign</w:t>
      </w:r>
      <w:r w:rsidRPr="00464575">
        <w:rPr>
          <w:i/>
          <w:iCs/>
          <w:lang w:val="en-US"/>
        </w:rPr>
        <w:t>in</w:t>
      </w:r>
      <w:proofErr w:type="spellEnd"/>
      <w:r>
        <w:rPr>
          <w:lang w:val="en-US"/>
        </w:rPr>
        <w:t xml:space="preserve"> micro frontend to the </w:t>
      </w:r>
      <w:proofErr w:type="spellStart"/>
      <w:r w:rsidR="000444AC">
        <w:rPr>
          <w:i/>
          <w:iCs/>
          <w:lang w:val="en-US"/>
        </w:rPr>
        <w:t>ne</w:t>
      </w:r>
      <w:r w:rsidR="0039589B">
        <w:rPr>
          <w:i/>
          <w:iCs/>
          <w:lang w:val="en-US"/>
        </w:rPr>
        <w:t>w</w:t>
      </w:r>
      <w:r w:rsidRPr="00464575">
        <w:rPr>
          <w:i/>
          <w:iCs/>
          <w:lang w:val="en-US"/>
        </w:rPr>
        <w:t>post</w:t>
      </w:r>
      <w:proofErr w:type="spellEnd"/>
      <w:r>
        <w:rPr>
          <w:i/>
          <w:iCs/>
          <w:lang w:val="en-US"/>
        </w:rPr>
        <w:t>.</w:t>
      </w:r>
    </w:p>
    <w:p w:rsidR="00464575" w:rsidRDefault="00464575" w:rsidP="00464575">
      <w:pPr>
        <w:rPr>
          <w:lang w:val="en-US"/>
        </w:rPr>
      </w:pPr>
      <w:r>
        <w:rPr>
          <w:lang w:val="en-US"/>
        </w:rPr>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Pr>
          <w:lang w:val="en-US"/>
        </w:rPr>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Default="00AB4205" w:rsidP="00E86376">
      <w:pPr>
        <w:rPr>
          <w:lang w:val="en-US"/>
        </w:rPr>
      </w:pPr>
      <w:r>
        <w:rPr>
          <w:lang w:val="en-US"/>
        </w:rPr>
        <w:t xml:space="preserve">For example, when the user logs in and the </w:t>
      </w:r>
      <w:proofErr w:type="spellStart"/>
      <w:r w:rsidR="00EC3D09">
        <w:rPr>
          <w:i/>
          <w:iCs/>
          <w:lang w:val="en-US"/>
        </w:rPr>
        <w:t>sign</w:t>
      </w:r>
      <w:r w:rsidRPr="00AB4205">
        <w:rPr>
          <w:i/>
          <w:iCs/>
          <w:lang w:val="en-US"/>
        </w:rPr>
        <w:t>in</w:t>
      </w:r>
      <w:proofErr w:type="spellEnd"/>
      <w:r>
        <w:rPr>
          <w:lang w:val="en-US"/>
        </w:rPr>
        <w:t xml:space="preserve"> application receives the JWT, a cookie will be created using the following script</w:t>
      </w:r>
      <w:r w:rsidR="001B3DB6">
        <w:rPr>
          <w:lang w:val="en-US"/>
        </w:rPr>
        <w:t xml:space="preserve"> shown in listing 4.16</w:t>
      </w:r>
      <w:r w:rsidR="00E86376">
        <w:rPr>
          <w:lang w:val="en-US"/>
        </w:rPr>
        <w:t>:</w:t>
      </w:r>
    </w:p>
    <w:p w:rsidR="00AB4205" w:rsidRDefault="00AB4205" w:rsidP="00AB4205">
      <w:pPr>
        <w:rPr>
          <w:lang w:val="en-US"/>
        </w:rPr>
      </w:pPr>
      <w:r w:rsidRPr="006B2100">
        <w:rPr>
          <w:noProof/>
          <w:lang w:val="en-US"/>
        </w:rPr>
        <mc:AlternateContent>
          <mc:Choice Requires="wps">
            <w:drawing>
              <wp:inline distT="0" distB="0" distL="0" distR="0" wp14:anchorId="20574DD7" wp14:editId="5051E781">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567" w:rsidRPr="00AB4205" w:rsidRDefault="00876567" w:rsidP="00AB4205">
                            <w:pPr>
                              <w:pStyle w:val="WICode"/>
                              <w:rPr>
                                <w:lang w:val="en-US"/>
                              </w:rPr>
                            </w:pPr>
                            <w:proofErr w:type="spellStart"/>
                            <w:proofErr w:type="gramStart"/>
                            <w:r w:rsidRPr="00AB4205">
                              <w:rPr>
                                <w:lang w:val="en-US"/>
                              </w:rPr>
                              <w:t>date.setTime</w:t>
                            </w:r>
                            <w:proofErr w:type="spellEnd"/>
                            <w:proofErr w:type="gramEnd"/>
                            <w:r w:rsidRPr="00AB4205">
                              <w:rPr>
                                <w:lang w:val="en-US"/>
                              </w:rPr>
                              <w:t>(</w:t>
                            </w:r>
                            <w:proofErr w:type="spellStart"/>
                            <w:r w:rsidRPr="00AB4205">
                              <w:rPr>
                                <w:lang w:val="en-US"/>
                              </w:rPr>
                              <w:t>date.ge</w:t>
                            </w:r>
                            <w:r>
                              <w:rPr>
                                <w:lang w:val="en-US"/>
                              </w:rPr>
                              <w:t>tTime</w:t>
                            </w:r>
                            <w:proofErr w:type="spellEnd"/>
                            <w:r>
                              <w:rPr>
                                <w:lang w:val="en-US"/>
                              </w:rPr>
                              <w:t xml:space="preserve">() + (min * 60 * 1000)); </w:t>
                            </w:r>
                          </w:p>
                          <w:p w:rsidR="00876567" w:rsidRPr="00AB4205" w:rsidRDefault="00876567"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w:t>
                            </w:r>
                            <w:proofErr w:type="spellStart"/>
                            <w:r w:rsidRPr="00AB4205">
                              <w:rPr>
                                <w:lang w:val="en-US"/>
                              </w:rPr>
                              <w:t>jwt</w:t>
                            </w:r>
                            <w:proofErr w:type="spellEnd"/>
                            <w:r w:rsidRPr="00AB4205">
                              <w:rPr>
                                <w:lang w:val="en-US"/>
                              </w:rPr>
                              <w:t xml:space="preserve">" + "=" + </w:t>
                            </w:r>
                            <w:proofErr w:type="spellStart"/>
                            <w:r w:rsidRPr="00AB4205">
                              <w:rPr>
                                <w:lang w:val="en-US"/>
                              </w:rPr>
                              <w:t>response.data</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p w:rsidR="00876567" w:rsidRPr="009E6410" w:rsidRDefault="00876567"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'email' + "=" + </w:t>
                            </w:r>
                            <w:proofErr w:type="spellStart"/>
                            <w:r w:rsidRPr="00AB4205">
                              <w:rPr>
                                <w:lang w:val="en-US"/>
                              </w:rPr>
                              <w:t>this.state.email</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0574DD7"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876567" w:rsidRPr="00AB4205" w:rsidRDefault="00876567" w:rsidP="00AB4205">
                      <w:pPr>
                        <w:pStyle w:val="WICode"/>
                        <w:rPr>
                          <w:lang w:val="en-US"/>
                        </w:rPr>
                      </w:pPr>
                      <w:proofErr w:type="spellStart"/>
                      <w:proofErr w:type="gramStart"/>
                      <w:r w:rsidRPr="00AB4205">
                        <w:rPr>
                          <w:lang w:val="en-US"/>
                        </w:rPr>
                        <w:t>date.setTime</w:t>
                      </w:r>
                      <w:proofErr w:type="spellEnd"/>
                      <w:proofErr w:type="gramEnd"/>
                      <w:r w:rsidRPr="00AB4205">
                        <w:rPr>
                          <w:lang w:val="en-US"/>
                        </w:rPr>
                        <w:t>(</w:t>
                      </w:r>
                      <w:proofErr w:type="spellStart"/>
                      <w:r w:rsidRPr="00AB4205">
                        <w:rPr>
                          <w:lang w:val="en-US"/>
                        </w:rPr>
                        <w:t>date.ge</w:t>
                      </w:r>
                      <w:r>
                        <w:rPr>
                          <w:lang w:val="en-US"/>
                        </w:rPr>
                        <w:t>tTime</w:t>
                      </w:r>
                      <w:proofErr w:type="spellEnd"/>
                      <w:r>
                        <w:rPr>
                          <w:lang w:val="en-US"/>
                        </w:rPr>
                        <w:t xml:space="preserve">() + (min * 60 * 1000)); </w:t>
                      </w:r>
                    </w:p>
                    <w:p w:rsidR="00876567" w:rsidRPr="00AB4205" w:rsidRDefault="00876567"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w:t>
                      </w:r>
                      <w:proofErr w:type="spellStart"/>
                      <w:r w:rsidRPr="00AB4205">
                        <w:rPr>
                          <w:lang w:val="en-US"/>
                        </w:rPr>
                        <w:t>jwt</w:t>
                      </w:r>
                      <w:proofErr w:type="spellEnd"/>
                      <w:r w:rsidRPr="00AB4205">
                        <w:rPr>
                          <w:lang w:val="en-US"/>
                        </w:rPr>
                        <w:t xml:space="preserve">" + "=" + </w:t>
                      </w:r>
                      <w:proofErr w:type="spellStart"/>
                      <w:r w:rsidRPr="00AB4205">
                        <w:rPr>
                          <w:lang w:val="en-US"/>
                        </w:rPr>
                        <w:t>response.data</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p w:rsidR="00876567" w:rsidRPr="009E6410" w:rsidRDefault="00876567"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'email' + "=" + </w:t>
                      </w:r>
                      <w:proofErr w:type="spellStart"/>
                      <w:r w:rsidRPr="00AB4205">
                        <w:rPr>
                          <w:lang w:val="en-US"/>
                        </w:rPr>
                        <w:t>this.state.email</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txbxContent>
                </v:textbox>
                <w10:anchorlock/>
              </v:rect>
            </w:pict>
          </mc:Fallback>
        </mc:AlternateContent>
      </w:r>
    </w:p>
    <w:p w:rsidR="00AB4205" w:rsidRDefault="00AB4205" w:rsidP="00AB4205">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16</w:t>
      </w:r>
      <w:r w:rsidR="00BF29E5">
        <w:rPr>
          <w:noProof/>
        </w:rPr>
        <w:fldChar w:fldCharType="end"/>
      </w:r>
      <w:r>
        <w:rPr>
          <w:lang w:val="en-US"/>
        </w:rPr>
        <w:t>: Setting a cookie</w:t>
      </w:r>
    </w:p>
    <w:p w:rsidR="001B3DB6" w:rsidRDefault="001B3DB6" w:rsidP="001B3DB6">
      <w:pPr>
        <w:rPr>
          <w:lang w:val="en-US"/>
        </w:rPr>
      </w:pPr>
      <w:r>
        <w:rPr>
          <w:lang w:val="en-US"/>
        </w:rPr>
        <w:t xml:space="preserve">Other micro frontends can now read the values of those two cookies and act accordingly. When </w:t>
      </w:r>
      <w:r w:rsidRPr="001B3DB6">
        <w:rPr>
          <w:i/>
          <w:iCs/>
          <w:lang w:val="en-US"/>
        </w:rPr>
        <w:t>new post</w:t>
      </w:r>
      <w:r>
        <w:rPr>
          <w:lang w:val="en-US"/>
        </w:rPr>
        <w:t xml:space="preserve"> micro frontend wants to send a new post to the backend, it first reads the JWT from the responsible cookie and sends it along the request to the backend:</w:t>
      </w:r>
    </w:p>
    <w:p w:rsidR="001B3DB6" w:rsidRDefault="001B3DB6" w:rsidP="001B3DB6">
      <w:pPr>
        <w:rPr>
          <w:lang w:val="en-US"/>
        </w:rPr>
      </w:pPr>
      <w:r w:rsidRPr="006B2100">
        <w:rPr>
          <w:noProof/>
          <w:lang w:val="en-US"/>
        </w:rPr>
        <mc:AlternateContent>
          <mc:Choice Requires="wps">
            <w:drawing>
              <wp:inline distT="0" distB="0" distL="0" distR="0" wp14:anchorId="712B14C1" wp14:editId="1CC8289A">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567" w:rsidRPr="001B3DB6" w:rsidRDefault="00876567" w:rsidP="001B3DB6">
                            <w:pPr>
                              <w:pStyle w:val="WICode"/>
                              <w:rPr>
                                <w:lang w:val="en-US"/>
                              </w:rPr>
                            </w:pPr>
                            <w:r w:rsidRPr="001B3DB6">
                              <w:rPr>
                                <w:lang w:val="en-US"/>
                              </w:rPr>
                              <w:t xml:space="preserve">    </w:t>
                            </w:r>
                            <w:proofErr w:type="spellStart"/>
                            <w:r w:rsidRPr="001B3DB6">
                              <w:rPr>
                                <w:lang w:val="en-US"/>
                              </w:rPr>
                              <w:t>var</w:t>
                            </w:r>
                            <w:proofErr w:type="spellEnd"/>
                            <w:r w:rsidRPr="001B3DB6">
                              <w:rPr>
                                <w:lang w:val="en-US"/>
                              </w:rPr>
                              <w:t xml:space="preserve"> headers = {</w:t>
                            </w:r>
                          </w:p>
                          <w:p w:rsidR="00876567" w:rsidRPr="001B3DB6" w:rsidRDefault="00876567" w:rsidP="001B3DB6">
                            <w:pPr>
                              <w:pStyle w:val="WICode"/>
                              <w:rPr>
                                <w:lang w:val="en-US"/>
                              </w:rPr>
                            </w:pPr>
                            <w:r w:rsidRPr="001B3DB6">
                              <w:rPr>
                                <w:lang w:val="en-US"/>
                              </w:rPr>
                              <w:t xml:space="preserve">      "Content-Type": "application/</w:t>
                            </w:r>
                            <w:proofErr w:type="spellStart"/>
                            <w:r w:rsidRPr="001B3DB6">
                              <w:rPr>
                                <w:lang w:val="en-US"/>
                              </w:rPr>
                              <w:t>json</w:t>
                            </w:r>
                            <w:proofErr w:type="spellEnd"/>
                            <w:r w:rsidRPr="001B3DB6">
                              <w:rPr>
                                <w:lang w:val="en-US"/>
                              </w:rPr>
                              <w:t>",</w:t>
                            </w:r>
                          </w:p>
                          <w:p w:rsidR="00876567" w:rsidRPr="001B3DB6" w:rsidRDefault="00876567" w:rsidP="001B3DB6">
                            <w:pPr>
                              <w:pStyle w:val="WICode"/>
                              <w:rPr>
                                <w:lang w:val="en-US"/>
                              </w:rPr>
                            </w:pPr>
                            <w:r w:rsidRPr="001B3DB6">
                              <w:rPr>
                                <w:lang w:val="en-US"/>
                              </w:rPr>
                              <w:t xml:space="preserve">      "Authorization": "Bearer " </w:t>
                            </w:r>
                            <w:proofErr w:type="gramStart"/>
                            <w:r w:rsidRPr="001B3DB6">
                              <w:rPr>
                                <w:lang w:val="en-US"/>
                              </w:rPr>
                              <w:t xml:space="preserve">+  </w:t>
                            </w:r>
                            <w:proofErr w:type="spellStart"/>
                            <w:r w:rsidRPr="001B3DB6">
                              <w:rPr>
                                <w:lang w:val="en-US"/>
                              </w:rPr>
                              <w:t>this</w:t>
                            </w:r>
                            <w:proofErr w:type="gramEnd"/>
                            <w:r w:rsidRPr="001B3DB6">
                              <w:rPr>
                                <w:lang w:val="en-US"/>
                              </w:rPr>
                              <w:t>.getCookie</w:t>
                            </w:r>
                            <w:proofErr w:type="spellEnd"/>
                            <w:r w:rsidRPr="001B3DB6">
                              <w:rPr>
                                <w:lang w:val="en-US"/>
                              </w:rPr>
                              <w:t>('</w:t>
                            </w:r>
                            <w:proofErr w:type="spellStart"/>
                            <w:r w:rsidRPr="001B3DB6">
                              <w:rPr>
                                <w:lang w:val="en-US"/>
                              </w:rPr>
                              <w:t>jwt</w:t>
                            </w:r>
                            <w:proofErr w:type="spellEnd"/>
                            <w:r w:rsidRPr="001B3DB6">
                              <w:rPr>
                                <w:lang w:val="en-US"/>
                              </w:rPr>
                              <w:t>')</w:t>
                            </w:r>
                          </w:p>
                          <w:p w:rsidR="00876567" w:rsidRPr="009E6410" w:rsidRDefault="00876567"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12B14C1"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876567" w:rsidRPr="001B3DB6" w:rsidRDefault="00876567" w:rsidP="001B3DB6">
                      <w:pPr>
                        <w:pStyle w:val="WICode"/>
                        <w:rPr>
                          <w:lang w:val="en-US"/>
                        </w:rPr>
                      </w:pPr>
                      <w:r w:rsidRPr="001B3DB6">
                        <w:rPr>
                          <w:lang w:val="en-US"/>
                        </w:rPr>
                        <w:t xml:space="preserve">    </w:t>
                      </w:r>
                      <w:proofErr w:type="spellStart"/>
                      <w:r w:rsidRPr="001B3DB6">
                        <w:rPr>
                          <w:lang w:val="en-US"/>
                        </w:rPr>
                        <w:t>var</w:t>
                      </w:r>
                      <w:proofErr w:type="spellEnd"/>
                      <w:r w:rsidRPr="001B3DB6">
                        <w:rPr>
                          <w:lang w:val="en-US"/>
                        </w:rPr>
                        <w:t xml:space="preserve"> headers = {</w:t>
                      </w:r>
                    </w:p>
                    <w:p w:rsidR="00876567" w:rsidRPr="001B3DB6" w:rsidRDefault="00876567" w:rsidP="001B3DB6">
                      <w:pPr>
                        <w:pStyle w:val="WICode"/>
                        <w:rPr>
                          <w:lang w:val="en-US"/>
                        </w:rPr>
                      </w:pPr>
                      <w:r w:rsidRPr="001B3DB6">
                        <w:rPr>
                          <w:lang w:val="en-US"/>
                        </w:rPr>
                        <w:t xml:space="preserve">      "Content-Type": "application/</w:t>
                      </w:r>
                      <w:proofErr w:type="spellStart"/>
                      <w:r w:rsidRPr="001B3DB6">
                        <w:rPr>
                          <w:lang w:val="en-US"/>
                        </w:rPr>
                        <w:t>json</w:t>
                      </w:r>
                      <w:proofErr w:type="spellEnd"/>
                      <w:r w:rsidRPr="001B3DB6">
                        <w:rPr>
                          <w:lang w:val="en-US"/>
                        </w:rPr>
                        <w:t>",</w:t>
                      </w:r>
                    </w:p>
                    <w:p w:rsidR="00876567" w:rsidRPr="001B3DB6" w:rsidRDefault="00876567" w:rsidP="001B3DB6">
                      <w:pPr>
                        <w:pStyle w:val="WICode"/>
                        <w:rPr>
                          <w:lang w:val="en-US"/>
                        </w:rPr>
                      </w:pPr>
                      <w:r w:rsidRPr="001B3DB6">
                        <w:rPr>
                          <w:lang w:val="en-US"/>
                        </w:rPr>
                        <w:t xml:space="preserve">      "Authorization": "Bearer " </w:t>
                      </w:r>
                      <w:proofErr w:type="gramStart"/>
                      <w:r w:rsidRPr="001B3DB6">
                        <w:rPr>
                          <w:lang w:val="en-US"/>
                        </w:rPr>
                        <w:t xml:space="preserve">+  </w:t>
                      </w:r>
                      <w:proofErr w:type="spellStart"/>
                      <w:r w:rsidRPr="001B3DB6">
                        <w:rPr>
                          <w:lang w:val="en-US"/>
                        </w:rPr>
                        <w:t>this</w:t>
                      </w:r>
                      <w:proofErr w:type="gramEnd"/>
                      <w:r w:rsidRPr="001B3DB6">
                        <w:rPr>
                          <w:lang w:val="en-US"/>
                        </w:rPr>
                        <w:t>.getCookie</w:t>
                      </w:r>
                      <w:proofErr w:type="spellEnd"/>
                      <w:r w:rsidRPr="001B3DB6">
                        <w:rPr>
                          <w:lang w:val="en-US"/>
                        </w:rPr>
                        <w:t>('</w:t>
                      </w:r>
                      <w:proofErr w:type="spellStart"/>
                      <w:r w:rsidRPr="001B3DB6">
                        <w:rPr>
                          <w:lang w:val="en-US"/>
                        </w:rPr>
                        <w:t>jwt</w:t>
                      </w:r>
                      <w:proofErr w:type="spellEnd"/>
                      <w:r w:rsidRPr="001B3DB6">
                        <w:rPr>
                          <w:lang w:val="en-US"/>
                        </w:rPr>
                        <w:t>')</w:t>
                      </w:r>
                    </w:p>
                    <w:p w:rsidR="00876567" w:rsidRPr="009E6410" w:rsidRDefault="00876567" w:rsidP="001B3DB6">
                      <w:pPr>
                        <w:pStyle w:val="WICode"/>
                        <w:rPr>
                          <w:lang w:val="en-US"/>
                        </w:rPr>
                      </w:pPr>
                      <w:r w:rsidRPr="001B3DB6">
                        <w:rPr>
                          <w:lang w:val="en-US"/>
                        </w:rPr>
                        <w:t xml:space="preserve">  }</w:t>
                      </w:r>
                    </w:p>
                  </w:txbxContent>
                </v:textbox>
                <w10:anchorlock/>
              </v:rect>
            </w:pict>
          </mc:Fallback>
        </mc:AlternateContent>
      </w:r>
    </w:p>
    <w:p w:rsidR="001B3DB6" w:rsidRDefault="001B3DB6" w:rsidP="001B3DB6">
      <w:pPr>
        <w:pStyle w:val="Caption"/>
        <w:rPr>
          <w:lang w:val="en-US"/>
        </w:rPr>
      </w:pPr>
      <w:r>
        <w:t xml:space="preserve">Listing </w:t>
      </w:r>
      <w:r w:rsidR="00692E77">
        <w:fldChar w:fldCharType="begin"/>
      </w:r>
      <w:r w:rsidR="00692E77">
        <w:instrText xml:space="preserve"> STYLEREF 1 \s </w:instrText>
      </w:r>
      <w:r w:rsidR="00692E77">
        <w:fldChar w:fldCharType="separate"/>
      </w:r>
      <w:r>
        <w:rPr>
          <w:rFonts w:hint="cs"/>
          <w:noProof/>
          <w:cs/>
        </w:rPr>
        <w:t>‎</w:t>
      </w:r>
      <w:r>
        <w:rPr>
          <w:noProof/>
        </w:rPr>
        <w:t>4</w:t>
      </w:r>
      <w:r w:rsidR="00692E77">
        <w:rPr>
          <w:noProof/>
        </w:rPr>
        <w:fldChar w:fldCharType="end"/>
      </w:r>
      <w:r>
        <w:t>.</w:t>
      </w:r>
      <w:r w:rsidR="00BF29E5">
        <w:fldChar w:fldCharType="begin"/>
      </w:r>
      <w:r w:rsidR="00BF29E5">
        <w:instrText xml:space="preserve"> SEQ Listing \* ARABIC \s 1 </w:instrText>
      </w:r>
      <w:r w:rsidR="00BF29E5">
        <w:fldChar w:fldCharType="separate"/>
      </w:r>
      <w:r>
        <w:rPr>
          <w:noProof/>
        </w:rPr>
        <w:t>17</w:t>
      </w:r>
      <w:r w:rsidR="00BF29E5">
        <w:rPr>
          <w:noProof/>
        </w:rPr>
        <w:fldChar w:fldCharType="end"/>
      </w:r>
      <w:r>
        <w:rPr>
          <w:lang w:val="en-US"/>
        </w:rPr>
        <w:t xml:space="preserve"> Reading JWT from the cookie</w:t>
      </w:r>
    </w:p>
    <w:p w:rsidR="0040314A" w:rsidRDefault="001B3DB6" w:rsidP="001B3DB6">
      <w:pPr>
        <w:rPr>
          <w:lang w:val="en-US"/>
        </w:rPr>
      </w:pPr>
      <w:r>
        <w:rPr>
          <w:lang w:val="en-US"/>
        </w:rPr>
        <w:t xml:space="preserve">After obtaining the JWT, the </w:t>
      </w:r>
      <w:r w:rsidRPr="001B3DB6">
        <w:rPr>
          <w:i/>
          <w:iCs/>
          <w:lang w:val="en-US"/>
        </w:rPr>
        <w:t>headers</w:t>
      </w:r>
      <w:r>
        <w:rPr>
          <w:lang w:val="en-US"/>
        </w:rPr>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 </w:t>
      </w:r>
    </w:p>
    <w:p w:rsidR="006B2761" w:rsidRDefault="006421A7" w:rsidP="00E4688F">
      <w:pPr>
        <w:rPr>
          <w:lang w:val="en-US"/>
        </w:rPr>
        <w:sectPr w:rsidR="006B2761" w:rsidSect="00602B97">
          <w:headerReference w:type="even" r:id="rId64"/>
          <w:headerReference w:type="default" r:id="rId65"/>
          <w:footerReference w:type="even" r:id="rId66"/>
          <w:footerReference w:type="default" r:id="rId67"/>
          <w:headerReference w:type="first" r:id="rId68"/>
          <w:footerReference w:type="first" r:id="rId69"/>
          <w:pgSz w:w="11906" w:h="16838" w:code="9"/>
          <w:pgMar w:top="2240" w:right="1418" w:bottom="2552" w:left="1985" w:header="1296" w:footer="1296" w:gutter="0"/>
          <w:cols w:space="708"/>
          <w:titlePg/>
          <w:docGrid w:linePitch="360"/>
        </w:sectPr>
      </w:pPr>
      <w:r>
        <w:rPr>
          <w:lang w:val="en-US"/>
        </w:rPr>
        <w:t xml:space="preserve">With this, the implementation of the Blog is finished. The Blog uses microservice architecture for its backend, micro frontends for its frontend while </w:t>
      </w:r>
      <w:r w:rsidR="00E4688F">
        <w:rPr>
          <w:lang w:val="en-US"/>
        </w:rPr>
        <w:t>offering</w:t>
      </w:r>
      <w:r>
        <w:rPr>
          <w:lang w:val="en-US"/>
        </w:rPr>
        <w:t xml:space="preserve"> a content trust </w:t>
      </w:r>
      <w:r>
        <w:rPr>
          <w:lang w:val="en-US"/>
        </w:rPr>
        <w:lastRenderedPageBreak/>
        <w:t xml:space="preserve">implementation between the various microservices of the Blog. </w:t>
      </w:r>
      <w:r w:rsidR="00E4688F">
        <w:rPr>
          <w:lang w:val="en-US"/>
        </w:rPr>
        <w:t>Next chapter will present an evaluation of the implemented Blog.</w:t>
      </w:r>
    </w:p>
    <w:p w:rsidR="006B2761" w:rsidRPr="0040314A" w:rsidRDefault="006B2761" w:rsidP="006B2761">
      <w:pPr>
        <w:pStyle w:val="Heading1"/>
        <w:numPr>
          <w:ilvl w:val="0"/>
          <w:numId w:val="1"/>
        </w:numPr>
      </w:pPr>
      <w:bookmarkStart w:id="49" w:name="_Toc2590356"/>
      <w:r w:rsidRPr="0040314A">
        <w:lastRenderedPageBreak/>
        <w:t>Evaluation</w:t>
      </w:r>
      <w:bookmarkEnd w:id="49"/>
    </w:p>
    <w:p w:rsidR="006B2761" w:rsidRDefault="006B2761" w:rsidP="00EC3D09">
      <w:pPr>
        <w:rPr>
          <w:lang w:val="en-US"/>
        </w:rPr>
      </w:pPr>
      <w:r>
        <w:rPr>
          <w:lang w:val="en-US"/>
        </w:rPr>
        <w:t xml:space="preserve">This chapter will provide an evaluation of the </w:t>
      </w:r>
      <w:r w:rsidR="00C71468">
        <w:rPr>
          <w:lang w:val="en-US"/>
        </w:rPr>
        <w:t xml:space="preserve">concept of </w:t>
      </w:r>
      <w:r>
        <w:rPr>
          <w:lang w:val="en-US"/>
        </w:rPr>
        <w:t xml:space="preserve">content trust mechanism and how a full- stack microservices application operates with a content trust implementation. At first, the evaluation will assist how much the proposed concept respects the requirements of microservices architecture, it will check the requirements against the backend and the frontend. Secondly, the content trust implementation will be evaluated, tests will be run to analyze the output and </w:t>
      </w:r>
      <w:r w:rsidR="00EC3D09">
        <w:rPr>
          <w:lang w:val="en-US"/>
        </w:rPr>
        <w:t xml:space="preserve">check </w:t>
      </w:r>
      <w:r>
        <w:rPr>
          <w:lang w:val="en-US"/>
        </w:rPr>
        <w:t xml:space="preserve">whether the content trust is selecting the microservices that </w:t>
      </w:r>
      <w:r w:rsidR="00EC3D09">
        <w:rPr>
          <w:lang w:val="en-US"/>
        </w:rPr>
        <w:t xml:space="preserve">are more likely to </w:t>
      </w:r>
      <w:r>
        <w:rPr>
          <w:lang w:val="en-US"/>
        </w:rPr>
        <w:t>score sufficient trust or not.</w:t>
      </w:r>
    </w:p>
    <w:p w:rsidR="006B2761" w:rsidRDefault="006B2761" w:rsidP="006B2761">
      <w:pPr>
        <w:pStyle w:val="Heading2"/>
        <w:numPr>
          <w:ilvl w:val="1"/>
          <w:numId w:val="1"/>
        </w:numPr>
      </w:pPr>
      <w:bookmarkStart w:id="50" w:name="_Toc2590357"/>
      <w:r w:rsidRPr="006C66DF">
        <w:t>Microservices and micro frontends evaluation</w:t>
      </w:r>
      <w:bookmarkEnd w:id="50"/>
    </w:p>
    <w:p w:rsidR="006B2761" w:rsidRDefault="006B2761" w:rsidP="006B2761">
      <w:pPr>
        <w:pStyle w:val="NormalText"/>
        <w:rPr>
          <w:color w:val="FF0000"/>
          <w:lang w:val="en-GB"/>
        </w:rPr>
      </w:pPr>
      <w:r>
        <w:rPr>
          <w:lang w:val="en-GB"/>
        </w:rPr>
        <w:t xml:space="preserve">For the evaluation of microservices and micro frontends, a static test is run to evaluate the requirements of microservices and micro frontends against the concept and implementation. </w:t>
      </w:r>
    </w:p>
    <w:p w:rsidR="006B2761" w:rsidRDefault="006B2761" w:rsidP="006B2761">
      <w:pPr>
        <w:pStyle w:val="NormalText"/>
        <w:rPr>
          <w:lang w:val="en-GB"/>
        </w:rPr>
      </w:pPr>
      <w:r>
        <w:rPr>
          <w:lang w:val="en-GB"/>
        </w:rPr>
        <w:t xml:space="preserve">Table 5.1 shows the result of the evaluation. Micro frontends have the letter </w:t>
      </w:r>
      <w:r w:rsidRPr="00307FFE">
        <w:rPr>
          <w:i/>
          <w:iCs/>
          <w:lang w:val="en-GB"/>
        </w:rPr>
        <w:t>F</w:t>
      </w:r>
      <w:r>
        <w:rPr>
          <w:lang w:val="en-GB"/>
        </w:rPr>
        <w:t xml:space="preserve"> next to them to differentiate them from the microservices. A static test is run against the following requirements of the microservices and micro frontends</w:t>
      </w:r>
    </w:p>
    <w:p w:rsidR="006B2761" w:rsidRDefault="006B2761" w:rsidP="006B2761">
      <w:pPr>
        <w:pStyle w:val="bulletedList"/>
        <w:numPr>
          <w:ilvl w:val="0"/>
          <w:numId w:val="7"/>
        </w:numPr>
        <w:ind w:left="1139" w:hanging="357"/>
        <w:rPr>
          <w:lang w:val="en-GB"/>
        </w:rPr>
      </w:pPr>
      <w:r>
        <w:rPr>
          <w:lang w:val="en-GB"/>
        </w:rPr>
        <w:t>Size</w:t>
      </w:r>
    </w:p>
    <w:p w:rsidR="006B2761" w:rsidRDefault="006B2761" w:rsidP="006B2761">
      <w:pPr>
        <w:pStyle w:val="bulletedList"/>
        <w:numPr>
          <w:ilvl w:val="0"/>
          <w:numId w:val="7"/>
        </w:numPr>
        <w:ind w:left="1139" w:hanging="357"/>
        <w:rPr>
          <w:lang w:val="en-GB"/>
        </w:rPr>
      </w:pPr>
      <w:r>
        <w:rPr>
          <w:lang w:val="en-GB"/>
        </w:rPr>
        <w:t>Autonomous</w:t>
      </w:r>
    </w:p>
    <w:p w:rsidR="006B2761" w:rsidRDefault="006B2761" w:rsidP="006B2761">
      <w:pPr>
        <w:pStyle w:val="bulletedList"/>
        <w:numPr>
          <w:ilvl w:val="0"/>
          <w:numId w:val="7"/>
        </w:numPr>
        <w:ind w:left="1139" w:hanging="357"/>
        <w:rPr>
          <w:lang w:val="en-GB"/>
        </w:rPr>
      </w:pPr>
      <w:r>
        <w:rPr>
          <w:lang w:val="en-GB"/>
        </w:rPr>
        <w:t>Interface</w:t>
      </w:r>
    </w:p>
    <w:p w:rsidR="006B2761" w:rsidRDefault="006B2761" w:rsidP="006B2761">
      <w:pPr>
        <w:pStyle w:val="NormalText"/>
        <w:rPr>
          <w:lang w:val="en-GB"/>
        </w:rPr>
      </w:pPr>
      <w:r>
        <w:rPr>
          <w:lang w:val="en-GB"/>
        </w:rPr>
        <w:t>The size for each microservice is checked, where the number of lines of codes is used as the metric for calculating the size of each microservice. This metric is suggested in [1].  Two types of autonomy for each microservice are check too, these are:</w:t>
      </w:r>
    </w:p>
    <w:p w:rsidR="006B2761" w:rsidRDefault="006B2761" w:rsidP="006B2761">
      <w:pPr>
        <w:pStyle w:val="bulletedList"/>
        <w:numPr>
          <w:ilvl w:val="0"/>
          <w:numId w:val="7"/>
        </w:numPr>
        <w:ind w:left="1139" w:hanging="357"/>
        <w:rPr>
          <w:lang w:val="en-GB"/>
        </w:rPr>
      </w:pPr>
      <w:r>
        <w:rPr>
          <w:lang w:val="en-GB"/>
        </w:rPr>
        <w:t>Design Time autonomy</w:t>
      </w:r>
    </w:p>
    <w:p w:rsidR="006B2761" w:rsidRDefault="006B2761" w:rsidP="006B2761">
      <w:pPr>
        <w:pStyle w:val="bulletedList"/>
        <w:numPr>
          <w:ilvl w:val="0"/>
          <w:numId w:val="7"/>
        </w:numPr>
        <w:ind w:left="1139" w:hanging="357"/>
        <w:rPr>
          <w:lang w:val="en-GB"/>
        </w:rPr>
      </w:pPr>
      <w:r>
        <w:rPr>
          <w:lang w:val="en-GB"/>
        </w:rPr>
        <w:t xml:space="preserve">Run Time autonomy </w:t>
      </w:r>
    </w:p>
    <w:p w:rsidR="006B2761" w:rsidRPr="0058105A" w:rsidRDefault="006B2761" w:rsidP="006B2761">
      <w:pPr>
        <w:pStyle w:val="NormalText"/>
        <w:rPr>
          <w:lang w:val="en-GB"/>
        </w:rPr>
      </w:pPr>
      <w:r w:rsidRPr="0058105A">
        <w:rPr>
          <w:lang w:val="en-GB"/>
        </w:rPr>
        <w:t xml:space="preserve">The scale </w:t>
      </w:r>
      <w:r>
        <w:rPr>
          <w:lang w:val="en-GB"/>
        </w:rPr>
        <w:t xml:space="preserve">for autonomy check </w:t>
      </w:r>
      <w:r w:rsidRPr="0058105A">
        <w:rPr>
          <w:lang w:val="en-GB"/>
        </w:rPr>
        <w:t>goes</w:t>
      </w:r>
      <w:r>
        <w:rPr>
          <w:lang w:val="en-GB"/>
        </w:rPr>
        <w:t xml:space="preserve"> from 0 to 5, and for each dependency the service has, one point is deducted from the overall points. Any dependencies on content trust is not </w:t>
      </w:r>
      <w:r>
        <w:rPr>
          <w:lang w:val="en-GB"/>
        </w:rPr>
        <w:lastRenderedPageBreak/>
        <w:t xml:space="preserve">taken into account as content trust is not involved in the actual functionality for each microservice. Furthermore, each service is examined to check if it offers at least one interface for its consumers or not. </w:t>
      </w:r>
    </w:p>
    <w:tbl>
      <w:tblPr>
        <w:tblStyle w:val="PlainTable4"/>
        <w:tblW w:w="8460" w:type="dxa"/>
        <w:tblLook w:val="04A0" w:firstRow="1" w:lastRow="0" w:firstColumn="1" w:lastColumn="0" w:noHBand="0" w:noVBand="1"/>
      </w:tblPr>
      <w:tblGrid>
        <w:gridCol w:w="879"/>
        <w:gridCol w:w="1694"/>
        <w:gridCol w:w="1774"/>
        <w:gridCol w:w="1498"/>
        <w:gridCol w:w="1335"/>
        <w:gridCol w:w="1280"/>
      </w:tblGrid>
      <w:tr w:rsidR="006B2761" w:rsidTr="00F94642">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879" w:type="dxa"/>
            <w:vMerge w:val="restart"/>
          </w:tcPr>
          <w:p w:rsidR="006B2761" w:rsidRPr="006E6BA0" w:rsidRDefault="006B2761" w:rsidP="00F94642">
            <w:pPr>
              <w:pStyle w:val="bulletedList"/>
              <w:rPr>
                <w:lang w:val="en-GB"/>
              </w:rPr>
            </w:pPr>
            <w:r>
              <w:rPr>
                <w:lang w:val="en-GB"/>
              </w:rPr>
              <w:t>No.</w:t>
            </w:r>
          </w:p>
        </w:tc>
        <w:tc>
          <w:tcPr>
            <w:tcW w:w="1694" w:type="dxa"/>
            <w:vMerge w:val="restart"/>
          </w:tcPr>
          <w:p w:rsidR="006B2761" w:rsidRPr="006E6BA0"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6E6BA0">
              <w:rPr>
                <w:lang w:val="en-GB"/>
              </w:rPr>
              <w:t>Service</w:t>
            </w:r>
          </w:p>
        </w:tc>
        <w:tc>
          <w:tcPr>
            <w:tcW w:w="1774" w:type="dxa"/>
          </w:tcPr>
          <w:p w:rsidR="006B2761" w:rsidRPr="006E6BA0"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6E6BA0">
              <w:rPr>
                <w:lang w:val="en-GB"/>
              </w:rPr>
              <w:t>Size</w:t>
            </w:r>
          </w:p>
        </w:tc>
        <w:tc>
          <w:tcPr>
            <w:tcW w:w="2833" w:type="dxa"/>
            <w:gridSpan w:val="2"/>
          </w:tcPr>
          <w:p w:rsidR="006B2761" w:rsidRPr="006E6BA0"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6E6BA0">
              <w:rPr>
                <w:lang w:val="en-GB"/>
              </w:rPr>
              <w:t>Autonomous</w:t>
            </w:r>
          </w:p>
        </w:tc>
        <w:tc>
          <w:tcPr>
            <w:tcW w:w="1280" w:type="dxa"/>
            <w:vMerge w:val="restart"/>
          </w:tcPr>
          <w:p w:rsidR="006B2761" w:rsidRPr="006E6BA0"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6E6BA0">
              <w:rPr>
                <w:lang w:val="en-GB"/>
              </w:rPr>
              <w:t>Interface</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vMerge/>
          </w:tcPr>
          <w:p w:rsidR="006B2761" w:rsidRPr="00854364" w:rsidRDefault="006B2761" w:rsidP="00F94642">
            <w:pPr>
              <w:pStyle w:val="bulletedList"/>
              <w:rPr>
                <w:lang w:val="en-GB"/>
              </w:rPr>
            </w:pPr>
          </w:p>
        </w:tc>
        <w:tc>
          <w:tcPr>
            <w:tcW w:w="1694" w:type="dxa"/>
            <w:vMerge/>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Line of Code</w:t>
            </w:r>
          </w:p>
        </w:tc>
        <w:tc>
          <w:tcPr>
            <w:tcW w:w="1498"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Design Time</w:t>
            </w:r>
          </w:p>
        </w:tc>
        <w:tc>
          <w:tcPr>
            <w:tcW w:w="1335"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6E6BA0">
              <w:rPr>
                <w:lang w:val="en-GB"/>
              </w:rPr>
              <w:t>Runtime</w:t>
            </w:r>
          </w:p>
        </w:tc>
        <w:tc>
          <w:tcPr>
            <w:tcW w:w="1280" w:type="dxa"/>
            <w:vMerge/>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Comment</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106</w:t>
            </w:r>
          </w:p>
        </w:tc>
        <w:tc>
          <w:tcPr>
            <w:tcW w:w="1498"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335"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280" w:type="dxa"/>
          </w:tcPr>
          <w:p w:rsidR="006B2761" w:rsidRPr="00854364"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2</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ContactUS</w:t>
            </w:r>
            <w:proofErr w:type="spellEnd"/>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92</w:t>
            </w:r>
          </w:p>
        </w:tc>
        <w:tc>
          <w:tcPr>
            <w:tcW w:w="1498"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335"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280" w:type="dxa"/>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3</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Duplication</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89</w:t>
            </w:r>
          </w:p>
        </w:tc>
        <w:tc>
          <w:tcPr>
            <w:tcW w:w="1498"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335"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6B2761" w:rsidRPr="00854364"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4</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Login</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81</w:t>
            </w:r>
          </w:p>
        </w:tc>
        <w:tc>
          <w:tcPr>
            <w:tcW w:w="1498"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335"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280" w:type="dxa"/>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5</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Post</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198</w:t>
            </w:r>
          </w:p>
        </w:tc>
        <w:tc>
          <w:tcPr>
            <w:tcW w:w="1498"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335"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280" w:type="dxa"/>
          </w:tcPr>
          <w:p w:rsidR="006B2761" w:rsidRPr="00854364"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6</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Content Trust</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525</w:t>
            </w:r>
          </w:p>
        </w:tc>
        <w:tc>
          <w:tcPr>
            <w:tcW w:w="1498"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280" w:type="dxa"/>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7</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Search</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60</w:t>
            </w:r>
          </w:p>
        </w:tc>
        <w:tc>
          <w:tcPr>
            <w:tcW w:w="1498"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335"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280" w:type="dxa"/>
          </w:tcPr>
          <w:p w:rsidR="006B2761" w:rsidRPr="00854364"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8</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Usercheck</w:t>
            </w:r>
            <w:proofErr w:type="spellEnd"/>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39</w:t>
            </w:r>
          </w:p>
        </w:tc>
        <w:tc>
          <w:tcPr>
            <w:tcW w:w="1498"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280" w:type="dxa"/>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9</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UserID</w:t>
            </w:r>
            <w:proofErr w:type="spellEnd"/>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52</w:t>
            </w:r>
          </w:p>
        </w:tc>
        <w:tc>
          <w:tcPr>
            <w:tcW w:w="1498"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335"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6B2761" w:rsidRPr="00854364"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10</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UserReg</w:t>
            </w:r>
            <w:proofErr w:type="spellEnd"/>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98</w:t>
            </w:r>
          </w:p>
        </w:tc>
        <w:tc>
          <w:tcPr>
            <w:tcW w:w="1498"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280" w:type="dxa"/>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11</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validation</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96</w:t>
            </w:r>
          </w:p>
        </w:tc>
        <w:tc>
          <w:tcPr>
            <w:tcW w:w="1498"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35"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80" w:type="dxa"/>
          </w:tcPr>
          <w:p w:rsidR="006B2761" w:rsidRPr="00854364"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12</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About (F)</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498"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35"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8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13</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contactUS</w:t>
            </w:r>
            <w:proofErr w:type="spellEnd"/>
            <w:r>
              <w:rPr>
                <w:lang w:val="en-GB"/>
              </w:rPr>
              <w:t xml:space="preserve"> (F)</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125</w:t>
            </w:r>
          </w:p>
        </w:tc>
        <w:tc>
          <w:tcPr>
            <w:tcW w:w="1498"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35"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14</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Home  (F)</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587</w:t>
            </w:r>
          </w:p>
        </w:tc>
        <w:tc>
          <w:tcPr>
            <w:tcW w:w="1498"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335"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28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15</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Navbar</w:t>
            </w:r>
            <w:proofErr w:type="spellEnd"/>
            <w:r>
              <w:rPr>
                <w:lang w:val="en-GB"/>
              </w:rPr>
              <w:t xml:space="preserve"> (F)</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49</w:t>
            </w:r>
          </w:p>
        </w:tc>
        <w:tc>
          <w:tcPr>
            <w:tcW w:w="1498"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335"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16</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New post (F)</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111</w:t>
            </w:r>
          </w:p>
        </w:tc>
        <w:tc>
          <w:tcPr>
            <w:tcW w:w="1498"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28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17</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Register (F)</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108</w:t>
            </w:r>
          </w:p>
        </w:tc>
        <w:tc>
          <w:tcPr>
            <w:tcW w:w="1498"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335"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18</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SignIn</w:t>
            </w:r>
            <w:proofErr w:type="spellEnd"/>
            <w:r>
              <w:rPr>
                <w:lang w:val="en-GB"/>
              </w:rPr>
              <w:t xml:space="preserve"> (F)</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101</w:t>
            </w:r>
          </w:p>
        </w:tc>
        <w:tc>
          <w:tcPr>
            <w:tcW w:w="1498"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28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19</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SignOut</w:t>
            </w:r>
            <w:proofErr w:type="spellEnd"/>
            <w:r>
              <w:rPr>
                <w:lang w:val="en-GB"/>
              </w:rPr>
              <w:t xml:space="preserve"> (F)</w:t>
            </w:r>
          </w:p>
        </w:tc>
        <w:tc>
          <w:tcPr>
            <w:tcW w:w="1774" w:type="dxa"/>
          </w:tcPr>
          <w:p w:rsidR="006B2761" w:rsidRPr="006E6BA0" w:rsidRDefault="00DB6BC4"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32</w:t>
            </w:r>
          </w:p>
        </w:tc>
        <w:tc>
          <w:tcPr>
            <w:tcW w:w="1498"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35"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8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bl>
    <w:p w:rsidR="006B2761" w:rsidRDefault="006B2761" w:rsidP="006B2761">
      <w:pPr>
        <w:pStyle w:val="Caption"/>
        <w:rPr>
          <w:lang w:val="en-US"/>
        </w:rPr>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1</w:t>
      </w:r>
      <w:r>
        <w:fldChar w:fldCharType="end"/>
      </w:r>
      <w:r>
        <w:rPr>
          <w:lang w:val="en-US"/>
        </w:rPr>
        <w:t>: Static test</w:t>
      </w:r>
    </w:p>
    <w:p w:rsidR="006B2761" w:rsidRDefault="006B2761" w:rsidP="006B2761">
      <w:pPr>
        <w:rPr>
          <w:lang w:val="en-US"/>
        </w:rPr>
      </w:pPr>
      <w:r>
        <w:rPr>
          <w:lang w:val="en-US"/>
        </w:rPr>
        <w:lastRenderedPageBreak/>
        <w:t xml:space="preserve">The more dependencies each app has the less its autonomy evaluation is. Hence the more complex the app is the more dependencies it uses and the less autonomy it enjoys. For example, </w:t>
      </w:r>
      <w:r w:rsidRPr="000555CE">
        <w:rPr>
          <w:i/>
          <w:iCs/>
          <w:lang w:val="en-US"/>
        </w:rPr>
        <w:t>Post</w:t>
      </w:r>
      <w:r>
        <w:rPr>
          <w:lang w:val="en-US"/>
        </w:rPr>
        <w:t xml:space="preserve"> microservice depends on three other microservices to offer its services to the consumers. Hence, its Runtime autonomy is 2 where 5-3 (dependencies) equals 2. </w:t>
      </w:r>
    </w:p>
    <w:p w:rsidR="006B2761" w:rsidRDefault="006B2761" w:rsidP="006B2761">
      <w:pPr>
        <w:rPr>
          <w:lang w:val="en-US"/>
        </w:rPr>
      </w:pPr>
      <w:r>
        <w:rPr>
          <w:lang w:val="en-US"/>
        </w:rPr>
        <w:t xml:space="preserve">It can be clearly seen that all the microservices offer an Interface while no micro frontend offers any interface. Cookies were used to overcome the problem of data exchange between micro frontends. </w:t>
      </w:r>
    </w:p>
    <w:p w:rsidR="006B2761" w:rsidRDefault="006B2761" w:rsidP="006B2761">
      <w:pPr>
        <w:rPr>
          <w:lang w:val="en-US"/>
        </w:rPr>
      </w:pPr>
      <w:r>
        <w:rPr>
          <w:lang w:val="en-US"/>
        </w:rPr>
        <w:t>To estimate if services respect the size requirement or not, the number of lines of code for each service are counted. Table 5.1 shows the number of lines of code per service. The following figures are derived:</w:t>
      </w:r>
    </w:p>
    <w:p w:rsidR="006B2761" w:rsidRPr="0002480C" w:rsidRDefault="006B2761" w:rsidP="006B2761">
      <w:pPr>
        <w:pStyle w:val="bulletedList"/>
        <w:numPr>
          <w:ilvl w:val="0"/>
          <w:numId w:val="7"/>
        </w:numPr>
        <w:ind w:left="1139" w:hanging="357"/>
        <w:rPr>
          <w:lang w:val="en-GB"/>
        </w:rPr>
      </w:pPr>
      <w:r w:rsidRPr="0002480C">
        <w:rPr>
          <w:lang w:val="en-GB"/>
        </w:rPr>
        <w:t>percentage of services with less than 50 lines of code: 15%</w:t>
      </w:r>
    </w:p>
    <w:p w:rsidR="006B2761" w:rsidRPr="0002480C" w:rsidRDefault="006B2761" w:rsidP="006B2761">
      <w:pPr>
        <w:pStyle w:val="bulletedList"/>
        <w:numPr>
          <w:ilvl w:val="0"/>
          <w:numId w:val="7"/>
        </w:numPr>
        <w:ind w:left="1139" w:hanging="357"/>
        <w:rPr>
          <w:lang w:val="en-GB"/>
        </w:rPr>
      </w:pPr>
      <w:r w:rsidRPr="0002480C">
        <w:rPr>
          <w:lang w:val="en-GB"/>
        </w:rPr>
        <w:t>percentage of services with less than 100 lines of code: 57%</w:t>
      </w:r>
    </w:p>
    <w:p w:rsidR="006B2761" w:rsidRPr="0002480C" w:rsidRDefault="006B2761" w:rsidP="006B2761">
      <w:pPr>
        <w:pStyle w:val="bulletedList"/>
        <w:numPr>
          <w:ilvl w:val="0"/>
          <w:numId w:val="7"/>
        </w:numPr>
        <w:ind w:left="1139" w:hanging="357"/>
        <w:rPr>
          <w:lang w:val="en-GB"/>
        </w:rPr>
      </w:pPr>
      <w:r w:rsidRPr="0002480C">
        <w:rPr>
          <w:lang w:val="en-GB"/>
        </w:rPr>
        <w:t>Percentage of services with less than 200 lines of code: 89%</w:t>
      </w:r>
    </w:p>
    <w:p w:rsidR="006B2761" w:rsidRPr="0002480C" w:rsidRDefault="006B2761" w:rsidP="006B2761">
      <w:pPr>
        <w:pStyle w:val="bulletedList"/>
        <w:numPr>
          <w:ilvl w:val="0"/>
          <w:numId w:val="7"/>
        </w:numPr>
        <w:ind w:left="1139" w:hanging="357"/>
        <w:rPr>
          <w:lang w:val="en-GB"/>
        </w:rPr>
      </w:pPr>
      <w:r w:rsidRPr="0002480C">
        <w:rPr>
          <w:lang w:val="en-GB"/>
        </w:rPr>
        <w:t>Percentage of services with more than 200 lines of code: 10%</w:t>
      </w:r>
    </w:p>
    <w:p w:rsidR="006B2761" w:rsidRPr="00307FFE" w:rsidRDefault="006B2761" w:rsidP="006B2761">
      <w:pPr>
        <w:rPr>
          <w:lang w:val="en-US"/>
        </w:rPr>
      </w:pPr>
      <w:r>
        <w:rPr>
          <w:lang w:val="en-US"/>
        </w:rPr>
        <w:t xml:space="preserve">It can be seen that the majority of services have less than 200 lines of code and over half the services have less than 100 lines of code. Only two service have abnormal size, these are the </w:t>
      </w:r>
      <w:r w:rsidRPr="00CF1107">
        <w:rPr>
          <w:i/>
          <w:iCs/>
          <w:lang w:val="en-US"/>
        </w:rPr>
        <w:t>Content Trust</w:t>
      </w:r>
      <w:r>
        <w:rPr>
          <w:lang w:val="en-US"/>
        </w:rPr>
        <w:t xml:space="preserve"> microservice and the </w:t>
      </w:r>
      <w:r w:rsidRPr="00CF1107">
        <w:rPr>
          <w:i/>
          <w:iCs/>
          <w:lang w:val="en-US"/>
        </w:rPr>
        <w:t>Home</w:t>
      </w:r>
      <w:r>
        <w:rPr>
          <w:lang w:val="en-US"/>
        </w:rPr>
        <w:t xml:space="preserve"> micro frontend with 525 and 587 lines of code respectively.</w:t>
      </w:r>
    </w:p>
    <w:p w:rsidR="006B2761" w:rsidRDefault="006B2761" w:rsidP="006B2761">
      <w:pPr>
        <w:pStyle w:val="Heading2"/>
        <w:numPr>
          <w:ilvl w:val="1"/>
          <w:numId w:val="1"/>
        </w:numPr>
      </w:pPr>
      <w:bookmarkStart w:id="51" w:name="_Toc2590358"/>
      <w:r>
        <w:t>Content trust evaluation</w:t>
      </w:r>
      <w:bookmarkEnd w:id="51"/>
    </w:p>
    <w:p w:rsidR="006B2761" w:rsidRDefault="006B2761" w:rsidP="00C71468">
      <w:pPr>
        <w:pStyle w:val="NormalText"/>
      </w:pPr>
      <w:r>
        <w:t xml:space="preserve">For content trust evaluation, the following scenario is proposed: The development team of the Blog will implement some of its microservices and will also depend on third-parties microservices to fulfil other functionalities of the Blog. Thus, several microservices will be introduced to the Blog as if they were developed by third-paties. For this assumption, the registeration of microservices in the </w:t>
      </w:r>
      <w:r w:rsidRPr="00311884">
        <w:rPr>
          <w:i/>
          <w:iCs/>
        </w:rPr>
        <w:t>Trust</w:t>
      </w:r>
      <w:r>
        <w:t xml:space="preserve"> database will give each one of these microservices the value of </w:t>
      </w:r>
      <w:r w:rsidRPr="00311884">
        <w:rPr>
          <w:i/>
          <w:iCs/>
        </w:rPr>
        <w:t>out</w:t>
      </w:r>
      <w:r>
        <w:t xml:space="preserve"> for their source of development. This value indicates that the concerned microservices are not developed by the original development team of the application.</w:t>
      </w:r>
    </w:p>
    <w:p w:rsidR="006B2761" w:rsidRDefault="006B2761" w:rsidP="006B2761">
      <w:pPr>
        <w:pStyle w:val="NormalText"/>
      </w:pPr>
      <w:r>
        <w:t xml:space="preserve">The evaluation environment is a PC with 4 GB of RAM memeory, i3-CPU with 1.70 GHz, x64-based processor with 64-bit Windows 10 Operating System. </w:t>
      </w:r>
    </w:p>
    <w:p w:rsidR="006B2761" w:rsidRDefault="006B2761" w:rsidP="006B2761">
      <w:pPr>
        <w:pStyle w:val="NormalText"/>
      </w:pPr>
      <w:r>
        <w:lastRenderedPageBreak/>
        <w:t xml:space="preserve">Several tests will be run to extract information about how the content trust mechanism reacts and evaluates services that are developed by third-parties. In real world scenario, microservices could be developed by more than one thrid-party, and thus each development source could carry a different weight when evaluating the the trust for each service. For the situation in hand, microservices are assumed to be developed either by the original development team and in this case they will have the value </w:t>
      </w:r>
      <w:r w:rsidRPr="002327E5">
        <w:rPr>
          <w:i/>
          <w:iCs/>
        </w:rPr>
        <w:t>in</w:t>
      </w:r>
      <w:r>
        <w:t xml:space="preserve"> as a </w:t>
      </w:r>
      <w:r w:rsidRPr="00F87620">
        <w:rPr>
          <w:lang w:val="en-GB"/>
        </w:rPr>
        <w:t>development</w:t>
      </w:r>
      <w:r>
        <w:t xml:space="preserve"> source in the </w:t>
      </w:r>
      <w:r w:rsidRPr="002327E5">
        <w:rPr>
          <w:i/>
          <w:iCs/>
        </w:rPr>
        <w:t>Trust</w:t>
      </w:r>
      <w:r>
        <w:t xml:space="preserve"> database. The second possibility is that they will have the value </w:t>
      </w:r>
      <w:r w:rsidRPr="002327E5">
        <w:rPr>
          <w:i/>
          <w:iCs/>
        </w:rPr>
        <w:t>out</w:t>
      </w:r>
      <w:r>
        <w:rPr>
          <w:i/>
          <w:iCs/>
        </w:rPr>
        <w:t xml:space="preserve"> </w:t>
      </w:r>
      <w:r>
        <w:t xml:space="preserve">to indicate that they were developed by a third-party. Of course, different weights are given depending on the development source. </w:t>
      </w:r>
    </w:p>
    <w:p w:rsidR="006B2761" w:rsidRDefault="006B2761" w:rsidP="006B2761">
      <w:pPr>
        <w:pStyle w:val="NormalText"/>
      </w:pPr>
      <w:r>
        <w:t>Additionally, the test will try to run using different evaluations formulas:</w:t>
      </w:r>
    </w:p>
    <w:p w:rsidR="006B2761" w:rsidRPr="007829C3" w:rsidRDefault="006B2761" w:rsidP="006B2761">
      <w:pPr>
        <w:pStyle w:val="bulletedList"/>
        <w:numPr>
          <w:ilvl w:val="0"/>
          <w:numId w:val="7"/>
        </w:numPr>
        <w:ind w:left="1139" w:hanging="357"/>
        <w:rPr>
          <w:lang w:val="en-GB"/>
        </w:rPr>
      </w:pPr>
      <w:r w:rsidRPr="007829C3">
        <w:rPr>
          <w:lang w:val="en-GB"/>
        </w:rPr>
        <w:t xml:space="preserve">Direct trust will carry a double </w:t>
      </w:r>
      <w:r>
        <w:rPr>
          <w:lang w:val="en-GB"/>
        </w:rPr>
        <w:t>weight</w:t>
      </w:r>
      <w:r w:rsidRPr="007829C3">
        <w:rPr>
          <w:lang w:val="en-GB"/>
        </w:rPr>
        <w:t xml:space="preserve"> </w:t>
      </w:r>
      <w:r>
        <w:rPr>
          <w:lang w:val="en-GB"/>
        </w:rPr>
        <w:t>compared to the</w:t>
      </w:r>
      <w:r w:rsidRPr="007829C3">
        <w:rPr>
          <w:lang w:val="en-GB"/>
        </w:rPr>
        <w:t xml:space="preserve"> indirect trust</w:t>
      </w:r>
      <w:r>
        <w:rPr>
          <w:lang w:val="en-GB"/>
        </w:rPr>
        <w:t xml:space="preserve"> while using only non-zero relations</w:t>
      </w:r>
      <w:r w:rsidRPr="007829C3">
        <w:rPr>
          <w:lang w:val="en-GB"/>
        </w:rPr>
        <w:t xml:space="preserve">. </w:t>
      </w:r>
    </w:p>
    <w:p w:rsidR="006B2761" w:rsidRPr="009C1C63" w:rsidRDefault="006B2761" w:rsidP="006B2761">
      <w:pPr>
        <w:pStyle w:val="bulletedList"/>
        <w:numPr>
          <w:ilvl w:val="0"/>
          <w:numId w:val="7"/>
        </w:numPr>
        <w:ind w:left="1139" w:hanging="357"/>
        <w:rPr>
          <w:lang w:val="en-GB"/>
        </w:rPr>
      </w:pPr>
      <w:r w:rsidRPr="007829C3">
        <w:rPr>
          <w:lang w:val="en-GB"/>
        </w:rPr>
        <w:t>Direct trust and indirect trust will have the same weight</w:t>
      </w:r>
      <w:r w:rsidRPr="009C1C63">
        <w:rPr>
          <w:lang w:val="en-GB"/>
        </w:rPr>
        <w:t xml:space="preserve"> </w:t>
      </w:r>
      <w:r>
        <w:rPr>
          <w:lang w:val="en-GB"/>
        </w:rPr>
        <w:t>while using only non-zero relations</w:t>
      </w:r>
      <w:r w:rsidRPr="007829C3">
        <w:rPr>
          <w:lang w:val="en-GB"/>
        </w:rPr>
        <w:t xml:space="preserve">. </w:t>
      </w:r>
    </w:p>
    <w:p w:rsidR="006B2761" w:rsidRDefault="006B2761" w:rsidP="006B2761">
      <w:pPr>
        <w:pStyle w:val="bulletedList"/>
        <w:numPr>
          <w:ilvl w:val="0"/>
          <w:numId w:val="7"/>
        </w:numPr>
        <w:ind w:left="1139" w:hanging="357"/>
        <w:rPr>
          <w:lang w:val="en-GB"/>
        </w:rPr>
      </w:pPr>
      <w:r w:rsidRPr="007829C3">
        <w:rPr>
          <w:lang w:val="en-GB"/>
        </w:rPr>
        <w:t>Number of services will be composed of all the available services</w:t>
      </w:r>
      <w:r>
        <w:rPr>
          <w:lang w:val="en-GB"/>
        </w:rPr>
        <w:t xml:space="preserve"> while direct and indirect trust have the same weight</w:t>
      </w:r>
    </w:p>
    <w:p w:rsidR="006B2761" w:rsidRDefault="006B2761" w:rsidP="006B2761">
      <w:pPr>
        <w:pStyle w:val="bulletedList"/>
        <w:numPr>
          <w:ilvl w:val="0"/>
          <w:numId w:val="7"/>
        </w:numPr>
        <w:ind w:left="1139" w:hanging="357"/>
        <w:rPr>
          <w:lang w:val="en-GB"/>
        </w:rPr>
      </w:pPr>
      <w:r w:rsidRPr="00876BD5">
        <w:rPr>
          <w:lang w:val="en-GB"/>
        </w:rPr>
        <w:t xml:space="preserve">Number of services will be composed of all the available services while direct trust is weighted double the weight of </w:t>
      </w:r>
      <w:r>
        <w:rPr>
          <w:lang w:val="en-GB"/>
        </w:rPr>
        <w:t>indirect trust.</w:t>
      </w:r>
    </w:p>
    <w:p w:rsidR="00625091" w:rsidRDefault="00625091" w:rsidP="00625091">
      <w:pPr>
        <w:pStyle w:val="bulletedList"/>
        <w:rPr>
          <w:lang w:val="en-GB"/>
        </w:rPr>
      </w:pPr>
      <w:r w:rsidRPr="00625091">
        <w:rPr>
          <w:lang w:val="en-GB"/>
        </w:rPr>
        <w:t>Non-zero relation means that microservices that had a previous experience of interacting together. When their direct trust contains a non-zero value it means that a previous interaction took place between the two concerned services. For the evaluation process and in case of using the number of all available services, the final sum of trust will be divided by the number of all available services regardless of never having a direct trust before. Whereas, in case of non-zero relation, the final sum of trust will be divided by only the number of services that have a previous interaction with the concerned microservice.</w:t>
      </w:r>
    </w:p>
    <w:p w:rsidR="006B2761" w:rsidRDefault="006B2761" w:rsidP="006B2761">
      <w:pPr>
        <w:pStyle w:val="bulletedList"/>
        <w:rPr>
          <w:lang w:val="en-GB"/>
        </w:rPr>
      </w:pPr>
      <w:r>
        <w:rPr>
          <w:lang w:val="en-GB"/>
        </w:rPr>
        <w:t>The three services have the following properties:</w:t>
      </w:r>
    </w:p>
    <w:tbl>
      <w:tblPr>
        <w:tblStyle w:val="PlainTable4"/>
        <w:tblW w:w="0" w:type="auto"/>
        <w:tblLook w:val="04A0" w:firstRow="1" w:lastRow="0" w:firstColumn="1" w:lastColumn="0" w:noHBand="0" w:noVBand="1"/>
      </w:tblPr>
      <w:tblGrid>
        <w:gridCol w:w="895"/>
        <w:gridCol w:w="864"/>
        <w:gridCol w:w="1406"/>
        <w:gridCol w:w="1972"/>
        <w:gridCol w:w="1710"/>
        <w:gridCol w:w="1530"/>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B2761" w:rsidRDefault="006B2761" w:rsidP="00F94642">
            <w:pPr>
              <w:pStyle w:val="bulletedList"/>
              <w:rPr>
                <w:lang w:val="en-GB"/>
              </w:rPr>
            </w:pPr>
            <w:r>
              <w:rPr>
                <w:lang w:val="en-GB"/>
              </w:rPr>
              <w:t>Name</w:t>
            </w:r>
          </w:p>
        </w:tc>
        <w:tc>
          <w:tcPr>
            <w:tcW w:w="852"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source</w:t>
            </w:r>
          </w:p>
        </w:tc>
        <w:tc>
          <w:tcPr>
            <w:tcW w:w="1406"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Last success </w:t>
            </w:r>
          </w:p>
        </w:tc>
        <w:tc>
          <w:tcPr>
            <w:tcW w:w="1972"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Interactions</w:t>
            </w:r>
          </w:p>
        </w:tc>
        <w:tc>
          <w:tcPr>
            <w:tcW w:w="1710"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No. Successful </w:t>
            </w:r>
          </w:p>
        </w:tc>
        <w:tc>
          <w:tcPr>
            <w:tcW w:w="1530"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Failed</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B2761" w:rsidRDefault="006B2761" w:rsidP="00F94642">
            <w:pPr>
              <w:pStyle w:val="bulletedList"/>
              <w:rPr>
                <w:lang w:val="en-GB"/>
              </w:rPr>
            </w:pPr>
            <w:r>
              <w:rPr>
                <w:lang w:val="en-GB"/>
              </w:rPr>
              <w:t>S1</w:t>
            </w:r>
          </w:p>
        </w:tc>
        <w:tc>
          <w:tcPr>
            <w:tcW w:w="852"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In</w:t>
            </w:r>
          </w:p>
        </w:tc>
        <w:tc>
          <w:tcPr>
            <w:tcW w:w="1406"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10-02-2019</w:t>
            </w:r>
          </w:p>
        </w:tc>
        <w:tc>
          <w:tcPr>
            <w:tcW w:w="1972"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71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153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r w:rsidR="006B2761" w:rsidTr="00F94642">
        <w:tc>
          <w:tcPr>
            <w:cnfStyle w:val="001000000000" w:firstRow="0" w:lastRow="0" w:firstColumn="1" w:lastColumn="0" w:oddVBand="0" w:evenVBand="0" w:oddHBand="0" w:evenHBand="0" w:firstRowFirstColumn="0" w:firstRowLastColumn="0" w:lastRowFirstColumn="0" w:lastRowLastColumn="0"/>
            <w:tcW w:w="895" w:type="dxa"/>
          </w:tcPr>
          <w:p w:rsidR="006B2761" w:rsidRDefault="006B2761" w:rsidP="00F94642">
            <w:pPr>
              <w:pStyle w:val="bulletedList"/>
              <w:rPr>
                <w:lang w:val="en-GB"/>
              </w:rPr>
            </w:pPr>
            <w:r>
              <w:rPr>
                <w:lang w:val="en-GB"/>
              </w:rPr>
              <w:t>S2</w:t>
            </w:r>
          </w:p>
        </w:tc>
        <w:tc>
          <w:tcPr>
            <w:tcW w:w="852"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Out</w:t>
            </w:r>
          </w:p>
        </w:tc>
        <w:tc>
          <w:tcPr>
            <w:tcW w:w="1406"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19-01-2019</w:t>
            </w:r>
          </w:p>
        </w:tc>
        <w:tc>
          <w:tcPr>
            <w:tcW w:w="1972"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71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53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6</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B2761" w:rsidRDefault="006B2761" w:rsidP="00F94642">
            <w:pPr>
              <w:pStyle w:val="bulletedList"/>
              <w:rPr>
                <w:lang w:val="en-GB"/>
              </w:rPr>
            </w:pPr>
            <w:r>
              <w:rPr>
                <w:lang w:val="en-GB"/>
              </w:rPr>
              <w:t>S3</w:t>
            </w:r>
          </w:p>
        </w:tc>
        <w:tc>
          <w:tcPr>
            <w:tcW w:w="852"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Out</w:t>
            </w:r>
          </w:p>
        </w:tc>
        <w:tc>
          <w:tcPr>
            <w:tcW w:w="1406"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16-01-2019</w:t>
            </w:r>
          </w:p>
        </w:tc>
        <w:tc>
          <w:tcPr>
            <w:tcW w:w="1972"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71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1530" w:type="dxa"/>
          </w:tcPr>
          <w:p w:rsidR="006B2761" w:rsidRDefault="006B2761" w:rsidP="00F94642">
            <w:pPr>
              <w:pStyle w:val="bulletedList"/>
              <w:keepNex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bl>
    <w:p w:rsidR="006B2761" w:rsidRDefault="006B2761" w:rsidP="006B2761">
      <w:pPr>
        <w:pStyle w:val="Caption"/>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2</w:t>
      </w:r>
      <w:r>
        <w:fldChar w:fldCharType="end"/>
      </w:r>
      <w:r>
        <w:rPr>
          <w:lang w:val="en-US"/>
        </w:rPr>
        <w:t>: Microservice trust properties</w:t>
      </w:r>
    </w:p>
    <w:p w:rsidR="006B2761" w:rsidRDefault="006B2761" w:rsidP="006B2761">
      <w:pPr>
        <w:pStyle w:val="bulletedList"/>
        <w:rPr>
          <w:lang w:val="en-GB"/>
        </w:rPr>
      </w:pPr>
      <w:r>
        <w:rPr>
          <w:lang w:val="en-GB"/>
        </w:rPr>
        <w:lastRenderedPageBreak/>
        <w:t>For simplicity, t</w:t>
      </w:r>
      <w:r w:rsidRPr="00876BD5">
        <w:rPr>
          <w:lang w:val="en-GB"/>
        </w:rPr>
        <w:t xml:space="preserve">he test will run with having </w:t>
      </w:r>
      <w:r>
        <w:rPr>
          <w:lang w:val="en-GB"/>
        </w:rPr>
        <w:t>one</w:t>
      </w:r>
      <w:r w:rsidRPr="00876BD5">
        <w:rPr>
          <w:lang w:val="en-GB"/>
        </w:rPr>
        <w:t xml:space="preserve"> service that is in-house developed and two additional services that are assumed to be developed by third-parties. Each API call will be repeated 100 times and the call will be considered finished when a value is returned.</w:t>
      </w:r>
    </w:p>
    <w:p w:rsidR="006B2761" w:rsidRDefault="006B2761" w:rsidP="006B2761">
      <w:pPr>
        <w:pStyle w:val="bulletedList"/>
        <w:rPr>
          <w:b/>
          <w:bCs/>
          <w:lang w:val="en-GB"/>
        </w:rPr>
      </w:pPr>
      <w:r w:rsidRPr="004942FE">
        <w:rPr>
          <w:b/>
          <w:bCs/>
          <w:lang w:val="en-GB"/>
        </w:rPr>
        <w:t xml:space="preserve">Number of services </w:t>
      </w:r>
      <w:r>
        <w:rPr>
          <w:b/>
          <w:bCs/>
          <w:lang w:val="en-GB"/>
        </w:rPr>
        <w:t>holds all the services in the Blog while direct trust has the double weight of the indirect trust</w:t>
      </w:r>
      <w:r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Service</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In-house</w:t>
            </w:r>
            <w:r>
              <w:rPr>
                <w:lang w:val="en-GB"/>
              </w:rPr>
              <w:t xml:space="preserve"> S1</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r w:rsidR="006B2761"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S2</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S3</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bl>
    <w:p w:rsidR="006B2761" w:rsidRDefault="006B2761" w:rsidP="006B2761">
      <w:pPr>
        <w:pStyle w:val="Caption"/>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3</w:t>
      </w:r>
      <w:r>
        <w:fldChar w:fldCharType="end"/>
      </w:r>
      <w:r>
        <w:rPr>
          <w:lang w:val="en-US"/>
        </w:rPr>
        <w:t>: Test-run 1</w:t>
      </w:r>
    </w:p>
    <w:p w:rsidR="006B2761" w:rsidRDefault="006B2761" w:rsidP="006B2761">
      <w:pPr>
        <w:pStyle w:val="bulletedList"/>
        <w:rPr>
          <w:lang w:val="en-GB"/>
        </w:rPr>
      </w:pPr>
      <w:r w:rsidRPr="008C47D9">
        <w:rPr>
          <w:lang w:val="en-GB"/>
        </w:rPr>
        <w:t>When the</w:t>
      </w:r>
      <w:r>
        <w:rPr>
          <w:lang w:val="en-GB"/>
        </w:rPr>
        <w:t xml:space="preserve"> average</w:t>
      </w:r>
      <w:r w:rsidRPr="008C47D9">
        <w:rPr>
          <w:lang w:val="en-GB"/>
        </w:rPr>
        <w:t xml:space="preserve"> evaluation </w:t>
      </w:r>
      <w:r>
        <w:rPr>
          <w:lang w:val="en-GB"/>
        </w:rPr>
        <w:t>of the trust is divided by the total number of available services in the Blog, no service will score sufficient trust, and content trust mechanism will evaluate all the available services for each call. Selected services are the ones that scored the highest possible trust. In every case it was the service that is in-house developed.</w:t>
      </w:r>
    </w:p>
    <w:p w:rsidR="006B2761" w:rsidRDefault="006B2761" w:rsidP="006B2761">
      <w:pPr>
        <w:pStyle w:val="bulletedList"/>
        <w:rPr>
          <w:b/>
          <w:bCs/>
          <w:lang w:val="en-GB"/>
        </w:rPr>
      </w:pPr>
      <w:r w:rsidRPr="004942FE">
        <w:rPr>
          <w:b/>
          <w:bCs/>
          <w:lang w:val="en-GB"/>
        </w:rPr>
        <w:t xml:space="preserve">Number of services </w:t>
      </w:r>
      <w:r>
        <w:rPr>
          <w:b/>
          <w:bCs/>
          <w:lang w:val="en-GB"/>
        </w:rPr>
        <w:t>holds all the services in the Blog while direct trust and indirect trust have the same weight:</w:t>
      </w:r>
    </w:p>
    <w:tbl>
      <w:tblPr>
        <w:tblStyle w:val="PlainTable4"/>
        <w:tblW w:w="0" w:type="auto"/>
        <w:tblLook w:val="04A0" w:firstRow="1" w:lastRow="0" w:firstColumn="1" w:lastColumn="0" w:noHBand="0" w:noVBand="1"/>
      </w:tblPr>
      <w:tblGrid>
        <w:gridCol w:w="2831"/>
        <w:gridCol w:w="2831"/>
        <w:gridCol w:w="2831"/>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Service</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In-house</w:t>
            </w:r>
            <w:r>
              <w:rPr>
                <w:lang w:val="en-GB"/>
              </w:rPr>
              <w:t xml:space="preserve"> S1</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r w:rsidR="006B2761"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S2</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S3</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bl>
    <w:p w:rsidR="006B2761" w:rsidRDefault="006B2761" w:rsidP="006B2761">
      <w:pPr>
        <w:pStyle w:val="Caption"/>
        <w:rPr>
          <w:b/>
          <w:bCs w:val="0"/>
        </w:rPr>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4</w:t>
      </w:r>
      <w:r>
        <w:fldChar w:fldCharType="end"/>
      </w:r>
      <w:r>
        <w:rPr>
          <w:lang w:val="en-US"/>
        </w:rPr>
        <w:t>: Test-run 2</w:t>
      </w:r>
    </w:p>
    <w:p w:rsidR="006B2761" w:rsidRPr="008B5318" w:rsidRDefault="006B2761" w:rsidP="006B2761">
      <w:pPr>
        <w:pStyle w:val="bulletedList"/>
        <w:rPr>
          <w:lang w:val="en-GB"/>
        </w:rPr>
      </w:pPr>
      <w:r w:rsidRPr="0086205D">
        <w:rPr>
          <w:lang w:val="en-GB"/>
        </w:rPr>
        <w:t xml:space="preserve">All the </w:t>
      </w:r>
      <w:r>
        <w:rPr>
          <w:lang w:val="en-GB"/>
        </w:rPr>
        <w:t xml:space="preserve">services failed in scoring sufficient trust. </w:t>
      </w:r>
      <w:r w:rsidRPr="0086205D">
        <w:rPr>
          <w:i/>
          <w:iCs/>
          <w:lang w:val="en-GB"/>
        </w:rPr>
        <w:t>Content trust</w:t>
      </w:r>
      <w:r>
        <w:rPr>
          <w:lang w:val="en-GB"/>
        </w:rPr>
        <w:t xml:space="preserve"> microservice had to repeat the call until all the possible microservices were selected. In each case, the in-house service was selected because it scored the highest trust among the group of the services.  The reason for this is because its successful interactions were the highest among the three services.</w:t>
      </w:r>
    </w:p>
    <w:p w:rsidR="006B2761" w:rsidRDefault="006B2761" w:rsidP="006B2761">
      <w:pPr>
        <w:pStyle w:val="bulletedList"/>
        <w:rPr>
          <w:b/>
          <w:bCs/>
          <w:lang w:val="en-GB"/>
        </w:rPr>
      </w:pPr>
      <w:r w:rsidRPr="004942FE">
        <w:rPr>
          <w:b/>
          <w:bCs/>
          <w:lang w:val="en-GB"/>
        </w:rPr>
        <w:lastRenderedPageBreak/>
        <w:t xml:space="preserve">Number of services </w:t>
      </w:r>
      <w:r>
        <w:rPr>
          <w:b/>
          <w:bCs/>
          <w:lang w:val="en-GB"/>
        </w:rPr>
        <w:t>contains only non-zero trust while direct trust and indirect trust have the same weighting</w:t>
      </w:r>
      <w:r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Service</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In-house</w:t>
            </w:r>
            <w:r>
              <w:rPr>
                <w:lang w:val="en-GB"/>
              </w:rPr>
              <w:t xml:space="preserve"> S1</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r w:rsidR="006B2761"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S2</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28</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S3</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39</w:t>
            </w:r>
          </w:p>
        </w:tc>
      </w:tr>
    </w:tbl>
    <w:p w:rsidR="006B2761" w:rsidRDefault="006B2761" w:rsidP="006B2761">
      <w:pPr>
        <w:pStyle w:val="Caption"/>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5</w:t>
      </w:r>
      <w:r>
        <w:fldChar w:fldCharType="end"/>
      </w:r>
      <w:r>
        <w:rPr>
          <w:lang w:val="en-US"/>
        </w:rPr>
        <w:t>: Test-run 3</w:t>
      </w:r>
    </w:p>
    <w:p w:rsidR="006B2761" w:rsidRDefault="006B2761" w:rsidP="006B2761">
      <w:pPr>
        <w:pStyle w:val="bulletedList"/>
        <w:rPr>
          <w:lang w:val="en-GB"/>
        </w:rPr>
      </w:pPr>
      <w:r>
        <w:rPr>
          <w:lang w:val="en-GB"/>
        </w:rPr>
        <w:t xml:space="preserve">In-house developed service was able to score sufficient trust each time it was selected by the </w:t>
      </w:r>
      <w:r w:rsidRPr="00AC0DA6">
        <w:rPr>
          <w:i/>
          <w:iCs/>
          <w:lang w:val="en-GB"/>
        </w:rPr>
        <w:t xml:space="preserve">Content trust </w:t>
      </w:r>
      <w:r>
        <w:rPr>
          <w:lang w:val="en-GB"/>
        </w:rPr>
        <w:t xml:space="preserve">microservice. The two third-party services were never able to achieve enough trust every time they were selected. </w:t>
      </w:r>
      <w:r w:rsidRPr="00F05E00">
        <w:rPr>
          <w:i/>
          <w:iCs/>
          <w:lang w:val="en-GB"/>
        </w:rPr>
        <w:t>Content trust</w:t>
      </w:r>
      <w:r>
        <w:rPr>
          <w:lang w:val="en-GB"/>
        </w:rPr>
        <w:t xml:space="preserve"> microservice sometimes would select the in-house service at first which resulted in substantial decrease in number of repeated evaluation.</w:t>
      </w:r>
    </w:p>
    <w:p w:rsidR="006B2761" w:rsidRPr="00572888" w:rsidRDefault="006B2761" w:rsidP="006B2761">
      <w:pPr>
        <w:pStyle w:val="bulletedList"/>
        <w:rPr>
          <w:b/>
          <w:bCs/>
          <w:lang w:val="en-GB"/>
        </w:rPr>
      </w:pPr>
      <w:r>
        <w:rPr>
          <w:b/>
          <w:bCs/>
          <w:lang w:val="en-GB"/>
        </w:rPr>
        <w:t>Direct trust has double weight of the indirect trust while using only non-zero relations</w:t>
      </w:r>
      <w:r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Service</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In-house</w:t>
            </w:r>
            <w:r>
              <w:rPr>
                <w:lang w:val="en-GB"/>
              </w:rPr>
              <w:t xml:space="preserve"> S1</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27</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27</w:t>
            </w:r>
          </w:p>
        </w:tc>
      </w:tr>
      <w:tr w:rsidR="006B2761"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S2</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44</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44</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S3</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29</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29</w:t>
            </w:r>
          </w:p>
        </w:tc>
      </w:tr>
    </w:tbl>
    <w:p w:rsidR="006B2761" w:rsidRDefault="006B2761" w:rsidP="006B2761">
      <w:pPr>
        <w:pStyle w:val="Caption"/>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6</w:t>
      </w:r>
      <w:r>
        <w:fldChar w:fldCharType="end"/>
      </w:r>
      <w:r>
        <w:rPr>
          <w:lang w:val="en-US"/>
        </w:rPr>
        <w:t>: Test-run 4</w:t>
      </w:r>
    </w:p>
    <w:p w:rsidR="006B2761" w:rsidRDefault="006B2761" w:rsidP="006B2761">
      <w:pPr>
        <w:pStyle w:val="bulletedList"/>
        <w:rPr>
          <w:lang w:val="en-GB"/>
        </w:rPr>
      </w:pPr>
      <w:r>
        <w:rPr>
          <w:lang w:val="en-GB"/>
        </w:rPr>
        <w:t>Microservice 2 which is a third-party developed microservice was able to score enough trust each time it was selected. Same applies to microservice 3. Additionally, microservice 1 which is in-house developed also was able to achieve enough trust each time it was selected.</w:t>
      </w:r>
    </w:p>
    <w:p w:rsidR="006B2761" w:rsidRDefault="00625091" w:rsidP="006B2761">
      <w:pPr>
        <w:pStyle w:val="bulletedList"/>
        <w:rPr>
          <w:lang w:val="en-GB"/>
        </w:rPr>
      </w:pPr>
      <w:r>
        <w:rPr>
          <w:lang w:val="en-GB"/>
        </w:rPr>
        <w:t>To summarize</w:t>
      </w:r>
      <w:r w:rsidR="006B2761">
        <w:rPr>
          <w:lang w:val="en-GB"/>
        </w:rPr>
        <w:t>, many factors can affect the formula of the trust evaluation, whenever the components of the formula change the results will change. Giving each factor in the formula the same weight put</w:t>
      </w:r>
      <w:r>
        <w:rPr>
          <w:lang w:val="en-GB"/>
        </w:rPr>
        <w:t>s</w:t>
      </w:r>
      <w:r w:rsidR="006B2761">
        <w:rPr>
          <w:lang w:val="en-GB"/>
        </w:rPr>
        <w:t xml:space="preserve"> microservices that are in-house developed in an advanced position compared to the other services. Moreover, giving extra weight for the previous direct trust gives microservices, that were successful in the past, an additional advantage </w:t>
      </w:r>
      <w:r w:rsidR="006B2761">
        <w:rPr>
          <w:lang w:val="en-GB"/>
        </w:rPr>
        <w:lastRenderedPageBreak/>
        <w:t>over other microservices or new ones that never made successful interactions. This flexibility of the results can be good as it gives developers more freedom to fine-tune the implementation of content trust to suit their needs the best. On the other hand, such flexibility gives results that are hard to predict, thus developers need to put more time on testing and verifying the behaviour of the content trust implementation. The formula needs more research until it reaches a stability where it can reflect better the nature of the microservices involved.</w:t>
      </w:r>
    </w:p>
    <w:p w:rsidR="004F0C2B" w:rsidRDefault="004F0C2B" w:rsidP="00E4688F">
      <w:pPr>
        <w:sectPr w:rsidR="004F0C2B" w:rsidSect="00602B97">
          <w:pgSz w:w="11906" w:h="16838" w:code="9"/>
          <w:pgMar w:top="2240" w:right="1418" w:bottom="2552" w:left="1985" w:header="1296" w:footer="1296" w:gutter="0"/>
          <w:cols w:space="708"/>
          <w:titlePg/>
          <w:docGrid w:linePitch="360"/>
        </w:sectPr>
      </w:pPr>
    </w:p>
    <w:p w:rsidR="006B2761" w:rsidRDefault="004F0C2B" w:rsidP="004F0C2B">
      <w:pPr>
        <w:pStyle w:val="Heading1"/>
        <w:numPr>
          <w:ilvl w:val="0"/>
          <w:numId w:val="1"/>
        </w:numPr>
      </w:pPr>
      <w:bookmarkStart w:id="52" w:name="_Toc2590359"/>
      <w:r>
        <w:lastRenderedPageBreak/>
        <w:t>Conclusion</w:t>
      </w:r>
      <w:bookmarkEnd w:id="52"/>
    </w:p>
    <w:p w:rsidR="004F0C2B" w:rsidRDefault="00F94642" w:rsidP="001912B4">
      <w:r>
        <w:t>This thesis has introduced the concept of content trust of web resources to the microservice architecture</w:t>
      </w:r>
      <w:r w:rsidR="00162E37">
        <w:t xml:space="preserve"> environment</w:t>
      </w:r>
      <w:r>
        <w:t>. The mot</w:t>
      </w:r>
      <w:r w:rsidR="001912B4">
        <w:t>ivation behind it is to make use of</w:t>
      </w:r>
      <w:r>
        <w:t xml:space="preserve"> the concept of content trust of web resources and transform it from </w:t>
      </w:r>
      <w:r w:rsidR="00C252CC">
        <w:t>being a relation</w:t>
      </w:r>
      <w:r w:rsidR="005744E6">
        <w:t>ship</w:t>
      </w:r>
      <w:r w:rsidR="00C252CC">
        <w:t xml:space="preserve"> between an end user (Human) and a web resource into a relationship between applications without human intervention. </w:t>
      </w:r>
      <w:r>
        <w:t xml:space="preserve">  </w:t>
      </w:r>
    </w:p>
    <w:p w:rsidR="001912B4" w:rsidRDefault="001912B4" w:rsidP="001912B4">
      <w:r>
        <w:t xml:space="preserve">The first chapter introduced both microservices architecture and content trust while describing how the connection between the two can exist and be helpful. The second chapter derived </w:t>
      </w:r>
      <w:r w:rsidR="00EC3D09">
        <w:t xml:space="preserve">the </w:t>
      </w:r>
      <w:r>
        <w:t>main requirements that should exist for microservice-based applications and a content trust implementation. It went on and presented a literature review for microservice architecture and content trust, and finally an analysis</w:t>
      </w:r>
      <w:r w:rsidR="005744E6">
        <w:t xml:space="preserve"> for both</w:t>
      </w:r>
      <w:r>
        <w:t>.</w:t>
      </w:r>
    </w:p>
    <w:p w:rsidR="004E612E" w:rsidRDefault="001A4567" w:rsidP="005031FF">
      <w:r>
        <w:t>Next,</w:t>
      </w:r>
      <w:r w:rsidR="001912B4">
        <w:t xml:space="preserve"> the concept behind employing content trust of web resources in a microservice-based web application</w:t>
      </w:r>
      <w:r>
        <w:t xml:space="preserve"> is presented</w:t>
      </w:r>
      <w:r w:rsidR="001912B4">
        <w:t xml:space="preserve">. It </w:t>
      </w:r>
      <w:r w:rsidR="007F4996">
        <w:t xml:space="preserve">has </w:t>
      </w:r>
      <w:r w:rsidR="008E1A51">
        <w:t xml:space="preserve">described how a web application can be developed to become a full-stack microservices application where its backend uses microservices architecture while its frontend uses micro frontends. From there, two possible concepts </w:t>
      </w:r>
      <w:r w:rsidR="00963F33">
        <w:t xml:space="preserve">were </w:t>
      </w:r>
      <w:r w:rsidR="00EC3D09">
        <w:t>presented on</w:t>
      </w:r>
      <w:r w:rsidR="008E1A51">
        <w:t xml:space="preserve"> how content trust can be used in such application. The advantages and disadvantages </w:t>
      </w:r>
      <w:r w:rsidR="005031FF">
        <w:t>of</w:t>
      </w:r>
      <w:r w:rsidR="008E1A51">
        <w:t xml:space="preserve"> both concepts were laid </w:t>
      </w:r>
      <w:r w:rsidR="006E5735">
        <w:t xml:space="preserve">out </w:t>
      </w:r>
      <w:r w:rsidR="008E1A51">
        <w:t>and it was explained why one concept is more favourable for this context.</w:t>
      </w:r>
    </w:p>
    <w:p w:rsidR="001912B4" w:rsidRDefault="00963F33" w:rsidP="00963F33">
      <w:r>
        <w:t>After presenting the concept, t</w:t>
      </w:r>
      <w:r w:rsidR="004E612E">
        <w:t>he developed algorithm of content trust and its workflow is shown. The algorithm was developed to be flexible and can be easily adjusted to different situations.</w:t>
      </w:r>
      <w:r w:rsidR="004D7F43">
        <w:t xml:space="preserve"> Moreover, this chapter shows how the frontend and the backend are both developed based on the microservice architecture. </w:t>
      </w:r>
      <w:r w:rsidR="00EC290D">
        <w:t xml:space="preserve">And how content trust implementation is used in this environment. </w:t>
      </w:r>
    </w:p>
    <w:p w:rsidR="00EC290D" w:rsidRDefault="00EC290D" w:rsidP="0047313F">
      <w:r>
        <w:t xml:space="preserve">Fifth chapter illustrated </w:t>
      </w:r>
      <w:r w:rsidR="0047313F">
        <w:t>the tests and evaluations run to test the application. A black-box test is run to understand the behaviour of the content trust implementation. With every test the inputs are modified and adjust</w:t>
      </w:r>
      <w:r w:rsidR="006E5735">
        <w:t>ed</w:t>
      </w:r>
      <w:r w:rsidR="0047313F">
        <w:t xml:space="preserve"> to test the content trust from different angles. Additionally, a static test is run to check if the application adheres </w:t>
      </w:r>
      <w:r w:rsidR="00EC3D09">
        <w:t xml:space="preserve">to </w:t>
      </w:r>
      <w:r w:rsidR="0047313F">
        <w:t>the requirements of microservice</w:t>
      </w:r>
      <w:r w:rsidR="00EC3D09">
        <w:t>s</w:t>
      </w:r>
      <w:r w:rsidR="0047313F">
        <w:t xml:space="preserve"> architecture. </w:t>
      </w:r>
    </w:p>
    <w:p w:rsidR="00B17E72" w:rsidRDefault="00831478" w:rsidP="00EC3D09">
      <w:r>
        <w:lastRenderedPageBreak/>
        <w:t xml:space="preserve">The developed Blog in this thesis is not considered </w:t>
      </w:r>
      <w:r w:rsidR="00B17E72">
        <w:t xml:space="preserve">a big web application, </w:t>
      </w:r>
      <w:r>
        <w:t xml:space="preserve">as a result, the research was not able to show what are the effects of using content trust implementation in an environment that is composed of hundreds or more of microservices. </w:t>
      </w:r>
      <w:r w:rsidR="00B17E72">
        <w:t xml:space="preserve">Such shortcoming is mostly because of the timeframe that is required to developed an application that has hundreds of microservices while at the same time develop the content trust </w:t>
      </w:r>
      <w:r w:rsidR="00EC3D09">
        <w:t>mechanism</w:t>
      </w:r>
      <w:bookmarkStart w:id="53" w:name="_GoBack"/>
      <w:bookmarkEnd w:id="53"/>
      <w:r w:rsidR="00B17E72">
        <w:t xml:space="preserve"> itself. </w:t>
      </w:r>
    </w:p>
    <w:p w:rsidR="00831478" w:rsidRPr="006B2761" w:rsidRDefault="00B17E72" w:rsidP="001644B4">
      <w:r>
        <w:t xml:space="preserve">Understanding what the effects of using content trust in applications that have hundreds of microservices can be solved in future work. The presented implementation of content trust can be employed to simulate its usage in a complex web application. Additionally, verifying the </w:t>
      </w:r>
      <w:r w:rsidR="00663C6E">
        <w:t xml:space="preserve">body of the requests made from one service to another can be </w:t>
      </w:r>
      <w:r w:rsidR="001644B4">
        <w:t>introduced.</w:t>
      </w:r>
      <w:r w:rsidR="00663C6E">
        <w:t xml:space="preserve"> </w:t>
      </w:r>
      <w:r w:rsidR="001644B4">
        <w:t>C</w:t>
      </w:r>
      <w:r w:rsidR="00663C6E">
        <w:t xml:space="preserve">ontent trust implementation can use Artificial Intelligence techniques to learn about harmful requests and be able to classify microservices accordingly.  </w:t>
      </w:r>
      <w:r>
        <w:t xml:space="preserve"> </w:t>
      </w: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EE2D4D" w:rsidP="00EE2D4D">
      <w:pPr>
        <w:rPr>
          <w:lang w:val="en-US"/>
        </w:rPr>
        <w:sectPr w:rsidR="006B2761" w:rsidSect="00602B97">
          <w:pgSz w:w="11906" w:h="16838" w:code="9"/>
          <w:pgMar w:top="2240" w:right="1418" w:bottom="2552" w:left="1985" w:header="1296" w:footer="1296" w:gutter="0"/>
          <w:cols w:space="708"/>
          <w:titlePg/>
          <w:docGrid w:linePitch="360"/>
        </w:sectPr>
      </w:pPr>
      <w:r>
        <w:rPr>
          <w:lang w:val="en-US"/>
        </w:rPr>
        <w:br w:type="page"/>
      </w:r>
    </w:p>
    <w:bookmarkStart w:id="54" w:name="_Toc2590360" w:displacedByCustomXml="next"/>
    <w:sdt>
      <w:sdtPr>
        <w:rPr>
          <w:rFonts w:asciiTheme="minorHAnsi" w:eastAsiaTheme="minorHAnsi" w:hAnsiTheme="minorHAnsi" w:cstheme="minorBidi"/>
          <w:b w:val="0"/>
          <w:bCs w:val="0"/>
          <w:sz w:val="22"/>
          <w:szCs w:val="22"/>
          <w:lang w:val="en-US"/>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pPr>
          <w:r w:rsidRPr="00BC1573">
            <w:t>Bibliography</w:t>
          </w:r>
          <w:bookmarkEnd w:id="54"/>
        </w:p>
        <w:sdt>
          <w:sdtPr>
            <w:rPr>
              <w:lang w:val="en-GB"/>
            </w:rPr>
            <w:id w:val="111145805"/>
            <w:bibliography/>
          </w:sdt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pgSz w:w="11906" w:h="16838" w:code="9"/>
          <w:pgMar w:top="2240" w:right="1418" w:bottom="2552" w:left="1985" w:header="1296" w:footer="1296" w:gutter="0"/>
          <w:cols w:space="708"/>
          <w:titlePg/>
          <w:docGrid w:linePitch="360"/>
        </w:sectPr>
      </w:pPr>
    </w:p>
    <w:p w:rsidR="003677F6" w:rsidRPr="00BC1573" w:rsidRDefault="003677F6" w:rsidP="004C1A98">
      <w:pPr>
        <w:pStyle w:val="Heading4"/>
      </w:pPr>
      <w:bookmarkStart w:id="55" w:name="_Toc2590361"/>
      <w:proofErr w:type="spellStart"/>
      <w:r w:rsidRPr="00BC1573">
        <w:lastRenderedPageBreak/>
        <w:t>Bezeichner</w:t>
      </w:r>
      <w:proofErr w:type="spellEnd"/>
      <w:r w:rsidRPr="00BC1573">
        <w:t xml:space="preserve"> </w:t>
      </w:r>
      <w:proofErr w:type="spellStart"/>
      <w:r w:rsidR="0060113F" w:rsidRPr="00BC1573">
        <w:t>für</w:t>
      </w:r>
      <w:proofErr w:type="spellEnd"/>
      <w:r w:rsidR="0060113F" w:rsidRPr="00BC1573">
        <w:t xml:space="preserve"> </w:t>
      </w:r>
      <w:proofErr w:type="spellStart"/>
      <w:r w:rsidR="0060113F" w:rsidRPr="00BC1573">
        <w:t>Anhang</w:t>
      </w:r>
      <w:proofErr w:type="spellEnd"/>
      <w:r w:rsidR="0060113F" w:rsidRPr="00BC1573">
        <w:t xml:space="preserve"> A</w:t>
      </w:r>
      <w:bookmarkEnd w:id="55"/>
    </w:p>
    <w:p w:rsidR="009E70AE" w:rsidRPr="00BC1573" w:rsidRDefault="009E70AE" w:rsidP="009E70AE">
      <w:pPr>
        <w:pStyle w:val="NormalText"/>
        <w:rPr>
          <w:lang w:val="en-GB"/>
        </w:rPr>
      </w:pPr>
    </w:p>
    <w:p w:rsidR="009E70AE" w:rsidRPr="00BC1573" w:rsidRDefault="00593F3D" w:rsidP="009E70AE">
      <w:pPr>
        <w:pStyle w:val="Heading5"/>
      </w:pPr>
      <w:bookmarkStart w:id="56" w:name="_Toc2590362"/>
      <w:proofErr w:type="spellStart"/>
      <w:r w:rsidRPr="00BC1573">
        <w:t>Bezeichner</w:t>
      </w:r>
      <w:proofErr w:type="spellEnd"/>
      <w:r w:rsidRPr="00BC1573">
        <w:t xml:space="preserve"> </w:t>
      </w:r>
      <w:proofErr w:type="spellStart"/>
      <w:r w:rsidRPr="00BC1573">
        <w:t>für</w:t>
      </w:r>
      <w:proofErr w:type="spellEnd"/>
      <w:r w:rsidRPr="00BC1573">
        <w:t xml:space="preserve"> </w:t>
      </w:r>
      <w:proofErr w:type="spellStart"/>
      <w:r w:rsidRPr="00BC1573">
        <w:t>Anhang</w:t>
      </w:r>
      <w:proofErr w:type="spellEnd"/>
      <w:r w:rsidRPr="00BC1573">
        <w:t xml:space="preserve"> A.1</w:t>
      </w:r>
      <w:bookmarkEnd w:id="56"/>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45CA526B" wp14:editId="7DC8AEB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567" w:rsidRDefault="00876567" w:rsidP="002467A0">
                            <w:pPr>
                              <w:pStyle w:val="VSRCode"/>
                            </w:pPr>
                            <w:r>
                              <w:t>&lt;</w:t>
                            </w:r>
                            <w:r w:rsidRPr="004E021E">
                              <w:rPr>
                                <w:color w:val="0070C0"/>
                              </w:rPr>
                              <w:t>xml</w:t>
                            </w:r>
                            <w:r>
                              <w:t>&gt;</w:t>
                            </w:r>
                          </w:p>
                          <w:p w:rsidR="00876567" w:rsidRDefault="00876567"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876567" w:rsidRDefault="00876567"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45CA526B" id="Rectangle 29" o:spid="_x0000_s1043"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" fillcolor="#d8d8d8 [2732]" strokecolor="gray [1629]" strokeweight="1pt">
                <v:textbox style="mso-fit-shape-to-text:t">
                  <w:txbxContent>
                    <w:p w:rsidR="00876567" w:rsidRDefault="00876567" w:rsidP="002467A0">
                      <w:pPr>
                        <w:pStyle w:val="VSRCode"/>
                      </w:pPr>
                      <w:r>
                        <w:t>&lt;</w:t>
                      </w:r>
                      <w:r w:rsidRPr="004E021E">
                        <w:rPr>
                          <w:color w:val="0070C0"/>
                        </w:rPr>
                        <w:t>xml</w:t>
                      </w:r>
                      <w:r>
                        <w:t>&gt;</w:t>
                      </w:r>
                    </w:p>
                    <w:p w:rsidR="00876567" w:rsidRDefault="00876567"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876567" w:rsidRDefault="00876567"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sectPr w:rsidR="00C2347C" w:rsidRPr="00BC1573" w:rsidSect="00881C6F">
          <w:headerReference w:type="even" r:id="rId70"/>
          <w:headerReference w:type="default" r:id="rId71"/>
          <w:footerReference w:type="even" r:id="rId72"/>
          <w:footerReference w:type="default" r:id="rId73"/>
          <w:headerReference w:type="first" r:id="rId74"/>
          <w:footerReference w:type="first" r:id="rId75"/>
          <w:type w:val="oddPage"/>
          <w:pgSz w:w="11906" w:h="16838" w:code="9"/>
          <w:pgMar w:top="2240" w:right="1418" w:bottom="2552" w:left="1985" w:header="1418" w:footer="1366" w:gutter="0"/>
          <w:cols w:space="708"/>
          <w:titlePg/>
          <w:docGrid w:linePitch="360"/>
        </w:sectPr>
      </w:pPr>
      <w:bookmarkStart w:id="57" w:name="_Toc536467598"/>
      <w:r w:rsidRPr="00BC1573">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0</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1</w:t>
      </w:r>
      <w:r w:rsidR="001B3DB6">
        <w:fldChar w:fldCharType="end"/>
      </w:r>
      <w:r w:rsidR="00C557F5" w:rsidRPr="00BC1573">
        <w:t xml:space="preserve"> </w:t>
      </w:r>
      <w:proofErr w:type="spellStart"/>
      <w:r w:rsidR="004A1AEE" w:rsidRPr="00BC1573">
        <w:t>Mit</w:t>
      </w:r>
      <w:proofErr w:type="spellEnd"/>
      <w:r w:rsidR="004A1AEE" w:rsidRPr="00BC1573">
        <w:t xml:space="preserve"> Alt+ F9 </w:t>
      </w:r>
      <w:proofErr w:type="spellStart"/>
      <w:r w:rsidR="004A1AEE" w:rsidRPr="00BC1573">
        <w:t>bearbeiten</w:t>
      </w:r>
      <w:proofErr w:type="spellEnd"/>
      <w:r w:rsidR="004A1AEE" w:rsidRPr="00BC1573">
        <w:t xml:space="preserve"> </w:t>
      </w:r>
      <w:r w:rsidR="002467A0" w:rsidRPr="00BC1573">
        <w:t>(</w:t>
      </w:r>
      <w:proofErr w:type="spellStart"/>
      <w:r w:rsidR="002467A0" w:rsidRPr="00BC1573">
        <w:t>hängt</w:t>
      </w:r>
      <w:proofErr w:type="spellEnd"/>
      <w:r w:rsidR="002467A0" w:rsidRPr="00BC1573">
        <w:t xml:space="preserve"> von Heading 4 </w:t>
      </w:r>
      <w:proofErr w:type="spellStart"/>
      <w:r w:rsidR="002467A0" w:rsidRPr="00BC1573">
        <w:t>statt</w:t>
      </w:r>
      <w:proofErr w:type="spellEnd"/>
      <w:r w:rsidR="002467A0" w:rsidRPr="00BC1573">
        <w:t xml:space="preserve"> von 1 ab)</w:t>
      </w:r>
      <w:bookmarkEnd w:id="57"/>
    </w:p>
    <w:p w:rsidR="007F502B" w:rsidRPr="00BC1573" w:rsidRDefault="004C1A98" w:rsidP="00CB7BD9">
      <w:pPr>
        <w:pStyle w:val="Heading1"/>
      </w:pPr>
      <w:bookmarkStart w:id="58" w:name="_Toc2590363"/>
      <w:r w:rsidRPr="00BC1573">
        <w:lastRenderedPageBreak/>
        <w:t>Glossary</w:t>
      </w:r>
      <w:bookmarkEnd w:id="58"/>
    </w:p>
    <w:p w:rsidR="00F873DA" w:rsidRPr="00BC1573" w:rsidRDefault="00F11FEC" w:rsidP="00CB7BD9">
      <w:pPr>
        <w:pStyle w:val="Glossarbegriff"/>
        <w:rPr>
          <w:lang w:val="en-GB"/>
        </w:rPr>
      </w:pPr>
      <w:proofErr w:type="spellStart"/>
      <w:r w:rsidRPr="00BC1573">
        <w:rPr>
          <w:lang w:val="en-GB"/>
        </w:rPr>
        <w:t>Glossarbegriff</w:t>
      </w:r>
      <w:proofErr w:type="spellEnd"/>
    </w:p>
    <w:p w:rsidR="00F11FEC" w:rsidRPr="00BC1573" w:rsidRDefault="00F11FEC" w:rsidP="00CB7BD9">
      <w:pPr>
        <w:pStyle w:val="NormalText"/>
        <w:rPr>
          <w:lang w:val="en-GB"/>
        </w:rPr>
      </w:pPr>
      <w:proofErr w:type="spellStart"/>
      <w:r w:rsidRPr="00BC1573">
        <w:rPr>
          <w:lang w:val="en-GB"/>
        </w:rPr>
        <w:t>Im</w:t>
      </w:r>
      <w:proofErr w:type="spellEnd"/>
      <w:r w:rsidRPr="00BC1573">
        <w:rPr>
          <w:lang w:val="en-GB"/>
        </w:rPr>
        <w:t xml:space="preserve"> </w:t>
      </w:r>
      <w:proofErr w:type="spellStart"/>
      <w:r w:rsidRPr="00BC1573">
        <w:rPr>
          <w:lang w:val="en-GB"/>
        </w:rPr>
        <w:t>Glossar</w:t>
      </w:r>
      <w:proofErr w:type="spellEnd"/>
      <w:r w:rsidRPr="00BC1573">
        <w:rPr>
          <w:lang w:val="en-GB"/>
        </w:rPr>
        <w:t xml:space="preserve"> </w:t>
      </w:r>
      <w:proofErr w:type="spellStart"/>
      <w:r w:rsidRPr="00BC1573">
        <w:rPr>
          <w:lang w:val="en-GB"/>
        </w:rPr>
        <w:t>können</w:t>
      </w:r>
      <w:proofErr w:type="spellEnd"/>
      <w:r w:rsidRPr="00BC1573">
        <w:rPr>
          <w:lang w:val="en-GB"/>
        </w:rPr>
        <w:t xml:space="preserve"> </w:t>
      </w:r>
      <w:proofErr w:type="spellStart"/>
      <w:r w:rsidR="00997160" w:rsidRPr="00BC1573">
        <w:rPr>
          <w:lang w:val="en-GB"/>
        </w:rPr>
        <w:t>ausgewählte</w:t>
      </w:r>
      <w:proofErr w:type="spellEnd"/>
      <w:r w:rsidRPr="00BC1573">
        <w:rPr>
          <w:lang w:val="en-GB"/>
        </w:rPr>
        <w:t xml:space="preserve"> </w:t>
      </w:r>
      <w:proofErr w:type="spellStart"/>
      <w:r w:rsidRPr="00BC1573">
        <w:rPr>
          <w:lang w:val="en-GB"/>
        </w:rPr>
        <w:t>Begriffe</w:t>
      </w:r>
      <w:proofErr w:type="spellEnd"/>
      <w:r w:rsidRPr="00BC1573">
        <w:rPr>
          <w:lang w:val="en-GB"/>
        </w:rPr>
        <w:t xml:space="preserve"> </w:t>
      </w:r>
      <w:proofErr w:type="spellStart"/>
      <w:r w:rsidRPr="00BC1573">
        <w:rPr>
          <w:lang w:val="en-GB"/>
        </w:rPr>
        <w:t>genauer</w:t>
      </w:r>
      <w:proofErr w:type="spellEnd"/>
      <w:r w:rsidRPr="00BC1573">
        <w:rPr>
          <w:lang w:val="en-GB"/>
        </w:rPr>
        <w:t xml:space="preserve"> </w:t>
      </w:r>
      <w:proofErr w:type="spellStart"/>
      <w:r w:rsidRPr="00BC1573">
        <w:rPr>
          <w:lang w:val="en-GB"/>
        </w:rPr>
        <w:t>defin</w:t>
      </w:r>
      <w:r w:rsidR="001649A1" w:rsidRPr="00BC1573">
        <w:rPr>
          <w:lang w:val="en-GB"/>
        </w:rPr>
        <w:t>iert</w:t>
      </w:r>
      <w:proofErr w:type="spellEnd"/>
      <w:r w:rsidRPr="00BC1573">
        <w:rPr>
          <w:lang w:val="en-GB"/>
        </w:rPr>
        <w:t xml:space="preserve"> </w:t>
      </w:r>
      <w:proofErr w:type="spellStart"/>
      <w:r w:rsidRPr="00BC1573">
        <w:rPr>
          <w:lang w:val="en-GB"/>
        </w:rPr>
        <w:t>w</w:t>
      </w:r>
      <w:r w:rsidR="001649A1" w:rsidRPr="00BC1573">
        <w:rPr>
          <w:lang w:val="en-GB"/>
        </w:rPr>
        <w:t>e</w:t>
      </w:r>
      <w:r w:rsidRPr="00BC1573">
        <w:rPr>
          <w:lang w:val="en-GB"/>
        </w:rPr>
        <w:t>rden</w:t>
      </w:r>
      <w:proofErr w:type="spellEnd"/>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proofErr w:type="spellStart"/>
      <w:r w:rsidRPr="00BC1573">
        <w:rPr>
          <w:lang w:val="en-GB"/>
        </w:rPr>
        <w:t>Bei</w:t>
      </w:r>
      <w:proofErr w:type="spellEnd"/>
      <w:r w:rsidRPr="00BC1573">
        <w:rPr>
          <w:lang w:val="en-GB"/>
        </w:rPr>
        <w:t xml:space="preserve"> HTML (Hypertext </w:t>
      </w:r>
      <w:proofErr w:type="spellStart"/>
      <w:r w:rsidRPr="00BC1573">
        <w:rPr>
          <w:lang w:val="en-GB"/>
        </w:rPr>
        <w:t>Markup</w:t>
      </w:r>
      <w:proofErr w:type="spellEnd"/>
      <w:r w:rsidRPr="00BC1573">
        <w:rPr>
          <w:lang w:val="en-GB"/>
        </w:rPr>
        <w:t xml:space="preserve"> Language) </w:t>
      </w:r>
      <w:proofErr w:type="spellStart"/>
      <w:r w:rsidRPr="00BC1573">
        <w:rPr>
          <w:lang w:val="en-GB"/>
        </w:rPr>
        <w:t>handelt</w:t>
      </w:r>
      <w:proofErr w:type="spellEnd"/>
      <w:r w:rsidRPr="00BC1573">
        <w:rPr>
          <w:lang w:val="en-GB"/>
        </w:rPr>
        <w:t xml:space="preserve"> </w:t>
      </w:r>
      <w:proofErr w:type="spellStart"/>
      <w:r w:rsidRPr="00BC1573">
        <w:rPr>
          <w:lang w:val="en-GB"/>
        </w:rPr>
        <w:t>es</w:t>
      </w:r>
      <w:proofErr w:type="spellEnd"/>
      <w:r w:rsidRPr="00BC1573">
        <w:rPr>
          <w:lang w:val="en-GB"/>
        </w:rPr>
        <w:t xml:space="preserve"> </w:t>
      </w:r>
      <w:proofErr w:type="spellStart"/>
      <w:r w:rsidRPr="00BC1573">
        <w:rPr>
          <w:lang w:val="en-GB"/>
        </w:rPr>
        <w:t>sich</w:t>
      </w:r>
      <w:proofErr w:type="spellEnd"/>
      <w:r w:rsidRPr="00BC1573">
        <w:rPr>
          <w:lang w:val="en-GB"/>
        </w:rPr>
        <w:t xml:space="preserve"> um </w:t>
      </w:r>
      <w:proofErr w:type="spellStart"/>
      <w:r w:rsidRPr="00BC1573">
        <w:rPr>
          <w:lang w:val="en-GB"/>
        </w:rPr>
        <w:t>eine</w:t>
      </w:r>
      <w:proofErr w:type="spellEnd"/>
      <w:r w:rsidRPr="00BC1573">
        <w:rPr>
          <w:lang w:val="en-GB"/>
        </w:rPr>
        <w:t xml:space="preserve"> </w:t>
      </w:r>
      <w:proofErr w:type="spellStart"/>
      <w:r w:rsidRPr="00BC1573">
        <w:rPr>
          <w:lang w:val="en-GB"/>
        </w:rPr>
        <w:t>Auszeichnung</w:t>
      </w:r>
      <w:r w:rsidR="00997160" w:rsidRPr="00BC1573">
        <w:rPr>
          <w:lang w:val="en-GB"/>
        </w:rPr>
        <w:t>s</w:t>
      </w:r>
      <w:r w:rsidRPr="00BC1573">
        <w:rPr>
          <w:lang w:val="en-GB"/>
        </w:rPr>
        <w:t>spra</w:t>
      </w:r>
      <w:r w:rsidR="001649A1" w:rsidRPr="00BC1573">
        <w:rPr>
          <w:lang w:val="en-GB"/>
        </w:rPr>
        <w:t>che</w:t>
      </w:r>
      <w:proofErr w:type="spellEnd"/>
      <w:r w:rsidR="001649A1" w:rsidRPr="00BC1573">
        <w:rPr>
          <w:lang w:val="en-GB"/>
        </w:rPr>
        <w:t xml:space="preserve"> …</w:t>
      </w:r>
    </w:p>
    <w:p w:rsidR="000B3E5A" w:rsidRPr="00BC1573" w:rsidRDefault="000B3E5A" w:rsidP="00033E28"/>
    <w:p w:rsidR="0025407F" w:rsidRPr="00BC1573" w:rsidRDefault="0025407F" w:rsidP="00033E28">
      <w:pPr>
        <w:sectPr w:rsidR="0025407F" w:rsidRPr="00BC1573" w:rsidSect="00BC1573">
          <w:headerReference w:type="even" r:id="rId76"/>
          <w:headerReference w:type="default" r:id="rId77"/>
          <w:footerReference w:type="even" r:id="rId78"/>
          <w:footerReference w:type="default" r:id="rId79"/>
          <w:headerReference w:type="first" r:id="rId80"/>
          <w:footerReference w:type="first" r:id="rId81"/>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pPr>
      <w:bookmarkStart w:id="59" w:name="_Toc2590364"/>
      <w:r w:rsidRPr="00BC1573">
        <w:lastRenderedPageBreak/>
        <w:t>Index</w:t>
      </w:r>
      <w:bookmarkEnd w:id="59"/>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 w:rsidR="0025407F" w:rsidRPr="00BC1573" w:rsidRDefault="0025407F" w:rsidP="00CB7BD9">
      <w:pPr>
        <w:sectPr w:rsidR="0025407F" w:rsidRPr="00BC1573" w:rsidSect="00BC1573">
          <w:headerReference w:type="even" r:id="rId82"/>
          <w:headerReference w:type="default" r:id="rId83"/>
          <w:footerReference w:type="even" r:id="rId84"/>
          <w:footerReference w:type="default" r:id="rId85"/>
          <w:headerReference w:type="first" r:id="rId86"/>
          <w:footerReference w:type="first" r:id="rId87"/>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pPr>
      <w:proofErr w:type="spellStart"/>
      <w:r w:rsidRPr="00BC1573">
        <w:lastRenderedPageBreak/>
        <w:t>Selbstständigkeitserklärung</w:t>
      </w:r>
      <w:proofErr w:type="spellEnd"/>
    </w:p>
    <w:p w:rsidR="0048320D" w:rsidRPr="00BC1573" w:rsidRDefault="0048320D" w:rsidP="00C07FB4">
      <w:proofErr w:type="spellStart"/>
      <w:r w:rsidRPr="00BC1573">
        <w:t>Hiermit</w:t>
      </w:r>
      <w:proofErr w:type="spellEnd"/>
      <w:r w:rsidRPr="00BC1573">
        <w:t xml:space="preserve"> </w:t>
      </w:r>
      <w:proofErr w:type="spellStart"/>
      <w:r w:rsidRPr="00BC1573">
        <w:t>erkläre</w:t>
      </w:r>
      <w:proofErr w:type="spellEnd"/>
      <w:r w:rsidRPr="00BC1573">
        <w:t xml:space="preserve"> </w:t>
      </w:r>
      <w:proofErr w:type="spellStart"/>
      <w:r w:rsidRPr="00BC1573">
        <w:t>ich</w:t>
      </w:r>
      <w:proofErr w:type="spellEnd"/>
      <w:r w:rsidRPr="00BC1573">
        <w:t xml:space="preserve">, </w:t>
      </w:r>
      <w:proofErr w:type="spellStart"/>
      <w:r w:rsidR="00531821" w:rsidRPr="00BC1573">
        <w:t>dass</w:t>
      </w:r>
      <w:proofErr w:type="spellEnd"/>
      <w:r w:rsidRPr="00BC1573">
        <w:t xml:space="preserve"> </w:t>
      </w:r>
      <w:proofErr w:type="spellStart"/>
      <w:r w:rsidRPr="00BC1573">
        <w:t>ich</w:t>
      </w:r>
      <w:proofErr w:type="spellEnd"/>
      <w:r w:rsidRPr="00BC1573">
        <w:t xml:space="preserve"> die </w:t>
      </w:r>
      <w:proofErr w:type="spellStart"/>
      <w:r w:rsidRPr="00BC1573">
        <w:t>vorliegende</w:t>
      </w:r>
      <w:proofErr w:type="spellEnd"/>
      <w:r w:rsidRPr="00BC1573">
        <w:t xml:space="preserve"> </w:t>
      </w:r>
      <w:proofErr w:type="spellStart"/>
      <w:r w:rsidRPr="00BC1573">
        <w:t>Arbeit</w:t>
      </w:r>
      <w:proofErr w:type="spellEnd"/>
      <w:r w:rsidRPr="00BC1573">
        <w:t xml:space="preserve"> </w:t>
      </w:r>
      <w:proofErr w:type="spellStart"/>
      <w:r w:rsidRPr="00BC1573">
        <w:t>selbstständig</w:t>
      </w:r>
      <w:proofErr w:type="spellEnd"/>
      <w:r w:rsidRPr="00BC1573">
        <w:t xml:space="preserve"> </w:t>
      </w:r>
      <w:proofErr w:type="spellStart"/>
      <w:r w:rsidRPr="00BC1573">
        <w:t>angefertigt</w:t>
      </w:r>
      <w:proofErr w:type="spellEnd"/>
      <w:r w:rsidRPr="00BC1573">
        <w:t xml:space="preserve">, </w:t>
      </w:r>
      <w:proofErr w:type="spellStart"/>
      <w:r w:rsidRPr="00BC1573">
        <w:t>nicht</w:t>
      </w:r>
      <w:proofErr w:type="spellEnd"/>
      <w:r w:rsidRPr="00BC1573">
        <w:t xml:space="preserve"> </w:t>
      </w:r>
      <w:proofErr w:type="spellStart"/>
      <w:r w:rsidRPr="00BC1573">
        <w:t>anderweitig</w:t>
      </w:r>
      <w:proofErr w:type="spellEnd"/>
      <w:r w:rsidRPr="00BC1573">
        <w:t xml:space="preserve"> </w:t>
      </w:r>
      <w:proofErr w:type="spellStart"/>
      <w:r w:rsidRPr="00BC1573">
        <w:t>zu</w:t>
      </w:r>
      <w:proofErr w:type="spellEnd"/>
      <w:r w:rsidRPr="00BC1573">
        <w:t xml:space="preserve"> </w:t>
      </w:r>
      <w:proofErr w:type="spellStart"/>
      <w:r w:rsidRPr="00BC1573">
        <w:t>Prüfungszwecken</w:t>
      </w:r>
      <w:proofErr w:type="spellEnd"/>
      <w:r w:rsidRPr="00BC1573">
        <w:t xml:space="preserve"> </w:t>
      </w:r>
      <w:proofErr w:type="spellStart"/>
      <w:r w:rsidRPr="00BC1573">
        <w:t>vorgelegt</w:t>
      </w:r>
      <w:proofErr w:type="spellEnd"/>
      <w:r w:rsidRPr="00BC1573">
        <w:t xml:space="preserve"> und </w:t>
      </w:r>
      <w:proofErr w:type="spellStart"/>
      <w:r w:rsidRPr="00BC1573">
        <w:t>keine</w:t>
      </w:r>
      <w:proofErr w:type="spellEnd"/>
      <w:r w:rsidRPr="00BC1573">
        <w:t xml:space="preserve"> </w:t>
      </w:r>
      <w:proofErr w:type="spellStart"/>
      <w:r w:rsidRPr="00BC1573">
        <w:t>anderen</w:t>
      </w:r>
      <w:proofErr w:type="spellEnd"/>
      <w:r w:rsidRPr="00BC1573">
        <w:t xml:space="preserve"> </w:t>
      </w:r>
      <w:proofErr w:type="spellStart"/>
      <w:r w:rsidRPr="00BC1573">
        <w:t>als</w:t>
      </w:r>
      <w:proofErr w:type="spellEnd"/>
      <w:r w:rsidRPr="00BC1573">
        <w:t xml:space="preserve"> die </w:t>
      </w:r>
      <w:proofErr w:type="spellStart"/>
      <w:r w:rsidRPr="00BC1573">
        <w:t>angegebenen</w:t>
      </w:r>
      <w:proofErr w:type="spellEnd"/>
      <w:r w:rsidRPr="00BC1573">
        <w:t xml:space="preserve"> </w:t>
      </w:r>
      <w:proofErr w:type="spellStart"/>
      <w:r w:rsidRPr="00BC1573">
        <w:t>Hilfsmittel</w:t>
      </w:r>
      <w:proofErr w:type="spellEnd"/>
      <w:r w:rsidRPr="00BC1573">
        <w:t xml:space="preserve"> </w:t>
      </w:r>
      <w:proofErr w:type="spellStart"/>
      <w:r w:rsidRPr="00BC1573">
        <w:t>verwendet</w:t>
      </w:r>
      <w:proofErr w:type="spellEnd"/>
      <w:r w:rsidRPr="00BC1573">
        <w:t xml:space="preserve"> </w:t>
      </w:r>
      <w:proofErr w:type="spellStart"/>
      <w:r w:rsidRPr="00BC1573">
        <w:t>habe</w:t>
      </w:r>
      <w:proofErr w:type="spellEnd"/>
      <w:r w:rsidRPr="00BC1573">
        <w:t xml:space="preserve">. </w:t>
      </w:r>
      <w:proofErr w:type="spellStart"/>
      <w:r w:rsidRPr="00BC1573">
        <w:t>Sämtliche</w:t>
      </w:r>
      <w:proofErr w:type="spellEnd"/>
      <w:r w:rsidRPr="00BC1573">
        <w:t xml:space="preserve"> </w:t>
      </w:r>
      <w:proofErr w:type="spellStart"/>
      <w:r w:rsidRPr="00BC1573">
        <w:t>wissentlich</w:t>
      </w:r>
      <w:proofErr w:type="spellEnd"/>
      <w:r w:rsidRPr="00BC1573">
        <w:t xml:space="preserve"> </w:t>
      </w:r>
      <w:proofErr w:type="spellStart"/>
      <w:r w:rsidRPr="00BC1573">
        <w:t>verwendete</w:t>
      </w:r>
      <w:proofErr w:type="spellEnd"/>
      <w:r w:rsidRPr="00BC1573">
        <w:t xml:space="preserve"> </w:t>
      </w:r>
      <w:proofErr w:type="spellStart"/>
      <w:r w:rsidRPr="00BC1573">
        <w:t>Textausschnitte</w:t>
      </w:r>
      <w:proofErr w:type="spellEnd"/>
      <w:r w:rsidRPr="00BC1573">
        <w:t xml:space="preserve">, </w:t>
      </w:r>
      <w:proofErr w:type="spellStart"/>
      <w:r w:rsidRPr="00BC1573">
        <w:t>Zitate</w:t>
      </w:r>
      <w:proofErr w:type="spellEnd"/>
      <w:r w:rsidRPr="00BC1573">
        <w:t xml:space="preserve"> </w:t>
      </w:r>
      <w:proofErr w:type="spellStart"/>
      <w:r w:rsidRPr="00BC1573">
        <w:t>oder</w:t>
      </w:r>
      <w:proofErr w:type="spellEnd"/>
      <w:r w:rsidRPr="00BC1573">
        <w:t xml:space="preserve"> </w:t>
      </w:r>
      <w:proofErr w:type="spellStart"/>
      <w:r w:rsidRPr="00BC1573">
        <w:t>Inhalte</w:t>
      </w:r>
      <w:proofErr w:type="spellEnd"/>
      <w:r w:rsidRPr="00BC1573">
        <w:t xml:space="preserve"> </w:t>
      </w:r>
      <w:proofErr w:type="spellStart"/>
      <w:r w:rsidRPr="00BC1573">
        <w:t>anderer</w:t>
      </w:r>
      <w:proofErr w:type="spellEnd"/>
      <w:r w:rsidRPr="00BC1573">
        <w:t xml:space="preserve"> </w:t>
      </w:r>
      <w:proofErr w:type="spellStart"/>
      <w:proofErr w:type="gramStart"/>
      <w:r w:rsidRPr="00BC1573">
        <w:t>Verfasser</w:t>
      </w:r>
      <w:proofErr w:type="spellEnd"/>
      <w:r w:rsidRPr="00BC1573">
        <w:t xml:space="preserve">  </w:t>
      </w:r>
      <w:proofErr w:type="spellStart"/>
      <w:r w:rsidRPr="00BC1573">
        <w:t>wurden</w:t>
      </w:r>
      <w:proofErr w:type="spellEnd"/>
      <w:proofErr w:type="gramEnd"/>
      <w:r w:rsidRPr="00BC1573">
        <w:t xml:space="preserve"> </w:t>
      </w:r>
      <w:proofErr w:type="spellStart"/>
      <w:r w:rsidRPr="00BC1573">
        <w:t>ausdrücklich</w:t>
      </w:r>
      <w:proofErr w:type="spellEnd"/>
      <w:r w:rsidRPr="00BC1573">
        <w:t xml:space="preserve"> </w:t>
      </w:r>
      <w:proofErr w:type="spellStart"/>
      <w:r w:rsidRPr="00BC1573">
        <w:t>als</w:t>
      </w:r>
      <w:proofErr w:type="spellEnd"/>
      <w:r w:rsidRPr="00BC1573">
        <w:t xml:space="preserve"> </w:t>
      </w:r>
      <w:proofErr w:type="spellStart"/>
      <w:r w:rsidRPr="00BC1573">
        <w:t>solche</w:t>
      </w:r>
      <w:proofErr w:type="spellEnd"/>
      <w:r w:rsidRPr="00BC1573">
        <w:t xml:space="preserve"> </w:t>
      </w:r>
      <w:proofErr w:type="spellStart"/>
      <w:r w:rsidRPr="00BC1573">
        <w:t>gekennzeichnet</w:t>
      </w:r>
      <w:proofErr w:type="spellEnd"/>
      <w:r w:rsidRPr="00BC1573">
        <w:t>.</w:t>
      </w:r>
    </w:p>
    <w:p w:rsidR="0048320D" w:rsidRPr="00BC1573" w:rsidRDefault="00966DE4" w:rsidP="00CB7BD9">
      <w:r w:rsidRPr="00BC1573">
        <w:t xml:space="preserve">Chemnitz, den </w:t>
      </w:r>
      <w:r w:rsidRPr="00BC1573">
        <w:fldChar w:fldCharType="begin"/>
      </w:r>
      <w:r w:rsidRPr="00BC1573">
        <w:instrText xml:space="preserve"> TIME \@ "d. MMMM yyyy" </w:instrText>
      </w:r>
      <w:r w:rsidRPr="00BC1573">
        <w:fldChar w:fldCharType="separate"/>
      </w:r>
      <w:r w:rsidR="0094073E">
        <w:rPr>
          <w:noProof/>
        </w:rPr>
        <w:t>6. March 2019</w:t>
      </w:r>
      <w:r w:rsidRPr="00BC1573">
        <w:fldChar w:fldCharType="end"/>
      </w:r>
    </w:p>
    <w:p w:rsidR="00D76639" w:rsidRPr="00BC1573" w:rsidRDefault="00D76639" w:rsidP="00CB7BD9">
      <w:pPr>
        <w:spacing w:before="480"/>
        <w:ind w:right="4536"/>
      </w:pPr>
      <w:r w:rsidRPr="00BC1573">
        <w:rPr>
          <w:noProof/>
          <w:lang w:val="en-US"/>
        </w:rPr>
        <mc:AlternateContent>
          <mc:Choice Requires="wps">
            <w:drawing>
              <wp:anchor distT="0" distB="0" distL="114300" distR="114300" simplePos="0" relativeHeight="251671552" behindDoc="0" locked="0" layoutInCell="1" allowOverlap="1" wp14:anchorId="0D85F6DE" wp14:editId="675C6B07">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876567" w:rsidP="00CB7BD9">
      <w:pPr>
        <w:ind w:right="5668"/>
        <w:jc w:val="center"/>
        <w:rPr>
          <w:sz w:val="20"/>
          <w:szCs w:val="20"/>
        </w:rPr>
      </w:pPr>
      <w:sdt>
        <w:sdtPr>
          <w:rPr>
            <w:sz w:val="20"/>
            <w:szCs w:val="20"/>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C1242F">
            <w:rPr>
              <w:rStyle w:val="PlaceholderText"/>
            </w:rPr>
            <w:t>[Comments]</w:t>
          </w:r>
        </w:sdtContent>
      </w:sdt>
      <w:r w:rsidR="00D76639" w:rsidRPr="00BC1573">
        <w:rPr>
          <w:sz w:val="20"/>
          <w:szCs w:val="20"/>
        </w:rPr>
        <w:t xml:space="preserve"> </w:t>
      </w:r>
      <w:sdt>
        <w:sdtPr>
          <w:rPr>
            <w:sz w:val="20"/>
            <w:szCs w:val="20"/>
          </w:rPr>
          <w:alias w:val="Author"/>
          <w:tag w:val=""/>
          <w:id w:val="-665404582"/>
          <w:placeholder>
            <w:docPart w:val="14C88F35C3A042F19F6CB820092EC11A"/>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C1242F">
            <w:rPr>
              <w:rStyle w:val="PlaceholderText"/>
            </w:rPr>
            <w:t>[Author]</w:t>
          </w:r>
        </w:sdtContent>
      </w:sdt>
    </w:p>
    <w:p w:rsidR="0048320D" w:rsidRPr="00BC1573" w:rsidRDefault="0048320D" w:rsidP="00CB7BD9">
      <w:pPr>
        <w:pStyle w:val="NormalText"/>
        <w:rPr>
          <w:lang w:val="en-GB"/>
        </w:rPr>
      </w:pPr>
    </w:p>
    <w:p w:rsidR="00C07FB4" w:rsidRPr="00BC1573" w:rsidRDefault="0048320D" w:rsidP="00BC0540">
      <w:pPr>
        <w:spacing w:after="0"/>
        <w:rPr>
          <w:color w:val="FF0000"/>
        </w:rPr>
      </w:pPr>
      <w:r w:rsidRPr="00BC1573">
        <w:rPr>
          <w:color w:val="FF0000"/>
        </w:rPr>
        <w:t xml:space="preserve">TODO: </w:t>
      </w:r>
      <w:proofErr w:type="spellStart"/>
      <w:r w:rsidR="00BC0540" w:rsidRPr="00BC1573">
        <w:rPr>
          <w:color w:val="FF0000"/>
        </w:rPr>
        <w:t>Es</w:t>
      </w:r>
      <w:proofErr w:type="spellEnd"/>
      <w:r w:rsidR="00BC0540" w:rsidRPr="00BC1573">
        <w:rPr>
          <w:color w:val="FF0000"/>
        </w:rPr>
        <w:t xml:space="preserve"> </w:t>
      </w:r>
      <w:proofErr w:type="spellStart"/>
      <w:r w:rsidR="00BC0540" w:rsidRPr="00BC1573">
        <w:rPr>
          <w:color w:val="FF0000"/>
        </w:rPr>
        <w:t>wird</w:t>
      </w:r>
      <w:proofErr w:type="spellEnd"/>
      <w:r w:rsidR="001649A1" w:rsidRPr="00BC1573">
        <w:rPr>
          <w:color w:val="FF0000"/>
        </w:rPr>
        <w:t xml:space="preserve"> </w:t>
      </w:r>
      <w:proofErr w:type="spellStart"/>
      <w:r w:rsidR="001649A1" w:rsidRPr="00BC1573">
        <w:rPr>
          <w:color w:val="FF0000"/>
        </w:rPr>
        <w:t>empf</w:t>
      </w:r>
      <w:r w:rsidR="00BC0540" w:rsidRPr="00BC1573">
        <w:rPr>
          <w:color w:val="FF0000"/>
        </w:rPr>
        <w:t>oh</w:t>
      </w:r>
      <w:r w:rsidR="001649A1" w:rsidRPr="00BC1573">
        <w:rPr>
          <w:color w:val="FF0000"/>
        </w:rPr>
        <w:t>le</w:t>
      </w:r>
      <w:r w:rsidR="00BC0540" w:rsidRPr="00BC1573">
        <w:rPr>
          <w:color w:val="FF0000"/>
        </w:rPr>
        <w:t>n</w:t>
      </w:r>
      <w:proofErr w:type="spellEnd"/>
      <w:r w:rsidR="001649A1" w:rsidRPr="00BC1573">
        <w:rPr>
          <w:color w:val="FF0000"/>
        </w:rPr>
        <w:t xml:space="preserve"> die </w:t>
      </w:r>
      <w:proofErr w:type="spellStart"/>
      <w:r w:rsidR="00FE5179" w:rsidRPr="00BC1573">
        <w:rPr>
          <w:color w:val="FF0000"/>
        </w:rPr>
        <w:t>offizielle</w:t>
      </w:r>
      <w:proofErr w:type="spellEnd"/>
      <w:r w:rsidR="001649A1" w:rsidRPr="00BC1573">
        <w:rPr>
          <w:color w:val="FF0000"/>
        </w:rPr>
        <w:t xml:space="preserve"> </w:t>
      </w:r>
      <w:proofErr w:type="spellStart"/>
      <w:r w:rsidR="001649A1" w:rsidRPr="00BC1573">
        <w:rPr>
          <w:color w:val="FF0000"/>
        </w:rPr>
        <w:t>Selbständigkeitserklärung</w:t>
      </w:r>
      <w:proofErr w:type="spellEnd"/>
      <w:r w:rsidR="001649A1" w:rsidRPr="00BC1573">
        <w:rPr>
          <w:color w:val="FF0000"/>
        </w:rPr>
        <w:t xml:space="preserve"> des ZPA</w:t>
      </w:r>
      <w:r w:rsidR="00BC0540" w:rsidRPr="00BC1573">
        <w:rPr>
          <w:color w:val="FF0000"/>
        </w:rPr>
        <w:t>s</w:t>
      </w:r>
      <w:r w:rsidR="001649A1" w:rsidRPr="00BC1573">
        <w:rPr>
          <w:color w:val="FF0000"/>
        </w:rPr>
        <w:t xml:space="preserve"> </w:t>
      </w:r>
      <w:proofErr w:type="spellStart"/>
      <w:r w:rsidR="001649A1" w:rsidRPr="00BC1573">
        <w:rPr>
          <w:color w:val="FF0000"/>
        </w:rPr>
        <w:t>zu</w:t>
      </w:r>
      <w:proofErr w:type="spellEnd"/>
      <w:r w:rsidR="001649A1" w:rsidRPr="00BC1573">
        <w:rPr>
          <w:color w:val="FF0000"/>
        </w:rPr>
        <w:t xml:space="preserve"> </w:t>
      </w:r>
      <w:proofErr w:type="spellStart"/>
      <w:r w:rsidR="001649A1" w:rsidRPr="00BC1573">
        <w:rPr>
          <w:color w:val="FF0000"/>
        </w:rPr>
        <w:t>verwen</w:t>
      </w:r>
      <w:r w:rsidR="00BC0540" w:rsidRPr="00BC1573">
        <w:rPr>
          <w:color w:val="FF0000"/>
        </w:rPr>
        <w:t>den</w:t>
      </w:r>
      <w:proofErr w:type="spellEnd"/>
      <w:r w:rsidR="00BC0540" w:rsidRPr="00BC1573">
        <w:rPr>
          <w:color w:val="FF0000"/>
        </w:rPr>
        <w:t xml:space="preserve">: </w:t>
      </w:r>
      <w:hyperlink r:id="rId88" w:history="1">
        <w:r w:rsidR="00BC0540" w:rsidRPr="00BC1573">
          <w:rPr>
            <w:rStyle w:val="Hyperlink"/>
            <w:color w:val="FF0000"/>
          </w:rPr>
          <w:t xml:space="preserve">http://www.tu-chemnitz.de/verwaltung/studentenamt/zpa/formulare/ </w:t>
        </w:r>
        <w:proofErr w:type="spellStart"/>
        <w:r w:rsidR="00BC0540" w:rsidRPr="00BC1573">
          <w:rPr>
            <w:rStyle w:val="Hyperlink"/>
            <w:color w:val="FF0000"/>
          </w:rPr>
          <w:t>Allgemein</w:t>
        </w:r>
        <w:proofErr w:type="spellEnd"/>
        <w:r w:rsidR="00BC0540" w:rsidRPr="00BC1573">
          <w:rPr>
            <w:rStyle w:val="Hyperlink"/>
            <w:color w:val="FF0000"/>
          </w:rPr>
          <w:t>/</w:t>
        </w:r>
        <w:proofErr w:type="spellStart"/>
        <w:r w:rsidR="00BC0540" w:rsidRPr="00BC1573">
          <w:rPr>
            <w:rStyle w:val="Hyperlink"/>
            <w:color w:val="FF0000"/>
          </w:rPr>
          <w:t>allgemein</w:t>
        </w:r>
        <w:proofErr w:type="spellEnd"/>
        <w:r w:rsidR="00BC0540" w:rsidRPr="00BC1573">
          <w:rPr>
            <w:rStyle w:val="Hyperlink"/>
            <w:color w:val="FF0000"/>
          </w:rPr>
          <w:t>/selbststaendigkeitserklaerung.pdf</w:t>
        </w:r>
      </w:hyperlink>
      <w:r w:rsidR="001649A1" w:rsidRPr="00BC1573">
        <w:rPr>
          <w:color w:val="FF0000"/>
        </w:rPr>
        <w:t xml:space="preserve"> </w:t>
      </w:r>
    </w:p>
    <w:p w:rsidR="00D124D4" w:rsidRPr="00BC1573" w:rsidRDefault="00C07FB4" w:rsidP="00D124D4">
      <w:pPr>
        <w:rPr>
          <w:color w:val="FF0000"/>
        </w:rPr>
      </w:pPr>
      <w:proofErr w:type="spellStart"/>
      <w:r w:rsidRPr="00BC1573">
        <w:rPr>
          <w:color w:val="FF0000"/>
        </w:rPr>
        <w:t>F</w:t>
      </w:r>
      <w:r w:rsidR="001649A1" w:rsidRPr="00BC1573">
        <w:rPr>
          <w:color w:val="FF0000"/>
        </w:rPr>
        <w:t>ür</w:t>
      </w:r>
      <w:proofErr w:type="spellEnd"/>
      <w:r w:rsidR="001649A1" w:rsidRPr="00BC1573">
        <w:rPr>
          <w:color w:val="FF0000"/>
        </w:rPr>
        <w:t xml:space="preserve"> </w:t>
      </w:r>
      <w:proofErr w:type="spellStart"/>
      <w:r w:rsidR="001649A1" w:rsidRPr="00BC1573">
        <w:rPr>
          <w:color w:val="FF0000"/>
        </w:rPr>
        <w:t>weitere</w:t>
      </w:r>
      <w:proofErr w:type="spellEnd"/>
      <w:r w:rsidR="001649A1" w:rsidRPr="00BC1573">
        <w:rPr>
          <w:color w:val="FF0000"/>
        </w:rPr>
        <w:t xml:space="preserve"> </w:t>
      </w:r>
      <w:proofErr w:type="spellStart"/>
      <w:r w:rsidR="001649A1" w:rsidRPr="00BC1573">
        <w:rPr>
          <w:color w:val="FF0000"/>
        </w:rPr>
        <w:t>Hinweise</w:t>
      </w:r>
      <w:proofErr w:type="spellEnd"/>
      <w:r w:rsidR="001649A1" w:rsidRPr="00BC1573">
        <w:rPr>
          <w:color w:val="FF0000"/>
        </w:rPr>
        <w:t xml:space="preserve"> </w:t>
      </w:r>
      <w:proofErr w:type="spellStart"/>
      <w:r w:rsidR="001649A1" w:rsidRPr="00BC1573">
        <w:rPr>
          <w:color w:val="FF0000"/>
        </w:rPr>
        <w:t>siehe</w:t>
      </w:r>
      <w:proofErr w:type="spellEnd"/>
      <w:r w:rsidR="001649A1" w:rsidRPr="00BC1573">
        <w:rPr>
          <w:color w:val="FF0000"/>
        </w:rPr>
        <w:t xml:space="preserve"> </w:t>
      </w:r>
      <w:proofErr w:type="spellStart"/>
      <w:r w:rsidR="001649A1" w:rsidRPr="00BC1573">
        <w:rPr>
          <w:color w:val="FF0000"/>
        </w:rPr>
        <w:t>Ab</w:t>
      </w:r>
      <w:r w:rsidRPr="00BC1573">
        <w:rPr>
          <w:color w:val="FF0000"/>
        </w:rPr>
        <w:t>schnitt</w:t>
      </w:r>
      <w:proofErr w:type="spellEnd"/>
      <w:r w:rsidRPr="00BC1573">
        <w:rPr>
          <w:color w:val="FF0000"/>
        </w:rPr>
        <w:t xml:space="preserve"> </w:t>
      </w:r>
      <w:r w:rsidR="0075300C" w:rsidRPr="00BC1573">
        <w:rPr>
          <w:color w:val="FF0000"/>
        </w:rPr>
        <w:fldChar w:fldCharType="begin"/>
      </w:r>
      <w:r w:rsidR="0075300C" w:rsidRPr="00BC1573">
        <w:rPr>
          <w:color w:val="FF0000"/>
        </w:rPr>
        <w:instrText xml:space="preserve"> REF _Ref270013159 \r \h </w:instrText>
      </w:r>
      <w:r w:rsidR="0075300C" w:rsidRPr="00BC1573">
        <w:rPr>
          <w:color w:val="FF0000"/>
        </w:rPr>
      </w:r>
      <w:r w:rsidR="0075300C" w:rsidRPr="00BC1573">
        <w:rPr>
          <w:color w:val="FF0000"/>
        </w:rPr>
        <w:fldChar w:fldCharType="separate"/>
      </w:r>
      <w:r w:rsidR="00E859B0">
        <w:rPr>
          <w:rFonts w:hint="cs"/>
          <w:color w:val="FF0000"/>
          <w:cs/>
        </w:rPr>
        <w:t>‎</w:t>
      </w:r>
      <w:r w:rsidR="00E859B0">
        <w:rPr>
          <w:color w:val="FF0000"/>
        </w:rPr>
        <w:t>2.14</w:t>
      </w:r>
      <w:r w:rsidR="0075300C" w:rsidRPr="00BC1573">
        <w:rPr>
          <w:color w:val="FF0000"/>
        </w:rPr>
        <w:fldChar w:fldCharType="end"/>
      </w:r>
      <w:r w:rsidR="0075300C" w:rsidRPr="00BC1573">
        <w:rPr>
          <w:color w:val="FF0000"/>
        </w:rPr>
        <w:t xml:space="preserve"> „</w:t>
      </w:r>
      <w:r w:rsidR="0075300C" w:rsidRPr="00BC1573">
        <w:rPr>
          <w:color w:val="FF0000"/>
        </w:rPr>
        <w:fldChar w:fldCharType="begin"/>
      </w:r>
      <w:r w:rsidR="0075300C" w:rsidRPr="00BC1573">
        <w:rPr>
          <w:color w:val="FF0000"/>
        </w:rPr>
        <w:instrText xml:space="preserve"> REF _Ref270013166 \h </w:instrText>
      </w:r>
      <w:r w:rsidR="0075300C" w:rsidRPr="00BC1573">
        <w:rPr>
          <w:color w:val="FF0000"/>
        </w:rPr>
      </w:r>
      <w:r w:rsidR="0075300C" w:rsidRPr="00BC1573">
        <w:rPr>
          <w:color w:val="FF0000"/>
        </w:rPr>
        <w:fldChar w:fldCharType="separate"/>
      </w:r>
      <w:r w:rsidR="00E859B0" w:rsidRPr="00BC1573">
        <w:t xml:space="preserve">Die </w:t>
      </w:r>
      <w:proofErr w:type="spellStart"/>
      <w:r w:rsidR="00E859B0" w:rsidRPr="00BC1573">
        <w:t>Selbstständigkeitserklärung</w:t>
      </w:r>
      <w:proofErr w:type="spellEnd"/>
      <w:r w:rsidR="0075300C" w:rsidRPr="00BC1573">
        <w:rPr>
          <w:color w:val="FF0000"/>
        </w:rPr>
        <w:fldChar w:fldCharType="end"/>
      </w:r>
      <w:r w:rsidR="0075300C" w:rsidRPr="00BC1573">
        <w:rPr>
          <w:color w:val="FF0000"/>
        </w:rPr>
        <w:t>“</w:t>
      </w:r>
    </w:p>
    <w:sectPr w:rsidR="00D124D4" w:rsidRPr="00BC1573" w:rsidSect="007E426D">
      <w:headerReference w:type="even" r:id="rId89"/>
      <w:headerReference w:type="default" r:id="rId90"/>
      <w:footerReference w:type="even" r:id="rId91"/>
      <w:footerReference w:type="default" r:id="rId92"/>
      <w:headerReference w:type="first" r:id="rId93"/>
      <w:footerReference w:type="first" r:id="rId94"/>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92C" w:rsidRDefault="005B092C" w:rsidP="00702C88">
      <w:pPr>
        <w:spacing w:after="0" w:line="240" w:lineRule="auto"/>
      </w:pPr>
      <w:r>
        <w:separator/>
      </w:r>
    </w:p>
  </w:endnote>
  <w:endnote w:type="continuationSeparator" w:id="0">
    <w:p w:rsidR="005B092C" w:rsidRDefault="005B092C"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r>
      <w:fldChar w:fldCharType="begin"/>
    </w:r>
    <w:r>
      <w:instrText xml:space="preserve"> PAGE   \* MERGEFORMAT </w:instrText>
    </w:r>
    <w:r>
      <w:fldChar w:fldCharType="separate"/>
    </w:r>
    <w:r w:rsidR="00AD4B76">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r>
      <w:fldChar w:fldCharType="begin"/>
    </w:r>
    <w:r>
      <w:instrText xml:space="preserve"> PAGE   \* MERGEFORMAT </w:instrText>
    </w:r>
    <w:r>
      <w:fldChar w:fldCharType="separate"/>
    </w:r>
    <w:r w:rsidR="00AD4B76">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r>
      <w:fldChar w:fldCharType="begin"/>
    </w:r>
    <w:r>
      <w:instrText xml:space="preserve"> PAGE   \* MERGEFORMAT </w:instrText>
    </w:r>
    <w:r>
      <w:fldChar w:fldCharType="separate"/>
    </w:r>
    <w:r w:rsidR="00AD4B76">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r>
      <w:fldChar w:fldCharType="begin"/>
    </w:r>
    <w:r>
      <w:instrText xml:space="preserve"> PAGE   \* MERGEFORMAT </w:instrText>
    </w:r>
    <w:r>
      <w:fldChar w:fldCharType="separate"/>
    </w:r>
    <w:r w:rsidR="00AD4B76">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876567" w:rsidRDefault="00876567">
        <w:pPr>
          <w:pStyle w:val="Footer"/>
        </w:pPr>
        <w:r>
          <w:fldChar w:fldCharType="begin"/>
        </w:r>
        <w:r>
          <w:instrText xml:space="preserve"> PAGE   \* MERGEFORMAT </w:instrText>
        </w:r>
        <w:r>
          <w:fldChar w:fldCharType="separate"/>
        </w:r>
        <w:r w:rsidR="00AD4B76">
          <w:rPr>
            <w:noProof/>
          </w:rPr>
          <w:t>56</w:t>
        </w:r>
        <w:r>
          <w:rPr>
            <w:noProof/>
          </w:rPr>
          <w:fldChar w:fldCharType="end"/>
        </w:r>
      </w:p>
    </w:sdtContent>
  </w:sdt>
  <w:p w:rsidR="00876567" w:rsidRDefault="00876567"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876567" w:rsidRDefault="00876567">
        <w:pPr>
          <w:pStyle w:val="Footer"/>
          <w:jc w:val="right"/>
        </w:pPr>
        <w:r>
          <w:fldChar w:fldCharType="begin"/>
        </w:r>
        <w:r>
          <w:instrText xml:space="preserve"> PAGE   \* MERGEFORMAT </w:instrText>
        </w:r>
        <w:r>
          <w:fldChar w:fldCharType="separate"/>
        </w:r>
        <w:r w:rsidR="00AD4B76">
          <w:rPr>
            <w:noProof/>
          </w:rPr>
          <w:t>55</w:t>
        </w:r>
        <w:r>
          <w:rPr>
            <w:noProof/>
          </w:rPr>
          <w:fldChar w:fldCharType="end"/>
        </w:r>
      </w:p>
    </w:sdtContent>
  </w:sdt>
  <w:p w:rsidR="00876567" w:rsidRDefault="00876567"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876567" w:rsidRDefault="00876567">
        <w:pPr>
          <w:pStyle w:val="Footer"/>
        </w:pPr>
        <w:r>
          <w:fldChar w:fldCharType="begin"/>
        </w:r>
        <w:r>
          <w:instrText xml:space="preserve"> PAGE   \* MERGEFORMAT </w:instrText>
        </w:r>
        <w:r>
          <w:fldChar w:fldCharType="separate"/>
        </w:r>
        <w:r w:rsidR="00AD4B76">
          <w:rPr>
            <w:noProof/>
          </w:rPr>
          <w:t>39</w:t>
        </w:r>
        <w:r>
          <w:rPr>
            <w:noProof/>
          </w:rPr>
          <w:fldChar w:fldCharType="end"/>
        </w:r>
      </w:p>
    </w:sdtContent>
  </w:sdt>
  <w:p w:rsidR="00876567" w:rsidRPr="00E10A96" w:rsidRDefault="00876567"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left"/>
    </w:pPr>
    <w:r>
      <w:fldChar w:fldCharType="begin"/>
    </w:r>
    <w:r>
      <w:instrText xml:space="preserve"> PAGE   \* MERGEFORMAT </w:instrText>
    </w:r>
    <w:r>
      <w:fldChar w:fldCharType="separate"/>
    </w:r>
    <w:r w:rsidR="00EC3D09">
      <w:rPr>
        <w:noProof/>
      </w:rPr>
      <w:t>88</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r>
      <w:fldChar w:fldCharType="begin"/>
    </w:r>
    <w:r>
      <w:instrText xml:space="preserve"> PAGE   \* MERGEFORMAT </w:instrText>
    </w:r>
    <w:r>
      <w:fldChar w:fldCharType="separate"/>
    </w:r>
    <w:r w:rsidR="00EC3D09">
      <w:rPr>
        <w:noProof/>
      </w:rPr>
      <w:t>85</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999120"/>
      <w:docPartObj>
        <w:docPartGallery w:val="Page Numbers (Bottom of Page)"/>
        <w:docPartUnique/>
      </w:docPartObj>
    </w:sdtPr>
    <w:sdtEndPr>
      <w:rPr>
        <w:noProof/>
      </w:rPr>
    </w:sdtEndPr>
    <w:sdtContent>
      <w:p w:rsidR="00876567" w:rsidRDefault="00876567">
        <w:pPr>
          <w:pStyle w:val="Footer"/>
          <w:jc w:val="right"/>
        </w:pPr>
        <w:r>
          <w:fldChar w:fldCharType="begin"/>
        </w:r>
        <w:r>
          <w:instrText xml:space="preserve"> PAGE   \* MERGEFORMAT </w:instrText>
        </w:r>
        <w:r>
          <w:fldChar w:fldCharType="separate"/>
        </w:r>
        <w:r w:rsidR="00EC3D09">
          <w:rPr>
            <w:noProof/>
          </w:rPr>
          <w:t>89</w:t>
        </w:r>
        <w:r>
          <w:rPr>
            <w:noProof/>
          </w:rPr>
          <w:fldChar w:fldCharType="end"/>
        </w:r>
      </w:p>
    </w:sdtContent>
  </w:sdt>
  <w:p w:rsidR="00876567" w:rsidRDefault="00876567"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r>
      <w:fldChar w:fldCharType="begin"/>
    </w:r>
    <w:r>
      <w:instrText xml:space="preserve"> PAGE   \* MERGEFORMAT </w:instrText>
    </w:r>
    <w:r>
      <w:fldChar w:fldCharType="separate"/>
    </w:r>
    <w:r w:rsidR="00EC3D09">
      <w:rPr>
        <w:noProof/>
      </w:rPr>
      <w:t>91</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r>
      <w:fldChar w:fldCharType="begin"/>
    </w:r>
    <w:r>
      <w:instrText xml:space="preserve"> PAGE  \* Arabic  \* MERGEFORMAT </w:instrText>
    </w:r>
    <w:r>
      <w:fldChar w:fldCharType="separate"/>
    </w:r>
    <w:r w:rsidR="00EC3D09">
      <w:rPr>
        <w:noProof/>
      </w:rPr>
      <w:t>93</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r>
      <w:fldChar w:fldCharType="begin"/>
    </w:r>
    <w:r>
      <w:instrText xml:space="preserve"> PAGE  \* Arabic  \* MERGEFORMAT </w:instrText>
    </w:r>
    <w:r>
      <w:fldChar w:fldCharType="separate"/>
    </w:r>
    <w:r w:rsidR="00EC3D09">
      <w:rPr>
        <w:noProof/>
      </w:rPr>
      <w:t>95</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pPr>
      <w:pStyle w:val="Footer"/>
      <w:jc w:val="right"/>
    </w:pPr>
    <w:r>
      <w:fldChar w:fldCharType="begin"/>
    </w:r>
    <w:r>
      <w:instrText>PAGE</w:instrText>
    </w:r>
    <w:r>
      <w:fldChar w:fldCharType="separate"/>
    </w:r>
    <w:r w:rsidR="00AD4B76">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left"/>
    </w:pPr>
    <w:r>
      <w:fldChar w:fldCharType="begin"/>
    </w:r>
    <w:r>
      <w:instrText xml:space="preserve"> PAGE   \* MERGEFORMAT </w:instrText>
    </w:r>
    <w:r>
      <w:fldChar w:fldCharType="separate"/>
    </w:r>
    <w:r w:rsidR="00AD4B76">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r>
      <w:fldChar w:fldCharType="begin"/>
    </w:r>
    <w:r>
      <w:instrText xml:space="preserve"> PAGE   \* MERGEFORMAT </w:instrText>
    </w:r>
    <w:r>
      <w:fldChar w:fldCharType="separate"/>
    </w:r>
    <w:r w:rsidR="00AD4B76">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92C" w:rsidRDefault="005B092C" w:rsidP="00702C88">
      <w:pPr>
        <w:spacing w:after="0" w:line="240" w:lineRule="auto"/>
      </w:pPr>
      <w:r>
        <w:separator/>
      </w:r>
    </w:p>
  </w:footnote>
  <w:footnote w:type="continuationSeparator" w:id="0">
    <w:p w:rsidR="005B092C" w:rsidRDefault="005B092C"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962C1D" w:rsidRDefault="00876567"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962C1D" w:rsidRDefault="00876567"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2D05EAE1" wp14:editId="57107993">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962C1D" w:rsidRDefault="00876567"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2E14F351" wp14:editId="74C7280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962C1D" w:rsidRDefault="00876567"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17570722" wp14:editId="00B96990">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962C1D" w:rsidRDefault="00876567"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6413745B" wp14:editId="5963A5FE">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962C1D" w:rsidRDefault="00876567"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5EE3EBE5" wp14:editId="68DD9C3C">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962C1D" w:rsidRDefault="00876567"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18BFA728" wp14:editId="0B7C5897">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962C1D" w:rsidRDefault="00876567"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AD4B76" w:rsidRPr="00AD4B76">
      <w:rPr>
        <w:rFonts w:hint="cs"/>
        <w:b/>
        <w:bCs/>
        <w:smallCaps/>
        <w:noProof/>
        <w:cs/>
      </w:rPr>
      <w:t>‎</w:t>
    </w:r>
    <w:r w:rsidR="00AD4B76">
      <w:rPr>
        <w:smallCaps/>
        <w:noProof/>
      </w:rPr>
      <w:t>3</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AD4B76">
      <w:rPr>
        <w:smallCaps/>
        <w:noProof/>
      </w:rPr>
      <w:t>Concept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3C5F4F07" wp14:editId="2F67A5E5">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EA7A74" w:rsidRDefault="00876567"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01099C">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01099C">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01A5C8A6" wp14:editId="500F2BE5">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962C1D" w:rsidRDefault="00876567"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AD4B76" w:rsidRPr="00AD4B76">
      <w:rPr>
        <w:rFonts w:hint="cs"/>
        <w:b/>
        <w:bCs/>
        <w:smallCaps/>
        <w:noProof/>
        <w:cs/>
      </w:rPr>
      <w:t>‎</w:t>
    </w:r>
    <w:r w:rsidR="00AD4B76">
      <w:rPr>
        <w:smallCaps/>
        <w:noProof/>
      </w:rPr>
      <w:t>3.4</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AD4B76" w:rsidRPr="00AD4B76">
      <w:rPr>
        <w:b/>
        <w:bCs/>
        <w:smallCaps/>
        <w:noProof/>
      </w:rPr>
      <w:t>Overall</w:t>
    </w:r>
    <w:r w:rsidR="00AD4B76">
      <w:rPr>
        <w:smallCaps/>
        <w:noProof/>
      </w:rPr>
      <w:t xml:space="preserve"> structure</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365420AD" wp14:editId="5476688F">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EC3D09">
      <w:rPr>
        <w:smallCaps/>
        <w:noProof/>
        <w:lang w:val="en-US"/>
      </w:rPr>
      <w:t>Conclusion</w:t>
    </w:r>
    <w:r>
      <w:rPr>
        <w:smallCaps/>
        <w:lang w:val="en-US"/>
      </w:rPr>
      <w:fldChar w:fldCharType="end"/>
    </w:r>
  </w:p>
  <w:p w:rsidR="00876567" w:rsidRPr="00141811" w:rsidRDefault="00876567"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EC3D09">
      <w:rPr>
        <w:smallCaps/>
        <w:noProof/>
      </w:rPr>
      <w:t>Content trust evaluation</w:t>
    </w:r>
    <w:r>
      <w:rPr>
        <w:smallCaps/>
      </w:rPr>
      <w:fldChar w:fldCharType="end"/>
    </w:r>
  </w:p>
  <w:p w:rsidR="00876567" w:rsidRPr="00DF30C0" w:rsidRDefault="00876567"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593F3D" w:rsidRDefault="00876567"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5D961C60" wp14:editId="62CB7453">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DF30C0" w:rsidRDefault="00876567"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323A921C" wp14:editId="0C03FC9D">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2A2571" w:rsidRDefault="00876567"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FFECE9B" wp14:editId="3D48D34C">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CC6C2B" w:rsidRDefault="00876567"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2DDECCEC" wp14:editId="57684A0E">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F52B12" w:rsidRDefault="00876567"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7703266D" wp14:editId="4EE618B6">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CC6C2B" w:rsidRDefault="00876567"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6C4ED45B" wp14:editId="2735A9E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F52B12" w:rsidRDefault="00876567"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CC6C2B" w:rsidRDefault="00876567"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962C1D" w:rsidRDefault="00876567"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AD4B76" w:rsidRPr="00AD4B76">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484238CC" wp14:editId="2F89B8B6">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962C1D" w:rsidRDefault="00876567"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517FE659" wp14:editId="32B4C212">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962C1D" w:rsidRDefault="00876567"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5B85E8EE" wp14:editId="3B45DBBC">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Pr="00962C1D" w:rsidRDefault="00876567"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020B9D02" wp14:editId="129303D0">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67" w:rsidRDefault="0087656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C3734"/>
    <w:multiLevelType w:val="hybridMultilevel"/>
    <w:tmpl w:val="0974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84A11"/>
    <w:multiLevelType w:val="hybridMultilevel"/>
    <w:tmpl w:val="450E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7911AEB"/>
    <w:multiLevelType w:val="multilevel"/>
    <w:tmpl w:val="D116C656"/>
    <w:styleLink w:val="WWNum5"/>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2"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3"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1"/>
  </w:num>
  <w:num w:numId="5">
    <w:abstractNumId w:val="2"/>
  </w:num>
  <w:num w:numId="6">
    <w:abstractNumId w:val="3"/>
  </w:num>
  <w:num w:numId="7">
    <w:abstractNumId w:val="6"/>
  </w:num>
  <w:num w:numId="8">
    <w:abstractNumId w:val="8"/>
  </w:num>
  <w:num w:numId="9">
    <w:abstractNumId w:val="13"/>
  </w:num>
  <w:num w:numId="10">
    <w:abstractNumId w:val="15"/>
  </w:num>
  <w:num w:numId="11">
    <w:abstractNumId w:val="9"/>
  </w:num>
  <w:num w:numId="12">
    <w:abstractNumId w:val="12"/>
  </w:num>
  <w:num w:numId="13">
    <w:abstractNumId w:val="14"/>
  </w:num>
  <w:num w:numId="14">
    <w:abstractNumId w:val="11"/>
  </w:num>
  <w:num w:numId="15">
    <w:abstractNumId w:val="4"/>
  </w:num>
  <w:num w:numId="1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04FD"/>
    <w:rsid w:val="00003F11"/>
    <w:rsid w:val="000043D9"/>
    <w:rsid w:val="00006EAE"/>
    <w:rsid w:val="0001099C"/>
    <w:rsid w:val="000129C9"/>
    <w:rsid w:val="000132B1"/>
    <w:rsid w:val="0002006B"/>
    <w:rsid w:val="000207A2"/>
    <w:rsid w:val="00021107"/>
    <w:rsid w:val="00021E54"/>
    <w:rsid w:val="0002480C"/>
    <w:rsid w:val="00024AF5"/>
    <w:rsid w:val="000258BC"/>
    <w:rsid w:val="00027C33"/>
    <w:rsid w:val="00033E28"/>
    <w:rsid w:val="0003413B"/>
    <w:rsid w:val="00036A10"/>
    <w:rsid w:val="000431E2"/>
    <w:rsid w:val="0004368E"/>
    <w:rsid w:val="0004370D"/>
    <w:rsid w:val="000444AC"/>
    <w:rsid w:val="00044B94"/>
    <w:rsid w:val="00045A6F"/>
    <w:rsid w:val="00046CDE"/>
    <w:rsid w:val="00047225"/>
    <w:rsid w:val="00050022"/>
    <w:rsid w:val="00051786"/>
    <w:rsid w:val="000555CE"/>
    <w:rsid w:val="000579FF"/>
    <w:rsid w:val="00057AA2"/>
    <w:rsid w:val="000629EF"/>
    <w:rsid w:val="000632B2"/>
    <w:rsid w:val="000679EA"/>
    <w:rsid w:val="0007007B"/>
    <w:rsid w:val="00072B7A"/>
    <w:rsid w:val="00077E25"/>
    <w:rsid w:val="00080C96"/>
    <w:rsid w:val="00081305"/>
    <w:rsid w:val="000852AA"/>
    <w:rsid w:val="00085941"/>
    <w:rsid w:val="000870D7"/>
    <w:rsid w:val="00090853"/>
    <w:rsid w:val="000916B8"/>
    <w:rsid w:val="000929E0"/>
    <w:rsid w:val="00092A93"/>
    <w:rsid w:val="000947ED"/>
    <w:rsid w:val="000963AC"/>
    <w:rsid w:val="0009703B"/>
    <w:rsid w:val="000975C0"/>
    <w:rsid w:val="000975DE"/>
    <w:rsid w:val="000A0F56"/>
    <w:rsid w:val="000A2C7A"/>
    <w:rsid w:val="000A32DE"/>
    <w:rsid w:val="000A3856"/>
    <w:rsid w:val="000A3F90"/>
    <w:rsid w:val="000A419F"/>
    <w:rsid w:val="000A6D5F"/>
    <w:rsid w:val="000B25FA"/>
    <w:rsid w:val="000B3DDC"/>
    <w:rsid w:val="000B3E5A"/>
    <w:rsid w:val="000B47B4"/>
    <w:rsid w:val="000C3CE5"/>
    <w:rsid w:val="000C4D00"/>
    <w:rsid w:val="000D2438"/>
    <w:rsid w:val="000D2DF5"/>
    <w:rsid w:val="000D4EFD"/>
    <w:rsid w:val="000D7214"/>
    <w:rsid w:val="000E1DB9"/>
    <w:rsid w:val="000E2A8D"/>
    <w:rsid w:val="000E6233"/>
    <w:rsid w:val="000E6B50"/>
    <w:rsid w:val="000F16B6"/>
    <w:rsid w:val="000F1A6B"/>
    <w:rsid w:val="000F3BF1"/>
    <w:rsid w:val="000F3FCB"/>
    <w:rsid w:val="000F4071"/>
    <w:rsid w:val="000F566B"/>
    <w:rsid w:val="000F6986"/>
    <w:rsid w:val="000F6C52"/>
    <w:rsid w:val="000F6FD0"/>
    <w:rsid w:val="00101312"/>
    <w:rsid w:val="00103A96"/>
    <w:rsid w:val="00106013"/>
    <w:rsid w:val="001060C4"/>
    <w:rsid w:val="0011120D"/>
    <w:rsid w:val="00111A04"/>
    <w:rsid w:val="00111D22"/>
    <w:rsid w:val="00113FA6"/>
    <w:rsid w:val="001140FB"/>
    <w:rsid w:val="001144AF"/>
    <w:rsid w:val="001146BB"/>
    <w:rsid w:val="00114B34"/>
    <w:rsid w:val="00122AB9"/>
    <w:rsid w:val="0012370C"/>
    <w:rsid w:val="00124D03"/>
    <w:rsid w:val="00127666"/>
    <w:rsid w:val="00127942"/>
    <w:rsid w:val="00130F77"/>
    <w:rsid w:val="00131EE8"/>
    <w:rsid w:val="00133AAF"/>
    <w:rsid w:val="00133B21"/>
    <w:rsid w:val="00135161"/>
    <w:rsid w:val="00135939"/>
    <w:rsid w:val="00136968"/>
    <w:rsid w:val="0013732D"/>
    <w:rsid w:val="00137FA6"/>
    <w:rsid w:val="001412AD"/>
    <w:rsid w:val="00141811"/>
    <w:rsid w:val="00144029"/>
    <w:rsid w:val="0014418A"/>
    <w:rsid w:val="00144761"/>
    <w:rsid w:val="00146C2F"/>
    <w:rsid w:val="00152A4E"/>
    <w:rsid w:val="001578ED"/>
    <w:rsid w:val="001605E2"/>
    <w:rsid w:val="00160DAE"/>
    <w:rsid w:val="00161482"/>
    <w:rsid w:val="00162E37"/>
    <w:rsid w:val="001644B4"/>
    <w:rsid w:val="001649A1"/>
    <w:rsid w:val="001649F5"/>
    <w:rsid w:val="00166898"/>
    <w:rsid w:val="00166A3D"/>
    <w:rsid w:val="00170917"/>
    <w:rsid w:val="00171559"/>
    <w:rsid w:val="00171CCB"/>
    <w:rsid w:val="001744F0"/>
    <w:rsid w:val="00174A16"/>
    <w:rsid w:val="00175683"/>
    <w:rsid w:val="00177E43"/>
    <w:rsid w:val="0018083B"/>
    <w:rsid w:val="00182718"/>
    <w:rsid w:val="00184873"/>
    <w:rsid w:val="00184B6E"/>
    <w:rsid w:val="00187A29"/>
    <w:rsid w:val="00190083"/>
    <w:rsid w:val="00191157"/>
    <w:rsid w:val="001912B4"/>
    <w:rsid w:val="00192249"/>
    <w:rsid w:val="001A24B6"/>
    <w:rsid w:val="001A4567"/>
    <w:rsid w:val="001B2332"/>
    <w:rsid w:val="001B3DB6"/>
    <w:rsid w:val="001B455B"/>
    <w:rsid w:val="001B4BF2"/>
    <w:rsid w:val="001B5D8E"/>
    <w:rsid w:val="001B5D96"/>
    <w:rsid w:val="001C2CF3"/>
    <w:rsid w:val="001C32BE"/>
    <w:rsid w:val="001C32CC"/>
    <w:rsid w:val="001C5560"/>
    <w:rsid w:val="001C5C1E"/>
    <w:rsid w:val="001D0884"/>
    <w:rsid w:val="001D1ED2"/>
    <w:rsid w:val="001E1750"/>
    <w:rsid w:val="001E667E"/>
    <w:rsid w:val="001F1122"/>
    <w:rsid w:val="001F1647"/>
    <w:rsid w:val="001F5F06"/>
    <w:rsid w:val="00201778"/>
    <w:rsid w:val="0020287A"/>
    <w:rsid w:val="00203DF4"/>
    <w:rsid w:val="00206F37"/>
    <w:rsid w:val="00210D17"/>
    <w:rsid w:val="002112E9"/>
    <w:rsid w:val="002114E0"/>
    <w:rsid w:val="0021299E"/>
    <w:rsid w:val="00213712"/>
    <w:rsid w:val="00213999"/>
    <w:rsid w:val="00217090"/>
    <w:rsid w:val="00217CAD"/>
    <w:rsid w:val="00221C5C"/>
    <w:rsid w:val="0022618C"/>
    <w:rsid w:val="00226411"/>
    <w:rsid w:val="00226DDF"/>
    <w:rsid w:val="00230786"/>
    <w:rsid w:val="00230CD2"/>
    <w:rsid w:val="0023145E"/>
    <w:rsid w:val="002317FA"/>
    <w:rsid w:val="002327E5"/>
    <w:rsid w:val="00233CEE"/>
    <w:rsid w:val="0023501F"/>
    <w:rsid w:val="00235806"/>
    <w:rsid w:val="00236181"/>
    <w:rsid w:val="00237E6B"/>
    <w:rsid w:val="00242175"/>
    <w:rsid w:val="002429C5"/>
    <w:rsid w:val="002467A0"/>
    <w:rsid w:val="00252455"/>
    <w:rsid w:val="0025295F"/>
    <w:rsid w:val="0025407F"/>
    <w:rsid w:val="00254B16"/>
    <w:rsid w:val="002567F6"/>
    <w:rsid w:val="00257F3B"/>
    <w:rsid w:val="00260137"/>
    <w:rsid w:val="002601B7"/>
    <w:rsid w:val="0026302E"/>
    <w:rsid w:val="00264BA4"/>
    <w:rsid w:val="002677CD"/>
    <w:rsid w:val="002728E6"/>
    <w:rsid w:val="00272C11"/>
    <w:rsid w:val="002744D2"/>
    <w:rsid w:val="00276E01"/>
    <w:rsid w:val="00277A1F"/>
    <w:rsid w:val="0028100A"/>
    <w:rsid w:val="00290962"/>
    <w:rsid w:val="0029228C"/>
    <w:rsid w:val="00292E79"/>
    <w:rsid w:val="00293F75"/>
    <w:rsid w:val="00296172"/>
    <w:rsid w:val="002A0FB3"/>
    <w:rsid w:val="002A2571"/>
    <w:rsid w:val="002A4B18"/>
    <w:rsid w:val="002A76A3"/>
    <w:rsid w:val="002B1201"/>
    <w:rsid w:val="002B4878"/>
    <w:rsid w:val="002C2278"/>
    <w:rsid w:val="002C2A31"/>
    <w:rsid w:val="002C468C"/>
    <w:rsid w:val="002C4FC7"/>
    <w:rsid w:val="002C62E5"/>
    <w:rsid w:val="002C633C"/>
    <w:rsid w:val="002C663E"/>
    <w:rsid w:val="002D28D1"/>
    <w:rsid w:val="002D2B8E"/>
    <w:rsid w:val="002D6B07"/>
    <w:rsid w:val="002E0A54"/>
    <w:rsid w:val="002E11F0"/>
    <w:rsid w:val="002E645F"/>
    <w:rsid w:val="002F0915"/>
    <w:rsid w:val="002F2463"/>
    <w:rsid w:val="002F37B5"/>
    <w:rsid w:val="002F6A37"/>
    <w:rsid w:val="00300538"/>
    <w:rsid w:val="003012B0"/>
    <w:rsid w:val="00302AB0"/>
    <w:rsid w:val="00303869"/>
    <w:rsid w:val="00303CFE"/>
    <w:rsid w:val="0030401B"/>
    <w:rsid w:val="003046CE"/>
    <w:rsid w:val="003055D2"/>
    <w:rsid w:val="00306F96"/>
    <w:rsid w:val="00307FFE"/>
    <w:rsid w:val="00311884"/>
    <w:rsid w:val="00311B38"/>
    <w:rsid w:val="00311B6E"/>
    <w:rsid w:val="00311FCD"/>
    <w:rsid w:val="00312402"/>
    <w:rsid w:val="003125D5"/>
    <w:rsid w:val="00314591"/>
    <w:rsid w:val="00316107"/>
    <w:rsid w:val="00320032"/>
    <w:rsid w:val="003200A3"/>
    <w:rsid w:val="0032156C"/>
    <w:rsid w:val="00322AC5"/>
    <w:rsid w:val="0032388B"/>
    <w:rsid w:val="00325068"/>
    <w:rsid w:val="00325E40"/>
    <w:rsid w:val="003266FB"/>
    <w:rsid w:val="00331673"/>
    <w:rsid w:val="00333812"/>
    <w:rsid w:val="00333A6F"/>
    <w:rsid w:val="003367CB"/>
    <w:rsid w:val="003368D7"/>
    <w:rsid w:val="00340D29"/>
    <w:rsid w:val="00340EEB"/>
    <w:rsid w:val="003420F1"/>
    <w:rsid w:val="00342494"/>
    <w:rsid w:val="00344CEA"/>
    <w:rsid w:val="003452D7"/>
    <w:rsid w:val="003457ED"/>
    <w:rsid w:val="003510A7"/>
    <w:rsid w:val="003514BE"/>
    <w:rsid w:val="00352F54"/>
    <w:rsid w:val="00353599"/>
    <w:rsid w:val="00353D7F"/>
    <w:rsid w:val="003576AA"/>
    <w:rsid w:val="00361012"/>
    <w:rsid w:val="003625F8"/>
    <w:rsid w:val="00362EBB"/>
    <w:rsid w:val="00363492"/>
    <w:rsid w:val="0036533A"/>
    <w:rsid w:val="0036696C"/>
    <w:rsid w:val="003675E0"/>
    <w:rsid w:val="003677F6"/>
    <w:rsid w:val="00370AEE"/>
    <w:rsid w:val="00374BA3"/>
    <w:rsid w:val="003761BB"/>
    <w:rsid w:val="00376B4E"/>
    <w:rsid w:val="00380049"/>
    <w:rsid w:val="0038092B"/>
    <w:rsid w:val="003822D2"/>
    <w:rsid w:val="00382A92"/>
    <w:rsid w:val="00383EEE"/>
    <w:rsid w:val="00385D61"/>
    <w:rsid w:val="003866F2"/>
    <w:rsid w:val="00387C4B"/>
    <w:rsid w:val="003912C4"/>
    <w:rsid w:val="00393B37"/>
    <w:rsid w:val="00393D27"/>
    <w:rsid w:val="0039589B"/>
    <w:rsid w:val="003A09F1"/>
    <w:rsid w:val="003A0C03"/>
    <w:rsid w:val="003A15D5"/>
    <w:rsid w:val="003A1AE6"/>
    <w:rsid w:val="003A3141"/>
    <w:rsid w:val="003A42BB"/>
    <w:rsid w:val="003A4FF6"/>
    <w:rsid w:val="003A584A"/>
    <w:rsid w:val="003A7943"/>
    <w:rsid w:val="003B12C1"/>
    <w:rsid w:val="003B246B"/>
    <w:rsid w:val="003B2B70"/>
    <w:rsid w:val="003B2B77"/>
    <w:rsid w:val="003B5507"/>
    <w:rsid w:val="003B62AB"/>
    <w:rsid w:val="003C0351"/>
    <w:rsid w:val="003C06C1"/>
    <w:rsid w:val="003C1CEB"/>
    <w:rsid w:val="003C2004"/>
    <w:rsid w:val="003C3A7D"/>
    <w:rsid w:val="003C3C0A"/>
    <w:rsid w:val="003C4480"/>
    <w:rsid w:val="003C51A3"/>
    <w:rsid w:val="003C531C"/>
    <w:rsid w:val="003C6214"/>
    <w:rsid w:val="003C6480"/>
    <w:rsid w:val="003C6ECE"/>
    <w:rsid w:val="003C7536"/>
    <w:rsid w:val="003D2765"/>
    <w:rsid w:val="003D2D8E"/>
    <w:rsid w:val="003D5ADF"/>
    <w:rsid w:val="003D6258"/>
    <w:rsid w:val="003D7D6B"/>
    <w:rsid w:val="003E415A"/>
    <w:rsid w:val="003E4289"/>
    <w:rsid w:val="003E4AB7"/>
    <w:rsid w:val="003E67BC"/>
    <w:rsid w:val="003E7E8E"/>
    <w:rsid w:val="003F0D0C"/>
    <w:rsid w:val="003F0FD7"/>
    <w:rsid w:val="003F3174"/>
    <w:rsid w:val="003F38CA"/>
    <w:rsid w:val="003F4346"/>
    <w:rsid w:val="003F5D14"/>
    <w:rsid w:val="003F6FD1"/>
    <w:rsid w:val="003F7B3E"/>
    <w:rsid w:val="004003DE"/>
    <w:rsid w:val="00400A6D"/>
    <w:rsid w:val="00401700"/>
    <w:rsid w:val="0040314A"/>
    <w:rsid w:val="004062C8"/>
    <w:rsid w:val="004134AE"/>
    <w:rsid w:val="004142E3"/>
    <w:rsid w:val="00423515"/>
    <w:rsid w:val="004240B4"/>
    <w:rsid w:val="004250E5"/>
    <w:rsid w:val="004257F4"/>
    <w:rsid w:val="004271D8"/>
    <w:rsid w:val="0042789B"/>
    <w:rsid w:val="004305A5"/>
    <w:rsid w:val="0043060A"/>
    <w:rsid w:val="004353A0"/>
    <w:rsid w:val="004357E2"/>
    <w:rsid w:val="00436309"/>
    <w:rsid w:val="004377AE"/>
    <w:rsid w:val="004434FB"/>
    <w:rsid w:val="00446410"/>
    <w:rsid w:val="004469C4"/>
    <w:rsid w:val="00446A4D"/>
    <w:rsid w:val="00447035"/>
    <w:rsid w:val="00450E26"/>
    <w:rsid w:val="0045109E"/>
    <w:rsid w:val="00463C71"/>
    <w:rsid w:val="00463F73"/>
    <w:rsid w:val="00464575"/>
    <w:rsid w:val="00464D92"/>
    <w:rsid w:val="0046654C"/>
    <w:rsid w:val="00467039"/>
    <w:rsid w:val="00467D1C"/>
    <w:rsid w:val="00470C1B"/>
    <w:rsid w:val="00471134"/>
    <w:rsid w:val="0047160E"/>
    <w:rsid w:val="00471B5F"/>
    <w:rsid w:val="00472741"/>
    <w:rsid w:val="0047313F"/>
    <w:rsid w:val="00473ECF"/>
    <w:rsid w:val="00474400"/>
    <w:rsid w:val="00474F5B"/>
    <w:rsid w:val="0047651C"/>
    <w:rsid w:val="004818B4"/>
    <w:rsid w:val="004819C3"/>
    <w:rsid w:val="0048320D"/>
    <w:rsid w:val="00483CB3"/>
    <w:rsid w:val="00484069"/>
    <w:rsid w:val="004841DE"/>
    <w:rsid w:val="004857C5"/>
    <w:rsid w:val="00485F68"/>
    <w:rsid w:val="004911EF"/>
    <w:rsid w:val="004911F7"/>
    <w:rsid w:val="00491DC0"/>
    <w:rsid w:val="004942FE"/>
    <w:rsid w:val="00495EAA"/>
    <w:rsid w:val="004A11DF"/>
    <w:rsid w:val="004A1AEE"/>
    <w:rsid w:val="004A36AA"/>
    <w:rsid w:val="004A43AA"/>
    <w:rsid w:val="004A4CEE"/>
    <w:rsid w:val="004A60C5"/>
    <w:rsid w:val="004B0167"/>
    <w:rsid w:val="004B1809"/>
    <w:rsid w:val="004B1FE6"/>
    <w:rsid w:val="004B27BE"/>
    <w:rsid w:val="004B2C31"/>
    <w:rsid w:val="004B6988"/>
    <w:rsid w:val="004B7168"/>
    <w:rsid w:val="004C07F2"/>
    <w:rsid w:val="004C1A98"/>
    <w:rsid w:val="004C36E8"/>
    <w:rsid w:val="004C45BC"/>
    <w:rsid w:val="004C554B"/>
    <w:rsid w:val="004C6382"/>
    <w:rsid w:val="004D2358"/>
    <w:rsid w:val="004D31E6"/>
    <w:rsid w:val="004D7F43"/>
    <w:rsid w:val="004E021E"/>
    <w:rsid w:val="004E44D0"/>
    <w:rsid w:val="004E612E"/>
    <w:rsid w:val="004E7550"/>
    <w:rsid w:val="004F0C2B"/>
    <w:rsid w:val="004F451F"/>
    <w:rsid w:val="004F6CA3"/>
    <w:rsid w:val="00500852"/>
    <w:rsid w:val="0050208D"/>
    <w:rsid w:val="005031FF"/>
    <w:rsid w:val="005038A5"/>
    <w:rsid w:val="00506960"/>
    <w:rsid w:val="00511840"/>
    <w:rsid w:val="0051782F"/>
    <w:rsid w:val="00524DE4"/>
    <w:rsid w:val="00524F7F"/>
    <w:rsid w:val="005309D3"/>
    <w:rsid w:val="00531821"/>
    <w:rsid w:val="00532012"/>
    <w:rsid w:val="00532191"/>
    <w:rsid w:val="00532CDD"/>
    <w:rsid w:val="005338A0"/>
    <w:rsid w:val="0053568D"/>
    <w:rsid w:val="00535ED8"/>
    <w:rsid w:val="0053659A"/>
    <w:rsid w:val="00537BB7"/>
    <w:rsid w:val="00537F16"/>
    <w:rsid w:val="00541B07"/>
    <w:rsid w:val="00551734"/>
    <w:rsid w:val="00551805"/>
    <w:rsid w:val="00551C2E"/>
    <w:rsid w:val="00552014"/>
    <w:rsid w:val="005520DD"/>
    <w:rsid w:val="00554D76"/>
    <w:rsid w:val="005614CE"/>
    <w:rsid w:val="00567119"/>
    <w:rsid w:val="005674A1"/>
    <w:rsid w:val="00567F36"/>
    <w:rsid w:val="00572614"/>
    <w:rsid w:val="00572888"/>
    <w:rsid w:val="005744E6"/>
    <w:rsid w:val="0058105A"/>
    <w:rsid w:val="005853E6"/>
    <w:rsid w:val="00591417"/>
    <w:rsid w:val="00591897"/>
    <w:rsid w:val="0059287A"/>
    <w:rsid w:val="00593479"/>
    <w:rsid w:val="00593D73"/>
    <w:rsid w:val="00593F3D"/>
    <w:rsid w:val="00594F22"/>
    <w:rsid w:val="0059586D"/>
    <w:rsid w:val="005A4C64"/>
    <w:rsid w:val="005A53AF"/>
    <w:rsid w:val="005A6136"/>
    <w:rsid w:val="005B08DE"/>
    <w:rsid w:val="005B092C"/>
    <w:rsid w:val="005B373D"/>
    <w:rsid w:val="005B3789"/>
    <w:rsid w:val="005B4756"/>
    <w:rsid w:val="005B5CB3"/>
    <w:rsid w:val="005B766C"/>
    <w:rsid w:val="005C126B"/>
    <w:rsid w:val="005C237A"/>
    <w:rsid w:val="005C3624"/>
    <w:rsid w:val="005C4D20"/>
    <w:rsid w:val="005C588E"/>
    <w:rsid w:val="005D0FD0"/>
    <w:rsid w:val="005D4FDE"/>
    <w:rsid w:val="005D511D"/>
    <w:rsid w:val="005D5645"/>
    <w:rsid w:val="005D6F20"/>
    <w:rsid w:val="005E5E7B"/>
    <w:rsid w:val="005E63DD"/>
    <w:rsid w:val="005E6F51"/>
    <w:rsid w:val="005F0AE0"/>
    <w:rsid w:val="005F46C2"/>
    <w:rsid w:val="005F6CC9"/>
    <w:rsid w:val="005F728F"/>
    <w:rsid w:val="00600CC4"/>
    <w:rsid w:val="0060113F"/>
    <w:rsid w:val="00602B97"/>
    <w:rsid w:val="00602E5C"/>
    <w:rsid w:val="00604E2F"/>
    <w:rsid w:val="00604F44"/>
    <w:rsid w:val="0060625D"/>
    <w:rsid w:val="00607148"/>
    <w:rsid w:val="00607E6A"/>
    <w:rsid w:val="006115E0"/>
    <w:rsid w:val="006125F9"/>
    <w:rsid w:val="006136DD"/>
    <w:rsid w:val="006163CA"/>
    <w:rsid w:val="00622218"/>
    <w:rsid w:val="006233DB"/>
    <w:rsid w:val="006236C5"/>
    <w:rsid w:val="00624004"/>
    <w:rsid w:val="00625091"/>
    <w:rsid w:val="0063096B"/>
    <w:rsid w:val="00633ACA"/>
    <w:rsid w:val="00635A04"/>
    <w:rsid w:val="00637DA2"/>
    <w:rsid w:val="006421A7"/>
    <w:rsid w:val="00645870"/>
    <w:rsid w:val="0064702A"/>
    <w:rsid w:val="0065024A"/>
    <w:rsid w:val="006504D6"/>
    <w:rsid w:val="00650A92"/>
    <w:rsid w:val="00650DC0"/>
    <w:rsid w:val="0065226C"/>
    <w:rsid w:val="0065344A"/>
    <w:rsid w:val="006549E8"/>
    <w:rsid w:val="00655440"/>
    <w:rsid w:val="00656B9A"/>
    <w:rsid w:val="00656F40"/>
    <w:rsid w:val="00660944"/>
    <w:rsid w:val="00661F65"/>
    <w:rsid w:val="006626F2"/>
    <w:rsid w:val="00662B68"/>
    <w:rsid w:val="00663C6E"/>
    <w:rsid w:val="00664345"/>
    <w:rsid w:val="00665700"/>
    <w:rsid w:val="00670A1E"/>
    <w:rsid w:val="00672DD4"/>
    <w:rsid w:val="00673C4E"/>
    <w:rsid w:val="0067403A"/>
    <w:rsid w:val="00675EB0"/>
    <w:rsid w:val="0067639E"/>
    <w:rsid w:val="00677CA3"/>
    <w:rsid w:val="0068299D"/>
    <w:rsid w:val="00683D43"/>
    <w:rsid w:val="006865AB"/>
    <w:rsid w:val="00686AC3"/>
    <w:rsid w:val="0069114A"/>
    <w:rsid w:val="00692E77"/>
    <w:rsid w:val="00695418"/>
    <w:rsid w:val="00696663"/>
    <w:rsid w:val="0069766F"/>
    <w:rsid w:val="0069792F"/>
    <w:rsid w:val="006A0825"/>
    <w:rsid w:val="006A1C6C"/>
    <w:rsid w:val="006A3558"/>
    <w:rsid w:val="006B0003"/>
    <w:rsid w:val="006B2100"/>
    <w:rsid w:val="006B2761"/>
    <w:rsid w:val="006B3B4C"/>
    <w:rsid w:val="006B585B"/>
    <w:rsid w:val="006C2B50"/>
    <w:rsid w:val="006C4748"/>
    <w:rsid w:val="006C66DF"/>
    <w:rsid w:val="006C7445"/>
    <w:rsid w:val="006D1B25"/>
    <w:rsid w:val="006D25D8"/>
    <w:rsid w:val="006D3DC0"/>
    <w:rsid w:val="006D54E7"/>
    <w:rsid w:val="006D5851"/>
    <w:rsid w:val="006E0578"/>
    <w:rsid w:val="006E0DF6"/>
    <w:rsid w:val="006E54A4"/>
    <w:rsid w:val="006E5735"/>
    <w:rsid w:val="006E6BA0"/>
    <w:rsid w:val="006F0769"/>
    <w:rsid w:val="006F397F"/>
    <w:rsid w:val="006F6A29"/>
    <w:rsid w:val="006F735D"/>
    <w:rsid w:val="006F7FF1"/>
    <w:rsid w:val="00700DC7"/>
    <w:rsid w:val="00701FBA"/>
    <w:rsid w:val="0070268D"/>
    <w:rsid w:val="00702C88"/>
    <w:rsid w:val="00705E36"/>
    <w:rsid w:val="007123CF"/>
    <w:rsid w:val="00713124"/>
    <w:rsid w:val="007143A8"/>
    <w:rsid w:val="0071556A"/>
    <w:rsid w:val="00715F15"/>
    <w:rsid w:val="00717855"/>
    <w:rsid w:val="00726184"/>
    <w:rsid w:val="00731A56"/>
    <w:rsid w:val="0073221B"/>
    <w:rsid w:val="00734DCF"/>
    <w:rsid w:val="0073602F"/>
    <w:rsid w:val="0073632A"/>
    <w:rsid w:val="00737554"/>
    <w:rsid w:val="007379F4"/>
    <w:rsid w:val="00740D94"/>
    <w:rsid w:val="00741FA4"/>
    <w:rsid w:val="0074468A"/>
    <w:rsid w:val="00746BB1"/>
    <w:rsid w:val="00747A8C"/>
    <w:rsid w:val="00751824"/>
    <w:rsid w:val="0075288C"/>
    <w:rsid w:val="00752927"/>
    <w:rsid w:val="007529A7"/>
    <w:rsid w:val="0075300C"/>
    <w:rsid w:val="00757459"/>
    <w:rsid w:val="00763E7E"/>
    <w:rsid w:val="007661CC"/>
    <w:rsid w:val="007669B1"/>
    <w:rsid w:val="00766A83"/>
    <w:rsid w:val="0076728A"/>
    <w:rsid w:val="0076736B"/>
    <w:rsid w:val="0076750F"/>
    <w:rsid w:val="0077109A"/>
    <w:rsid w:val="00771978"/>
    <w:rsid w:val="00773A26"/>
    <w:rsid w:val="0077439D"/>
    <w:rsid w:val="00776522"/>
    <w:rsid w:val="00777359"/>
    <w:rsid w:val="007777D2"/>
    <w:rsid w:val="007808A9"/>
    <w:rsid w:val="00780B58"/>
    <w:rsid w:val="007829C3"/>
    <w:rsid w:val="00784CDC"/>
    <w:rsid w:val="00784D72"/>
    <w:rsid w:val="00785281"/>
    <w:rsid w:val="007867AA"/>
    <w:rsid w:val="0078738A"/>
    <w:rsid w:val="00790E7C"/>
    <w:rsid w:val="0079378B"/>
    <w:rsid w:val="00794B36"/>
    <w:rsid w:val="007950BA"/>
    <w:rsid w:val="00797A86"/>
    <w:rsid w:val="007B3F33"/>
    <w:rsid w:val="007C2A7D"/>
    <w:rsid w:val="007C4FBD"/>
    <w:rsid w:val="007C6FA6"/>
    <w:rsid w:val="007D0485"/>
    <w:rsid w:val="007D2524"/>
    <w:rsid w:val="007D3220"/>
    <w:rsid w:val="007D4318"/>
    <w:rsid w:val="007D475D"/>
    <w:rsid w:val="007D48B5"/>
    <w:rsid w:val="007D5AD7"/>
    <w:rsid w:val="007D7317"/>
    <w:rsid w:val="007D73C2"/>
    <w:rsid w:val="007E26CF"/>
    <w:rsid w:val="007E426D"/>
    <w:rsid w:val="007F0BCD"/>
    <w:rsid w:val="007F1C68"/>
    <w:rsid w:val="007F4996"/>
    <w:rsid w:val="007F502B"/>
    <w:rsid w:val="007F5337"/>
    <w:rsid w:val="007F53CF"/>
    <w:rsid w:val="007F61A7"/>
    <w:rsid w:val="008007DE"/>
    <w:rsid w:val="0080311F"/>
    <w:rsid w:val="0080382F"/>
    <w:rsid w:val="00803C7A"/>
    <w:rsid w:val="0080487D"/>
    <w:rsid w:val="008061EA"/>
    <w:rsid w:val="008122AE"/>
    <w:rsid w:val="0081355C"/>
    <w:rsid w:val="00813B80"/>
    <w:rsid w:val="00815977"/>
    <w:rsid w:val="00815E70"/>
    <w:rsid w:val="00822A25"/>
    <w:rsid w:val="00825711"/>
    <w:rsid w:val="00831478"/>
    <w:rsid w:val="00831DF6"/>
    <w:rsid w:val="0083301B"/>
    <w:rsid w:val="00833EF1"/>
    <w:rsid w:val="00835251"/>
    <w:rsid w:val="00836076"/>
    <w:rsid w:val="00837FBF"/>
    <w:rsid w:val="00840AD6"/>
    <w:rsid w:val="008428CA"/>
    <w:rsid w:val="0084389F"/>
    <w:rsid w:val="00843BFB"/>
    <w:rsid w:val="008441C3"/>
    <w:rsid w:val="008455EF"/>
    <w:rsid w:val="00845AEF"/>
    <w:rsid w:val="008500D5"/>
    <w:rsid w:val="00854364"/>
    <w:rsid w:val="008605FF"/>
    <w:rsid w:val="00861A50"/>
    <w:rsid w:val="0086205D"/>
    <w:rsid w:val="0086295E"/>
    <w:rsid w:val="00865791"/>
    <w:rsid w:val="00867333"/>
    <w:rsid w:val="008713AA"/>
    <w:rsid w:val="00871E60"/>
    <w:rsid w:val="008734A5"/>
    <w:rsid w:val="00873D3E"/>
    <w:rsid w:val="00874E13"/>
    <w:rsid w:val="00876567"/>
    <w:rsid w:val="00876BD5"/>
    <w:rsid w:val="008808C4"/>
    <w:rsid w:val="00881C6F"/>
    <w:rsid w:val="00882284"/>
    <w:rsid w:val="00882DDC"/>
    <w:rsid w:val="008830B9"/>
    <w:rsid w:val="00883196"/>
    <w:rsid w:val="00884204"/>
    <w:rsid w:val="008843DA"/>
    <w:rsid w:val="008844DE"/>
    <w:rsid w:val="008860BB"/>
    <w:rsid w:val="00886154"/>
    <w:rsid w:val="0088713D"/>
    <w:rsid w:val="00887789"/>
    <w:rsid w:val="00891A2E"/>
    <w:rsid w:val="00891E0C"/>
    <w:rsid w:val="00893C19"/>
    <w:rsid w:val="00893D2A"/>
    <w:rsid w:val="008949B4"/>
    <w:rsid w:val="00895271"/>
    <w:rsid w:val="0089537B"/>
    <w:rsid w:val="008A16EF"/>
    <w:rsid w:val="008A1FB5"/>
    <w:rsid w:val="008A3E76"/>
    <w:rsid w:val="008A666D"/>
    <w:rsid w:val="008B0ED7"/>
    <w:rsid w:val="008B2AD8"/>
    <w:rsid w:val="008B4D83"/>
    <w:rsid w:val="008B5318"/>
    <w:rsid w:val="008B5585"/>
    <w:rsid w:val="008C4082"/>
    <w:rsid w:val="008C44B0"/>
    <w:rsid w:val="008C47D9"/>
    <w:rsid w:val="008D09CE"/>
    <w:rsid w:val="008D13BE"/>
    <w:rsid w:val="008D1999"/>
    <w:rsid w:val="008D2E69"/>
    <w:rsid w:val="008D3058"/>
    <w:rsid w:val="008D433C"/>
    <w:rsid w:val="008D46B3"/>
    <w:rsid w:val="008E1A19"/>
    <w:rsid w:val="008E1A51"/>
    <w:rsid w:val="008E1AF8"/>
    <w:rsid w:val="008E25DF"/>
    <w:rsid w:val="008E51EF"/>
    <w:rsid w:val="008F066E"/>
    <w:rsid w:val="008F0939"/>
    <w:rsid w:val="008F12E8"/>
    <w:rsid w:val="008F4B35"/>
    <w:rsid w:val="008F7972"/>
    <w:rsid w:val="008F7BF1"/>
    <w:rsid w:val="00902E6C"/>
    <w:rsid w:val="00903007"/>
    <w:rsid w:val="00903EA9"/>
    <w:rsid w:val="00906AD9"/>
    <w:rsid w:val="00906C46"/>
    <w:rsid w:val="009077DB"/>
    <w:rsid w:val="00911A38"/>
    <w:rsid w:val="00911B98"/>
    <w:rsid w:val="009131A1"/>
    <w:rsid w:val="009134BC"/>
    <w:rsid w:val="00914B43"/>
    <w:rsid w:val="00917820"/>
    <w:rsid w:val="009325BF"/>
    <w:rsid w:val="009328A1"/>
    <w:rsid w:val="0093317F"/>
    <w:rsid w:val="00934310"/>
    <w:rsid w:val="00935184"/>
    <w:rsid w:val="009371F8"/>
    <w:rsid w:val="00940632"/>
    <w:rsid w:val="0094073E"/>
    <w:rsid w:val="00946A12"/>
    <w:rsid w:val="00947641"/>
    <w:rsid w:val="0095420A"/>
    <w:rsid w:val="009552F7"/>
    <w:rsid w:val="009565B6"/>
    <w:rsid w:val="0095684D"/>
    <w:rsid w:val="009568A0"/>
    <w:rsid w:val="00957200"/>
    <w:rsid w:val="00957580"/>
    <w:rsid w:val="00960F23"/>
    <w:rsid w:val="009624CD"/>
    <w:rsid w:val="00962C1D"/>
    <w:rsid w:val="00963C58"/>
    <w:rsid w:val="00963F33"/>
    <w:rsid w:val="00964775"/>
    <w:rsid w:val="00966DE4"/>
    <w:rsid w:val="00972D53"/>
    <w:rsid w:val="00972FC1"/>
    <w:rsid w:val="00974421"/>
    <w:rsid w:val="00985F93"/>
    <w:rsid w:val="009868CA"/>
    <w:rsid w:val="00986A9D"/>
    <w:rsid w:val="00987274"/>
    <w:rsid w:val="00987EE4"/>
    <w:rsid w:val="009905C4"/>
    <w:rsid w:val="009915F3"/>
    <w:rsid w:val="009923F2"/>
    <w:rsid w:val="00993C17"/>
    <w:rsid w:val="009951CD"/>
    <w:rsid w:val="00997160"/>
    <w:rsid w:val="009A2326"/>
    <w:rsid w:val="009A2F58"/>
    <w:rsid w:val="009A414C"/>
    <w:rsid w:val="009A4361"/>
    <w:rsid w:val="009A4EB8"/>
    <w:rsid w:val="009A5F2F"/>
    <w:rsid w:val="009A649F"/>
    <w:rsid w:val="009A68B6"/>
    <w:rsid w:val="009B0881"/>
    <w:rsid w:val="009B1900"/>
    <w:rsid w:val="009B263C"/>
    <w:rsid w:val="009B2733"/>
    <w:rsid w:val="009B5B1D"/>
    <w:rsid w:val="009B687B"/>
    <w:rsid w:val="009C04F5"/>
    <w:rsid w:val="009C1903"/>
    <w:rsid w:val="009C1C63"/>
    <w:rsid w:val="009C1EC3"/>
    <w:rsid w:val="009C36F2"/>
    <w:rsid w:val="009C4C31"/>
    <w:rsid w:val="009C69E7"/>
    <w:rsid w:val="009C6D41"/>
    <w:rsid w:val="009C79A5"/>
    <w:rsid w:val="009C7F2F"/>
    <w:rsid w:val="009D3855"/>
    <w:rsid w:val="009D4A8D"/>
    <w:rsid w:val="009E41FF"/>
    <w:rsid w:val="009E56B6"/>
    <w:rsid w:val="009E6410"/>
    <w:rsid w:val="009E6E79"/>
    <w:rsid w:val="009E70AE"/>
    <w:rsid w:val="009F04D7"/>
    <w:rsid w:val="009F086A"/>
    <w:rsid w:val="009F1A86"/>
    <w:rsid w:val="009F466F"/>
    <w:rsid w:val="009F5C75"/>
    <w:rsid w:val="009F771F"/>
    <w:rsid w:val="00A01741"/>
    <w:rsid w:val="00A02CFD"/>
    <w:rsid w:val="00A03DE1"/>
    <w:rsid w:val="00A10957"/>
    <w:rsid w:val="00A11B15"/>
    <w:rsid w:val="00A149C9"/>
    <w:rsid w:val="00A14ED6"/>
    <w:rsid w:val="00A15E1C"/>
    <w:rsid w:val="00A21343"/>
    <w:rsid w:val="00A2194B"/>
    <w:rsid w:val="00A21CE4"/>
    <w:rsid w:val="00A30D38"/>
    <w:rsid w:val="00A30E84"/>
    <w:rsid w:val="00A3142A"/>
    <w:rsid w:val="00A3340C"/>
    <w:rsid w:val="00A352D1"/>
    <w:rsid w:val="00A357C1"/>
    <w:rsid w:val="00A35951"/>
    <w:rsid w:val="00A35999"/>
    <w:rsid w:val="00A3599D"/>
    <w:rsid w:val="00A40760"/>
    <w:rsid w:val="00A417CA"/>
    <w:rsid w:val="00A42D43"/>
    <w:rsid w:val="00A43DC5"/>
    <w:rsid w:val="00A44B7C"/>
    <w:rsid w:val="00A51BF3"/>
    <w:rsid w:val="00A532E7"/>
    <w:rsid w:val="00A53DB3"/>
    <w:rsid w:val="00A54C3A"/>
    <w:rsid w:val="00A5557C"/>
    <w:rsid w:val="00A57653"/>
    <w:rsid w:val="00A57A8A"/>
    <w:rsid w:val="00A57AEB"/>
    <w:rsid w:val="00A61703"/>
    <w:rsid w:val="00A63E09"/>
    <w:rsid w:val="00A640D3"/>
    <w:rsid w:val="00A65823"/>
    <w:rsid w:val="00A66A4A"/>
    <w:rsid w:val="00A6714E"/>
    <w:rsid w:val="00A70302"/>
    <w:rsid w:val="00A724C8"/>
    <w:rsid w:val="00A76260"/>
    <w:rsid w:val="00A81F99"/>
    <w:rsid w:val="00A836F4"/>
    <w:rsid w:val="00A859D5"/>
    <w:rsid w:val="00A85D7C"/>
    <w:rsid w:val="00A90725"/>
    <w:rsid w:val="00A914F7"/>
    <w:rsid w:val="00A953CB"/>
    <w:rsid w:val="00A96063"/>
    <w:rsid w:val="00A966A6"/>
    <w:rsid w:val="00AA04B7"/>
    <w:rsid w:val="00AA39BC"/>
    <w:rsid w:val="00AA3D89"/>
    <w:rsid w:val="00AA4302"/>
    <w:rsid w:val="00AA4BED"/>
    <w:rsid w:val="00AA619D"/>
    <w:rsid w:val="00AB16FE"/>
    <w:rsid w:val="00AB270C"/>
    <w:rsid w:val="00AB2908"/>
    <w:rsid w:val="00AB29D6"/>
    <w:rsid w:val="00AB3E36"/>
    <w:rsid w:val="00AB4067"/>
    <w:rsid w:val="00AB4205"/>
    <w:rsid w:val="00AB4CB5"/>
    <w:rsid w:val="00AB6F00"/>
    <w:rsid w:val="00AC0DA6"/>
    <w:rsid w:val="00AC0DAF"/>
    <w:rsid w:val="00AC10DC"/>
    <w:rsid w:val="00AC48F2"/>
    <w:rsid w:val="00AD2B0F"/>
    <w:rsid w:val="00AD2F89"/>
    <w:rsid w:val="00AD3907"/>
    <w:rsid w:val="00AD4B76"/>
    <w:rsid w:val="00AD4E00"/>
    <w:rsid w:val="00AD4FEF"/>
    <w:rsid w:val="00AD57EE"/>
    <w:rsid w:val="00AD6E74"/>
    <w:rsid w:val="00AD75A1"/>
    <w:rsid w:val="00AD79B1"/>
    <w:rsid w:val="00AE287C"/>
    <w:rsid w:val="00AE2CE9"/>
    <w:rsid w:val="00AE507E"/>
    <w:rsid w:val="00AE6B95"/>
    <w:rsid w:val="00AE7E11"/>
    <w:rsid w:val="00AF2458"/>
    <w:rsid w:val="00AF2DC3"/>
    <w:rsid w:val="00AF3564"/>
    <w:rsid w:val="00AF5E6E"/>
    <w:rsid w:val="00AF7BFD"/>
    <w:rsid w:val="00AF7E91"/>
    <w:rsid w:val="00B00D31"/>
    <w:rsid w:val="00B02DBC"/>
    <w:rsid w:val="00B02E50"/>
    <w:rsid w:val="00B0335A"/>
    <w:rsid w:val="00B0562A"/>
    <w:rsid w:val="00B05C00"/>
    <w:rsid w:val="00B06812"/>
    <w:rsid w:val="00B07FDA"/>
    <w:rsid w:val="00B10E3C"/>
    <w:rsid w:val="00B11DCB"/>
    <w:rsid w:val="00B12094"/>
    <w:rsid w:val="00B13027"/>
    <w:rsid w:val="00B13C93"/>
    <w:rsid w:val="00B15A83"/>
    <w:rsid w:val="00B17E72"/>
    <w:rsid w:val="00B207F2"/>
    <w:rsid w:val="00B21232"/>
    <w:rsid w:val="00B26835"/>
    <w:rsid w:val="00B31D44"/>
    <w:rsid w:val="00B32EFF"/>
    <w:rsid w:val="00B330EF"/>
    <w:rsid w:val="00B332F8"/>
    <w:rsid w:val="00B358DC"/>
    <w:rsid w:val="00B36AC5"/>
    <w:rsid w:val="00B36E77"/>
    <w:rsid w:val="00B370AA"/>
    <w:rsid w:val="00B4527A"/>
    <w:rsid w:val="00B463F5"/>
    <w:rsid w:val="00B509A6"/>
    <w:rsid w:val="00B52592"/>
    <w:rsid w:val="00B52C4A"/>
    <w:rsid w:val="00B5328F"/>
    <w:rsid w:val="00B60659"/>
    <w:rsid w:val="00B61B11"/>
    <w:rsid w:val="00B63D39"/>
    <w:rsid w:val="00B64868"/>
    <w:rsid w:val="00B65E8E"/>
    <w:rsid w:val="00B70385"/>
    <w:rsid w:val="00B71066"/>
    <w:rsid w:val="00B74376"/>
    <w:rsid w:val="00B755BC"/>
    <w:rsid w:val="00B75BAD"/>
    <w:rsid w:val="00B814A5"/>
    <w:rsid w:val="00B82C99"/>
    <w:rsid w:val="00B83842"/>
    <w:rsid w:val="00B855B0"/>
    <w:rsid w:val="00B85C51"/>
    <w:rsid w:val="00B95E53"/>
    <w:rsid w:val="00B96544"/>
    <w:rsid w:val="00B96CC6"/>
    <w:rsid w:val="00B97D2E"/>
    <w:rsid w:val="00BA105E"/>
    <w:rsid w:val="00BA5110"/>
    <w:rsid w:val="00BB1437"/>
    <w:rsid w:val="00BB2BBC"/>
    <w:rsid w:val="00BB3F36"/>
    <w:rsid w:val="00BB48F0"/>
    <w:rsid w:val="00BC0540"/>
    <w:rsid w:val="00BC1573"/>
    <w:rsid w:val="00BC2E85"/>
    <w:rsid w:val="00BC30B9"/>
    <w:rsid w:val="00BC3343"/>
    <w:rsid w:val="00BD0991"/>
    <w:rsid w:val="00BD6823"/>
    <w:rsid w:val="00BE0320"/>
    <w:rsid w:val="00BE1A9B"/>
    <w:rsid w:val="00BE346E"/>
    <w:rsid w:val="00BE36A0"/>
    <w:rsid w:val="00BE4818"/>
    <w:rsid w:val="00BE5C2B"/>
    <w:rsid w:val="00BE648E"/>
    <w:rsid w:val="00BE69C1"/>
    <w:rsid w:val="00BE727F"/>
    <w:rsid w:val="00BF031A"/>
    <w:rsid w:val="00BF16B6"/>
    <w:rsid w:val="00BF29E5"/>
    <w:rsid w:val="00BF4F8F"/>
    <w:rsid w:val="00BF510B"/>
    <w:rsid w:val="00BF762B"/>
    <w:rsid w:val="00C01289"/>
    <w:rsid w:val="00C075E7"/>
    <w:rsid w:val="00C07FB4"/>
    <w:rsid w:val="00C1048E"/>
    <w:rsid w:val="00C13F7F"/>
    <w:rsid w:val="00C14558"/>
    <w:rsid w:val="00C16418"/>
    <w:rsid w:val="00C17473"/>
    <w:rsid w:val="00C17DF9"/>
    <w:rsid w:val="00C21960"/>
    <w:rsid w:val="00C2347C"/>
    <w:rsid w:val="00C24215"/>
    <w:rsid w:val="00C24C29"/>
    <w:rsid w:val="00C252CC"/>
    <w:rsid w:val="00C254BE"/>
    <w:rsid w:val="00C317AA"/>
    <w:rsid w:val="00C31C7B"/>
    <w:rsid w:val="00C36B68"/>
    <w:rsid w:val="00C36CBB"/>
    <w:rsid w:val="00C40A0D"/>
    <w:rsid w:val="00C416F1"/>
    <w:rsid w:val="00C430A8"/>
    <w:rsid w:val="00C445A0"/>
    <w:rsid w:val="00C44BE0"/>
    <w:rsid w:val="00C45646"/>
    <w:rsid w:val="00C459C1"/>
    <w:rsid w:val="00C46085"/>
    <w:rsid w:val="00C51BAC"/>
    <w:rsid w:val="00C53793"/>
    <w:rsid w:val="00C557F5"/>
    <w:rsid w:val="00C56D8B"/>
    <w:rsid w:val="00C609AB"/>
    <w:rsid w:val="00C61E56"/>
    <w:rsid w:val="00C62941"/>
    <w:rsid w:val="00C64B06"/>
    <w:rsid w:val="00C65136"/>
    <w:rsid w:val="00C6531A"/>
    <w:rsid w:val="00C66E8B"/>
    <w:rsid w:val="00C7145E"/>
    <w:rsid w:val="00C71468"/>
    <w:rsid w:val="00C76504"/>
    <w:rsid w:val="00C768BB"/>
    <w:rsid w:val="00C77A71"/>
    <w:rsid w:val="00C8093C"/>
    <w:rsid w:val="00C812B4"/>
    <w:rsid w:val="00C82D6E"/>
    <w:rsid w:val="00C848E0"/>
    <w:rsid w:val="00C90DFD"/>
    <w:rsid w:val="00C90EAD"/>
    <w:rsid w:val="00C91188"/>
    <w:rsid w:val="00C91263"/>
    <w:rsid w:val="00C91B63"/>
    <w:rsid w:val="00C91F44"/>
    <w:rsid w:val="00C9462B"/>
    <w:rsid w:val="00C96F8A"/>
    <w:rsid w:val="00CA00B9"/>
    <w:rsid w:val="00CA1EB6"/>
    <w:rsid w:val="00CA264D"/>
    <w:rsid w:val="00CA348F"/>
    <w:rsid w:val="00CA7AE4"/>
    <w:rsid w:val="00CB064F"/>
    <w:rsid w:val="00CB1CC6"/>
    <w:rsid w:val="00CB2C64"/>
    <w:rsid w:val="00CB7BD9"/>
    <w:rsid w:val="00CB7C27"/>
    <w:rsid w:val="00CB7E2F"/>
    <w:rsid w:val="00CC063A"/>
    <w:rsid w:val="00CC1FF2"/>
    <w:rsid w:val="00CC2F9A"/>
    <w:rsid w:val="00CC4425"/>
    <w:rsid w:val="00CC4941"/>
    <w:rsid w:val="00CC6C2B"/>
    <w:rsid w:val="00CD0686"/>
    <w:rsid w:val="00CD0BD1"/>
    <w:rsid w:val="00CD556E"/>
    <w:rsid w:val="00CD5B69"/>
    <w:rsid w:val="00CD67FB"/>
    <w:rsid w:val="00CE1065"/>
    <w:rsid w:val="00CE27A8"/>
    <w:rsid w:val="00CE338E"/>
    <w:rsid w:val="00CE3BF5"/>
    <w:rsid w:val="00CE42D4"/>
    <w:rsid w:val="00CE4A36"/>
    <w:rsid w:val="00CE4B33"/>
    <w:rsid w:val="00CE6266"/>
    <w:rsid w:val="00CF0412"/>
    <w:rsid w:val="00CF1107"/>
    <w:rsid w:val="00CF2A8D"/>
    <w:rsid w:val="00D00166"/>
    <w:rsid w:val="00D025A0"/>
    <w:rsid w:val="00D02A34"/>
    <w:rsid w:val="00D04297"/>
    <w:rsid w:val="00D05CD7"/>
    <w:rsid w:val="00D124D4"/>
    <w:rsid w:val="00D1565A"/>
    <w:rsid w:val="00D17C81"/>
    <w:rsid w:val="00D17DAD"/>
    <w:rsid w:val="00D20D50"/>
    <w:rsid w:val="00D22707"/>
    <w:rsid w:val="00D23084"/>
    <w:rsid w:val="00D24360"/>
    <w:rsid w:val="00D248F4"/>
    <w:rsid w:val="00D27CF6"/>
    <w:rsid w:val="00D3093F"/>
    <w:rsid w:val="00D33DEF"/>
    <w:rsid w:val="00D3717A"/>
    <w:rsid w:val="00D40C74"/>
    <w:rsid w:val="00D414A2"/>
    <w:rsid w:val="00D4245A"/>
    <w:rsid w:val="00D45E44"/>
    <w:rsid w:val="00D4791E"/>
    <w:rsid w:val="00D52B6C"/>
    <w:rsid w:val="00D603C6"/>
    <w:rsid w:val="00D61EC3"/>
    <w:rsid w:val="00D62848"/>
    <w:rsid w:val="00D63215"/>
    <w:rsid w:val="00D6579E"/>
    <w:rsid w:val="00D6648C"/>
    <w:rsid w:val="00D70CFF"/>
    <w:rsid w:val="00D71D6A"/>
    <w:rsid w:val="00D7221B"/>
    <w:rsid w:val="00D73989"/>
    <w:rsid w:val="00D748D9"/>
    <w:rsid w:val="00D74F6F"/>
    <w:rsid w:val="00D75D59"/>
    <w:rsid w:val="00D76639"/>
    <w:rsid w:val="00D76825"/>
    <w:rsid w:val="00D76A68"/>
    <w:rsid w:val="00D813CF"/>
    <w:rsid w:val="00D82A97"/>
    <w:rsid w:val="00D838F4"/>
    <w:rsid w:val="00D855CA"/>
    <w:rsid w:val="00D8569D"/>
    <w:rsid w:val="00D911E2"/>
    <w:rsid w:val="00D91A28"/>
    <w:rsid w:val="00D91FE3"/>
    <w:rsid w:val="00D9628B"/>
    <w:rsid w:val="00D964D3"/>
    <w:rsid w:val="00D97DB3"/>
    <w:rsid w:val="00DA1B8D"/>
    <w:rsid w:val="00DA5A48"/>
    <w:rsid w:val="00DB27FF"/>
    <w:rsid w:val="00DB4F1D"/>
    <w:rsid w:val="00DB6BC4"/>
    <w:rsid w:val="00DB71AE"/>
    <w:rsid w:val="00DB7E9C"/>
    <w:rsid w:val="00DC01E9"/>
    <w:rsid w:val="00DC1B44"/>
    <w:rsid w:val="00DC2807"/>
    <w:rsid w:val="00DC2D97"/>
    <w:rsid w:val="00DC3EDB"/>
    <w:rsid w:val="00DC5996"/>
    <w:rsid w:val="00DC628C"/>
    <w:rsid w:val="00DC6DC4"/>
    <w:rsid w:val="00DD0202"/>
    <w:rsid w:val="00DD09B6"/>
    <w:rsid w:val="00DD1C53"/>
    <w:rsid w:val="00DD2870"/>
    <w:rsid w:val="00DD5A75"/>
    <w:rsid w:val="00DD7EDA"/>
    <w:rsid w:val="00DE1D87"/>
    <w:rsid w:val="00DE3893"/>
    <w:rsid w:val="00DE4039"/>
    <w:rsid w:val="00DE4084"/>
    <w:rsid w:val="00DE611F"/>
    <w:rsid w:val="00DE77B1"/>
    <w:rsid w:val="00DE7BF0"/>
    <w:rsid w:val="00DF30C0"/>
    <w:rsid w:val="00DF3DBB"/>
    <w:rsid w:val="00DF49FB"/>
    <w:rsid w:val="00DF7812"/>
    <w:rsid w:val="00DF7AFE"/>
    <w:rsid w:val="00E0075A"/>
    <w:rsid w:val="00E00E29"/>
    <w:rsid w:val="00E013CF"/>
    <w:rsid w:val="00E0324E"/>
    <w:rsid w:val="00E03DE0"/>
    <w:rsid w:val="00E0757B"/>
    <w:rsid w:val="00E077DE"/>
    <w:rsid w:val="00E10A96"/>
    <w:rsid w:val="00E115F7"/>
    <w:rsid w:val="00E1258D"/>
    <w:rsid w:val="00E13887"/>
    <w:rsid w:val="00E13C86"/>
    <w:rsid w:val="00E14582"/>
    <w:rsid w:val="00E14809"/>
    <w:rsid w:val="00E17726"/>
    <w:rsid w:val="00E26046"/>
    <w:rsid w:val="00E26B87"/>
    <w:rsid w:val="00E30A7B"/>
    <w:rsid w:val="00E337AF"/>
    <w:rsid w:val="00E37761"/>
    <w:rsid w:val="00E37A12"/>
    <w:rsid w:val="00E4165C"/>
    <w:rsid w:val="00E431A9"/>
    <w:rsid w:val="00E45BB4"/>
    <w:rsid w:val="00E466D4"/>
    <w:rsid w:val="00E4688F"/>
    <w:rsid w:val="00E5069A"/>
    <w:rsid w:val="00E51522"/>
    <w:rsid w:val="00E523B0"/>
    <w:rsid w:val="00E555B7"/>
    <w:rsid w:val="00E56C12"/>
    <w:rsid w:val="00E57E4D"/>
    <w:rsid w:val="00E623AE"/>
    <w:rsid w:val="00E623FE"/>
    <w:rsid w:val="00E6383A"/>
    <w:rsid w:val="00E65882"/>
    <w:rsid w:val="00E65FBE"/>
    <w:rsid w:val="00E6606D"/>
    <w:rsid w:val="00E67F24"/>
    <w:rsid w:val="00E70FF7"/>
    <w:rsid w:val="00E71DC3"/>
    <w:rsid w:val="00E730DF"/>
    <w:rsid w:val="00E73B70"/>
    <w:rsid w:val="00E7707D"/>
    <w:rsid w:val="00E770D9"/>
    <w:rsid w:val="00E807F2"/>
    <w:rsid w:val="00E816C9"/>
    <w:rsid w:val="00E859B0"/>
    <w:rsid w:val="00E86376"/>
    <w:rsid w:val="00E86D45"/>
    <w:rsid w:val="00E9073A"/>
    <w:rsid w:val="00E90AB3"/>
    <w:rsid w:val="00E9359C"/>
    <w:rsid w:val="00E93B8C"/>
    <w:rsid w:val="00E9454C"/>
    <w:rsid w:val="00E95154"/>
    <w:rsid w:val="00E969E4"/>
    <w:rsid w:val="00EA0309"/>
    <w:rsid w:val="00EA15B7"/>
    <w:rsid w:val="00EA2D0D"/>
    <w:rsid w:val="00EA6A83"/>
    <w:rsid w:val="00EA7A74"/>
    <w:rsid w:val="00EB0D0C"/>
    <w:rsid w:val="00EB0ED3"/>
    <w:rsid w:val="00EB13FB"/>
    <w:rsid w:val="00EB43C0"/>
    <w:rsid w:val="00EB477A"/>
    <w:rsid w:val="00EC01F1"/>
    <w:rsid w:val="00EC290D"/>
    <w:rsid w:val="00EC3329"/>
    <w:rsid w:val="00EC3661"/>
    <w:rsid w:val="00EC3D09"/>
    <w:rsid w:val="00EC47D0"/>
    <w:rsid w:val="00EC5949"/>
    <w:rsid w:val="00EC6485"/>
    <w:rsid w:val="00EC7695"/>
    <w:rsid w:val="00EC7C22"/>
    <w:rsid w:val="00ED6A4F"/>
    <w:rsid w:val="00ED7CB5"/>
    <w:rsid w:val="00EE185F"/>
    <w:rsid w:val="00EE2D4D"/>
    <w:rsid w:val="00EE435D"/>
    <w:rsid w:val="00EE7824"/>
    <w:rsid w:val="00EF0BAF"/>
    <w:rsid w:val="00EF1155"/>
    <w:rsid w:val="00F02BB8"/>
    <w:rsid w:val="00F039AC"/>
    <w:rsid w:val="00F04BF4"/>
    <w:rsid w:val="00F05E00"/>
    <w:rsid w:val="00F05F1C"/>
    <w:rsid w:val="00F103BA"/>
    <w:rsid w:val="00F11FEC"/>
    <w:rsid w:val="00F13BB5"/>
    <w:rsid w:val="00F17D51"/>
    <w:rsid w:val="00F2367E"/>
    <w:rsid w:val="00F238FE"/>
    <w:rsid w:val="00F27322"/>
    <w:rsid w:val="00F315A1"/>
    <w:rsid w:val="00F31714"/>
    <w:rsid w:val="00F31F21"/>
    <w:rsid w:val="00F32B12"/>
    <w:rsid w:val="00F34AA1"/>
    <w:rsid w:val="00F472BA"/>
    <w:rsid w:val="00F506A4"/>
    <w:rsid w:val="00F52AAD"/>
    <w:rsid w:val="00F52B12"/>
    <w:rsid w:val="00F5530A"/>
    <w:rsid w:val="00F55C16"/>
    <w:rsid w:val="00F5645B"/>
    <w:rsid w:val="00F57B3B"/>
    <w:rsid w:val="00F57CE3"/>
    <w:rsid w:val="00F606C6"/>
    <w:rsid w:val="00F60E92"/>
    <w:rsid w:val="00F61CDC"/>
    <w:rsid w:val="00F6297F"/>
    <w:rsid w:val="00F63855"/>
    <w:rsid w:val="00F6455F"/>
    <w:rsid w:val="00F649B4"/>
    <w:rsid w:val="00F663B5"/>
    <w:rsid w:val="00F70A04"/>
    <w:rsid w:val="00F7363E"/>
    <w:rsid w:val="00F73949"/>
    <w:rsid w:val="00F757F3"/>
    <w:rsid w:val="00F76934"/>
    <w:rsid w:val="00F82361"/>
    <w:rsid w:val="00F82615"/>
    <w:rsid w:val="00F84466"/>
    <w:rsid w:val="00F85FC7"/>
    <w:rsid w:val="00F85FC9"/>
    <w:rsid w:val="00F873DA"/>
    <w:rsid w:val="00F87620"/>
    <w:rsid w:val="00F94642"/>
    <w:rsid w:val="00F97C34"/>
    <w:rsid w:val="00FA1755"/>
    <w:rsid w:val="00FA1F9F"/>
    <w:rsid w:val="00FA2D1D"/>
    <w:rsid w:val="00FA5B8D"/>
    <w:rsid w:val="00FB52C0"/>
    <w:rsid w:val="00FB6394"/>
    <w:rsid w:val="00FC3016"/>
    <w:rsid w:val="00FC3E36"/>
    <w:rsid w:val="00FC403A"/>
    <w:rsid w:val="00FC4603"/>
    <w:rsid w:val="00FD048E"/>
    <w:rsid w:val="00FD15AF"/>
    <w:rsid w:val="00FD21B8"/>
    <w:rsid w:val="00FD5156"/>
    <w:rsid w:val="00FD75BE"/>
    <w:rsid w:val="00FE0B7C"/>
    <w:rsid w:val="00FE0D21"/>
    <w:rsid w:val="00FE3D22"/>
    <w:rsid w:val="00FE5179"/>
    <w:rsid w:val="00FF07EB"/>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D4AC5"/>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GB"/>
    </w:r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F82361"/>
    <w:pPr>
      <w:autoSpaceDN w:val="0"/>
      <w:jc w:val="both"/>
      <w:textAlignment w:val="baseline"/>
    </w:pPr>
    <w:rPr>
      <w:rFonts w:ascii="Palatino Linotype" w:eastAsia="Palatino Linotype" w:hAnsi="Palatino Linotype" w:cs="DejaVu Sans"/>
    </w:rPr>
  </w:style>
  <w:style w:type="numbering" w:customStyle="1" w:styleId="WWNum5">
    <w:name w:val="WWNum5"/>
    <w:basedOn w:val="NoList"/>
    <w:rsid w:val="0065024A"/>
    <w:pPr>
      <w:numPr>
        <w:numId w:val="14"/>
      </w:numPr>
    </w:pPr>
  </w:style>
  <w:style w:type="table" w:styleId="PlainTable5">
    <w:name w:val="Plain Table 5"/>
    <w:basedOn w:val="TableNormal"/>
    <w:uiPriority w:val="45"/>
    <w:rsid w:val="00AE6B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image" Target="media/image10.png"/><Relationship Id="rId68" Type="http://schemas.openxmlformats.org/officeDocument/2006/relationships/header" Target="header24.xml"/><Relationship Id="rId84" Type="http://schemas.openxmlformats.org/officeDocument/2006/relationships/footer" Target="footer32.xml"/><Relationship Id="rId89" Type="http://schemas.openxmlformats.org/officeDocument/2006/relationships/header" Target="header34.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header" Target="header27.xml"/><Relationship Id="rId79" Type="http://schemas.openxmlformats.org/officeDocument/2006/relationships/footer" Target="footer30.xml"/><Relationship Id="rId5" Type="http://schemas.openxmlformats.org/officeDocument/2006/relationships/settings" Target="settings.xml"/><Relationship Id="rId90" Type="http://schemas.openxmlformats.org/officeDocument/2006/relationships/header" Target="header35.xml"/><Relationship Id="rId95" Type="http://schemas.openxmlformats.org/officeDocument/2006/relationships/fontTable" Target="fontTable.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header" Target="header22.xml"/><Relationship Id="rId69" Type="http://schemas.openxmlformats.org/officeDocument/2006/relationships/footer" Target="footer25.xml"/><Relationship Id="rId80" Type="http://schemas.openxmlformats.org/officeDocument/2006/relationships/header" Target="header30.xml"/><Relationship Id="rId85" Type="http://schemas.openxmlformats.org/officeDocument/2006/relationships/footer" Target="footer33.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image" Target="media/image8.jpeg"/><Relationship Id="rId67" Type="http://schemas.openxmlformats.org/officeDocument/2006/relationships/footer" Target="footer24.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yperlink" Target="mailto:ipsum@gmail.com" TargetMode="External"/><Relationship Id="rId70" Type="http://schemas.openxmlformats.org/officeDocument/2006/relationships/header" Target="header25.xml"/><Relationship Id="rId75" Type="http://schemas.openxmlformats.org/officeDocument/2006/relationships/footer" Target="footer28.xml"/><Relationship Id="rId83" Type="http://schemas.openxmlformats.org/officeDocument/2006/relationships/header" Target="header32.xml"/><Relationship Id="rId88" Type="http://schemas.openxmlformats.org/officeDocument/2006/relationships/hyperlink" Target="http://www.tu-chemnitz.de/verwaltung/studentenamt/zpa/formulare/%20Allgemein/allgemein/selbststaendigkeitserklaerung.pdf" TargetMode="External"/><Relationship Id="rId91" Type="http://schemas.openxmlformats.org/officeDocument/2006/relationships/footer" Target="footer35.xml"/><Relationship Id="rId9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image" Target="media/image9.png"/><Relationship Id="rId65" Type="http://schemas.openxmlformats.org/officeDocument/2006/relationships/header" Target="header23.xml"/><Relationship Id="rId73" Type="http://schemas.openxmlformats.org/officeDocument/2006/relationships/footer" Target="footer27.xml"/><Relationship Id="rId78" Type="http://schemas.openxmlformats.org/officeDocument/2006/relationships/footer" Target="footer29.xml"/><Relationship Id="rId81" Type="http://schemas.openxmlformats.org/officeDocument/2006/relationships/footer" Target="footer31.xml"/><Relationship Id="rId86" Type="http://schemas.openxmlformats.org/officeDocument/2006/relationships/header" Target="header33.xml"/><Relationship Id="rId94" Type="http://schemas.openxmlformats.org/officeDocument/2006/relationships/footer" Target="footer37.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header" Target="header28.xml"/><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26.xml"/><Relationship Id="rId92" Type="http://schemas.openxmlformats.org/officeDocument/2006/relationships/footer" Target="footer36.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3.xml"/><Relationship Id="rId87" Type="http://schemas.openxmlformats.org/officeDocument/2006/relationships/footer" Target="footer34.xml"/><Relationship Id="rId61" Type="http://schemas.openxmlformats.org/officeDocument/2006/relationships/hyperlink" Target="mailto:ipsum@gmail.com" TargetMode="External"/><Relationship Id="rId82" Type="http://schemas.openxmlformats.org/officeDocument/2006/relationships/header" Target="header31.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header" Target="header29.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26.xml"/><Relationship Id="rId93" Type="http://schemas.openxmlformats.org/officeDocument/2006/relationships/header" Target="header36.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00049D"/>
    <w:rsid w:val="00170848"/>
    <w:rsid w:val="001C21F9"/>
    <w:rsid w:val="002113D6"/>
    <w:rsid w:val="00227E7C"/>
    <w:rsid w:val="002819CB"/>
    <w:rsid w:val="003174E8"/>
    <w:rsid w:val="00370E73"/>
    <w:rsid w:val="00407A28"/>
    <w:rsid w:val="0041066E"/>
    <w:rsid w:val="00444375"/>
    <w:rsid w:val="0048364C"/>
    <w:rsid w:val="00533390"/>
    <w:rsid w:val="0055177B"/>
    <w:rsid w:val="005766AA"/>
    <w:rsid w:val="00583898"/>
    <w:rsid w:val="00587B3B"/>
    <w:rsid w:val="005B01B7"/>
    <w:rsid w:val="005E66E7"/>
    <w:rsid w:val="0063095A"/>
    <w:rsid w:val="00635B21"/>
    <w:rsid w:val="006E329D"/>
    <w:rsid w:val="007854C1"/>
    <w:rsid w:val="00786522"/>
    <w:rsid w:val="00793F63"/>
    <w:rsid w:val="007D5699"/>
    <w:rsid w:val="007F1B5E"/>
    <w:rsid w:val="007F46C5"/>
    <w:rsid w:val="00863496"/>
    <w:rsid w:val="00867ECD"/>
    <w:rsid w:val="00881B6B"/>
    <w:rsid w:val="00896168"/>
    <w:rsid w:val="008A26DF"/>
    <w:rsid w:val="00964914"/>
    <w:rsid w:val="00970B7B"/>
    <w:rsid w:val="00981228"/>
    <w:rsid w:val="009935A7"/>
    <w:rsid w:val="009C6F7D"/>
    <w:rsid w:val="009E6CF3"/>
    <w:rsid w:val="00A10691"/>
    <w:rsid w:val="00A1166E"/>
    <w:rsid w:val="00A25AB4"/>
    <w:rsid w:val="00A54707"/>
    <w:rsid w:val="00A857A3"/>
    <w:rsid w:val="00AA76E6"/>
    <w:rsid w:val="00AB70E6"/>
    <w:rsid w:val="00AC60F6"/>
    <w:rsid w:val="00AD24B0"/>
    <w:rsid w:val="00B9385E"/>
    <w:rsid w:val="00BC5F0C"/>
    <w:rsid w:val="00C27BEF"/>
    <w:rsid w:val="00C45279"/>
    <w:rsid w:val="00CA4502"/>
    <w:rsid w:val="00CA46B0"/>
    <w:rsid w:val="00CF13D6"/>
    <w:rsid w:val="00E812F3"/>
    <w:rsid w:val="00F01E62"/>
    <w:rsid w:val="00F14D33"/>
    <w:rsid w:val="00F87F80"/>
    <w:rsid w:val="00FB10C8"/>
    <w:rsid w:val="00FE544A"/>
    <w:rsid w:val="00FF2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508BD2-5DB2-4621-8750-A730C1884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2328</TotalTime>
  <Pages>111</Pages>
  <Words>25375</Words>
  <Characters>144640</Characters>
  <Application>Microsoft Office Word</Application>
  <DocSecurity>0</DocSecurity>
  <Lines>1205</Lines>
  <Paragraphs>339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Microservices &amp; Micro Frontends Web Application using Content Trust</vt:lpstr>
      <vt:lpstr>&lt;TODO: Titel der Arbeit&gt;</vt:lpstr>
    </vt:vector>
  </TitlesOfParts>
  <Manager/>
  <Company>Department of Computer Science</Company>
  <LinksUpToDate>false</LinksUpToDate>
  <CharactersWithSpaces>169676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&amp; Micro Frontends Web Application using Content Trust</dc:title>
  <dc:subject>Master’s Thesis</dc:subject>
  <dc:creator/>
  <cp:keywords/>
  <dc:description/>
  <cp:lastModifiedBy>mpc</cp:lastModifiedBy>
  <cp:revision>700</cp:revision>
  <cp:lastPrinted>2012-08-23T10:23:00Z</cp:lastPrinted>
  <dcterms:created xsi:type="dcterms:W3CDTF">2019-01-23T09:52:00Z</dcterms:created>
  <dcterms:modified xsi:type="dcterms:W3CDTF">2019-03-06T20:00:00Z</dcterms:modified>
  <cp:category>&lt;Art der Arbeit&gt;</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"_Toc536</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