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D14D4C" w:rsidRDefault="008A666D" w:rsidP="0001099C">
      <w:pPr>
        <w:spacing w:line="240" w:lineRule="auto"/>
        <w:jc w:val="center"/>
        <w:rPr>
          <w:rFonts w:asciiTheme="majorHAnsi" w:hAnsiTheme="majorHAnsi" w:cstheme="majorHAnsi"/>
          <w:sz w:val="36"/>
          <w:szCs w:val="36"/>
        </w:rPr>
      </w:pPr>
      <w:r w:rsidRPr="00D14D4C">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sidRPr="00D14D4C">
            <w:rPr>
              <w:rFonts w:asciiTheme="majorHAnsi" w:hAnsiTheme="majorHAnsi" w:cstheme="majorHAnsi"/>
              <w:sz w:val="36"/>
              <w:szCs w:val="36"/>
            </w:rPr>
            <w:t>Department of Computer Science</w:t>
          </w:r>
        </w:sdtContent>
      </w:sdt>
    </w:p>
    <w:p w:rsidR="00206F37" w:rsidRPr="00D14D4C" w:rsidRDefault="00FF7733" w:rsidP="00A44B7C">
      <w:pPr>
        <w:spacing w:after="1440"/>
        <w:jc w:val="center"/>
        <w:rPr>
          <w:sz w:val="24"/>
          <w:szCs w:val="24"/>
        </w:rPr>
      </w:pPr>
      <w:r w:rsidRPr="00D14D4C">
        <w:rPr>
          <w:rFonts w:asciiTheme="majorHAnsi" w:hAnsiTheme="majorHAnsi" w:cstheme="majorHAnsi"/>
          <w:sz w:val="24"/>
          <w:szCs w:val="24"/>
        </w:rPr>
        <w:t>Distributed and Self-organizing Systems Group</w:t>
      </w:r>
    </w:p>
    <w:p w:rsidR="00206F37" w:rsidRPr="00D14D4C" w:rsidRDefault="005C13E8"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rPr>
              <w:color w:val="000000"/>
              <w:sz w:val="60"/>
              <w:szCs w:val="60"/>
            </w:rPr>
            <w:t>Master’s Thesis</w:t>
          </w:r>
        </w:sdtContent>
      </w:sdt>
    </w:p>
    <w:p w:rsidR="00F039AC" w:rsidRPr="00D14D4C" w:rsidRDefault="005C13E8"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rPr>
              <w:rFonts w:asciiTheme="majorHAnsi" w:hAnsiTheme="majorHAnsi" w:cstheme="majorHAnsi"/>
              <w:color w:val="000000"/>
              <w:sz w:val="36"/>
              <w:szCs w:val="36"/>
            </w:rPr>
            <w:t>Microservices &amp; Micro Frontends Web Application using Content Trust</w:t>
          </w:r>
        </w:sdtContent>
      </w:sdt>
    </w:p>
    <w:p w:rsidR="00EA7A74" w:rsidRPr="00D14D4C" w:rsidRDefault="005C13E8" w:rsidP="003C51A3">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01099C" w:rsidRPr="00D14D4C">
            <w:rPr>
              <w:rStyle w:val="PlaceholderText"/>
            </w:rPr>
            <w:t>[Comments]</w:t>
          </w:r>
        </w:sdtContent>
      </w:sdt>
      <w:r w:rsidR="00B13C93" w:rsidRPr="00D14D4C">
        <w:rPr>
          <w:sz w:val="36"/>
          <w:szCs w:val="36"/>
        </w:rPr>
        <w:t xml:space="preserve"> </w:t>
      </w:r>
      <w:sdt>
        <w:sdtPr>
          <w:rPr>
            <w:color w:val="000000"/>
            <w:sz w:val="36"/>
            <w:szCs w:val="36"/>
          </w:rPr>
          <w:alias w:val="Author"/>
          <w:tag w:val=""/>
          <w:id w:val="-1485853813"/>
          <w:placeholder>
            <w:docPart w:val="846AFA9D6E714979A58335FD83BCC501"/>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p>
    <w:p w:rsidR="004819C3" w:rsidRPr="00D14D4C" w:rsidRDefault="009A2326" w:rsidP="00CB7BD9">
      <w:pPr>
        <w:spacing w:after="1320"/>
        <w:jc w:val="center"/>
        <w:rPr>
          <w:sz w:val="36"/>
          <w:szCs w:val="36"/>
        </w:rPr>
      </w:pPr>
      <w:r w:rsidRPr="00D14D4C">
        <w:rPr>
          <w:sz w:val="36"/>
          <w:szCs w:val="36"/>
        </w:rPr>
        <w:t xml:space="preserve">Chemnitz, </w:t>
      </w:r>
      <w:r w:rsidR="00FB52C0" w:rsidRPr="00D14D4C">
        <w:rPr>
          <w:sz w:val="36"/>
          <w:szCs w:val="36"/>
        </w:rPr>
        <w:fldChar w:fldCharType="begin"/>
      </w:r>
      <w:r w:rsidR="00FB52C0" w:rsidRPr="00D14D4C">
        <w:rPr>
          <w:sz w:val="36"/>
          <w:szCs w:val="36"/>
        </w:rPr>
        <w:instrText xml:space="preserve"> TIME  \@ "d MMMM yyyy" </w:instrText>
      </w:r>
      <w:r w:rsidR="00FB52C0" w:rsidRPr="00D14D4C">
        <w:rPr>
          <w:sz w:val="36"/>
          <w:szCs w:val="36"/>
        </w:rPr>
        <w:fldChar w:fldCharType="separate"/>
      </w:r>
      <w:r w:rsidR="005C13E8">
        <w:rPr>
          <w:noProof/>
          <w:sz w:val="36"/>
          <w:szCs w:val="36"/>
        </w:rPr>
        <w:t>14 March 2019</w:t>
      </w:r>
      <w:r w:rsidR="00FB52C0" w:rsidRPr="00D14D4C">
        <w:rPr>
          <w:sz w:val="36"/>
          <w:szCs w:val="36"/>
        </w:rPr>
        <w:fldChar w:fldCharType="end"/>
      </w:r>
    </w:p>
    <w:p w:rsidR="008D2E69" w:rsidRPr="00D14D4C" w:rsidRDefault="008D2E69" w:rsidP="003C51A3">
      <w:pPr>
        <w:tabs>
          <w:tab w:val="left" w:pos="1701"/>
          <w:tab w:val="left" w:pos="3686"/>
        </w:tabs>
        <w:spacing w:after="120" w:line="240" w:lineRule="auto"/>
        <w:contextualSpacing/>
        <w:jc w:val="left"/>
        <w:rPr>
          <w:sz w:val="36"/>
          <w:szCs w:val="36"/>
        </w:rPr>
      </w:pPr>
      <w:r w:rsidRPr="00D14D4C">
        <w:rPr>
          <w:sz w:val="36"/>
          <w:szCs w:val="36"/>
        </w:rPr>
        <w:tab/>
      </w:r>
      <w:r w:rsidR="00FB52C0" w:rsidRPr="00D14D4C">
        <w:rPr>
          <w:b/>
          <w:sz w:val="36"/>
          <w:szCs w:val="36"/>
        </w:rPr>
        <w:t>Examiner</w:t>
      </w:r>
      <w:r w:rsidRPr="00D14D4C">
        <w:rPr>
          <w:b/>
          <w:sz w:val="36"/>
          <w:szCs w:val="36"/>
        </w:rPr>
        <w:t>:</w:t>
      </w:r>
      <w:r w:rsidRPr="00D14D4C">
        <w:rPr>
          <w:sz w:val="36"/>
          <w:szCs w:val="36"/>
        </w:rPr>
        <w:tab/>
      </w:r>
      <w:sdt>
        <w:sdtPr>
          <w:rPr>
            <w:rFonts w:ascii="CMR17" w:hAnsi="CMR17"/>
            <w:color w:val="000000"/>
            <w:sz w:val="34"/>
            <w:szCs w:val="34"/>
          </w:rPr>
          <w:alias w:val="Manager"/>
          <w:tag w:val=""/>
          <w:id w:val="849767985"/>
          <w:placeholder>
            <w:docPart w:val="31EA4CB2DC7444758E42918A9BCF8086"/>
          </w:placeholder>
          <w:showingPlcHdr/>
          <w:dataBinding w:prefixMappings="xmlns:ns0='http://schemas.openxmlformats.org/officeDocument/2006/extended-properties' " w:xpath="/ns0:Properties[1]/ns0:Manager[1]" w:storeItemID="{6668398D-A668-4E3E-A5EB-62B293D839F1}"/>
          <w:text/>
        </w:sdtPr>
        <w:sdtContent>
          <w:r w:rsidR="003C51A3" w:rsidRPr="00D14D4C">
            <w:rPr>
              <w:rStyle w:val="PlaceholderText"/>
            </w:rPr>
            <w:t>[Manager]</w:t>
          </w:r>
        </w:sdtContent>
      </w:sdt>
    </w:p>
    <w:p w:rsidR="00757459" w:rsidRPr="00D14D4C" w:rsidRDefault="008D2E69" w:rsidP="003C51A3">
      <w:pPr>
        <w:tabs>
          <w:tab w:val="left" w:pos="1701"/>
          <w:tab w:val="left" w:pos="3686"/>
        </w:tabs>
        <w:spacing w:line="240" w:lineRule="auto"/>
        <w:jc w:val="left"/>
        <w:rPr>
          <w:color w:val="000000"/>
          <w:sz w:val="36"/>
          <w:szCs w:val="36"/>
        </w:rPr>
      </w:pPr>
      <w:r w:rsidRPr="00D14D4C">
        <w:rPr>
          <w:sz w:val="36"/>
          <w:szCs w:val="36"/>
        </w:rPr>
        <w:tab/>
      </w:r>
      <w:r w:rsidR="00FB52C0" w:rsidRPr="00D14D4C">
        <w:rPr>
          <w:b/>
          <w:sz w:val="36"/>
          <w:szCs w:val="36"/>
        </w:rPr>
        <w:t>Supervisor</w:t>
      </w:r>
      <w:r w:rsidRPr="00D14D4C">
        <w:rPr>
          <w:b/>
          <w:sz w:val="36"/>
          <w:szCs w:val="36"/>
        </w:rPr>
        <w:t>:</w:t>
      </w:r>
      <w:r w:rsidR="00B02E50" w:rsidRPr="00D14D4C">
        <w:rPr>
          <w:sz w:val="36"/>
          <w:szCs w:val="36"/>
        </w:rPr>
        <w:tab/>
      </w:r>
      <w:sdt>
        <w:sdtPr>
          <w:rPr>
            <w:rFonts w:ascii="CMR17" w:hAnsi="CMR17"/>
            <w:color w:val="000000"/>
            <w:sz w:val="34"/>
            <w:szCs w:val="34"/>
          </w:rPr>
          <w:alias w:val="Status"/>
          <w:tag w:val=""/>
          <w:id w:val="285628430"/>
          <w:placeholder>
            <w:docPart w:val="E8E408E963C74B6995F6D3C8B0A5D5E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3C51A3" w:rsidRPr="00D14D4C">
            <w:rPr>
              <w:rStyle w:val="PlaceholderText"/>
            </w:rPr>
            <w:t>[Status]</w:t>
          </w:r>
        </w:sdtContent>
      </w:sdt>
      <w:r w:rsidR="00757459" w:rsidRPr="00D14D4C">
        <w:rPr>
          <w:color w:val="000000"/>
          <w:sz w:val="36"/>
          <w:szCs w:val="36"/>
        </w:rPr>
        <w:br w:type="page"/>
      </w:r>
    </w:p>
    <w:p w:rsidR="004D31E6" w:rsidRPr="00D14D4C" w:rsidRDefault="004D31E6" w:rsidP="00CB7BD9">
      <w:pPr>
        <w:spacing w:after="0" w:line="240" w:lineRule="auto"/>
        <w:jc w:val="left"/>
      </w:pPr>
    </w:p>
    <w:p w:rsidR="00757459" w:rsidRPr="00D14D4C" w:rsidRDefault="005C13E8" w:rsidP="00CB7BD9">
      <w:pPr>
        <w:spacing w:before="10500" w:after="0" w:line="240" w:lineRule="auto"/>
        <w:ind w:right="565"/>
        <w:jc w:val="left"/>
        <w:rPr>
          <w:b/>
        </w:rPr>
      </w:pPr>
      <w:sdt>
        <w:sdtPr>
          <w:rPr>
            <w:b/>
          </w:rPr>
          <w:alias w:val="Author"/>
          <w:tag w:val=""/>
          <w:id w:val="866259796"/>
          <w:placeholder>
            <w:docPart w:val="3497827C1BE34E1A8F880F39E7B5AD46"/>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r w:rsidR="00757459" w:rsidRPr="00D14D4C">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D14D4C">
            <w:rPr>
              <w:rStyle w:val="PlaceholderText"/>
            </w:rPr>
            <w:t>[Comments]</w:t>
          </w:r>
        </w:sdtContent>
      </w:sdt>
    </w:p>
    <w:p w:rsidR="007379F4" w:rsidRPr="00D14D4C" w:rsidRDefault="005C13E8"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t>Microservices &amp; Micro Frontends Web Application using Content Trust</w:t>
          </w:r>
        </w:sdtContent>
      </w:sdt>
    </w:p>
    <w:p w:rsidR="00757459" w:rsidRPr="00D14D4C" w:rsidRDefault="005C13E8"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t>Master’s Thesis</w:t>
          </w:r>
        </w:sdtContent>
      </w:sdt>
      <w:r w:rsidR="00757459" w:rsidRPr="00D14D4C">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sidRPr="00D14D4C">
            <w:t>Department of Computer Science</w:t>
          </w:r>
        </w:sdtContent>
      </w:sdt>
    </w:p>
    <w:p w:rsidR="00AB4067" w:rsidRPr="00D14D4C" w:rsidRDefault="00757459" w:rsidP="00CB7BD9">
      <w:pPr>
        <w:pStyle w:val="NormalText"/>
        <w:ind w:right="565"/>
        <w:rPr>
          <w:lang w:val="en-GB"/>
        </w:rPr>
      </w:pPr>
      <w:r w:rsidRPr="00D14D4C">
        <w:rPr>
          <w:lang w:val="en-GB"/>
        </w:rPr>
        <w:t>Chemnitz</w:t>
      </w:r>
      <w:r w:rsidR="00254B16" w:rsidRPr="00D14D4C">
        <w:rPr>
          <w:lang w:val="en-GB"/>
        </w:rPr>
        <w:t xml:space="preserve"> University of Technology</w:t>
      </w:r>
      <w:r w:rsidRPr="00D14D4C">
        <w:rPr>
          <w:lang w:val="en-GB"/>
        </w:rPr>
        <w:t xml:space="preserve">, </w:t>
      </w:r>
      <w:r w:rsidR="00254B16" w:rsidRPr="00D14D4C">
        <w:rPr>
          <w:lang w:val="en-GB"/>
        </w:rPr>
        <w:fldChar w:fldCharType="begin"/>
      </w:r>
      <w:r w:rsidR="00254B16" w:rsidRPr="00D14D4C">
        <w:rPr>
          <w:lang w:val="en-GB"/>
        </w:rPr>
        <w:instrText xml:space="preserve"> TIME  \@ "d MMMM yyyy" </w:instrText>
      </w:r>
      <w:r w:rsidR="00254B16" w:rsidRPr="00D14D4C">
        <w:rPr>
          <w:lang w:val="en-GB"/>
        </w:rPr>
        <w:fldChar w:fldCharType="separate"/>
      </w:r>
      <w:r w:rsidR="005C13E8">
        <w:rPr>
          <w:noProof/>
          <w:lang w:val="en-GB"/>
        </w:rPr>
        <w:t>14 March 2019</w:t>
      </w:r>
      <w:r w:rsidR="00254B16" w:rsidRPr="00D14D4C">
        <w:rPr>
          <w:lang w:val="en-GB"/>
        </w:rPr>
        <w:fldChar w:fldCharType="end"/>
      </w:r>
    </w:p>
    <w:p w:rsidR="0074468A" w:rsidRPr="00D14D4C" w:rsidRDefault="0074468A" w:rsidP="00CB7BD9">
      <w:pPr>
        <w:jc w:val="left"/>
        <w:sectPr w:rsidR="0074468A" w:rsidRPr="00D14D4C"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D14D4C" w:rsidRDefault="00906C46" w:rsidP="00A51BF3">
      <w:pPr>
        <w:pStyle w:val="VSRorganizionalHeading"/>
        <w:spacing w:before="3480"/>
      </w:pPr>
      <w:r w:rsidRPr="00D14D4C">
        <w:lastRenderedPageBreak/>
        <w:t>Abstract</w:t>
      </w:r>
    </w:p>
    <w:p w:rsidR="00A51BF3" w:rsidRPr="00D14D4C" w:rsidRDefault="00A51BF3" w:rsidP="00A51BF3">
      <w:pPr>
        <w:pStyle w:val="NormalText"/>
        <w:rPr>
          <w:lang w:val="en-GB"/>
        </w:rPr>
      </w:pPr>
      <w:r w:rsidRPr="00D14D4C">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D14D4C" w:rsidRDefault="00A51BF3" w:rsidP="00A51BF3">
      <w:pPr>
        <w:pStyle w:val="NormalText"/>
        <w:rPr>
          <w:lang w:val="en-GB"/>
        </w:rPr>
      </w:pPr>
      <w:r w:rsidRPr="00D14D4C">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D14D4C" w:rsidRDefault="00A51BF3" w:rsidP="00A51BF3">
      <w:pPr>
        <w:pStyle w:val="NormalText"/>
        <w:rPr>
          <w:lang w:val="en-GB"/>
        </w:rPr>
        <w:sectPr w:rsidR="00A51BF3" w:rsidRPr="00D14D4C">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D14D4C">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sidRPr="00D14D4C">
        <w:rPr>
          <w:lang w:val="en-GB"/>
        </w:rPr>
        <w:t>uation with exemplary use case</w:t>
      </w:r>
    </w:p>
    <w:p w:rsidR="00554D76" w:rsidRPr="00D14D4C" w:rsidRDefault="00554D76" w:rsidP="00CB7BD9">
      <w:pPr>
        <w:pStyle w:val="NormalText"/>
        <w:rPr>
          <w:lang w:val="en-GB"/>
        </w:rPr>
      </w:pPr>
    </w:p>
    <w:sdt>
      <w:sdtPr>
        <w:rPr>
          <w:rFonts w:eastAsiaTheme="minorHAnsi" w:cstheme="minorBidi"/>
          <w:bCs w:val="0"/>
          <w:sz w:val="22"/>
          <w:szCs w:val="22"/>
        </w:rPr>
        <w:id w:val="586506446"/>
        <w:docPartObj>
          <w:docPartGallery w:val="Table of Contents"/>
          <w:docPartUnique/>
        </w:docPartObj>
      </w:sdtPr>
      <w:sdtContent>
        <w:p w:rsidR="00BC2E85" w:rsidRPr="00D14D4C" w:rsidRDefault="00473ECF" w:rsidP="00CC063A">
          <w:pPr>
            <w:pStyle w:val="TOCHeading"/>
          </w:pPr>
          <w:r w:rsidRPr="00D14D4C">
            <w:t>Table of Contents</w:t>
          </w:r>
        </w:p>
        <w:p w:rsidR="00793967" w:rsidRDefault="00DF30C0">
          <w:pPr>
            <w:pStyle w:val="TOC1"/>
            <w:rPr>
              <w:rFonts w:asciiTheme="minorHAnsi" w:eastAsiaTheme="minorEastAsia" w:hAnsiTheme="minorHAnsi"/>
              <w:b w:val="0"/>
              <w:noProof/>
              <w:lang w:val="en-US"/>
            </w:rPr>
          </w:pPr>
          <w:r w:rsidRPr="00D14D4C">
            <w:rPr>
              <w:b w:val="0"/>
            </w:rPr>
            <w:fldChar w:fldCharType="begin"/>
          </w:r>
          <w:r w:rsidRPr="00D14D4C">
            <w:rPr>
              <w:b w:val="0"/>
            </w:rPr>
            <w:instrText xml:space="preserve"> TOC \o "1-5" \h \z \u </w:instrText>
          </w:r>
          <w:r w:rsidRPr="00D14D4C">
            <w:rPr>
              <w:b w:val="0"/>
            </w:rPr>
            <w:fldChar w:fldCharType="separate"/>
          </w:r>
          <w:hyperlink w:anchor="_Toc3380741" w:history="1">
            <w:r w:rsidR="00793967" w:rsidRPr="00AF0FA6">
              <w:rPr>
                <w:rStyle w:val="Hyperlink"/>
                <w:noProof/>
              </w:rPr>
              <w:t>List of Figures</w:t>
            </w:r>
            <w:r w:rsidR="00793967">
              <w:rPr>
                <w:noProof/>
                <w:webHidden/>
              </w:rPr>
              <w:tab/>
            </w:r>
            <w:r w:rsidR="00793967">
              <w:rPr>
                <w:noProof/>
                <w:webHidden/>
              </w:rPr>
              <w:fldChar w:fldCharType="begin"/>
            </w:r>
            <w:r w:rsidR="00793967">
              <w:rPr>
                <w:noProof/>
                <w:webHidden/>
              </w:rPr>
              <w:instrText xml:space="preserve"> PAGEREF _Toc3380741 \h </w:instrText>
            </w:r>
            <w:r w:rsidR="00793967">
              <w:rPr>
                <w:noProof/>
                <w:webHidden/>
              </w:rPr>
            </w:r>
            <w:r w:rsidR="00793967">
              <w:rPr>
                <w:noProof/>
                <w:webHidden/>
              </w:rPr>
              <w:fldChar w:fldCharType="separate"/>
            </w:r>
            <w:r w:rsidR="00793967">
              <w:rPr>
                <w:noProof/>
                <w:webHidden/>
              </w:rPr>
              <w:t>vii</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42" w:history="1">
            <w:r w:rsidR="00793967" w:rsidRPr="00AF0FA6">
              <w:rPr>
                <w:rStyle w:val="Hyperlink"/>
                <w:noProof/>
              </w:rPr>
              <w:t>List of Tables</w:t>
            </w:r>
            <w:r w:rsidR="00793967">
              <w:rPr>
                <w:noProof/>
                <w:webHidden/>
              </w:rPr>
              <w:tab/>
            </w:r>
            <w:r w:rsidR="00793967">
              <w:rPr>
                <w:noProof/>
                <w:webHidden/>
              </w:rPr>
              <w:fldChar w:fldCharType="begin"/>
            </w:r>
            <w:r w:rsidR="00793967">
              <w:rPr>
                <w:noProof/>
                <w:webHidden/>
              </w:rPr>
              <w:instrText xml:space="preserve"> PAGEREF _Toc3380742 \h </w:instrText>
            </w:r>
            <w:r w:rsidR="00793967">
              <w:rPr>
                <w:noProof/>
                <w:webHidden/>
              </w:rPr>
            </w:r>
            <w:r w:rsidR="00793967">
              <w:rPr>
                <w:noProof/>
                <w:webHidden/>
              </w:rPr>
              <w:fldChar w:fldCharType="separate"/>
            </w:r>
            <w:r w:rsidR="00793967">
              <w:rPr>
                <w:noProof/>
                <w:webHidden/>
              </w:rPr>
              <w:t>ix</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43" w:history="1">
            <w:r w:rsidR="00793967" w:rsidRPr="00AF0FA6">
              <w:rPr>
                <w:rStyle w:val="Hyperlink"/>
                <w:noProof/>
              </w:rPr>
              <w:t>List of Listings</w:t>
            </w:r>
            <w:r w:rsidR="00793967">
              <w:rPr>
                <w:noProof/>
                <w:webHidden/>
              </w:rPr>
              <w:tab/>
            </w:r>
            <w:r w:rsidR="00793967">
              <w:rPr>
                <w:noProof/>
                <w:webHidden/>
              </w:rPr>
              <w:fldChar w:fldCharType="begin"/>
            </w:r>
            <w:r w:rsidR="00793967">
              <w:rPr>
                <w:noProof/>
                <w:webHidden/>
              </w:rPr>
              <w:instrText xml:space="preserve"> PAGEREF _Toc3380743 \h </w:instrText>
            </w:r>
            <w:r w:rsidR="00793967">
              <w:rPr>
                <w:noProof/>
                <w:webHidden/>
              </w:rPr>
            </w:r>
            <w:r w:rsidR="00793967">
              <w:rPr>
                <w:noProof/>
                <w:webHidden/>
              </w:rPr>
              <w:fldChar w:fldCharType="separate"/>
            </w:r>
            <w:r w:rsidR="00793967">
              <w:rPr>
                <w:noProof/>
                <w:webHidden/>
              </w:rPr>
              <w:t>xi</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44" w:history="1">
            <w:r w:rsidR="00793967" w:rsidRPr="00AF0FA6">
              <w:rPr>
                <w:rStyle w:val="Hyperlink"/>
                <w:noProof/>
              </w:rPr>
              <w:t>List of Abbreviations</w:t>
            </w:r>
            <w:r w:rsidR="00793967">
              <w:rPr>
                <w:noProof/>
                <w:webHidden/>
              </w:rPr>
              <w:tab/>
            </w:r>
            <w:r w:rsidR="00793967">
              <w:rPr>
                <w:noProof/>
                <w:webHidden/>
              </w:rPr>
              <w:fldChar w:fldCharType="begin"/>
            </w:r>
            <w:r w:rsidR="00793967">
              <w:rPr>
                <w:noProof/>
                <w:webHidden/>
              </w:rPr>
              <w:instrText xml:space="preserve"> PAGEREF _Toc3380744 \h </w:instrText>
            </w:r>
            <w:r w:rsidR="00793967">
              <w:rPr>
                <w:noProof/>
                <w:webHidden/>
              </w:rPr>
            </w:r>
            <w:r w:rsidR="00793967">
              <w:rPr>
                <w:noProof/>
                <w:webHidden/>
              </w:rPr>
              <w:fldChar w:fldCharType="separate"/>
            </w:r>
            <w:r w:rsidR="00793967">
              <w:rPr>
                <w:noProof/>
                <w:webHidden/>
              </w:rPr>
              <w:t>xiii</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45" w:history="1">
            <w:r w:rsidR="00793967" w:rsidRPr="00AF0FA6">
              <w:rPr>
                <w:rStyle w:val="Hyperlink"/>
                <w:noProof/>
              </w:rPr>
              <w:t>1</w:t>
            </w:r>
            <w:r w:rsidR="00793967">
              <w:rPr>
                <w:rFonts w:asciiTheme="minorHAnsi" w:eastAsiaTheme="minorEastAsia" w:hAnsiTheme="minorHAnsi"/>
                <w:b w:val="0"/>
                <w:noProof/>
                <w:lang w:val="en-US"/>
              </w:rPr>
              <w:tab/>
            </w:r>
            <w:r w:rsidR="00793967" w:rsidRPr="00AF0FA6">
              <w:rPr>
                <w:rStyle w:val="Hyperlink"/>
                <w:noProof/>
              </w:rPr>
              <w:t>Introduction</w:t>
            </w:r>
            <w:r w:rsidR="00793967">
              <w:rPr>
                <w:noProof/>
                <w:webHidden/>
              </w:rPr>
              <w:tab/>
            </w:r>
            <w:r w:rsidR="00793967">
              <w:rPr>
                <w:noProof/>
                <w:webHidden/>
              </w:rPr>
              <w:fldChar w:fldCharType="begin"/>
            </w:r>
            <w:r w:rsidR="00793967">
              <w:rPr>
                <w:noProof/>
                <w:webHidden/>
              </w:rPr>
              <w:instrText xml:space="preserve"> PAGEREF _Toc3380745 \h </w:instrText>
            </w:r>
            <w:r w:rsidR="00793967">
              <w:rPr>
                <w:noProof/>
                <w:webHidden/>
              </w:rPr>
            </w:r>
            <w:r w:rsidR="00793967">
              <w:rPr>
                <w:noProof/>
                <w:webHidden/>
              </w:rPr>
              <w:fldChar w:fldCharType="separate"/>
            </w:r>
            <w:r w:rsidR="00793967">
              <w:rPr>
                <w:noProof/>
                <w:webHidden/>
              </w:rPr>
              <w:t>1</w:t>
            </w:r>
            <w:r w:rsidR="00793967">
              <w:rPr>
                <w:noProof/>
                <w:webHidden/>
              </w:rPr>
              <w:fldChar w:fldCharType="end"/>
            </w:r>
          </w:hyperlink>
        </w:p>
        <w:p w:rsidR="00793967" w:rsidRDefault="005C13E8">
          <w:pPr>
            <w:pStyle w:val="TOC2"/>
            <w:rPr>
              <w:rFonts w:eastAsiaTheme="minorEastAsia"/>
              <w:noProof/>
              <w:lang w:val="en-US"/>
            </w:rPr>
          </w:pPr>
          <w:hyperlink w:anchor="_Toc3380746" w:history="1">
            <w:r w:rsidR="00793967" w:rsidRPr="00AF0FA6">
              <w:rPr>
                <w:rStyle w:val="Hyperlink"/>
                <w:noProof/>
              </w:rPr>
              <w:t>1.1</w:t>
            </w:r>
            <w:r w:rsidR="00793967">
              <w:rPr>
                <w:rFonts w:eastAsiaTheme="minorEastAsia"/>
                <w:noProof/>
                <w:lang w:val="en-US"/>
              </w:rPr>
              <w:tab/>
            </w:r>
            <w:r w:rsidR="00793967" w:rsidRPr="00AF0FA6">
              <w:rPr>
                <w:rStyle w:val="Hyperlink"/>
                <w:noProof/>
              </w:rPr>
              <w:t>Current Situation</w:t>
            </w:r>
            <w:r w:rsidR="00793967">
              <w:rPr>
                <w:noProof/>
                <w:webHidden/>
              </w:rPr>
              <w:tab/>
            </w:r>
            <w:r w:rsidR="00793967">
              <w:rPr>
                <w:noProof/>
                <w:webHidden/>
              </w:rPr>
              <w:fldChar w:fldCharType="begin"/>
            </w:r>
            <w:r w:rsidR="00793967">
              <w:rPr>
                <w:noProof/>
                <w:webHidden/>
              </w:rPr>
              <w:instrText xml:space="preserve"> PAGEREF _Toc3380746 \h </w:instrText>
            </w:r>
            <w:r w:rsidR="00793967">
              <w:rPr>
                <w:noProof/>
                <w:webHidden/>
              </w:rPr>
            </w:r>
            <w:r w:rsidR="00793967">
              <w:rPr>
                <w:noProof/>
                <w:webHidden/>
              </w:rPr>
              <w:fldChar w:fldCharType="separate"/>
            </w:r>
            <w:r w:rsidR="00793967">
              <w:rPr>
                <w:noProof/>
                <w:webHidden/>
              </w:rPr>
              <w:t>2</w:t>
            </w:r>
            <w:r w:rsidR="00793967">
              <w:rPr>
                <w:noProof/>
                <w:webHidden/>
              </w:rPr>
              <w:fldChar w:fldCharType="end"/>
            </w:r>
          </w:hyperlink>
        </w:p>
        <w:p w:rsidR="00793967" w:rsidRDefault="005C13E8">
          <w:pPr>
            <w:pStyle w:val="TOC2"/>
            <w:rPr>
              <w:rFonts w:eastAsiaTheme="minorEastAsia"/>
              <w:noProof/>
              <w:lang w:val="en-US"/>
            </w:rPr>
          </w:pPr>
          <w:hyperlink w:anchor="_Toc3380747" w:history="1">
            <w:r w:rsidR="00793967" w:rsidRPr="00AF0FA6">
              <w:rPr>
                <w:rStyle w:val="Hyperlink"/>
                <w:noProof/>
              </w:rPr>
              <w:t>1.2</w:t>
            </w:r>
            <w:r w:rsidR="00793967">
              <w:rPr>
                <w:rFonts w:eastAsiaTheme="minorEastAsia"/>
                <w:noProof/>
                <w:lang w:val="en-US"/>
              </w:rPr>
              <w:tab/>
            </w:r>
            <w:r w:rsidR="00793967" w:rsidRPr="00AF0FA6">
              <w:rPr>
                <w:rStyle w:val="Hyperlink"/>
                <w:noProof/>
              </w:rPr>
              <w:t>Motivation</w:t>
            </w:r>
            <w:r w:rsidR="00793967">
              <w:rPr>
                <w:noProof/>
                <w:webHidden/>
              </w:rPr>
              <w:tab/>
            </w:r>
            <w:r w:rsidR="00793967">
              <w:rPr>
                <w:noProof/>
                <w:webHidden/>
              </w:rPr>
              <w:fldChar w:fldCharType="begin"/>
            </w:r>
            <w:r w:rsidR="00793967">
              <w:rPr>
                <w:noProof/>
                <w:webHidden/>
              </w:rPr>
              <w:instrText xml:space="preserve"> PAGEREF _Toc3380747 \h </w:instrText>
            </w:r>
            <w:r w:rsidR="00793967">
              <w:rPr>
                <w:noProof/>
                <w:webHidden/>
              </w:rPr>
            </w:r>
            <w:r w:rsidR="00793967">
              <w:rPr>
                <w:noProof/>
                <w:webHidden/>
              </w:rPr>
              <w:fldChar w:fldCharType="separate"/>
            </w:r>
            <w:r w:rsidR="00793967">
              <w:rPr>
                <w:noProof/>
                <w:webHidden/>
              </w:rPr>
              <w:t>3</w:t>
            </w:r>
            <w:r w:rsidR="00793967">
              <w:rPr>
                <w:noProof/>
                <w:webHidden/>
              </w:rPr>
              <w:fldChar w:fldCharType="end"/>
            </w:r>
          </w:hyperlink>
        </w:p>
        <w:p w:rsidR="00793967" w:rsidRDefault="005C13E8">
          <w:pPr>
            <w:pStyle w:val="TOC2"/>
            <w:rPr>
              <w:rFonts w:eastAsiaTheme="minorEastAsia"/>
              <w:noProof/>
              <w:lang w:val="en-US"/>
            </w:rPr>
          </w:pPr>
          <w:hyperlink w:anchor="_Toc3380748" w:history="1">
            <w:r w:rsidR="00793967" w:rsidRPr="00AF0FA6">
              <w:rPr>
                <w:rStyle w:val="Hyperlink"/>
                <w:noProof/>
              </w:rPr>
              <w:t>1.3</w:t>
            </w:r>
            <w:r w:rsidR="00793967">
              <w:rPr>
                <w:rFonts w:eastAsiaTheme="minorEastAsia"/>
                <w:noProof/>
                <w:lang w:val="en-US"/>
              </w:rPr>
              <w:tab/>
            </w:r>
            <w:r w:rsidR="00793967" w:rsidRPr="00AF0FA6">
              <w:rPr>
                <w:rStyle w:val="Hyperlink"/>
                <w:noProof/>
              </w:rPr>
              <w:t>Problem</w:t>
            </w:r>
            <w:r w:rsidR="00793967">
              <w:rPr>
                <w:noProof/>
                <w:webHidden/>
              </w:rPr>
              <w:tab/>
            </w:r>
            <w:r w:rsidR="00793967">
              <w:rPr>
                <w:noProof/>
                <w:webHidden/>
              </w:rPr>
              <w:fldChar w:fldCharType="begin"/>
            </w:r>
            <w:r w:rsidR="00793967">
              <w:rPr>
                <w:noProof/>
                <w:webHidden/>
              </w:rPr>
              <w:instrText xml:space="preserve"> PAGEREF _Toc3380748 \h </w:instrText>
            </w:r>
            <w:r w:rsidR="00793967">
              <w:rPr>
                <w:noProof/>
                <w:webHidden/>
              </w:rPr>
            </w:r>
            <w:r w:rsidR="00793967">
              <w:rPr>
                <w:noProof/>
                <w:webHidden/>
              </w:rPr>
              <w:fldChar w:fldCharType="separate"/>
            </w:r>
            <w:r w:rsidR="00793967">
              <w:rPr>
                <w:noProof/>
                <w:webHidden/>
              </w:rPr>
              <w:t>4</w:t>
            </w:r>
            <w:r w:rsidR="00793967">
              <w:rPr>
                <w:noProof/>
                <w:webHidden/>
              </w:rPr>
              <w:fldChar w:fldCharType="end"/>
            </w:r>
          </w:hyperlink>
        </w:p>
        <w:p w:rsidR="00793967" w:rsidRDefault="005C13E8">
          <w:pPr>
            <w:pStyle w:val="TOC2"/>
            <w:rPr>
              <w:rFonts w:eastAsiaTheme="minorEastAsia"/>
              <w:noProof/>
              <w:lang w:val="en-US"/>
            </w:rPr>
          </w:pPr>
          <w:hyperlink w:anchor="_Toc3380749" w:history="1">
            <w:r w:rsidR="00793967" w:rsidRPr="00AF0FA6">
              <w:rPr>
                <w:rStyle w:val="Hyperlink"/>
                <w:noProof/>
              </w:rPr>
              <w:t>1.4</w:t>
            </w:r>
            <w:r w:rsidR="00793967">
              <w:rPr>
                <w:rFonts w:eastAsiaTheme="minorEastAsia"/>
                <w:noProof/>
                <w:lang w:val="en-US"/>
              </w:rPr>
              <w:tab/>
            </w:r>
            <w:r w:rsidR="00793967" w:rsidRPr="00AF0FA6">
              <w:rPr>
                <w:rStyle w:val="Hyperlink"/>
                <w:noProof/>
              </w:rPr>
              <w:t>Objective</w:t>
            </w:r>
            <w:r w:rsidR="00793967">
              <w:rPr>
                <w:noProof/>
                <w:webHidden/>
              </w:rPr>
              <w:tab/>
            </w:r>
            <w:r w:rsidR="00793967">
              <w:rPr>
                <w:noProof/>
                <w:webHidden/>
              </w:rPr>
              <w:fldChar w:fldCharType="begin"/>
            </w:r>
            <w:r w:rsidR="00793967">
              <w:rPr>
                <w:noProof/>
                <w:webHidden/>
              </w:rPr>
              <w:instrText xml:space="preserve"> PAGEREF _Toc3380749 \h </w:instrText>
            </w:r>
            <w:r w:rsidR="00793967">
              <w:rPr>
                <w:noProof/>
                <w:webHidden/>
              </w:rPr>
            </w:r>
            <w:r w:rsidR="00793967">
              <w:rPr>
                <w:noProof/>
                <w:webHidden/>
              </w:rPr>
              <w:fldChar w:fldCharType="separate"/>
            </w:r>
            <w:r w:rsidR="00793967">
              <w:rPr>
                <w:noProof/>
                <w:webHidden/>
              </w:rPr>
              <w:t>6</w:t>
            </w:r>
            <w:r w:rsidR="00793967">
              <w:rPr>
                <w:noProof/>
                <w:webHidden/>
              </w:rPr>
              <w:fldChar w:fldCharType="end"/>
            </w:r>
          </w:hyperlink>
        </w:p>
        <w:p w:rsidR="00793967" w:rsidRDefault="005C13E8">
          <w:pPr>
            <w:pStyle w:val="TOC2"/>
            <w:rPr>
              <w:rFonts w:eastAsiaTheme="minorEastAsia"/>
              <w:noProof/>
              <w:lang w:val="en-US"/>
            </w:rPr>
          </w:pPr>
          <w:hyperlink w:anchor="_Toc3380750" w:history="1">
            <w:r w:rsidR="00793967" w:rsidRPr="00AF0FA6">
              <w:rPr>
                <w:rStyle w:val="Hyperlink"/>
                <w:noProof/>
              </w:rPr>
              <w:t>1.5</w:t>
            </w:r>
            <w:r w:rsidR="00793967">
              <w:rPr>
                <w:rFonts w:eastAsiaTheme="minorEastAsia"/>
                <w:noProof/>
                <w:lang w:val="en-US"/>
              </w:rPr>
              <w:tab/>
            </w:r>
            <w:r w:rsidR="00793967" w:rsidRPr="00AF0FA6">
              <w:rPr>
                <w:rStyle w:val="Hyperlink"/>
                <w:noProof/>
              </w:rPr>
              <w:t>Outline</w:t>
            </w:r>
            <w:r w:rsidR="00793967">
              <w:rPr>
                <w:noProof/>
                <w:webHidden/>
              </w:rPr>
              <w:tab/>
            </w:r>
            <w:r w:rsidR="00793967">
              <w:rPr>
                <w:noProof/>
                <w:webHidden/>
              </w:rPr>
              <w:fldChar w:fldCharType="begin"/>
            </w:r>
            <w:r w:rsidR="00793967">
              <w:rPr>
                <w:noProof/>
                <w:webHidden/>
              </w:rPr>
              <w:instrText xml:space="preserve"> PAGEREF _Toc3380750 \h </w:instrText>
            </w:r>
            <w:r w:rsidR="00793967">
              <w:rPr>
                <w:noProof/>
                <w:webHidden/>
              </w:rPr>
            </w:r>
            <w:r w:rsidR="00793967">
              <w:rPr>
                <w:noProof/>
                <w:webHidden/>
              </w:rPr>
              <w:fldChar w:fldCharType="separate"/>
            </w:r>
            <w:r w:rsidR="00793967">
              <w:rPr>
                <w:noProof/>
                <w:webHidden/>
              </w:rPr>
              <w:t>7</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51" w:history="1">
            <w:r w:rsidR="00793967" w:rsidRPr="00AF0FA6">
              <w:rPr>
                <w:rStyle w:val="Hyperlink"/>
                <w:noProof/>
              </w:rPr>
              <w:t>2</w:t>
            </w:r>
            <w:r w:rsidR="00793967">
              <w:rPr>
                <w:rFonts w:asciiTheme="minorHAnsi" w:eastAsiaTheme="minorEastAsia" w:hAnsiTheme="minorHAnsi"/>
                <w:b w:val="0"/>
                <w:noProof/>
                <w:lang w:val="en-US"/>
              </w:rPr>
              <w:tab/>
            </w:r>
            <w:r w:rsidR="00793967" w:rsidRPr="00AF0FA6">
              <w:rPr>
                <w:rStyle w:val="Hyperlink"/>
                <w:noProof/>
              </w:rPr>
              <w:t>State of The Art</w:t>
            </w:r>
            <w:r w:rsidR="00793967">
              <w:rPr>
                <w:noProof/>
                <w:webHidden/>
              </w:rPr>
              <w:tab/>
            </w:r>
            <w:r w:rsidR="00793967">
              <w:rPr>
                <w:noProof/>
                <w:webHidden/>
              </w:rPr>
              <w:fldChar w:fldCharType="begin"/>
            </w:r>
            <w:r w:rsidR="00793967">
              <w:rPr>
                <w:noProof/>
                <w:webHidden/>
              </w:rPr>
              <w:instrText xml:space="preserve"> PAGEREF _Toc3380751 \h </w:instrText>
            </w:r>
            <w:r w:rsidR="00793967">
              <w:rPr>
                <w:noProof/>
                <w:webHidden/>
              </w:rPr>
            </w:r>
            <w:r w:rsidR="00793967">
              <w:rPr>
                <w:noProof/>
                <w:webHidden/>
              </w:rPr>
              <w:fldChar w:fldCharType="separate"/>
            </w:r>
            <w:r w:rsidR="00793967">
              <w:rPr>
                <w:noProof/>
                <w:webHidden/>
              </w:rPr>
              <w:t>8</w:t>
            </w:r>
            <w:r w:rsidR="00793967">
              <w:rPr>
                <w:noProof/>
                <w:webHidden/>
              </w:rPr>
              <w:fldChar w:fldCharType="end"/>
            </w:r>
          </w:hyperlink>
        </w:p>
        <w:p w:rsidR="00793967" w:rsidRDefault="005C13E8">
          <w:pPr>
            <w:pStyle w:val="TOC2"/>
            <w:rPr>
              <w:rFonts w:eastAsiaTheme="minorEastAsia"/>
              <w:noProof/>
              <w:lang w:val="en-US"/>
            </w:rPr>
          </w:pPr>
          <w:hyperlink w:anchor="_Toc3380752" w:history="1">
            <w:r w:rsidR="00793967" w:rsidRPr="00AF0FA6">
              <w:rPr>
                <w:rStyle w:val="Hyperlink"/>
                <w:noProof/>
              </w:rPr>
              <w:t>2.1</w:t>
            </w:r>
            <w:r w:rsidR="00793967">
              <w:rPr>
                <w:rFonts w:eastAsiaTheme="minorEastAsia"/>
                <w:noProof/>
                <w:lang w:val="en-US"/>
              </w:rPr>
              <w:tab/>
            </w:r>
            <w:r w:rsidR="00793967" w:rsidRPr="00AF0FA6">
              <w:rPr>
                <w:rStyle w:val="Hyperlink"/>
                <w:noProof/>
              </w:rPr>
              <w:t>Requirements</w:t>
            </w:r>
            <w:r w:rsidR="00793967">
              <w:rPr>
                <w:noProof/>
                <w:webHidden/>
              </w:rPr>
              <w:tab/>
            </w:r>
            <w:r w:rsidR="00793967">
              <w:rPr>
                <w:noProof/>
                <w:webHidden/>
              </w:rPr>
              <w:fldChar w:fldCharType="begin"/>
            </w:r>
            <w:r w:rsidR="00793967">
              <w:rPr>
                <w:noProof/>
                <w:webHidden/>
              </w:rPr>
              <w:instrText xml:space="preserve"> PAGEREF _Toc3380752 \h </w:instrText>
            </w:r>
            <w:r w:rsidR="00793967">
              <w:rPr>
                <w:noProof/>
                <w:webHidden/>
              </w:rPr>
            </w:r>
            <w:r w:rsidR="00793967">
              <w:rPr>
                <w:noProof/>
                <w:webHidden/>
              </w:rPr>
              <w:fldChar w:fldCharType="separate"/>
            </w:r>
            <w:r w:rsidR="00793967">
              <w:rPr>
                <w:noProof/>
                <w:webHidden/>
              </w:rPr>
              <w:t>8</w:t>
            </w:r>
            <w:r w:rsidR="00793967">
              <w:rPr>
                <w:noProof/>
                <w:webHidden/>
              </w:rPr>
              <w:fldChar w:fldCharType="end"/>
            </w:r>
          </w:hyperlink>
        </w:p>
        <w:p w:rsidR="00793967" w:rsidRDefault="005C13E8">
          <w:pPr>
            <w:pStyle w:val="TOC3"/>
            <w:rPr>
              <w:rFonts w:eastAsiaTheme="minorEastAsia"/>
              <w:noProof/>
              <w:lang w:val="en-US"/>
            </w:rPr>
          </w:pPr>
          <w:hyperlink w:anchor="_Toc3380753" w:history="1">
            <w:r w:rsidR="00793967" w:rsidRPr="00AF0FA6">
              <w:rPr>
                <w:rStyle w:val="Hyperlink"/>
                <w:noProof/>
              </w:rPr>
              <w:t>2.1.1</w:t>
            </w:r>
            <w:r w:rsidR="00793967">
              <w:rPr>
                <w:rFonts w:eastAsiaTheme="minorEastAsia"/>
                <w:noProof/>
                <w:lang w:val="en-US"/>
              </w:rPr>
              <w:tab/>
            </w:r>
            <w:r w:rsidR="00793967" w:rsidRPr="00AF0FA6">
              <w:rPr>
                <w:rStyle w:val="Hyperlink"/>
                <w:noProof/>
              </w:rPr>
              <w:t>Requirements of Microservices and Micro frontends</w:t>
            </w:r>
            <w:r w:rsidR="00793967">
              <w:rPr>
                <w:noProof/>
                <w:webHidden/>
              </w:rPr>
              <w:tab/>
            </w:r>
            <w:r w:rsidR="00793967">
              <w:rPr>
                <w:noProof/>
                <w:webHidden/>
              </w:rPr>
              <w:fldChar w:fldCharType="begin"/>
            </w:r>
            <w:r w:rsidR="00793967">
              <w:rPr>
                <w:noProof/>
                <w:webHidden/>
              </w:rPr>
              <w:instrText xml:space="preserve"> PAGEREF _Toc3380753 \h </w:instrText>
            </w:r>
            <w:r w:rsidR="00793967">
              <w:rPr>
                <w:noProof/>
                <w:webHidden/>
              </w:rPr>
            </w:r>
            <w:r w:rsidR="00793967">
              <w:rPr>
                <w:noProof/>
                <w:webHidden/>
              </w:rPr>
              <w:fldChar w:fldCharType="separate"/>
            </w:r>
            <w:r w:rsidR="00793967">
              <w:rPr>
                <w:noProof/>
                <w:webHidden/>
              </w:rPr>
              <w:t>9</w:t>
            </w:r>
            <w:r w:rsidR="00793967">
              <w:rPr>
                <w:noProof/>
                <w:webHidden/>
              </w:rPr>
              <w:fldChar w:fldCharType="end"/>
            </w:r>
          </w:hyperlink>
        </w:p>
        <w:p w:rsidR="00793967" w:rsidRDefault="005C13E8">
          <w:pPr>
            <w:pStyle w:val="TOC3"/>
            <w:rPr>
              <w:rFonts w:eastAsiaTheme="minorEastAsia"/>
              <w:noProof/>
              <w:lang w:val="en-US"/>
            </w:rPr>
          </w:pPr>
          <w:hyperlink w:anchor="_Toc3380754" w:history="1">
            <w:r w:rsidR="00793967" w:rsidRPr="00AF0FA6">
              <w:rPr>
                <w:rStyle w:val="Hyperlink"/>
                <w:noProof/>
              </w:rPr>
              <w:t>2.1.2</w:t>
            </w:r>
            <w:r w:rsidR="00793967">
              <w:rPr>
                <w:rFonts w:eastAsiaTheme="minorEastAsia"/>
                <w:noProof/>
                <w:lang w:val="en-US"/>
              </w:rPr>
              <w:tab/>
            </w:r>
            <w:r w:rsidR="00793967" w:rsidRPr="00AF0FA6">
              <w:rPr>
                <w:rStyle w:val="Hyperlink"/>
                <w:noProof/>
              </w:rPr>
              <w:t>Requirements of Content trust</w:t>
            </w:r>
            <w:r w:rsidR="00793967">
              <w:rPr>
                <w:noProof/>
                <w:webHidden/>
              </w:rPr>
              <w:tab/>
            </w:r>
            <w:r w:rsidR="00793967">
              <w:rPr>
                <w:noProof/>
                <w:webHidden/>
              </w:rPr>
              <w:fldChar w:fldCharType="begin"/>
            </w:r>
            <w:r w:rsidR="00793967">
              <w:rPr>
                <w:noProof/>
                <w:webHidden/>
              </w:rPr>
              <w:instrText xml:space="preserve"> PAGEREF _Toc3380754 \h </w:instrText>
            </w:r>
            <w:r w:rsidR="00793967">
              <w:rPr>
                <w:noProof/>
                <w:webHidden/>
              </w:rPr>
            </w:r>
            <w:r w:rsidR="00793967">
              <w:rPr>
                <w:noProof/>
                <w:webHidden/>
              </w:rPr>
              <w:fldChar w:fldCharType="separate"/>
            </w:r>
            <w:r w:rsidR="00793967">
              <w:rPr>
                <w:noProof/>
                <w:webHidden/>
              </w:rPr>
              <w:t>11</w:t>
            </w:r>
            <w:r w:rsidR="00793967">
              <w:rPr>
                <w:noProof/>
                <w:webHidden/>
              </w:rPr>
              <w:fldChar w:fldCharType="end"/>
            </w:r>
          </w:hyperlink>
        </w:p>
        <w:p w:rsidR="00793967" w:rsidRDefault="005C13E8">
          <w:pPr>
            <w:pStyle w:val="TOC3"/>
            <w:rPr>
              <w:rFonts w:eastAsiaTheme="minorEastAsia"/>
              <w:noProof/>
              <w:lang w:val="en-US"/>
            </w:rPr>
          </w:pPr>
          <w:hyperlink w:anchor="_Toc3380755" w:history="1">
            <w:r w:rsidR="00793967" w:rsidRPr="00AF0FA6">
              <w:rPr>
                <w:rStyle w:val="Hyperlink"/>
                <w:noProof/>
              </w:rPr>
              <w:t>2.1.3</w:t>
            </w:r>
            <w:r w:rsidR="00793967">
              <w:rPr>
                <w:rFonts w:eastAsiaTheme="minorEastAsia"/>
                <w:noProof/>
                <w:lang w:val="en-US"/>
              </w:rPr>
              <w:tab/>
            </w:r>
            <w:r w:rsidR="00793967" w:rsidRPr="00AF0FA6">
              <w:rPr>
                <w:rStyle w:val="Hyperlink"/>
                <w:noProof/>
              </w:rPr>
              <w:t>Requirements of Developers and Users</w:t>
            </w:r>
            <w:r w:rsidR="00793967">
              <w:rPr>
                <w:noProof/>
                <w:webHidden/>
              </w:rPr>
              <w:tab/>
            </w:r>
            <w:r w:rsidR="00793967">
              <w:rPr>
                <w:noProof/>
                <w:webHidden/>
              </w:rPr>
              <w:fldChar w:fldCharType="begin"/>
            </w:r>
            <w:r w:rsidR="00793967">
              <w:rPr>
                <w:noProof/>
                <w:webHidden/>
              </w:rPr>
              <w:instrText xml:space="preserve"> PAGEREF _Toc3380755 \h </w:instrText>
            </w:r>
            <w:r w:rsidR="00793967">
              <w:rPr>
                <w:noProof/>
                <w:webHidden/>
              </w:rPr>
            </w:r>
            <w:r w:rsidR="00793967">
              <w:rPr>
                <w:noProof/>
                <w:webHidden/>
              </w:rPr>
              <w:fldChar w:fldCharType="separate"/>
            </w:r>
            <w:r w:rsidR="00793967">
              <w:rPr>
                <w:noProof/>
                <w:webHidden/>
              </w:rPr>
              <w:t>15</w:t>
            </w:r>
            <w:r w:rsidR="00793967">
              <w:rPr>
                <w:noProof/>
                <w:webHidden/>
              </w:rPr>
              <w:fldChar w:fldCharType="end"/>
            </w:r>
          </w:hyperlink>
        </w:p>
        <w:p w:rsidR="00793967" w:rsidRDefault="005C13E8">
          <w:pPr>
            <w:pStyle w:val="TOC2"/>
            <w:rPr>
              <w:rFonts w:eastAsiaTheme="minorEastAsia"/>
              <w:noProof/>
              <w:lang w:val="en-US"/>
            </w:rPr>
          </w:pPr>
          <w:hyperlink w:anchor="_Toc3380756" w:history="1">
            <w:r w:rsidR="00793967" w:rsidRPr="00AF0FA6">
              <w:rPr>
                <w:rStyle w:val="Hyperlink"/>
                <w:noProof/>
              </w:rPr>
              <w:t>2.2</w:t>
            </w:r>
            <w:r w:rsidR="00793967">
              <w:rPr>
                <w:rFonts w:eastAsiaTheme="minorEastAsia"/>
                <w:noProof/>
                <w:lang w:val="en-US"/>
              </w:rPr>
              <w:tab/>
            </w:r>
            <w:r w:rsidR="00793967" w:rsidRPr="00AF0FA6">
              <w:rPr>
                <w:rStyle w:val="Hyperlink"/>
                <w:noProof/>
              </w:rPr>
              <w:t>Literature Review</w:t>
            </w:r>
            <w:r w:rsidR="00793967">
              <w:rPr>
                <w:noProof/>
                <w:webHidden/>
              </w:rPr>
              <w:tab/>
            </w:r>
            <w:r w:rsidR="00793967">
              <w:rPr>
                <w:noProof/>
                <w:webHidden/>
              </w:rPr>
              <w:fldChar w:fldCharType="begin"/>
            </w:r>
            <w:r w:rsidR="00793967">
              <w:rPr>
                <w:noProof/>
                <w:webHidden/>
              </w:rPr>
              <w:instrText xml:space="preserve"> PAGEREF _Toc3380756 \h </w:instrText>
            </w:r>
            <w:r w:rsidR="00793967">
              <w:rPr>
                <w:noProof/>
                <w:webHidden/>
              </w:rPr>
            </w:r>
            <w:r w:rsidR="00793967">
              <w:rPr>
                <w:noProof/>
                <w:webHidden/>
              </w:rPr>
              <w:fldChar w:fldCharType="separate"/>
            </w:r>
            <w:r w:rsidR="00793967">
              <w:rPr>
                <w:noProof/>
                <w:webHidden/>
              </w:rPr>
              <w:t>16</w:t>
            </w:r>
            <w:r w:rsidR="00793967">
              <w:rPr>
                <w:noProof/>
                <w:webHidden/>
              </w:rPr>
              <w:fldChar w:fldCharType="end"/>
            </w:r>
          </w:hyperlink>
        </w:p>
        <w:p w:rsidR="00793967" w:rsidRDefault="005C13E8">
          <w:pPr>
            <w:pStyle w:val="TOC3"/>
            <w:rPr>
              <w:rFonts w:eastAsiaTheme="minorEastAsia"/>
              <w:noProof/>
              <w:lang w:val="en-US"/>
            </w:rPr>
          </w:pPr>
          <w:hyperlink w:anchor="_Toc3380757" w:history="1">
            <w:r w:rsidR="00793967" w:rsidRPr="00AF0FA6">
              <w:rPr>
                <w:rStyle w:val="Hyperlink"/>
                <w:noProof/>
              </w:rPr>
              <w:t>2.2.1</w:t>
            </w:r>
            <w:r w:rsidR="00793967">
              <w:rPr>
                <w:rFonts w:eastAsiaTheme="minorEastAsia"/>
                <w:noProof/>
                <w:lang w:val="en-US"/>
              </w:rPr>
              <w:tab/>
            </w:r>
            <w:r w:rsidR="00793967" w:rsidRPr="00AF0FA6">
              <w:rPr>
                <w:rStyle w:val="Hyperlink"/>
                <w:noProof/>
              </w:rPr>
              <w:t>Microservices and Micro frontends literature review</w:t>
            </w:r>
            <w:r w:rsidR="00793967">
              <w:rPr>
                <w:noProof/>
                <w:webHidden/>
              </w:rPr>
              <w:tab/>
            </w:r>
            <w:r w:rsidR="00793967">
              <w:rPr>
                <w:noProof/>
                <w:webHidden/>
              </w:rPr>
              <w:fldChar w:fldCharType="begin"/>
            </w:r>
            <w:r w:rsidR="00793967">
              <w:rPr>
                <w:noProof/>
                <w:webHidden/>
              </w:rPr>
              <w:instrText xml:space="preserve"> PAGEREF _Toc3380757 \h </w:instrText>
            </w:r>
            <w:r w:rsidR="00793967">
              <w:rPr>
                <w:noProof/>
                <w:webHidden/>
              </w:rPr>
            </w:r>
            <w:r w:rsidR="00793967">
              <w:rPr>
                <w:noProof/>
                <w:webHidden/>
              </w:rPr>
              <w:fldChar w:fldCharType="separate"/>
            </w:r>
            <w:r w:rsidR="00793967">
              <w:rPr>
                <w:noProof/>
                <w:webHidden/>
              </w:rPr>
              <w:t>16</w:t>
            </w:r>
            <w:r w:rsidR="00793967">
              <w:rPr>
                <w:noProof/>
                <w:webHidden/>
              </w:rPr>
              <w:fldChar w:fldCharType="end"/>
            </w:r>
          </w:hyperlink>
        </w:p>
        <w:p w:rsidR="00793967" w:rsidRDefault="005C13E8">
          <w:pPr>
            <w:pStyle w:val="TOC3"/>
            <w:rPr>
              <w:rFonts w:eastAsiaTheme="minorEastAsia"/>
              <w:noProof/>
              <w:lang w:val="en-US"/>
            </w:rPr>
          </w:pPr>
          <w:hyperlink w:anchor="_Toc3380758" w:history="1">
            <w:r w:rsidR="00793967" w:rsidRPr="00AF0FA6">
              <w:rPr>
                <w:rStyle w:val="Hyperlink"/>
                <w:noProof/>
              </w:rPr>
              <w:t>2.2.2</w:t>
            </w:r>
            <w:r w:rsidR="00793967">
              <w:rPr>
                <w:rFonts w:eastAsiaTheme="minorEastAsia"/>
                <w:noProof/>
                <w:lang w:val="en-US"/>
              </w:rPr>
              <w:tab/>
            </w:r>
            <w:r w:rsidR="00793967" w:rsidRPr="00AF0FA6">
              <w:rPr>
                <w:rStyle w:val="Hyperlink"/>
                <w:noProof/>
              </w:rPr>
              <w:t>Microservices vs monolithic architecture</w:t>
            </w:r>
            <w:r w:rsidR="00793967">
              <w:rPr>
                <w:noProof/>
                <w:webHidden/>
              </w:rPr>
              <w:tab/>
            </w:r>
            <w:r w:rsidR="00793967">
              <w:rPr>
                <w:noProof/>
                <w:webHidden/>
              </w:rPr>
              <w:fldChar w:fldCharType="begin"/>
            </w:r>
            <w:r w:rsidR="00793967">
              <w:rPr>
                <w:noProof/>
                <w:webHidden/>
              </w:rPr>
              <w:instrText xml:space="preserve"> PAGEREF _Toc3380758 \h </w:instrText>
            </w:r>
            <w:r w:rsidR="00793967">
              <w:rPr>
                <w:noProof/>
                <w:webHidden/>
              </w:rPr>
            </w:r>
            <w:r w:rsidR="00793967">
              <w:rPr>
                <w:noProof/>
                <w:webHidden/>
              </w:rPr>
              <w:fldChar w:fldCharType="separate"/>
            </w:r>
            <w:r w:rsidR="00793967">
              <w:rPr>
                <w:noProof/>
                <w:webHidden/>
              </w:rPr>
              <w:t>18</w:t>
            </w:r>
            <w:r w:rsidR="00793967">
              <w:rPr>
                <w:noProof/>
                <w:webHidden/>
              </w:rPr>
              <w:fldChar w:fldCharType="end"/>
            </w:r>
          </w:hyperlink>
        </w:p>
        <w:p w:rsidR="00793967" w:rsidRDefault="005C13E8">
          <w:pPr>
            <w:pStyle w:val="TOC3"/>
            <w:rPr>
              <w:rFonts w:eastAsiaTheme="minorEastAsia"/>
              <w:noProof/>
              <w:lang w:val="en-US"/>
            </w:rPr>
          </w:pPr>
          <w:hyperlink w:anchor="_Toc3380759" w:history="1">
            <w:r w:rsidR="00793967" w:rsidRPr="00AF0FA6">
              <w:rPr>
                <w:rStyle w:val="Hyperlink"/>
                <w:noProof/>
              </w:rPr>
              <w:t>2.2.3</w:t>
            </w:r>
            <w:r w:rsidR="00793967">
              <w:rPr>
                <w:rFonts w:eastAsiaTheme="minorEastAsia"/>
                <w:noProof/>
                <w:lang w:val="en-US"/>
              </w:rPr>
              <w:tab/>
            </w:r>
            <w:r w:rsidR="00793967" w:rsidRPr="00AF0FA6">
              <w:rPr>
                <w:rStyle w:val="Hyperlink"/>
                <w:noProof/>
              </w:rPr>
              <w:t>Trust literature review</w:t>
            </w:r>
            <w:r w:rsidR="00793967">
              <w:rPr>
                <w:noProof/>
                <w:webHidden/>
              </w:rPr>
              <w:tab/>
            </w:r>
            <w:r w:rsidR="00793967">
              <w:rPr>
                <w:noProof/>
                <w:webHidden/>
              </w:rPr>
              <w:fldChar w:fldCharType="begin"/>
            </w:r>
            <w:r w:rsidR="00793967">
              <w:rPr>
                <w:noProof/>
                <w:webHidden/>
              </w:rPr>
              <w:instrText xml:space="preserve"> PAGEREF _Toc3380759 \h </w:instrText>
            </w:r>
            <w:r w:rsidR="00793967">
              <w:rPr>
                <w:noProof/>
                <w:webHidden/>
              </w:rPr>
            </w:r>
            <w:r w:rsidR="00793967">
              <w:rPr>
                <w:noProof/>
                <w:webHidden/>
              </w:rPr>
              <w:fldChar w:fldCharType="separate"/>
            </w:r>
            <w:r w:rsidR="00793967">
              <w:rPr>
                <w:noProof/>
                <w:webHidden/>
              </w:rPr>
              <w:t>23</w:t>
            </w:r>
            <w:r w:rsidR="00793967">
              <w:rPr>
                <w:noProof/>
                <w:webHidden/>
              </w:rPr>
              <w:fldChar w:fldCharType="end"/>
            </w:r>
          </w:hyperlink>
        </w:p>
        <w:p w:rsidR="00793967" w:rsidRDefault="005C13E8">
          <w:pPr>
            <w:pStyle w:val="TOC2"/>
            <w:rPr>
              <w:rFonts w:eastAsiaTheme="minorEastAsia"/>
              <w:noProof/>
              <w:lang w:val="en-US"/>
            </w:rPr>
          </w:pPr>
          <w:hyperlink w:anchor="_Toc3380760" w:history="1">
            <w:r w:rsidR="00793967" w:rsidRPr="00AF0FA6">
              <w:rPr>
                <w:rStyle w:val="Hyperlink"/>
                <w:noProof/>
              </w:rPr>
              <w:t>2.3</w:t>
            </w:r>
            <w:r w:rsidR="00793967">
              <w:rPr>
                <w:rFonts w:eastAsiaTheme="minorEastAsia"/>
                <w:noProof/>
                <w:lang w:val="en-US"/>
              </w:rPr>
              <w:tab/>
            </w:r>
            <w:r w:rsidR="00793967" w:rsidRPr="00AF0FA6">
              <w:rPr>
                <w:rStyle w:val="Hyperlink"/>
                <w:noProof/>
              </w:rPr>
              <w:t>Analysis</w:t>
            </w:r>
            <w:r w:rsidR="00793967">
              <w:rPr>
                <w:noProof/>
                <w:webHidden/>
              </w:rPr>
              <w:tab/>
            </w:r>
            <w:r w:rsidR="00793967">
              <w:rPr>
                <w:noProof/>
                <w:webHidden/>
              </w:rPr>
              <w:fldChar w:fldCharType="begin"/>
            </w:r>
            <w:r w:rsidR="00793967">
              <w:rPr>
                <w:noProof/>
                <w:webHidden/>
              </w:rPr>
              <w:instrText xml:space="preserve"> PAGEREF _Toc3380760 \h </w:instrText>
            </w:r>
            <w:r w:rsidR="00793967">
              <w:rPr>
                <w:noProof/>
                <w:webHidden/>
              </w:rPr>
            </w:r>
            <w:r w:rsidR="00793967">
              <w:rPr>
                <w:noProof/>
                <w:webHidden/>
              </w:rPr>
              <w:fldChar w:fldCharType="separate"/>
            </w:r>
            <w:r w:rsidR="00793967">
              <w:rPr>
                <w:noProof/>
                <w:webHidden/>
              </w:rPr>
              <w:t>30</w:t>
            </w:r>
            <w:r w:rsidR="00793967">
              <w:rPr>
                <w:noProof/>
                <w:webHidden/>
              </w:rPr>
              <w:fldChar w:fldCharType="end"/>
            </w:r>
          </w:hyperlink>
        </w:p>
        <w:p w:rsidR="00793967" w:rsidRDefault="005C13E8">
          <w:pPr>
            <w:pStyle w:val="TOC3"/>
            <w:rPr>
              <w:rFonts w:eastAsiaTheme="minorEastAsia"/>
              <w:noProof/>
              <w:lang w:val="en-US"/>
            </w:rPr>
          </w:pPr>
          <w:hyperlink w:anchor="_Toc3380761" w:history="1">
            <w:r w:rsidR="00793967" w:rsidRPr="00AF0FA6">
              <w:rPr>
                <w:rStyle w:val="Hyperlink"/>
                <w:noProof/>
              </w:rPr>
              <w:t>2.3.1</w:t>
            </w:r>
            <w:r w:rsidR="00793967">
              <w:rPr>
                <w:rFonts w:eastAsiaTheme="minorEastAsia"/>
                <w:noProof/>
                <w:lang w:val="en-US"/>
              </w:rPr>
              <w:tab/>
            </w:r>
            <w:r w:rsidR="00793967" w:rsidRPr="00AF0FA6">
              <w:rPr>
                <w:rStyle w:val="Hyperlink"/>
                <w:noProof/>
              </w:rPr>
              <w:t>Microservices analysis</w:t>
            </w:r>
            <w:r w:rsidR="00793967">
              <w:rPr>
                <w:noProof/>
                <w:webHidden/>
              </w:rPr>
              <w:tab/>
            </w:r>
            <w:r w:rsidR="00793967">
              <w:rPr>
                <w:noProof/>
                <w:webHidden/>
              </w:rPr>
              <w:fldChar w:fldCharType="begin"/>
            </w:r>
            <w:r w:rsidR="00793967">
              <w:rPr>
                <w:noProof/>
                <w:webHidden/>
              </w:rPr>
              <w:instrText xml:space="preserve"> PAGEREF _Toc3380761 \h </w:instrText>
            </w:r>
            <w:r w:rsidR="00793967">
              <w:rPr>
                <w:noProof/>
                <w:webHidden/>
              </w:rPr>
            </w:r>
            <w:r w:rsidR="00793967">
              <w:rPr>
                <w:noProof/>
                <w:webHidden/>
              </w:rPr>
              <w:fldChar w:fldCharType="separate"/>
            </w:r>
            <w:r w:rsidR="00793967">
              <w:rPr>
                <w:noProof/>
                <w:webHidden/>
              </w:rPr>
              <w:t>30</w:t>
            </w:r>
            <w:r w:rsidR="00793967">
              <w:rPr>
                <w:noProof/>
                <w:webHidden/>
              </w:rPr>
              <w:fldChar w:fldCharType="end"/>
            </w:r>
          </w:hyperlink>
        </w:p>
        <w:p w:rsidR="00793967" w:rsidRDefault="005C13E8">
          <w:pPr>
            <w:pStyle w:val="TOC3"/>
            <w:rPr>
              <w:rFonts w:eastAsiaTheme="minorEastAsia"/>
              <w:noProof/>
              <w:lang w:val="en-US"/>
            </w:rPr>
          </w:pPr>
          <w:hyperlink w:anchor="_Toc3380762" w:history="1">
            <w:r w:rsidR="00793967" w:rsidRPr="00AF0FA6">
              <w:rPr>
                <w:rStyle w:val="Hyperlink"/>
                <w:noProof/>
              </w:rPr>
              <w:t>2.3.2</w:t>
            </w:r>
            <w:r w:rsidR="00793967">
              <w:rPr>
                <w:rFonts w:eastAsiaTheme="minorEastAsia"/>
                <w:noProof/>
                <w:lang w:val="en-US"/>
              </w:rPr>
              <w:tab/>
            </w:r>
            <w:r w:rsidR="00793967" w:rsidRPr="00AF0FA6">
              <w:rPr>
                <w:rStyle w:val="Hyperlink"/>
                <w:noProof/>
              </w:rPr>
              <w:t>Content trust analysis</w:t>
            </w:r>
            <w:r w:rsidR="00793967">
              <w:rPr>
                <w:noProof/>
                <w:webHidden/>
              </w:rPr>
              <w:tab/>
            </w:r>
            <w:r w:rsidR="00793967">
              <w:rPr>
                <w:noProof/>
                <w:webHidden/>
              </w:rPr>
              <w:fldChar w:fldCharType="begin"/>
            </w:r>
            <w:r w:rsidR="00793967">
              <w:rPr>
                <w:noProof/>
                <w:webHidden/>
              </w:rPr>
              <w:instrText xml:space="preserve"> PAGEREF _Toc3380762 \h </w:instrText>
            </w:r>
            <w:r w:rsidR="00793967">
              <w:rPr>
                <w:noProof/>
                <w:webHidden/>
              </w:rPr>
            </w:r>
            <w:r w:rsidR="00793967">
              <w:rPr>
                <w:noProof/>
                <w:webHidden/>
              </w:rPr>
              <w:fldChar w:fldCharType="separate"/>
            </w:r>
            <w:r w:rsidR="00793967">
              <w:rPr>
                <w:noProof/>
                <w:webHidden/>
              </w:rPr>
              <w:t>33</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63" w:history="1">
            <w:r w:rsidR="00793967" w:rsidRPr="00AF0FA6">
              <w:rPr>
                <w:rStyle w:val="Hyperlink"/>
                <w:noProof/>
              </w:rPr>
              <w:t>3</w:t>
            </w:r>
            <w:r w:rsidR="00793967">
              <w:rPr>
                <w:rFonts w:asciiTheme="minorHAnsi" w:eastAsiaTheme="minorEastAsia" w:hAnsiTheme="minorHAnsi"/>
                <w:b w:val="0"/>
                <w:noProof/>
                <w:lang w:val="en-US"/>
              </w:rPr>
              <w:tab/>
            </w:r>
            <w:r w:rsidR="00793967" w:rsidRPr="00AF0FA6">
              <w:rPr>
                <w:rStyle w:val="Hyperlink"/>
                <w:noProof/>
              </w:rPr>
              <w:t>Concept</w:t>
            </w:r>
            <w:r w:rsidR="00793967">
              <w:rPr>
                <w:noProof/>
                <w:webHidden/>
              </w:rPr>
              <w:tab/>
            </w:r>
            <w:r w:rsidR="00793967">
              <w:rPr>
                <w:noProof/>
                <w:webHidden/>
              </w:rPr>
              <w:fldChar w:fldCharType="begin"/>
            </w:r>
            <w:r w:rsidR="00793967">
              <w:rPr>
                <w:noProof/>
                <w:webHidden/>
              </w:rPr>
              <w:instrText xml:space="preserve"> PAGEREF _Toc3380763 \h </w:instrText>
            </w:r>
            <w:r w:rsidR="00793967">
              <w:rPr>
                <w:noProof/>
                <w:webHidden/>
              </w:rPr>
            </w:r>
            <w:r w:rsidR="00793967">
              <w:rPr>
                <w:noProof/>
                <w:webHidden/>
              </w:rPr>
              <w:fldChar w:fldCharType="separate"/>
            </w:r>
            <w:r w:rsidR="00793967">
              <w:rPr>
                <w:noProof/>
                <w:webHidden/>
              </w:rPr>
              <w:t>37</w:t>
            </w:r>
            <w:r w:rsidR="00793967">
              <w:rPr>
                <w:noProof/>
                <w:webHidden/>
              </w:rPr>
              <w:fldChar w:fldCharType="end"/>
            </w:r>
          </w:hyperlink>
        </w:p>
        <w:p w:rsidR="00793967" w:rsidRDefault="005C13E8">
          <w:pPr>
            <w:pStyle w:val="TOC2"/>
            <w:rPr>
              <w:rFonts w:eastAsiaTheme="minorEastAsia"/>
              <w:noProof/>
              <w:lang w:val="en-US"/>
            </w:rPr>
          </w:pPr>
          <w:hyperlink w:anchor="_Toc3380764" w:history="1">
            <w:r w:rsidR="00793967" w:rsidRPr="00AF0FA6">
              <w:rPr>
                <w:rStyle w:val="Hyperlink"/>
                <w:noProof/>
              </w:rPr>
              <w:t>3.1</w:t>
            </w:r>
            <w:r w:rsidR="00793967">
              <w:rPr>
                <w:rFonts w:eastAsiaTheme="minorEastAsia"/>
                <w:noProof/>
                <w:lang w:val="en-US"/>
              </w:rPr>
              <w:tab/>
            </w:r>
            <w:r w:rsidR="00793967" w:rsidRPr="00AF0FA6">
              <w:rPr>
                <w:rStyle w:val="Hyperlink"/>
                <w:noProof/>
              </w:rPr>
              <w:t>Concept of micro frontends</w:t>
            </w:r>
            <w:r w:rsidR="00793967">
              <w:rPr>
                <w:noProof/>
                <w:webHidden/>
              </w:rPr>
              <w:tab/>
            </w:r>
            <w:r w:rsidR="00793967">
              <w:rPr>
                <w:noProof/>
                <w:webHidden/>
              </w:rPr>
              <w:fldChar w:fldCharType="begin"/>
            </w:r>
            <w:r w:rsidR="00793967">
              <w:rPr>
                <w:noProof/>
                <w:webHidden/>
              </w:rPr>
              <w:instrText xml:space="preserve"> PAGEREF _Toc3380764 \h </w:instrText>
            </w:r>
            <w:r w:rsidR="00793967">
              <w:rPr>
                <w:noProof/>
                <w:webHidden/>
              </w:rPr>
            </w:r>
            <w:r w:rsidR="00793967">
              <w:rPr>
                <w:noProof/>
                <w:webHidden/>
              </w:rPr>
              <w:fldChar w:fldCharType="separate"/>
            </w:r>
            <w:r w:rsidR="00793967">
              <w:rPr>
                <w:noProof/>
                <w:webHidden/>
              </w:rPr>
              <w:t>37</w:t>
            </w:r>
            <w:r w:rsidR="00793967">
              <w:rPr>
                <w:noProof/>
                <w:webHidden/>
              </w:rPr>
              <w:fldChar w:fldCharType="end"/>
            </w:r>
          </w:hyperlink>
        </w:p>
        <w:p w:rsidR="00793967" w:rsidRDefault="005C13E8">
          <w:pPr>
            <w:pStyle w:val="TOC2"/>
            <w:rPr>
              <w:rFonts w:eastAsiaTheme="minorEastAsia"/>
              <w:noProof/>
              <w:lang w:val="en-US"/>
            </w:rPr>
          </w:pPr>
          <w:hyperlink w:anchor="_Toc3380765" w:history="1">
            <w:r w:rsidR="00793967" w:rsidRPr="00AF0FA6">
              <w:rPr>
                <w:rStyle w:val="Hyperlink"/>
                <w:noProof/>
              </w:rPr>
              <w:t>3.2</w:t>
            </w:r>
            <w:r w:rsidR="00793967">
              <w:rPr>
                <w:rFonts w:eastAsiaTheme="minorEastAsia"/>
                <w:noProof/>
                <w:lang w:val="en-US"/>
              </w:rPr>
              <w:tab/>
            </w:r>
            <w:r w:rsidR="00793967" w:rsidRPr="00AF0FA6">
              <w:rPr>
                <w:rStyle w:val="Hyperlink"/>
                <w:noProof/>
              </w:rPr>
              <w:t>Concept of microservices</w:t>
            </w:r>
            <w:r w:rsidR="00793967">
              <w:rPr>
                <w:noProof/>
                <w:webHidden/>
              </w:rPr>
              <w:tab/>
            </w:r>
            <w:r w:rsidR="00793967">
              <w:rPr>
                <w:noProof/>
                <w:webHidden/>
              </w:rPr>
              <w:fldChar w:fldCharType="begin"/>
            </w:r>
            <w:r w:rsidR="00793967">
              <w:rPr>
                <w:noProof/>
                <w:webHidden/>
              </w:rPr>
              <w:instrText xml:space="preserve"> PAGEREF _Toc3380765 \h </w:instrText>
            </w:r>
            <w:r w:rsidR="00793967">
              <w:rPr>
                <w:noProof/>
                <w:webHidden/>
              </w:rPr>
            </w:r>
            <w:r w:rsidR="00793967">
              <w:rPr>
                <w:noProof/>
                <w:webHidden/>
              </w:rPr>
              <w:fldChar w:fldCharType="separate"/>
            </w:r>
            <w:r w:rsidR="00793967">
              <w:rPr>
                <w:noProof/>
                <w:webHidden/>
              </w:rPr>
              <w:t>39</w:t>
            </w:r>
            <w:r w:rsidR="00793967">
              <w:rPr>
                <w:noProof/>
                <w:webHidden/>
              </w:rPr>
              <w:fldChar w:fldCharType="end"/>
            </w:r>
          </w:hyperlink>
        </w:p>
        <w:p w:rsidR="00793967" w:rsidRDefault="005C13E8">
          <w:pPr>
            <w:pStyle w:val="TOC2"/>
            <w:rPr>
              <w:rFonts w:eastAsiaTheme="minorEastAsia"/>
              <w:noProof/>
              <w:lang w:val="en-US"/>
            </w:rPr>
          </w:pPr>
          <w:hyperlink w:anchor="_Toc3380766" w:history="1">
            <w:r w:rsidR="00793967" w:rsidRPr="00AF0FA6">
              <w:rPr>
                <w:rStyle w:val="Hyperlink"/>
                <w:noProof/>
              </w:rPr>
              <w:t>3.3</w:t>
            </w:r>
            <w:r w:rsidR="00793967">
              <w:rPr>
                <w:rFonts w:eastAsiaTheme="minorEastAsia"/>
                <w:noProof/>
                <w:lang w:val="en-US"/>
              </w:rPr>
              <w:tab/>
            </w:r>
            <w:r w:rsidR="00793967" w:rsidRPr="00AF0FA6">
              <w:rPr>
                <w:rStyle w:val="Hyperlink"/>
                <w:noProof/>
              </w:rPr>
              <w:t>Concept of content trust</w:t>
            </w:r>
            <w:r w:rsidR="00793967">
              <w:rPr>
                <w:noProof/>
                <w:webHidden/>
              </w:rPr>
              <w:tab/>
            </w:r>
            <w:r w:rsidR="00793967">
              <w:rPr>
                <w:noProof/>
                <w:webHidden/>
              </w:rPr>
              <w:fldChar w:fldCharType="begin"/>
            </w:r>
            <w:r w:rsidR="00793967">
              <w:rPr>
                <w:noProof/>
                <w:webHidden/>
              </w:rPr>
              <w:instrText xml:space="preserve"> PAGEREF _Toc3380766 \h </w:instrText>
            </w:r>
            <w:r w:rsidR="00793967">
              <w:rPr>
                <w:noProof/>
                <w:webHidden/>
              </w:rPr>
            </w:r>
            <w:r w:rsidR="00793967">
              <w:rPr>
                <w:noProof/>
                <w:webHidden/>
              </w:rPr>
              <w:fldChar w:fldCharType="separate"/>
            </w:r>
            <w:r w:rsidR="00793967">
              <w:rPr>
                <w:noProof/>
                <w:webHidden/>
              </w:rPr>
              <w:t>43</w:t>
            </w:r>
            <w:r w:rsidR="00793967">
              <w:rPr>
                <w:noProof/>
                <w:webHidden/>
              </w:rPr>
              <w:fldChar w:fldCharType="end"/>
            </w:r>
          </w:hyperlink>
        </w:p>
        <w:p w:rsidR="00793967" w:rsidRDefault="005C13E8">
          <w:pPr>
            <w:pStyle w:val="TOC3"/>
            <w:rPr>
              <w:rFonts w:eastAsiaTheme="minorEastAsia"/>
              <w:noProof/>
              <w:lang w:val="en-US"/>
            </w:rPr>
          </w:pPr>
          <w:hyperlink w:anchor="_Toc3380767" w:history="1">
            <w:r w:rsidR="00793967" w:rsidRPr="00AF0FA6">
              <w:rPr>
                <w:rStyle w:val="Hyperlink"/>
                <w:noProof/>
              </w:rPr>
              <w:t>3.3.1</w:t>
            </w:r>
            <w:r w:rsidR="00793967">
              <w:rPr>
                <w:rFonts w:eastAsiaTheme="minorEastAsia"/>
                <w:noProof/>
                <w:lang w:val="en-US"/>
              </w:rPr>
              <w:tab/>
            </w:r>
            <w:r w:rsidR="00793967" w:rsidRPr="00AF0FA6">
              <w:rPr>
                <w:rStyle w:val="Hyperlink"/>
                <w:noProof/>
              </w:rPr>
              <w:t>Properties of the Content trust</w:t>
            </w:r>
            <w:r w:rsidR="00793967">
              <w:rPr>
                <w:noProof/>
                <w:webHidden/>
              </w:rPr>
              <w:tab/>
            </w:r>
            <w:r w:rsidR="00793967">
              <w:rPr>
                <w:noProof/>
                <w:webHidden/>
              </w:rPr>
              <w:fldChar w:fldCharType="begin"/>
            </w:r>
            <w:r w:rsidR="00793967">
              <w:rPr>
                <w:noProof/>
                <w:webHidden/>
              </w:rPr>
              <w:instrText xml:space="preserve"> PAGEREF _Toc3380767 \h </w:instrText>
            </w:r>
            <w:r w:rsidR="00793967">
              <w:rPr>
                <w:noProof/>
                <w:webHidden/>
              </w:rPr>
            </w:r>
            <w:r w:rsidR="00793967">
              <w:rPr>
                <w:noProof/>
                <w:webHidden/>
              </w:rPr>
              <w:fldChar w:fldCharType="separate"/>
            </w:r>
            <w:r w:rsidR="00793967">
              <w:rPr>
                <w:noProof/>
                <w:webHidden/>
              </w:rPr>
              <w:t>47</w:t>
            </w:r>
            <w:r w:rsidR="00793967">
              <w:rPr>
                <w:noProof/>
                <w:webHidden/>
              </w:rPr>
              <w:fldChar w:fldCharType="end"/>
            </w:r>
          </w:hyperlink>
        </w:p>
        <w:p w:rsidR="00793967" w:rsidRDefault="005C13E8">
          <w:pPr>
            <w:pStyle w:val="TOC3"/>
            <w:rPr>
              <w:rFonts w:eastAsiaTheme="minorEastAsia"/>
              <w:noProof/>
              <w:lang w:val="en-US"/>
            </w:rPr>
          </w:pPr>
          <w:hyperlink w:anchor="_Toc3380768" w:history="1">
            <w:r w:rsidR="00793967" w:rsidRPr="00AF0FA6">
              <w:rPr>
                <w:rStyle w:val="Hyperlink"/>
                <w:noProof/>
              </w:rPr>
              <w:t>3.3.2</w:t>
            </w:r>
            <w:r w:rsidR="00793967">
              <w:rPr>
                <w:rFonts w:eastAsiaTheme="minorEastAsia"/>
                <w:noProof/>
                <w:lang w:val="en-US"/>
              </w:rPr>
              <w:tab/>
            </w:r>
            <w:r w:rsidR="00793967" w:rsidRPr="00AF0FA6">
              <w:rPr>
                <w:rStyle w:val="Hyperlink"/>
                <w:noProof/>
              </w:rPr>
              <w:t>Context of Content trust</w:t>
            </w:r>
            <w:r w:rsidR="00793967">
              <w:rPr>
                <w:noProof/>
                <w:webHidden/>
              </w:rPr>
              <w:tab/>
            </w:r>
            <w:r w:rsidR="00793967">
              <w:rPr>
                <w:noProof/>
                <w:webHidden/>
              </w:rPr>
              <w:fldChar w:fldCharType="begin"/>
            </w:r>
            <w:r w:rsidR="00793967">
              <w:rPr>
                <w:noProof/>
                <w:webHidden/>
              </w:rPr>
              <w:instrText xml:space="preserve"> PAGEREF _Toc3380768 \h </w:instrText>
            </w:r>
            <w:r w:rsidR="00793967">
              <w:rPr>
                <w:noProof/>
                <w:webHidden/>
              </w:rPr>
            </w:r>
            <w:r w:rsidR="00793967">
              <w:rPr>
                <w:noProof/>
                <w:webHidden/>
              </w:rPr>
              <w:fldChar w:fldCharType="separate"/>
            </w:r>
            <w:r w:rsidR="00793967">
              <w:rPr>
                <w:noProof/>
                <w:webHidden/>
              </w:rPr>
              <w:t>51</w:t>
            </w:r>
            <w:r w:rsidR="00793967">
              <w:rPr>
                <w:noProof/>
                <w:webHidden/>
              </w:rPr>
              <w:fldChar w:fldCharType="end"/>
            </w:r>
          </w:hyperlink>
        </w:p>
        <w:p w:rsidR="00793967" w:rsidRDefault="005C13E8">
          <w:pPr>
            <w:pStyle w:val="TOC2"/>
            <w:rPr>
              <w:rFonts w:eastAsiaTheme="minorEastAsia"/>
              <w:noProof/>
              <w:lang w:val="en-US"/>
            </w:rPr>
          </w:pPr>
          <w:hyperlink w:anchor="_Toc3380769" w:history="1">
            <w:r w:rsidR="00793967" w:rsidRPr="00AF0FA6">
              <w:rPr>
                <w:rStyle w:val="Hyperlink"/>
                <w:noProof/>
              </w:rPr>
              <w:t>3.4</w:t>
            </w:r>
            <w:r w:rsidR="00793967">
              <w:rPr>
                <w:rFonts w:eastAsiaTheme="minorEastAsia"/>
                <w:noProof/>
                <w:lang w:val="en-US"/>
              </w:rPr>
              <w:tab/>
            </w:r>
            <w:r w:rsidR="00793967" w:rsidRPr="00AF0FA6">
              <w:rPr>
                <w:rStyle w:val="Hyperlink"/>
                <w:noProof/>
              </w:rPr>
              <w:t>Overall structure</w:t>
            </w:r>
            <w:r w:rsidR="00793967">
              <w:rPr>
                <w:noProof/>
                <w:webHidden/>
              </w:rPr>
              <w:tab/>
            </w:r>
            <w:r w:rsidR="00793967">
              <w:rPr>
                <w:noProof/>
                <w:webHidden/>
              </w:rPr>
              <w:fldChar w:fldCharType="begin"/>
            </w:r>
            <w:r w:rsidR="00793967">
              <w:rPr>
                <w:noProof/>
                <w:webHidden/>
              </w:rPr>
              <w:instrText xml:space="preserve"> PAGEREF _Toc3380769 \h </w:instrText>
            </w:r>
            <w:r w:rsidR="00793967">
              <w:rPr>
                <w:noProof/>
                <w:webHidden/>
              </w:rPr>
            </w:r>
            <w:r w:rsidR="00793967">
              <w:rPr>
                <w:noProof/>
                <w:webHidden/>
              </w:rPr>
              <w:fldChar w:fldCharType="separate"/>
            </w:r>
            <w:r w:rsidR="00793967">
              <w:rPr>
                <w:noProof/>
                <w:webHidden/>
              </w:rPr>
              <w:t>52</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70" w:history="1">
            <w:r w:rsidR="00793967" w:rsidRPr="00AF0FA6">
              <w:rPr>
                <w:rStyle w:val="Hyperlink"/>
                <w:noProof/>
              </w:rPr>
              <w:t>4</w:t>
            </w:r>
            <w:r w:rsidR="00793967">
              <w:rPr>
                <w:rFonts w:asciiTheme="minorHAnsi" w:eastAsiaTheme="minorEastAsia" w:hAnsiTheme="minorHAnsi"/>
                <w:b w:val="0"/>
                <w:noProof/>
                <w:lang w:val="en-US"/>
              </w:rPr>
              <w:tab/>
            </w:r>
            <w:r w:rsidR="00793967" w:rsidRPr="00AF0FA6">
              <w:rPr>
                <w:rStyle w:val="Hyperlink"/>
                <w:noProof/>
              </w:rPr>
              <w:t>Implementation</w:t>
            </w:r>
            <w:r w:rsidR="00793967">
              <w:rPr>
                <w:noProof/>
                <w:webHidden/>
              </w:rPr>
              <w:tab/>
            </w:r>
            <w:r w:rsidR="00793967">
              <w:rPr>
                <w:noProof/>
                <w:webHidden/>
              </w:rPr>
              <w:fldChar w:fldCharType="begin"/>
            </w:r>
            <w:r w:rsidR="00793967">
              <w:rPr>
                <w:noProof/>
                <w:webHidden/>
              </w:rPr>
              <w:instrText xml:space="preserve"> PAGEREF _Toc3380770 \h </w:instrText>
            </w:r>
            <w:r w:rsidR="00793967">
              <w:rPr>
                <w:noProof/>
                <w:webHidden/>
              </w:rPr>
            </w:r>
            <w:r w:rsidR="00793967">
              <w:rPr>
                <w:noProof/>
                <w:webHidden/>
              </w:rPr>
              <w:fldChar w:fldCharType="separate"/>
            </w:r>
            <w:r w:rsidR="00793967">
              <w:rPr>
                <w:noProof/>
                <w:webHidden/>
              </w:rPr>
              <w:t>56</w:t>
            </w:r>
            <w:r w:rsidR="00793967">
              <w:rPr>
                <w:noProof/>
                <w:webHidden/>
              </w:rPr>
              <w:fldChar w:fldCharType="end"/>
            </w:r>
          </w:hyperlink>
        </w:p>
        <w:p w:rsidR="00793967" w:rsidRDefault="005C13E8">
          <w:pPr>
            <w:pStyle w:val="TOC2"/>
            <w:rPr>
              <w:rFonts w:eastAsiaTheme="minorEastAsia"/>
              <w:noProof/>
              <w:lang w:val="en-US"/>
            </w:rPr>
          </w:pPr>
          <w:hyperlink w:anchor="_Toc3380771" w:history="1">
            <w:r w:rsidR="00793967" w:rsidRPr="00AF0FA6">
              <w:rPr>
                <w:rStyle w:val="Hyperlink"/>
                <w:noProof/>
              </w:rPr>
              <w:t>4.1</w:t>
            </w:r>
            <w:r w:rsidR="00793967">
              <w:rPr>
                <w:rFonts w:eastAsiaTheme="minorEastAsia"/>
                <w:noProof/>
                <w:lang w:val="en-US"/>
              </w:rPr>
              <w:tab/>
            </w:r>
            <w:r w:rsidR="00793967" w:rsidRPr="00AF0FA6">
              <w:rPr>
                <w:rStyle w:val="Hyperlink"/>
                <w:noProof/>
              </w:rPr>
              <w:t>Implementation of microservices</w:t>
            </w:r>
            <w:r w:rsidR="00793967">
              <w:rPr>
                <w:noProof/>
                <w:webHidden/>
              </w:rPr>
              <w:tab/>
            </w:r>
            <w:r w:rsidR="00793967">
              <w:rPr>
                <w:noProof/>
                <w:webHidden/>
              </w:rPr>
              <w:fldChar w:fldCharType="begin"/>
            </w:r>
            <w:r w:rsidR="00793967">
              <w:rPr>
                <w:noProof/>
                <w:webHidden/>
              </w:rPr>
              <w:instrText xml:space="preserve"> PAGEREF _Toc3380771 \h </w:instrText>
            </w:r>
            <w:r w:rsidR="00793967">
              <w:rPr>
                <w:noProof/>
                <w:webHidden/>
              </w:rPr>
            </w:r>
            <w:r w:rsidR="00793967">
              <w:rPr>
                <w:noProof/>
                <w:webHidden/>
              </w:rPr>
              <w:fldChar w:fldCharType="separate"/>
            </w:r>
            <w:r w:rsidR="00793967">
              <w:rPr>
                <w:noProof/>
                <w:webHidden/>
              </w:rPr>
              <w:t>56</w:t>
            </w:r>
            <w:r w:rsidR="00793967">
              <w:rPr>
                <w:noProof/>
                <w:webHidden/>
              </w:rPr>
              <w:fldChar w:fldCharType="end"/>
            </w:r>
          </w:hyperlink>
        </w:p>
        <w:p w:rsidR="00793967" w:rsidRDefault="005C13E8">
          <w:pPr>
            <w:pStyle w:val="TOC3"/>
            <w:rPr>
              <w:rFonts w:eastAsiaTheme="minorEastAsia"/>
              <w:noProof/>
              <w:lang w:val="en-US"/>
            </w:rPr>
          </w:pPr>
          <w:hyperlink w:anchor="_Toc3380772" w:history="1">
            <w:r w:rsidR="00793967" w:rsidRPr="00AF0FA6">
              <w:rPr>
                <w:rStyle w:val="Hyperlink"/>
                <w:noProof/>
              </w:rPr>
              <w:t>4.1.1</w:t>
            </w:r>
            <w:r w:rsidR="00793967">
              <w:rPr>
                <w:rFonts w:eastAsiaTheme="minorEastAsia"/>
                <w:noProof/>
                <w:lang w:val="en-US"/>
              </w:rPr>
              <w:tab/>
            </w:r>
            <w:r w:rsidR="00793967" w:rsidRPr="00AF0FA6">
              <w:rPr>
                <w:rStyle w:val="Hyperlink"/>
                <w:noProof/>
              </w:rPr>
              <w:t>Microservices details</w:t>
            </w:r>
            <w:r w:rsidR="00793967">
              <w:rPr>
                <w:noProof/>
                <w:webHidden/>
              </w:rPr>
              <w:tab/>
            </w:r>
            <w:r w:rsidR="00793967">
              <w:rPr>
                <w:noProof/>
                <w:webHidden/>
              </w:rPr>
              <w:fldChar w:fldCharType="begin"/>
            </w:r>
            <w:r w:rsidR="00793967">
              <w:rPr>
                <w:noProof/>
                <w:webHidden/>
              </w:rPr>
              <w:instrText xml:space="preserve"> PAGEREF _Toc3380772 \h </w:instrText>
            </w:r>
            <w:r w:rsidR="00793967">
              <w:rPr>
                <w:noProof/>
                <w:webHidden/>
              </w:rPr>
            </w:r>
            <w:r w:rsidR="00793967">
              <w:rPr>
                <w:noProof/>
                <w:webHidden/>
              </w:rPr>
              <w:fldChar w:fldCharType="separate"/>
            </w:r>
            <w:r w:rsidR="00793967">
              <w:rPr>
                <w:noProof/>
                <w:webHidden/>
              </w:rPr>
              <w:t>60</w:t>
            </w:r>
            <w:r w:rsidR="00793967">
              <w:rPr>
                <w:noProof/>
                <w:webHidden/>
              </w:rPr>
              <w:fldChar w:fldCharType="end"/>
            </w:r>
          </w:hyperlink>
        </w:p>
        <w:p w:rsidR="00793967" w:rsidRDefault="005C13E8">
          <w:pPr>
            <w:pStyle w:val="TOC2"/>
            <w:rPr>
              <w:rFonts w:eastAsiaTheme="minorEastAsia"/>
              <w:noProof/>
              <w:lang w:val="en-US"/>
            </w:rPr>
          </w:pPr>
          <w:hyperlink w:anchor="_Toc3380773" w:history="1">
            <w:r w:rsidR="00793967" w:rsidRPr="00AF0FA6">
              <w:rPr>
                <w:rStyle w:val="Hyperlink"/>
                <w:noProof/>
              </w:rPr>
              <w:t>4.2</w:t>
            </w:r>
            <w:r w:rsidR="00793967">
              <w:rPr>
                <w:rFonts w:eastAsiaTheme="minorEastAsia"/>
                <w:noProof/>
                <w:lang w:val="en-US"/>
              </w:rPr>
              <w:tab/>
            </w:r>
            <w:r w:rsidR="00793967" w:rsidRPr="00AF0FA6">
              <w:rPr>
                <w:rStyle w:val="Hyperlink"/>
                <w:noProof/>
              </w:rPr>
              <w:t>Content trust implementation</w:t>
            </w:r>
            <w:r w:rsidR="00793967">
              <w:rPr>
                <w:noProof/>
                <w:webHidden/>
              </w:rPr>
              <w:tab/>
            </w:r>
            <w:r w:rsidR="00793967">
              <w:rPr>
                <w:noProof/>
                <w:webHidden/>
              </w:rPr>
              <w:fldChar w:fldCharType="begin"/>
            </w:r>
            <w:r w:rsidR="00793967">
              <w:rPr>
                <w:noProof/>
                <w:webHidden/>
              </w:rPr>
              <w:instrText xml:space="preserve"> PAGEREF _Toc3380773 \h </w:instrText>
            </w:r>
            <w:r w:rsidR="00793967">
              <w:rPr>
                <w:noProof/>
                <w:webHidden/>
              </w:rPr>
            </w:r>
            <w:r w:rsidR="00793967">
              <w:rPr>
                <w:noProof/>
                <w:webHidden/>
              </w:rPr>
              <w:fldChar w:fldCharType="separate"/>
            </w:r>
            <w:r w:rsidR="00793967">
              <w:rPr>
                <w:noProof/>
                <w:webHidden/>
              </w:rPr>
              <w:t>65</w:t>
            </w:r>
            <w:r w:rsidR="00793967">
              <w:rPr>
                <w:noProof/>
                <w:webHidden/>
              </w:rPr>
              <w:fldChar w:fldCharType="end"/>
            </w:r>
          </w:hyperlink>
        </w:p>
        <w:p w:rsidR="00793967" w:rsidRDefault="005C13E8">
          <w:pPr>
            <w:pStyle w:val="TOC2"/>
            <w:rPr>
              <w:rFonts w:eastAsiaTheme="minorEastAsia"/>
              <w:noProof/>
              <w:lang w:val="en-US"/>
            </w:rPr>
          </w:pPr>
          <w:hyperlink w:anchor="_Toc3380774" w:history="1">
            <w:r w:rsidR="00793967" w:rsidRPr="00AF0FA6">
              <w:rPr>
                <w:rStyle w:val="Hyperlink"/>
                <w:noProof/>
              </w:rPr>
              <w:t>4.3</w:t>
            </w:r>
            <w:r w:rsidR="00793967">
              <w:rPr>
                <w:rFonts w:eastAsiaTheme="minorEastAsia"/>
                <w:noProof/>
                <w:lang w:val="en-US"/>
              </w:rPr>
              <w:tab/>
            </w:r>
            <w:r w:rsidR="00793967" w:rsidRPr="00AF0FA6">
              <w:rPr>
                <w:rStyle w:val="Hyperlink"/>
                <w:noProof/>
              </w:rPr>
              <w:t>Micro frontends implementation</w:t>
            </w:r>
            <w:r w:rsidR="00793967">
              <w:rPr>
                <w:noProof/>
                <w:webHidden/>
              </w:rPr>
              <w:tab/>
            </w:r>
            <w:r w:rsidR="00793967">
              <w:rPr>
                <w:noProof/>
                <w:webHidden/>
              </w:rPr>
              <w:fldChar w:fldCharType="begin"/>
            </w:r>
            <w:r w:rsidR="00793967">
              <w:rPr>
                <w:noProof/>
                <w:webHidden/>
              </w:rPr>
              <w:instrText xml:space="preserve"> PAGEREF _Toc3380774 \h </w:instrText>
            </w:r>
            <w:r w:rsidR="00793967">
              <w:rPr>
                <w:noProof/>
                <w:webHidden/>
              </w:rPr>
            </w:r>
            <w:r w:rsidR="00793967">
              <w:rPr>
                <w:noProof/>
                <w:webHidden/>
              </w:rPr>
              <w:fldChar w:fldCharType="separate"/>
            </w:r>
            <w:r w:rsidR="00793967">
              <w:rPr>
                <w:noProof/>
                <w:webHidden/>
              </w:rPr>
              <w:t>72</w:t>
            </w:r>
            <w:r w:rsidR="00793967">
              <w:rPr>
                <w:noProof/>
                <w:webHidden/>
              </w:rPr>
              <w:fldChar w:fldCharType="end"/>
            </w:r>
          </w:hyperlink>
        </w:p>
        <w:p w:rsidR="00793967" w:rsidRDefault="005C13E8">
          <w:pPr>
            <w:pStyle w:val="TOC3"/>
            <w:rPr>
              <w:rFonts w:eastAsiaTheme="minorEastAsia"/>
              <w:noProof/>
              <w:lang w:val="en-US"/>
            </w:rPr>
          </w:pPr>
          <w:hyperlink w:anchor="_Toc3380775" w:history="1">
            <w:r w:rsidR="00793967" w:rsidRPr="00AF0FA6">
              <w:rPr>
                <w:rStyle w:val="Hyperlink"/>
                <w:noProof/>
              </w:rPr>
              <w:t>4.3.1</w:t>
            </w:r>
            <w:r w:rsidR="00793967">
              <w:rPr>
                <w:rFonts w:eastAsiaTheme="minorEastAsia"/>
                <w:noProof/>
                <w:lang w:val="en-US"/>
              </w:rPr>
              <w:tab/>
            </w:r>
            <w:r w:rsidR="00793967" w:rsidRPr="00AF0FA6">
              <w:rPr>
                <w:rStyle w:val="Hyperlink"/>
                <w:noProof/>
              </w:rPr>
              <w:t>Blog micro frontends</w:t>
            </w:r>
            <w:r w:rsidR="00793967">
              <w:rPr>
                <w:noProof/>
                <w:webHidden/>
              </w:rPr>
              <w:tab/>
            </w:r>
            <w:r w:rsidR="00793967">
              <w:rPr>
                <w:noProof/>
                <w:webHidden/>
              </w:rPr>
              <w:fldChar w:fldCharType="begin"/>
            </w:r>
            <w:r w:rsidR="00793967">
              <w:rPr>
                <w:noProof/>
                <w:webHidden/>
              </w:rPr>
              <w:instrText xml:space="preserve"> PAGEREF _Toc3380775 \h </w:instrText>
            </w:r>
            <w:r w:rsidR="00793967">
              <w:rPr>
                <w:noProof/>
                <w:webHidden/>
              </w:rPr>
            </w:r>
            <w:r w:rsidR="00793967">
              <w:rPr>
                <w:noProof/>
                <w:webHidden/>
              </w:rPr>
              <w:fldChar w:fldCharType="separate"/>
            </w:r>
            <w:r w:rsidR="00793967">
              <w:rPr>
                <w:noProof/>
                <w:webHidden/>
              </w:rPr>
              <w:t>74</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76" w:history="1">
            <w:r w:rsidR="00793967" w:rsidRPr="00AF0FA6">
              <w:rPr>
                <w:rStyle w:val="Hyperlink"/>
                <w:noProof/>
              </w:rPr>
              <w:t>5</w:t>
            </w:r>
            <w:r w:rsidR="00793967">
              <w:rPr>
                <w:rFonts w:asciiTheme="minorHAnsi" w:eastAsiaTheme="minorEastAsia" w:hAnsiTheme="minorHAnsi"/>
                <w:b w:val="0"/>
                <w:noProof/>
                <w:lang w:val="en-US"/>
              </w:rPr>
              <w:tab/>
            </w:r>
            <w:r w:rsidR="00793967" w:rsidRPr="00AF0FA6">
              <w:rPr>
                <w:rStyle w:val="Hyperlink"/>
                <w:noProof/>
              </w:rPr>
              <w:t>Evaluation</w:t>
            </w:r>
            <w:r w:rsidR="00793967">
              <w:rPr>
                <w:noProof/>
                <w:webHidden/>
              </w:rPr>
              <w:tab/>
            </w:r>
            <w:r w:rsidR="00793967">
              <w:rPr>
                <w:noProof/>
                <w:webHidden/>
              </w:rPr>
              <w:fldChar w:fldCharType="begin"/>
            </w:r>
            <w:r w:rsidR="00793967">
              <w:rPr>
                <w:noProof/>
                <w:webHidden/>
              </w:rPr>
              <w:instrText xml:space="preserve"> PAGEREF _Toc3380776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5C13E8">
          <w:pPr>
            <w:pStyle w:val="TOC2"/>
            <w:rPr>
              <w:rFonts w:eastAsiaTheme="minorEastAsia"/>
              <w:noProof/>
              <w:lang w:val="en-US"/>
            </w:rPr>
          </w:pPr>
          <w:hyperlink w:anchor="_Toc3380777" w:history="1">
            <w:r w:rsidR="00793967" w:rsidRPr="00AF0FA6">
              <w:rPr>
                <w:rStyle w:val="Hyperlink"/>
                <w:noProof/>
              </w:rPr>
              <w:t>5.1</w:t>
            </w:r>
            <w:r w:rsidR="00793967">
              <w:rPr>
                <w:rFonts w:eastAsiaTheme="minorEastAsia"/>
                <w:noProof/>
                <w:lang w:val="en-US"/>
              </w:rPr>
              <w:tab/>
            </w:r>
            <w:r w:rsidR="00793967" w:rsidRPr="00AF0FA6">
              <w:rPr>
                <w:rStyle w:val="Hyperlink"/>
                <w:noProof/>
              </w:rPr>
              <w:t>Microservices and Micro Frontends Evaluation</w:t>
            </w:r>
            <w:r w:rsidR="00793967">
              <w:rPr>
                <w:noProof/>
                <w:webHidden/>
              </w:rPr>
              <w:tab/>
            </w:r>
            <w:r w:rsidR="00793967">
              <w:rPr>
                <w:noProof/>
                <w:webHidden/>
              </w:rPr>
              <w:fldChar w:fldCharType="begin"/>
            </w:r>
            <w:r w:rsidR="00793967">
              <w:rPr>
                <w:noProof/>
                <w:webHidden/>
              </w:rPr>
              <w:instrText xml:space="preserve"> PAGEREF _Toc3380777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5C13E8">
          <w:pPr>
            <w:pStyle w:val="TOC3"/>
            <w:rPr>
              <w:rFonts w:eastAsiaTheme="minorEastAsia"/>
              <w:noProof/>
              <w:lang w:val="en-US"/>
            </w:rPr>
          </w:pPr>
          <w:hyperlink w:anchor="_Toc3380778" w:history="1">
            <w:r w:rsidR="00793967" w:rsidRPr="00AF0FA6">
              <w:rPr>
                <w:rStyle w:val="Hyperlink"/>
                <w:noProof/>
              </w:rPr>
              <w:t>5.1.1</w:t>
            </w:r>
            <w:r w:rsidR="00793967">
              <w:rPr>
                <w:rFonts w:eastAsiaTheme="minorEastAsia"/>
                <w:noProof/>
                <w:lang w:val="en-US"/>
              </w:rPr>
              <w:tab/>
            </w:r>
            <w:r w:rsidR="00793967" w:rsidRPr="00AF0FA6">
              <w:rPr>
                <w:rStyle w:val="Hyperlink"/>
                <w:noProof/>
              </w:rPr>
              <w:t>Size Evaluation</w:t>
            </w:r>
            <w:r w:rsidR="00793967">
              <w:rPr>
                <w:noProof/>
                <w:webHidden/>
              </w:rPr>
              <w:tab/>
            </w:r>
            <w:r w:rsidR="00793967">
              <w:rPr>
                <w:noProof/>
                <w:webHidden/>
              </w:rPr>
              <w:fldChar w:fldCharType="begin"/>
            </w:r>
            <w:r w:rsidR="00793967">
              <w:rPr>
                <w:noProof/>
                <w:webHidden/>
              </w:rPr>
              <w:instrText xml:space="preserve"> PAGEREF _Toc3380778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5C13E8">
          <w:pPr>
            <w:pStyle w:val="TOC3"/>
            <w:rPr>
              <w:rFonts w:eastAsiaTheme="minorEastAsia"/>
              <w:noProof/>
              <w:lang w:val="en-US"/>
            </w:rPr>
          </w:pPr>
          <w:hyperlink w:anchor="_Toc3380779" w:history="1">
            <w:r w:rsidR="00793967" w:rsidRPr="00AF0FA6">
              <w:rPr>
                <w:rStyle w:val="Hyperlink"/>
                <w:noProof/>
              </w:rPr>
              <w:t>5.1.2</w:t>
            </w:r>
            <w:r w:rsidR="00793967">
              <w:rPr>
                <w:rFonts w:eastAsiaTheme="minorEastAsia"/>
                <w:noProof/>
                <w:lang w:val="en-US"/>
              </w:rPr>
              <w:tab/>
            </w:r>
            <w:r w:rsidR="00793967" w:rsidRPr="00AF0FA6">
              <w:rPr>
                <w:rStyle w:val="Hyperlink"/>
                <w:noProof/>
              </w:rPr>
              <w:t>Autonomy and Interface Evaluation</w:t>
            </w:r>
            <w:r w:rsidR="00793967">
              <w:rPr>
                <w:noProof/>
                <w:webHidden/>
              </w:rPr>
              <w:tab/>
            </w:r>
            <w:r w:rsidR="00793967">
              <w:rPr>
                <w:noProof/>
                <w:webHidden/>
              </w:rPr>
              <w:fldChar w:fldCharType="begin"/>
            </w:r>
            <w:r w:rsidR="00793967">
              <w:rPr>
                <w:noProof/>
                <w:webHidden/>
              </w:rPr>
              <w:instrText xml:space="preserve"> PAGEREF _Toc3380779 \h </w:instrText>
            </w:r>
            <w:r w:rsidR="00793967">
              <w:rPr>
                <w:noProof/>
                <w:webHidden/>
              </w:rPr>
            </w:r>
            <w:r w:rsidR="00793967">
              <w:rPr>
                <w:noProof/>
                <w:webHidden/>
              </w:rPr>
              <w:fldChar w:fldCharType="separate"/>
            </w:r>
            <w:r w:rsidR="00793967">
              <w:rPr>
                <w:noProof/>
                <w:webHidden/>
              </w:rPr>
              <w:t>82</w:t>
            </w:r>
            <w:r w:rsidR="00793967">
              <w:rPr>
                <w:noProof/>
                <w:webHidden/>
              </w:rPr>
              <w:fldChar w:fldCharType="end"/>
            </w:r>
          </w:hyperlink>
        </w:p>
        <w:p w:rsidR="00793967" w:rsidRDefault="005C13E8">
          <w:pPr>
            <w:pStyle w:val="TOC2"/>
            <w:rPr>
              <w:rFonts w:eastAsiaTheme="minorEastAsia"/>
              <w:noProof/>
              <w:lang w:val="en-US"/>
            </w:rPr>
          </w:pPr>
          <w:hyperlink w:anchor="_Toc3380780" w:history="1">
            <w:r w:rsidR="00793967" w:rsidRPr="00AF0FA6">
              <w:rPr>
                <w:rStyle w:val="Hyperlink"/>
                <w:noProof/>
              </w:rPr>
              <w:t>5.2</w:t>
            </w:r>
            <w:r w:rsidR="00793967">
              <w:rPr>
                <w:rFonts w:eastAsiaTheme="minorEastAsia"/>
                <w:noProof/>
                <w:lang w:val="en-US"/>
              </w:rPr>
              <w:tab/>
            </w:r>
            <w:r w:rsidR="00793967" w:rsidRPr="00AF0FA6">
              <w:rPr>
                <w:rStyle w:val="Hyperlink"/>
                <w:noProof/>
              </w:rPr>
              <w:t>Content trust evaluation</w:t>
            </w:r>
            <w:r w:rsidR="00793967">
              <w:rPr>
                <w:noProof/>
                <w:webHidden/>
              </w:rPr>
              <w:tab/>
            </w:r>
            <w:r w:rsidR="00793967">
              <w:rPr>
                <w:noProof/>
                <w:webHidden/>
              </w:rPr>
              <w:fldChar w:fldCharType="begin"/>
            </w:r>
            <w:r w:rsidR="00793967">
              <w:rPr>
                <w:noProof/>
                <w:webHidden/>
              </w:rPr>
              <w:instrText xml:space="preserve"> PAGEREF _Toc3380780 \h </w:instrText>
            </w:r>
            <w:r w:rsidR="00793967">
              <w:rPr>
                <w:noProof/>
                <w:webHidden/>
              </w:rPr>
            </w:r>
            <w:r w:rsidR="00793967">
              <w:rPr>
                <w:noProof/>
                <w:webHidden/>
              </w:rPr>
              <w:fldChar w:fldCharType="separate"/>
            </w:r>
            <w:r w:rsidR="00793967">
              <w:rPr>
                <w:noProof/>
                <w:webHidden/>
              </w:rPr>
              <w:t>87</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81" w:history="1">
            <w:r w:rsidR="00793967" w:rsidRPr="00AF0FA6">
              <w:rPr>
                <w:rStyle w:val="Hyperlink"/>
                <w:noProof/>
              </w:rPr>
              <w:t>6</w:t>
            </w:r>
            <w:r w:rsidR="00793967">
              <w:rPr>
                <w:rFonts w:asciiTheme="minorHAnsi" w:eastAsiaTheme="minorEastAsia" w:hAnsiTheme="minorHAnsi"/>
                <w:b w:val="0"/>
                <w:noProof/>
                <w:lang w:val="en-US"/>
              </w:rPr>
              <w:tab/>
            </w:r>
            <w:r w:rsidR="00793967" w:rsidRPr="00AF0FA6">
              <w:rPr>
                <w:rStyle w:val="Hyperlink"/>
                <w:noProof/>
              </w:rPr>
              <w:t>Conclusion</w:t>
            </w:r>
            <w:r w:rsidR="00793967">
              <w:rPr>
                <w:noProof/>
                <w:webHidden/>
              </w:rPr>
              <w:tab/>
            </w:r>
            <w:r w:rsidR="00793967">
              <w:rPr>
                <w:noProof/>
                <w:webHidden/>
              </w:rPr>
              <w:fldChar w:fldCharType="begin"/>
            </w:r>
            <w:r w:rsidR="00793967">
              <w:rPr>
                <w:noProof/>
                <w:webHidden/>
              </w:rPr>
              <w:instrText xml:space="preserve"> PAGEREF _Toc3380781 \h </w:instrText>
            </w:r>
            <w:r w:rsidR="00793967">
              <w:rPr>
                <w:noProof/>
                <w:webHidden/>
              </w:rPr>
            </w:r>
            <w:r w:rsidR="00793967">
              <w:rPr>
                <w:noProof/>
                <w:webHidden/>
              </w:rPr>
              <w:fldChar w:fldCharType="separate"/>
            </w:r>
            <w:r w:rsidR="00793967">
              <w:rPr>
                <w:noProof/>
                <w:webHidden/>
              </w:rPr>
              <w:t>92</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82" w:history="1">
            <w:r w:rsidR="00793967" w:rsidRPr="00AF0FA6">
              <w:rPr>
                <w:rStyle w:val="Hyperlink"/>
                <w:noProof/>
              </w:rPr>
              <w:t>Bibliography</w:t>
            </w:r>
            <w:r w:rsidR="00793967">
              <w:rPr>
                <w:noProof/>
                <w:webHidden/>
              </w:rPr>
              <w:tab/>
            </w:r>
            <w:r w:rsidR="00793967">
              <w:rPr>
                <w:noProof/>
                <w:webHidden/>
              </w:rPr>
              <w:fldChar w:fldCharType="begin"/>
            </w:r>
            <w:r w:rsidR="00793967">
              <w:rPr>
                <w:noProof/>
                <w:webHidden/>
              </w:rPr>
              <w:instrText xml:space="preserve"> PAGEREF _Toc3380782 \h </w:instrText>
            </w:r>
            <w:r w:rsidR="00793967">
              <w:rPr>
                <w:noProof/>
                <w:webHidden/>
              </w:rPr>
            </w:r>
            <w:r w:rsidR="00793967">
              <w:rPr>
                <w:noProof/>
                <w:webHidden/>
              </w:rPr>
              <w:fldChar w:fldCharType="separate"/>
            </w:r>
            <w:r w:rsidR="00793967">
              <w:rPr>
                <w:noProof/>
                <w:webHidden/>
              </w:rPr>
              <w:t>94</w:t>
            </w:r>
            <w:r w:rsidR="00793967">
              <w:rPr>
                <w:noProof/>
                <w:webHidden/>
              </w:rPr>
              <w:fldChar w:fldCharType="end"/>
            </w:r>
          </w:hyperlink>
        </w:p>
        <w:p w:rsidR="00793967" w:rsidRDefault="005C13E8">
          <w:pPr>
            <w:pStyle w:val="TOC4"/>
            <w:rPr>
              <w:rFonts w:asciiTheme="minorHAnsi" w:eastAsiaTheme="minorEastAsia" w:hAnsiTheme="minorHAnsi"/>
              <w:b w:val="0"/>
              <w:noProof/>
              <w:lang w:val="en-US"/>
            </w:rPr>
          </w:pPr>
          <w:hyperlink w:anchor="_Toc3380783" w:history="1">
            <w:r w:rsidR="00793967" w:rsidRPr="00AF0FA6">
              <w:rPr>
                <w:rStyle w:val="Hyperlink"/>
                <w:noProof/>
              </w:rPr>
              <w:t>Bezeichner für Anhang A</w:t>
            </w:r>
            <w:r w:rsidR="00793967">
              <w:rPr>
                <w:noProof/>
                <w:webHidden/>
              </w:rPr>
              <w:tab/>
            </w:r>
            <w:r w:rsidR="00793967">
              <w:rPr>
                <w:noProof/>
                <w:webHidden/>
              </w:rPr>
              <w:fldChar w:fldCharType="begin"/>
            </w:r>
            <w:r w:rsidR="00793967">
              <w:rPr>
                <w:noProof/>
                <w:webHidden/>
              </w:rPr>
              <w:instrText xml:space="preserve"> PAGEREF _Toc3380783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93967" w:rsidRDefault="005C13E8">
          <w:pPr>
            <w:pStyle w:val="TOC5"/>
            <w:rPr>
              <w:rFonts w:eastAsiaTheme="minorEastAsia"/>
              <w:noProof/>
              <w:lang w:val="en-US"/>
            </w:rPr>
          </w:pPr>
          <w:hyperlink w:anchor="_Toc3380784" w:history="1">
            <w:r w:rsidR="00793967" w:rsidRPr="00AF0FA6">
              <w:rPr>
                <w:rStyle w:val="Hyperlink"/>
                <w:noProof/>
              </w:rPr>
              <w:t>Bezeichner für Anhang A.1</w:t>
            </w:r>
            <w:r w:rsidR="00793967">
              <w:rPr>
                <w:noProof/>
                <w:webHidden/>
              </w:rPr>
              <w:tab/>
            </w:r>
            <w:r w:rsidR="00793967">
              <w:rPr>
                <w:noProof/>
                <w:webHidden/>
              </w:rPr>
              <w:fldChar w:fldCharType="begin"/>
            </w:r>
            <w:r w:rsidR="00793967">
              <w:rPr>
                <w:noProof/>
                <w:webHidden/>
              </w:rPr>
              <w:instrText xml:space="preserve"> PAGEREF _Toc3380784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85" w:history="1">
            <w:r w:rsidR="00793967" w:rsidRPr="00AF0FA6">
              <w:rPr>
                <w:rStyle w:val="Hyperlink"/>
                <w:noProof/>
              </w:rPr>
              <w:t>Glossary</w:t>
            </w:r>
            <w:r w:rsidR="00793967">
              <w:rPr>
                <w:noProof/>
                <w:webHidden/>
              </w:rPr>
              <w:tab/>
            </w:r>
            <w:r w:rsidR="00793967">
              <w:rPr>
                <w:noProof/>
                <w:webHidden/>
              </w:rPr>
              <w:fldChar w:fldCharType="begin"/>
            </w:r>
            <w:r w:rsidR="00793967">
              <w:rPr>
                <w:noProof/>
                <w:webHidden/>
              </w:rPr>
              <w:instrText xml:space="preserve"> PAGEREF _Toc3380785 \h </w:instrText>
            </w:r>
            <w:r w:rsidR="00793967">
              <w:rPr>
                <w:noProof/>
                <w:webHidden/>
              </w:rPr>
            </w:r>
            <w:r w:rsidR="00793967">
              <w:rPr>
                <w:noProof/>
                <w:webHidden/>
              </w:rPr>
              <w:fldChar w:fldCharType="separate"/>
            </w:r>
            <w:r w:rsidR="00793967">
              <w:rPr>
                <w:noProof/>
                <w:webHidden/>
              </w:rPr>
              <w:t>XCVII</w:t>
            </w:r>
            <w:r w:rsidR="00793967">
              <w:rPr>
                <w:noProof/>
                <w:webHidden/>
              </w:rPr>
              <w:fldChar w:fldCharType="end"/>
            </w:r>
          </w:hyperlink>
        </w:p>
        <w:p w:rsidR="00793967" w:rsidRDefault="005C13E8">
          <w:pPr>
            <w:pStyle w:val="TOC1"/>
            <w:rPr>
              <w:rFonts w:asciiTheme="minorHAnsi" w:eastAsiaTheme="minorEastAsia" w:hAnsiTheme="minorHAnsi"/>
              <w:b w:val="0"/>
              <w:noProof/>
              <w:lang w:val="en-US"/>
            </w:rPr>
          </w:pPr>
          <w:hyperlink w:anchor="_Toc3380786" w:history="1">
            <w:r w:rsidR="00793967" w:rsidRPr="00AF0FA6">
              <w:rPr>
                <w:rStyle w:val="Hyperlink"/>
                <w:noProof/>
              </w:rPr>
              <w:t>Index</w:t>
            </w:r>
            <w:r w:rsidR="00793967">
              <w:rPr>
                <w:noProof/>
                <w:webHidden/>
              </w:rPr>
              <w:tab/>
            </w:r>
            <w:r w:rsidR="00793967">
              <w:rPr>
                <w:noProof/>
                <w:webHidden/>
              </w:rPr>
              <w:fldChar w:fldCharType="begin"/>
            </w:r>
            <w:r w:rsidR="00793967">
              <w:rPr>
                <w:noProof/>
                <w:webHidden/>
              </w:rPr>
              <w:instrText xml:space="preserve"> PAGEREF _Toc3380786 \h </w:instrText>
            </w:r>
            <w:r w:rsidR="00793967">
              <w:rPr>
                <w:noProof/>
                <w:webHidden/>
              </w:rPr>
            </w:r>
            <w:r w:rsidR="00793967">
              <w:rPr>
                <w:noProof/>
                <w:webHidden/>
              </w:rPr>
              <w:fldChar w:fldCharType="separate"/>
            </w:r>
            <w:r w:rsidR="00793967">
              <w:rPr>
                <w:noProof/>
                <w:webHidden/>
              </w:rPr>
              <w:t>XCIX</w:t>
            </w:r>
            <w:r w:rsidR="00793967">
              <w:rPr>
                <w:noProof/>
                <w:webHidden/>
              </w:rPr>
              <w:fldChar w:fldCharType="end"/>
            </w:r>
          </w:hyperlink>
        </w:p>
        <w:p w:rsidR="00BC2E85" w:rsidRPr="00D14D4C" w:rsidRDefault="00DF30C0" w:rsidP="00656B9A">
          <w:pPr>
            <w:pStyle w:val="TOC1"/>
          </w:pPr>
          <w:r w:rsidRPr="00D14D4C">
            <w:rPr>
              <w:b w:val="0"/>
            </w:rPr>
            <w:fldChar w:fldCharType="end"/>
          </w:r>
        </w:p>
      </w:sdtContent>
    </w:sdt>
    <w:p w:rsidR="00554D76" w:rsidRPr="00D14D4C" w:rsidRDefault="00554D76" w:rsidP="00554D76"/>
    <w:p w:rsidR="00757459" w:rsidRPr="00D14D4C" w:rsidRDefault="00757459" w:rsidP="00A61703">
      <w:pPr>
        <w:rPr>
          <w:sz w:val="96"/>
          <w:szCs w:val="96"/>
        </w:rPr>
        <w:sectPr w:rsidR="00757459" w:rsidRPr="00D14D4C"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D14D4C" w:rsidRDefault="00A43DC5" w:rsidP="00F85FC7">
      <w:pPr>
        <w:pStyle w:val="Heading1"/>
      </w:pPr>
      <w:bookmarkStart w:id="0" w:name="_Toc3380741"/>
      <w:bookmarkStart w:id="1" w:name="_Toc269169314"/>
      <w:r w:rsidRPr="00D14D4C">
        <w:lastRenderedPageBreak/>
        <w:t>List</w:t>
      </w:r>
      <w:r w:rsidR="007B3F33" w:rsidRPr="00D14D4C">
        <w:t xml:space="preserve"> of Figures</w:t>
      </w:r>
      <w:bookmarkEnd w:id="0"/>
    </w:p>
    <w:p w:rsidR="00793967" w:rsidRDefault="00BA105E">
      <w:pPr>
        <w:pStyle w:val="TableofFigures"/>
        <w:tabs>
          <w:tab w:val="right" w:leader="dot" w:pos="8493"/>
        </w:tabs>
        <w:rPr>
          <w:rFonts w:eastAsiaTheme="minorEastAsia"/>
          <w:noProof/>
          <w:lang w:val="en-US"/>
        </w:rPr>
      </w:pPr>
      <w:r w:rsidRPr="00D14D4C">
        <w:fldChar w:fldCharType="begin"/>
      </w:r>
      <w:r w:rsidRPr="00D14D4C">
        <w:instrText xml:space="preserve"> TOC \h \z \c "</w:instrText>
      </w:r>
      <w:r w:rsidR="005853E6" w:rsidRPr="00D14D4C">
        <w:instrText>Figure</w:instrText>
      </w:r>
      <w:r w:rsidRPr="00D14D4C">
        <w:instrText xml:space="preserve">" </w:instrText>
      </w:r>
      <w:r w:rsidRPr="00D14D4C">
        <w:fldChar w:fldCharType="separate"/>
      </w:r>
      <w:hyperlink w:anchor="_Toc3380793"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2.1 Scale Cube [35]</w:t>
        </w:r>
        <w:r w:rsidR="00793967">
          <w:rPr>
            <w:noProof/>
            <w:webHidden/>
          </w:rPr>
          <w:tab/>
        </w:r>
        <w:r w:rsidR="00793967">
          <w:rPr>
            <w:noProof/>
            <w:webHidden/>
          </w:rPr>
          <w:fldChar w:fldCharType="begin"/>
        </w:r>
        <w:r w:rsidR="00793967">
          <w:rPr>
            <w:noProof/>
            <w:webHidden/>
          </w:rPr>
          <w:instrText xml:space="preserve"> PAGEREF _Toc3380793 \h </w:instrText>
        </w:r>
        <w:r w:rsidR="00793967">
          <w:rPr>
            <w:noProof/>
            <w:webHidden/>
          </w:rPr>
        </w:r>
        <w:r w:rsidR="00793967">
          <w:rPr>
            <w:noProof/>
            <w:webHidden/>
          </w:rPr>
          <w:fldChar w:fldCharType="separate"/>
        </w:r>
        <w:r w:rsidR="00793967">
          <w:rPr>
            <w:noProof/>
            <w:webHidden/>
          </w:rPr>
          <w:t>20</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794"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2.2: Service orchestration [39]</w:t>
        </w:r>
        <w:r w:rsidR="00793967">
          <w:rPr>
            <w:noProof/>
            <w:webHidden/>
          </w:rPr>
          <w:tab/>
        </w:r>
        <w:r w:rsidR="00793967">
          <w:rPr>
            <w:noProof/>
            <w:webHidden/>
          </w:rPr>
          <w:fldChar w:fldCharType="begin"/>
        </w:r>
        <w:r w:rsidR="00793967">
          <w:rPr>
            <w:noProof/>
            <w:webHidden/>
          </w:rPr>
          <w:instrText xml:space="preserve"> PAGEREF _Toc3380794 \h </w:instrText>
        </w:r>
        <w:r w:rsidR="00793967">
          <w:rPr>
            <w:noProof/>
            <w:webHidden/>
          </w:rPr>
        </w:r>
        <w:r w:rsidR="00793967">
          <w:rPr>
            <w:noProof/>
            <w:webHidden/>
          </w:rPr>
          <w:fldChar w:fldCharType="separate"/>
        </w:r>
        <w:r w:rsidR="00793967">
          <w:rPr>
            <w:noProof/>
            <w:webHidden/>
          </w:rPr>
          <w:t>31</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795"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2.3: Service choreography [39]</w:t>
        </w:r>
        <w:r w:rsidR="00793967">
          <w:rPr>
            <w:noProof/>
            <w:webHidden/>
          </w:rPr>
          <w:tab/>
        </w:r>
        <w:r w:rsidR="00793967">
          <w:rPr>
            <w:noProof/>
            <w:webHidden/>
          </w:rPr>
          <w:fldChar w:fldCharType="begin"/>
        </w:r>
        <w:r w:rsidR="00793967">
          <w:rPr>
            <w:noProof/>
            <w:webHidden/>
          </w:rPr>
          <w:instrText xml:space="preserve"> PAGEREF _Toc3380795 \h </w:instrText>
        </w:r>
        <w:r w:rsidR="00793967">
          <w:rPr>
            <w:noProof/>
            <w:webHidden/>
          </w:rPr>
        </w:r>
        <w:r w:rsidR="00793967">
          <w:rPr>
            <w:noProof/>
            <w:webHidden/>
          </w:rPr>
          <w:fldChar w:fldCharType="separate"/>
        </w:r>
        <w:r w:rsidR="00793967">
          <w:rPr>
            <w:noProof/>
            <w:webHidden/>
          </w:rPr>
          <w:t>31</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796"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3.1: Micro frontends positions</w:t>
        </w:r>
        <w:r w:rsidR="00793967">
          <w:rPr>
            <w:noProof/>
            <w:webHidden/>
          </w:rPr>
          <w:tab/>
        </w:r>
        <w:r w:rsidR="00793967">
          <w:rPr>
            <w:noProof/>
            <w:webHidden/>
          </w:rPr>
          <w:fldChar w:fldCharType="begin"/>
        </w:r>
        <w:r w:rsidR="00793967">
          <w:rPr>
            <w:noProof/>
            <w:webHidden/>
          </w:rPr>
          <w:instrText xml:space="preserve"> PAGEREF _Toc3380796 \h </w:instrText>
        </w:r>
        <w:r w:rsidR="00793967">
          <w:rPr>
            <w:noProof/>
            <w:webHidden/>
          </w:rPr>
        </w:r>
        <w:r w:rsidR="00793967">
          <w:rPr>
            <w:noProof/>
            <w:webHidden/>
          </w:rPr>
          <w:fldChar w:fldCharType="separate"/>
        </w:r>
        <w:r w:rsidR="00793967">
          <w:rPr>
            <w:noProof/>
            <w:webHidden/>
          </w:rPr>
          <w:t>39</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797"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3.2 Content Trust internal implementation</w:t>
        </w:r>
        <w:r w:rsidR="00793967">
          <w:rPr>
            <w:noProof/>
            <w:webHidden/>
          </w:rPr>
          <w:tab/>
        </w:r>
        <w:r w:rsidR="00793967">
          <w:rPr>
            <w:noProof/>
            <w:webHidden/>
          </w:rPr>
          <w:fldChar w:fldCharType="begin"/>
        </w:r>
        <w:r w:rsidR="00793967">
          <w:rPr>
            <w:noProof/>
            <w:webHidden/>
          </w:rPr>
          <w:instrText xml:space="preserve"> PAGEREF _Toc3380797 \h </w:instrText>
        </w:r>
        <w:r w:rsidR="00793967">
          <w:rPr>
            <w:noProof/>
            <w:webHidden/>
          </w:rPr>
        </w:r>
        <w:r w:rsidR="00793967">
          <w:rPr>
            <w:noProof/>
            <w:webHidden/>
          </w:rPr>
          <w:fldChar w:fldCharType="separate"/>
        </w:r>
        <w:r w:rsidR="00793967">
          <w:rPr>
            <w:noProof/>
            <w:webHidden/>
          </w:rPr>
          <w:t>45</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798"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3.3: Content Trust external implementation</w:t>
        </w:r>
        <w:r w:rsidR="00793967">
          <w:rPr>
            <w:noProof/>
            <w:webHidden/>
          </w:rPr>
          <w:tab/>
        </w:r>
        <w:r w:rsidR="00793967">
          <w:rPr>
            <w:noProof/>
            <w:webHidden/>
          </w:rPr>
          <w:fldChar w:fldCharType="begin"/>
        </w:r>
        <w:r w:rsidR="00793967">
          <w:rPr>
            <w:noProof/>
            <w:webHidden/>
          </w:rPr>
          <w:instrText xml:space="preserve"> PAGEREF _Toc3380798 \h </w:instrText>
        </w:r>
        <w:r w:rsidR="00793967">
          <w:rPr>
            <w:noProof/>
            <w:webHidden/>
          </w:rPr>
        </w:r>
        <w:r w:rsidR="00793967">
          <w:rPr>
            <w:noProof/>
            <w:webHidden/>
          </w:rPr>
          <w:fldChar w:fldCharType="separate"/>
        </w:r>
        <w:r w:rsidR="00793967">
          <w:rPr>
            <w:noProof/>
            <w:webHidden/>
          </w:rPr>
          <w:t>46</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799"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4.1: Content Trust workflow</w:t>
        </w:r>
        <w:r w:rsidR="00793967">
          <w:rPr>
            <w:noProof/>
            <w:webHidden/>
          </w:rPr>
          <w:tab/>
        </w:r>
        <w:r w:rsidR="00793967">
          <w:rPr>
            <w:noProof/>
            <w:webHidden/>
          </w:rPr>
          <w:fldChar w:fldCharType="begin"/>
        </w:r>
        <w:r w:rsidR="00793967">
          <w:rPr>
            <w:noProof/>
            <w:webHidden/>
          </w:rPr>
          <w:instrText xml:space="preserve"> PAGEREF _Toc3380799 \h </w:instrText>
        </w:r>
        <w:r w:rsidR="00793967">
          <w:rPr>
            <w:noProof/>
            <w:webHidden/>
          </w:rPr>
        </w:r>
        <w:r w:rsidR="00793967">
          <w:rPr>
            <w:noProof/>
            <w:webHidden/>
          </w:rPr>
          <w:fldChar w:fldCharType="separate"/>
        </w:r>
        <w:r w:rsidR="00793967">
          <w:rPr>
            <w:noProof/>
            <w:webHidden/>
          </w:rPr>
          <w:t>68</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00"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5.1: Microservices size</w:t>
        </w:r>
        <w:r w:rsidR="00793967">
          <w:rPr>
            <w:noProof/>
            <w:webHidden/>
          </w:rPr>
          <w:tab/>
        </w:r>
        <w:r w:rsidR="00793967">
          <w:rPr>
            <w:noProof/>
            <w:webHidden/>
          </w:rPr>
          <w:fldChar w:fldCharType="begin"/>
        </w:r>
        <w:r w:rsidR="00793967">
          <w:rPr>
            <w:noProof/>
            <w:webHidden/>
          </w:rPr>
          <w:instrText xml:space="preserve"> PAGEREF _Toc3380800 \h </w:instrText>
        </w:r>
        <w:r w:rsidR="00793967">
          <w:rPr>
            <w:noProof/>
            <w:webHidden/>
          </w:rPr>
        </w:r>
        <w:r w:rsidR="00793967">
          <w:rPr>
            <w:noProof/>
            <w:webHidden/>
          </w:rPr>
          <w:fldChar w:fldCharType="separate"/>
        </w:r>
        <w:r w:rsidR="00793967">
          <w:rPr>
            <w:noProof/>
            <w:webHidden/>
          </w:rPr>
          <w:t>82</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01"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5.2: Micro frontends dependencies</w:t>
        </w:r>
        <w:r w:rsidR="00793967">
          <w:rPr>
            <w:noProof/>
            <w:webHidden/>
          </w:rPr>
          <w:tab/>
        </w:r>
        <w:r w:rsidR="00793967">
          <w:rPr>
            <w:noProof/>
            <w:webHidden/>
          </w:rPr>
          <w:fldChar w:fldCharType="begin"/>
        </w:r>
        <w:r w:rsidR="00793967">
          <w:rPr>
            <w:noProof/>
            <w:webHidden/>
          </w:rPr>
          <w:instrText xml:space="preserve"> PAGEREF _Toc3380801 \h </w:instrText>
        </w:r>
        <w:r w:rsidR="00793967">
          <w:rPr>
            <w:noProof/>
            <w:webHidden/>
          </w:rPr>
        </w:r>
        <w:r w:rsidR="00793967">
          <w:rPr>
            <w:noProof/>
            <w:webHidden/>
          </w:rPr>
          <w:fldChar w:fldCharType="separate"/>
        </w:r>
        <w:r w:rsidR="00793967">
          <w:rPr>
            <w:noProof/>
            <w:webHidden/>
          </w:rPr>
          <w:t>83</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02"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5.3: Dependencies of microservices and micro frontends</w:t>
        </w:r>
        <w:r w:rsidR="00793967">
          <w:rPr>
            <w:noProof/>
            <w:webHidden/>
          </w:rPr>
          <w:tab/>
        </w:r>
        <w:r w:rsidR="00793967">
          <w:rPr>
            <w:noProof/>
            <w:webHidden/>
          </w:rPr>
          <w:fldChar w:fldCharType="begin"/>
        </w:r>
        <w:r w:rsidR="00793967">
          <w:rPr>
            <w:noProof/>
            <w:webHidden/>
          </w:rPr>
          <w:instrText xml:space="preserve"> PAGEREF _Toc3380802 \h </w:instrText>
        </w:r>
        <w:r w:rsidR="00793967">
          <w:rPr>
            <w:noProof/>
            <w:webHidden/>
          </w:rPr>
        </w:r>
        <w:r w:rsidR="00793967">
          <w:rPr>
            <w:noProof/>
            <w:webHidden/>
          </w:rPr>
          <w:fldChar w:fldCharType="separate"/>
        </w:r>
        <w:r w:rsidR="00793967">
          <w:rPr>
            <w:noProof/>
            <w:webHidden/>
          </w:rPr>
          <w:t>86</w:t>
        </w:r>
        <w:r w:rsidR="00793967">
          <w:rPr>
            <w:noProof/>
            <w:webHidden/>
          </w:rPr>
          <w:fldChar w:fldCharType="end"/>
        </w:r>
      </w:hyperlink>
    </w:p>
    <w:p w:rsidR="00962C1D" w:rsidRPr="00D14D4C" w:rsidRDefault="00BA105E" w:rsidP="00276E01">
      <w:pPr>
        <w:pStyle w:val="TableofFigures"/>
        <w:tabs>
          <w:tab w:val="right" w:leader="dot" w:pos="8493"/>
        </w:tabs>
        <w:sectPr w:rsidR="00962C1D" w:rsidRPr="00D14D4C"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60625D" w:rsidP="00A21343">
      <w:pPr>
        <w:pStyle w:val="Heading1"/>
        <w:spacing w:before="880"/>
      </w:pPr>
      <w:bookmarkStart w:id="2" w:name="_Toc3380742"/>
      <w:r w:rsidRPr="00D14D4C">
        <w:lastRenderedPageBreak/>
        <w:t>List of Table</w:t>
      </w:r>
      <w:r w:rsidR="00591897" w:rsidRPr="00D14D4C">
        <w:t>s</w:t>
      </w:r>
      <w:bookmarkEnd w:id="2"/>
    </w:p>
    <w:p w:rsidR="00793967" w:rsidRDefault="00AE7E11">
      <w:pPr>
        <w:pStyle w:val="TableofFigures"/>
        <w:tabs>
          <w:tab w:val="right" w:leader="dot" w:pos="8493"/>
        </w:tabs>
        <w:rPr>
          <w:rFonts w:eastAsiaTheme="minorEastAsia"/>
          <w:noProof/>
          <w:lang w:val="en-US"/>
        </w:rPr>
      </w:pPr>
      <w:r w:rsidRPr="00D14D4C">
        <w:fldChar w:fldCharType="begin"/>
      </w:r>
      <w:r w:rsidR="00472741" w:rsidRPr="00D14D4C">
        <w:instrText xml:space="preserve"> TOC \h \z \c "Table</w:instrText>
      </w:r>
      <w:r w:rsidRPr="00D14D4C">
        <w:instrText xml:space="preserve">" </w:instrText>
      </w:r>
      <w:r w:rsidRPr="00D14D4C">
        <w:fldChar w:fldCharType="separate"/>
      </w:r>
      <w:hyperlink w:anchor="_Toc3380808"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2.1: Comparing monolithic and microservices [34]</w:t>
        </w:r>
        <w:r w:rsidR="00793967">
          <w:rPr>
            <w:noProof/>
            <w:webHidden/>
          </w:rPr>
          <w:tab/>
        </w:r>
        <w:r w:rsidR="00793967">
          <w:rPr>
            <w:noProof/>
            <w:webHidden/>
          </w:rPr>
          <w:fldChar w:fldCharType="begin"/>
        </w:r>
        <w:r w:rsidR="00793967">
          <w:rPr>
            <w:noProof/>
            <w:webHidden/>
          </w:rPr>
          <w:instrText xml:space="preserve"> PAGEREF _Toc3380808 \h </w:instrText>
        </w:r>
        <w:r w:rsidR="00793967">
          <w:rPr>
            <w:noProof/>
            <w:webHidden/>
          </w:rPr>
        </w:r>
        <w:r w:rsidR="00793967">
          <w:rPr>
            <w:noProof/>
            <w:webHidden/>
          </w:rPr>
          <w:fldChar w:fldCharType="separate"/>
        </w:r>
        <w:r w:rsidR="00793967">
          <w:rPr>
            <w:noProof/>
            <w:webHidden/>
          </w:rPr>
          <w:t>22</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09"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2.2: MSA vs SOA</w:t>
        </w:r>
        <w:r w:rsidR="00793967">
          <w:rPr>
            <w:noProof/>
            <w:webHidden/>
          </w:rPr>
          <w:tab/>
        </w:r>
        <w:r w:rsidR="00793967">
          <w:rPr>
            <w:noProof/>
            <w:webHidden/>
          </w:rPr>
          <w:fldChar w:fldCharType="begin"/>
        </w:r>
        <w:r w:rsidR="00793967">
          <w:rPr>
            <w:noProof/>
            <w:webHidden/>
          </w:rPr>
          <w:instrText xml:space="preserve"> PAGEREF _Toc3380809 \h </w:instrText>
        </w:r>
        <w:r w:rsidR="00793967">
          <w:rPr>
            <w:noProof/>
            <w:webHidden/>
          </w:rPr>
        </w:r>
        <w:r w:rsidR="00793967">
          <w:rPr>
            <w:noProof/>
            <w:webHidden/>
          </w:rPr>
          <w:fldChar w:fldCharType="separate"/>
        </w:r>
        <w:r w:rsidR="00793967">
          <w:rPr>
            <w:noProof/>
            <w:webHidden/>
          </w:rPr>
          <w:t>32</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10"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2.3: Service Selection Methods</w:t>
        </w:r>
        <w:r w:rsidR="00793967">
          <w:rPr>
            <w:noProof/>
            <w:webHidden/>
          </w:rPr>
          <w:tab/>
        </w:r>
        <w:r w:rsidR="00793967">
          <w:rPr>
            <w:noProof/>
            <w:webHidden/>
          </w:rPr>
          <w:fldChar w:fldCharType="begin"/>
        </w:r>
        <w:r w:rsidR="00793967">
          <w:rPr>
            <w:noProof/>
            <w:webHidden/>
          </w:rPr>
          <w:instrText xml:space="preserve"> PAGEREF _Toc3380810 \h </w:instrText>
        </w:r>
        <w:r w:rsidR="00793967">
          <w:rPr>
            <w:noProof/>
            <w:webHidden/>
          </w:rPr>
        </w:r>
        <w:r w:rsidR="00793967">
          <w:rPr>
            <w:noProof/>
            <w:webHidden/>
          </w:rPr>
          <w:fldChar w:fldCharType="separate"/>
        </w:r>
        <w:r w:rsidR="00793967">
          <w:rPr>
            <w:noProof/>
            <w:webHidden/>
          </w:rPr>
          <w:t>35</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11"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4.1: Sufficient trust evaluation for each sensitivity</w:t>
        </w:r>
        <w:r w:rsidR="00793967">
          <w:rPr>
            <w:noProof/>
            <w:webHidden/>
          </w:rPr>
          <w:tab/>
        </w:r>
        <w:r w:rsidR="00793967">
          <w:rPr>
            <w:noProof/>
            <w:webHidden/>
          </w:rPr>
          <w:fldChar w:fldCharType="begin"/>
        </w:r>
        <w:r w:rsidR="00793967">
          <w:rPr>
            <w:noProof/>
            <w:webHidden/>
          </w:rPr>
          <w:instrText xml:space="preserve"> PAGEREF _Toc3380811 \h </w:instrText>
        </w:r>
        <w:r w:rsidR="00793967">
          <w:rPr>
            <w:noProof/>
            <w:webHidden/>
          </w:rPr>
        </w:r>
        <w:r w:rsidR="00793967">
          <w:rPr>
            <w:noProof/>
            <w:webHidden/>
          </w:rPr>
          <w:fldChar w:fldCharType="separate"/>
        </w:r>
        <w:r w:rsidR="00793967">
          <w:rPr>
            <w:noProof/>
            <w:webHidden/>
          </w:rPr>
          <w:t>72</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12"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5.1: SLOC for microservices</w:t>
        </w:r>
        <w:r w:rsidR="00793967">
          <w:rPr>
            <w:noProof/>
            <w:webHidden/>
          </w:rPr>
          <w:tab/>
        </w:r>
        <w:r w:rsidR="00793967">
          <w:rPr>
            <w:noProof/>
            <w:webHidden/>
          </w:rPr>
          <w:fldChar w:fldCharType="begin"/>
        </w:r>
        <w:r w:rsidR="00793967">
          <w:rPr>
            <w:noProof/>
            <w:webHidden/>
          </w:rPr>
          <w:instrText xml:space="preserve"> PAGEREF _Toc3380812 \h </w:instrText>
        </w:r>
        <w:r w:rsidR="00793967">
          <w:rPr>
            <w:noProof/>
            <w:webHidden/>
          </w:rPr>
        </w:r>
        <w:r w:rsidR="00793967">
          <w:rPr>
            <w:noProof/>
            <w:webHidden/>
          </w:rPr>
          <w:fldChar w:fldCharType="separate"/>
        </w:r>
        <w:r w:rsidR="00793967">
          <w:rPr>
            <w:noProof/>
            <w:webHidden/>
          </w:rPr>
          <w:t>81</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13"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5.2: Percentage of LOC measures</w:t>
        </w:r>
        <w:r w:rsidR="00793967">
          <w:rPr>
            <w:noProof/>
            <w:webHidden/>
          </w:rPr>
          <w:tab/>
        </w:r>
        <w:r w:rsidR="00793967">
          <w:rPr>
            <w:noProof/>
            <w:webHidden/>
          </w:rPr>
          <w:fldChar w:fldCharType="begin"/>
        </w:r>
        <w:r w:rsidR="00793967">
          <w:rPr>
            <w:noProof/>
            <w:webHidden/>
          </w:rPr>
          <w:instrText xml:space="preserve"> PAGEREF _Toc3380813 \h </w:instrText>
        </w:r>
        <w:r w:rsidR="00793967">
          <w:rPr>
            <w:noProof/>
            <w:webHidden/>
          </w:rPr>
        </w:r>
        <w:r w:rsidR="00793967">
          <w:rPr>
            <w:noProof/>
            <w:webHidden/>
          </w:rPr>
          <w:fldChar w:fldCharType="separate"/>
        </w:r>
        <w:r w:rsidR="00793967">
          <w:rPr>
            <w:noProof/>
            <w:webHidden/>
          </w:rPr>
          <w:t>81</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14"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5.3: Dependencies count</w:t>
        </w:r>
        <w:r w:rsidR="00793967">
          <w:rPr>
            <w:noProof/>
            <w:webHidden/>
          </w:rPr>
          <w:tab/>
        </w:r>
        <w:r w:rsidR="00793967">
          <w:rPr>
            <w:noProof/>
            <w:webHidden/>
          </w:rPr>
          <w:fldChar w:fldCharType="begin"/>
        </w:r>
        <w:r w:rsidR="00793967">
          <w:rPr>
            <w:noProof/>
            <w:webHidden/>
          </w:rPr>
          <w:instrText xml:space="preserve"> PAGEREF _Toc3380814 \h </w:instrText>
        </w:r>
        <w:r w:rsidR="00793967">
          <w:rPr>
            <w:noProof/>
            <w:webHidden/>
          </w:rPr>
        </w:r>
        <w:r w:rsidR="00793967">
          <w:rPr>
            <w:noProof/>
            <w:webHidden/>
          </w:rPr>
          <w:fldChar w:fldCharType="separate"/>
        </w:r>
        <w:r w:rsidR="00793967">
          <w:rPr>
            <w:noProof/>
            <w:webHidden/>
          </w:rPr>
          <w:t>85</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15"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5.4: Microservice trust properties</w:t>
        </w:r>
        <w:r w:rsidR="00793967">
          <w:rPr>
            <w:noProof/>
            <w:webHidden/>
          </w:rPr>
          <w:tab/>
        </w:r>
        <w:r w:rsidR="00793967">
          <w:rPr>
            <w:noProof/>
            <w:webHidden/>
          </w:rPr>
          <w:fldChar w:fldCharType="begin"/>
        </w:r>
        <w:r w:rsidR="00793967">
          <w:rPr>
            <w:noProof/>
            <w:webHidden/>
          </w:rPr>
          <w:instrText xml:space="preserve"> PAGEREF _Toc3380815 \h </w:instrText>
        </w:r>
        <w:r w:rsidR="00793967">
          <w:rPr>
            <w:noProof/>
            <w:webHidden/>
          </w:rPr>
        </w:r>
        <w:r w:rsidR="00793967">
          <w:rPr>
            <w:noProof/>
            <w:webHidden/>
          </w:rPr>
          <w:fldChar w:fldCharType="separate"/>
        </w:r>
        <w:r w:rsidR="00793967">
          <w:rPr>
            <w:noProof/>
            <w:webHidden/>
          </w:rPr>
          <w:t>89</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16"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5.5: Test-run 1</w:t>
        </w:r>
        <w:r w:rsidR="00793967">
          <w:rPr>
            <w:noProof/>
            <w:webHidden/>
          </w:rPr>
          <w:tab/>
        </w:r>
        <w:r w:rsidR="00793967">
          <w:rPr>
            <w:noProof/>
            <w:webHidden/>
          </w:rPr>
          <w:fldChar w:fldCharType="begin"/>
        </w:r>
        <w:r w:rsidR="00793967">
          <w:rPr>
            <w:noProof/>
            <w:webHidden/>
          </w:rPr>
          <w:instrText xml:space="preserve"> PAGEREF _Toc3380816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17"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5.6: Test-run 2</w:t>
        </w:r>
        <w:r w:rsidR="00793967">
          <w:rPr>
            <w:noProof/>
            <w:webHidden/>
          </w:rPr>
          <w:tab/>
        </w:r>
        <w:r w:rsidR="00793967">
          <w:rPr>
            <w:noProof/>
            <w:webHidden/>
          </w:rPr>
          <w:fldChar w:fldCharType="begin"/>
        </w:r>
        <w:r w:rsidR="00793967">
          <w:rPr>
            <w:noProof/>
            <w:webHidden/>
          </w:rPr>
          <w:instrText xml:space="preserve"> PAGEREF _Toc3380817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18"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5.7: Test-run 3</w:t>
        </w:r>
        <w:r w:rsidR="00793967">
          <w:rPr>
            <w:noProof/>
            <w:webHidden/>
          </w:rPr>
          <w:tab/>
        </w:r>
        <w:r w:rsidR="00793967">
          <w:rPr>
            <w:noProof/>
            <w:webHidden/>
          </w:rPr>
          <w:fldChar w:fldCharType="begin"/>
        </w:r>
        <w:r w:rsidR="00793967">
          <w:rPr>
            <w:noProof/>
            <w:webHidden/>
          </w:rPr>
          <w:instrText xml:space="preserve"> PAGEREF _Toc3380818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19"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5.8: Test-run 4</w:t>
        </w:r>
        <w:r w:rsidR="00793967">
          <w:rPr>
            <w:noProof/>
            <w:webHidden/>
          </w:rPr>
          <w:tab/>
        </w:r>
        <w:r w:rsidR="00793967">
          <w:rPr>
            <w:noProof/>
            <w:webHidden/>
          </w:rPr>
          <w:fldChar w:fldCharType="begin"/>
        </w:r>
        <w:r w:rsidR="00793967">
          <w:rPr>
            <w:noProof/>
            <w:webHidden/>
          </w:rPr>
          <w:instrText xml:space="preserve"> PAGEREF _Toc3380819 \h </w:instrText>
        </w:r>
        <w:r w:rsidR="00793967">
          <w:rPr>
            <w:noProof/>
            <w:webHidden/>
          </w:rPr>
        </w:r>
        <w:r w:rsidR="00793967">
          <w:rPr>
            <w:noProof/>
            <w:webHidden/>
          </w:rPr>
          <w:fldChar w:fldCharType="separate"/>
        </w:r>
        <w:r w:rsidR="00793967">
          <w:rPr>
            <w:noProof/>
            <w:webHidden/>
          </w:rPr>
          <w:t>91</w:t>
        </w:r>
        <w:r w:rsidR="00793967">
          <w:rPr>
            <w:noProof/>
            <w:webHidden/>
          </w:rPr>
          <w:fldChar w:fldCharType="end"/>
        </w:r>
      </w:hyperlink>
    </w:p>
    <w:p w:rsidR="009552F7" w:rsidRPr="00D14D4C" w:rsidRDefault="00AE7E11" w:rsidP="00276E01">
      <w:pPr>
        <w:pStyle w:val="TableofFigures"/>
        <w:tabs>
          <w:tab w:val="right" w:leader="dot" w:pos="8493"/>
        </w:tabs>
        <w:sectPr w:rsidR="009552F7" w:rsidRPr="00D14D4C"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A43DC5" w:rsidP="00A21343">
      <w:pPr>
        <w:pStyle w:val="Heading1"/>
        <w:spacing w:before="880"/>
      </w:pPr>
      <w:bookmarkStart w:id="3" w:name="_Toc3380743"/>
      <w:r w:rsidRPr="00D14D4C">
        <w:lastRenderedPageBreak/>
        <w:t>List</w:t>
      </w:r>
      <w:r w:rsidR="003B5507" w:rsidRPr="00D14D4C">
        <w:t xml:space="preserve"> of Listing</w:t>
      </w:r>
      <w:r w:rsidR="00591897" w:rsidRPr="00D14D4C">
        <w:t>s</w:t>
      </w:r>
      <w:bookmarkEnd w:id="3"/>
    </w:p>
    <w:p w:rsidR="00793967" w:rsidRDefault="00AE7E11">
      <w:pPr>
        <w:pStyle w:val="TableofFigures"/>
        <w:tabs>
          <w:tab w:val="right" w:leader="dot" w:pos="8493"/>
        </w:tabs>
        <w:rPr>
          <w:rFonts w:eastAsiaTheme="minorEastAsia"/>
          <w:noProof/>
          <w:lang w:val="en-US"/>
        </w:rPr>
      </w:pPr>
      <w:r w:rsidRPr="00D14D4C">
        <w:fldChar w:fldCharType="begin"/>
      </w:r>
      <w:r w:rsidRPr="00D14D4C">
        <w:instrText xml:space="preserve"> TOC \h \z \c "Listing" </w:instrText>
      </w:r>
      <w:r w:rsidRPr="00D14D4C">
        <w:fldChar w:fldCharType="separate"/>
      </w:r>
      <w:hyperlink w:anchor="_Toc3380825"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 JSON format</w:t>
        </w:r>
        <w:r w:rsidR="00793967">
          <w:rPr>
            <w:noProof/>
            <w:webHidden/>
          </w:rPr>
          <w:tab/>
        </w:r>
        <w:r w:rsidR="00793967">
          <w:rPr>
            <w:noProof/>
            <w:webHidden/>
          </w:rPr>
          <w:fldChar w:fldCharType="begin"/>
        </w:r>
        <w:r w:rsidR="00793967">
          <w:rPr>
            <w:noProof/>
            <w:webHidden/>
          </w:rPr>
          <w:instrText xml:space="preserve"> PAGEREF _Toc3380825 \h </w:instrText>
        </w:r>
        <w:r w:rsidR="00793967">
          <w:rPr>
            <w:noProof/>
            <w:webHidden/>
          </w:rPr>
        </w:r>
        <w:r w:rsidR="00793967">
          <w:rPr>
            <w:noProof/>
            <w:webHidden/>
          </w:rPr>
          <w:fldChar w:fldCharType="separate"/>
        </w:r>
        <w:r w:rsidR="00793967">
          <w:rPr>
            <w:noProof/>
            <w:webHidden/>
          </w:rPr>
          <w:t>58</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26"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4.2 ContactUs API</w:t>
        </w:r>
        <w:r w:rsidR="00793967">
          <w:rPr>
            <w:noProof/>
            <w:webHidden/>
          </w:rPr>
          <w:tab/>
        </w:r>
        <w:r w:rsidR="00793967">
          <w:rPr>
            <w:noProof/>
            <w:webHidden/>
          </w:rPr>
          <w:fldChar w:fldCharType="begin"/>
        </w:r>
        <w:r w:rsidR="00793967">
          <w:rPr>
            <w:noProof/>
            <w:webHidden/>
          </w:rPr>
          <w:instrText xml:space="preserve"> PAGEREF _Toc3380826 \h </w:instrText>
        </w:r>
        <w:r w:rsidR="00793967">
          <w:rPr>
            <w:noProof/>
            <w:webHidden/>
          </w:rPr>
        </w:r>
        <w:r w:rsidR="00793967">
          <w:rPr>
            <w:noProof/>
            <w:webHidden/>
          </w:rPr>
          <w:fldChar w:fldCharType="separate"/>
        </w:r>
        <w:r w:rsidR="00793967">
          <w:rPr>
            <w:noProof/>
            <w:webHidden/>
          </w:rPr>
          <w:t>60</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27"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4.3: Structure of contact document</w:t>
        </w:r>
        <w:r w:rsidR="00793967">
          <w:rPr>
            <w:noProof/>
            <w:webHidden/>
          </w:rPr>
          <w:tab/>
        </w:r>
        <w:r w:rsidR="00793967">
          <w:rPr>
            <w:noProof/>
            <w:webHidden/>
          </w:rPr>
          <w:fldChar w:fldCharType="begin"/>
        </w:r>
        <w:r w:rsidR="00793967">
          <w:rPr>
            <w:noProof/>
            <w:webHidden/>
          </w:rPr>
          <w:instrText xml:space="preserve"> PAGEREF _Toc3380827 \h </w:instrText>
        </w:r>
        <w:r w:rsidR="00793967">
          <w:rPr>
            <w:noProof/>
            <w:webHidden/>
          </w:rPr>
        </w:r>
        <w:r w:rsidR="00793967">
          <w:rPr>
            <w:noProof/>
            <w:webHidden/>
          </w:rPr>
          <w:fldChar w:fldCharType="separate"/>
        </w:r>
        <w:r w:rsidR="00793967">
          <w:rPr>
            <w:noProof/>
            <w:webHidden/>
          </w:rPr>
          <w:t>61</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28"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4.4: Contact data example</w:t>
        </w:r>
        <w:r w:rsidR="00793967">
          <w:rPr>
            <w:noProof/>
            <w:webHidden/>
          </w:rPr>
          <w:tab/>
        </w:r>
        <w:r w:rsidR="00793967">
          <w:rPr>
            <w:noProof/>
            <w:webHidden/>
          </w:rPr>
          <w:fldChar w:fldCharType="begin"/>
        </w:r>
        <w:r w:rsidR="00793967">
          <w:rPr>
            <w:noProof/>
            <w:webHidden/>
          </w:rPr>
          <w:instrText xml:space="preserve"> PAGEREF _Toc3380828 \h </w:instrText>
        </w:r>
        <w:r w:rsidR="00793967">
          <w:rPr>
            <w:noProof/>
            <w:webHidden/>
          </w:rPr>
        </w:r>
        <w:r w:rsidR="00793967">
          <w:rPr>
            <w:noProof/>
            <w:webHidden/>
          </w:rPr>
          <w:fldChar w:fldCharType="separate"/>
        </w:r>
        <w:r w:rsidR="00793967">
          <w:rPr>
            <w:noProof/>
            <w:webHidden/>
          </w:rPr>
          <w:t>62</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29"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4.5: Installing jsonwebtoken using npm</w:t>
        </w:r>
        <w:r w:rsidR="00793967">
          <w:rPr>
            <w:noProof/>
            <w:webHidden/>
          </w:rPr>
          <w:tab/>
        </w:r>
        <w:r w:rsidR="00793967">
          <w:rPr>
            <w:noProof/>
            <w:webHidden/>
          </w:rPr>
          <w:fldChar w:fldCharType="begin"/>
        </w:r>
        <w:r w:rsidR="00793967">
          <w:rPr>
            <w:noProof/>
            <w:webHidden/>
          </w:rPr>
          <w:instrText xml:space="preserve"> PAGEREF _Toc3380829 \h </w:instrText>
        </w:r>
        <w:r w:rsidR="00793967">
          <w:rPr>
            <w:noProof/>
            <w:webHidden/>
          </w:rPr>
        </w:r>
        <w:r w:rsidR="00793967">
          <w:rPr>
            <w:noProof/>
            <w:webHidden/>
          </w:rPr>
          <w:fldChar w:fldCharType="separate"/>
        </w:r>
        <w:r w:rsidR="00793967">
          <w:rPr>
            <w:noProof/>
            <w:webHidden/>
          </w:rPr>
          <w:t>63</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30"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4.6: Generating a signed token</w:t>
        </w:r>
        <w:r w:rsidR="00793967">
          <w:rPr>
            <w:noProof/>
            <w:webHidden/>
          </w:rPr>
          <w:tab/>
        </w:r>
        <w:r w:rsidR="00793967">
          <w:rPr>
            <w:noProof/>
            <w:webHidden/>
          </w:rPr>
          <w:fldChar w:fldCharType="begin"/>
        </w:r>
        <w:r w:rsidR="00793967">
          <w:rPr>
            <w:noProof/>
            <w:webHidden/>
          </w:rPr>
          <w:instrText xml:space="preserve"> PAGEREF _Toc3380830 \h </w:instrText>
        </w:r>
        <w:r w:rsidR="00793967">
          <w:rPr>
            <w:noProof/>
            <w:webHidden/>
          </w:rPr>
        </w:r>
        <w:r w:rsidR="00793967">
          <w:rPr>
            <w:noProof/>
            <w:webHidden/>
          </w:rPr>
          <w:fldChar w:fldCharType="separate"/>
        </w:r>
        <w:r w:rsidR="00793967">
          <w:rPr>
            <w:noProof/>
            <w:webHidden/>
          </w:rPr>
          <w:t>64</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31"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4.7: Generated JWT [52]</w:t>
        </w:r>
        <w:r w:rsidR="00793967">
          <w:rPr>
            <w:noProof/>
            <w:webHidden/>
          </w:rPr>
          <w:tab/>
        </w:r>
        <w:r w:rsidR="00793967">
          <w:rPr>
            <w:noProof/>
            <w:webHidden/>
          </w:rPr>
          <w:fldChar w:fldCharType="begin"/>
        </w:r>
        <w:r w:rsidR="00793967">
          <w:rPr>
            <w:noProof/>
            <w:webHidden/>
          </w:rPr>
          <w:instrText xml:space="preserve"> PAGEREF _Toc3380831 \h </w:instrText>
        </w:r>
        <w:r w:rsidR="00793967">
          <w:rPr>
            <w:noProof/>
            <w:webHidden/>
          </w:rPr>
        </w:r>
        <w:r w:rsidR="00793967">
          <w:rPr>
            <w:noProof/>
            <w:webHidden/>
          </w:rPr>
          <w:fldChar w:fldCharType="separate"/>
        </w:r>
        <w:r w:rsidR="00793967">
          <w:rPr>
            <w:noProof/>
            <w:webHidden/>
          </w:rPr>
          <w:t>64</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32"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4.8: Service discovery</w:t>
        </w:r>
        <w:r w:rsidR="00793967">
          <w:rPr>
            <w:noProof/>
            <w:webHidden/>
          </w:rPr>
          <w:tab/>
        </w:r>
        <w:r w:rsidR="00793967">
          <w:rPr>
            <w:noProof/>
            <w:webHidden/>
          </w:rPr>
          <w:fldChar w:fldCharType="begin"/>
        </w:r>
        <w:r w:rsidR="00793967">
          <w:rPr>
            <w:noProof/>
            <w:webHidden/>
          </w:rPr>
          <w:instrText xml:space="preserve"> PAGEREF _Toc3380832 \h </w:instrText>
        </w:r>
        <w:r w:rsidR="00793967">
          <w:rPr>
            <w:noProof/>
            <w:webHidden/>
          </w:rPr>
        </w:r>
        <w:r w:rsidR="00793967">
          <w:rPr>
            <w:noProof/>
            <w:webHidden/>
          </w:rPr>
          <w:fldChar w:fldCharType="separate"/>
        </w:r>
        <w:r w:rsidR="00793967">
          <w:rPr>
            <w:noProof/>
            <w:webHidden/>
          </w:rPr>
          <w:t>69</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33"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4.9: List of matches</w:t>
        </w:r>
        <w:r w:rsidR="00793967">
          <w:rPr>
            <w:noProof/>
            <w:webHidden/>
          </w:rPr>
          <w:tab/>
        </w:r>
        <w:r w:rsidR="00793967">
          <w:rPr>
            <w:noProof/>
            <w:webHidden/>
          </w:rPr>
          <w:fldChar w:fldCharType="begin"/>
        </w:r>
        <w:r w:rsidR="00793967">
          <w:rPr>
            <w:noProof/>
            <w:webHidden/>
          </w:rPr>
          <w:instrText xml:space="preserve"> PAGEREF _Toc3380833 \h </w:instrText>
        </w:r>
        <w:r w:rsidR="00793967">
          <w:rPr>
            <w:noProof/>
            <w:webHidden/>
          </w:rPr>
        </w:r>
        <w:r w:rsidR="00793967">
          <w:rPr>
            <w:noProof/>
            <w:webHidden/>
          </w:rPr>
          <w:fldChar w:fldCharType="separate"/>
        </w:r>
        <w:r w:rsidR="00793967">
          <w:rPr>
            <w:noProof/>
            <w:webHidden/>
          </w:rPr>
          <w:t>69</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34"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4.10: Storing service's data</w:t>
        </w:r>
        <w:r w:rsidR="00793967">
          <w:rPr>
            <w:noProof/>
            <w:webHidden/>
          </w:rPr>
          <w:tab/>
        </w:r>
        <w:r w:rsidR="00793967">
          <w:rPr>
            <w:noProof/>
            <w:webHidden/>
          </w:rPr>
          <w:fldChar w:fldCharType="begin"/>
        </w:r>
        <w:r w:rsidR="00793967">
          <w:rPr>
            <w:noProof/>
            <w:webHidden/>
          </w:rPr>
          <w:instrText xml:space="preserve"> PAGEREF _Toc3380834 \h </w:instrText>
        </w:r>
        <w:r w:rsidR="00793967">
          <w:rPr>
            <w:noProof/>
            <w:webHidden/>
          </w:rPr>
        </w:r>
        <w:r w:rsidR="00793967">
          <w:rPr>
            <w:noProof/>
            <w:webHidden/>
          </w:rPr>
          <w:fldChar w:fldCharType="separate"/>
        </w:r>
        <w:r w:rsidR="00793967">
          <w:rPr>
            <w:noProof/>
            <w:webHidden/>
          </w:rPr>
          <w:t>70</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35"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4.11: Storing trust evaluations</w:t>
        </w:r>
        <w:r w:rsidR="00793967">
          <w:rPr>
            <w:noProof/>
            <w:webHidden/>
          </w:rPr>
          <w:tab/>
        </w:r>
        <w:r w:rsidR="00793967">
          <w:rPr>
            <w:noProof/>
            <w:webHidden/>
          </w:rPr>
          <w:fldChar w:fldCharType="begin"/>
        </w:r>
        <w:r w:rsidR="00793967">
          <w:rPr>
            <w:noProof/>
            <w:webHidden/>
          </w:rPr>
          <w:instrText xml:space="preserve"> PAGEREF _Toc3380835 \h </w:instrText>
        </w:r>
        <w:r w:rsidR="00793967">
          <w:rPr>
            <w:noProof/>
            <w:webHidden/>
          </w:rPr>
        </w:r>
        <w:r w:rsidR="00793967">
          <w:rPr>
            <w:noProof/>
            <w:webHidden/>
          </w:rPr>
          <w:fldChar w:fldCharType="separate"/>
        </w:r>
        <w:r w:rsidR="00793967">
          <w:rPr>
            <w:noProof/>
            <w:webHidden/>
          </w:rPr>
          <w:t>70</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36"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4.12: Organizing the obtained data</w:t>
        </w:r>
        <w:r w:rsidR="00793967">
          <w:rPr>
            <w:noProof/>
            <w:webHidden/>
          </w:rPr>
          <w:tab/>
        </w:r>
        <w:r w:rsidR="00793967">
          <w:rPr>
            <w:noProof/>
            <w:webHidden/>
          </w:rPr>
          <w:fldChar w:fldCharType="begin"/>
        </w:r>
        <w:r w:rsidR="00793967">
          <w:rPr>
            <w:noProof/>
            <w:webHidden/>
          </w:rPr>
          <w:instrText xml:space="preserve"> PAGEREF _Toc3380836 \h </w:instrText>
        </w:r>
        <w:r w:rsidR="00793967">
          <w:rPr>
            <w:noProof/>
            <w:webHidden/>
          </w:rPr>
        </w:r>
        <w:r w:rsidR="00793967">
          <w:rPr>
            <w:noProof/>
            <w:webHidden/>
          </w:rPr>
          <w:fldChar w:fldCharType="separate"/>
        </w:r>
        <w:r w:rsidR="00793967">
          <w:rPr>
            <w:noProof/>
            <w:webHidden/>
          </w:rPr>
          <w:t>71</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37"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4.13 Registering Navbar application</w:t>
        </w:r>
        <w:r w:rsidR="00793967">
          <w:rPr>
            <w:noProof/>
            <w:webHidden/>
          </w:rPr>
          <w:tab/>
        </w:r>
        <w:r w:rsidR="00793967">
          <w:rPr>
            <w:noProof/>
            <w:webHidden/>
          </w:rPr>
          <w:fldChar w:fldCharType="begin"/>
        </w:r>
        <w:r w:rsidR="00793967">
          <w:rPr>
            <w:noProof/>
            <w:webHidden/>
          </w:rPr>
          <w:instrText xml:space="preserve"> PAGEREF _Toc3380837 \h </w:instrText>
        </w:r>
        <w:r w:rsidR="00793967">
          <w:rPr>
            <w:noProof/>
            <w:webHidden/>
          </w:rPr>
        </w:r>
        <w:r w:rsidR="00793967">
          <w:rPr>
            <w:noProof/>
            <w:webHidden/>
          </w:rPr>
          <w:fldChar w:fldCharType="separate"/>
        </w:r>
        <w:r w:rsidR="00793967">
          <w:rPr>
            <w:noProof/>
            <w:webHidden/>
          </w:rPr>
          <w:t>75</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38"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4.14: Implementing Single SPA lifecycle</w:t>
        </w:r>
        <w:r w:rsidR="00793967">
          <w:rPr>
            <w:noProof/>
            <w:webHidden/>
          </w:rPr>
          <w:tab/>
        </w:r>
        <w:r w:rsidR="00793967">
          <w:rPr>
            <w:noProof/>
            <w:webHidden/>
          </w:rPr>
          <w:fldChar w:fldCharType="begin"/>
        </w:r>
        <w:r w:rsidR="00793967">
          <w:rPr>
            <w:noProof/>
            <w:webHidden/>
          </w:rPr>
          <w:instrText xml:space="preserve"> PAGEREF _Toc3380838 \h </w:instrText>
        </w:r>
        <w:r w:rsidR="00793967">
          <w:rPr>
            <w:noProof/>
            <w:webHidden/>
          </w:rPr>
        </w:r>
        <w:r w:rsidR="00793967">
          <w:rPr>
            <w:noProof/>
            <w:webHidden/>
          </w:rPr>
          <w:fldChar w:fldCharType="separate"/>
        </w:r>
        <w:r w:rsidR="00793967">
          <w:rPr>
            <w:noProof/>
            <w:webHidden/>
          </w:rPr>
          <w:t>76</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39"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4.15: Specifying the placeholder of the application</w:t>
        </w:r>
        <w:r w:rsidR="00793967">
          <w:rPr>
            <w:noProof/>
            <w:webHidden/>
          </w:rPr>
          <w:tab/>
        </w:r>
        <w:r w:rsidR="00793967">
          <w:rPr>
            <w:noProof/>
            <w:webHidden/>
          </w:rPr>
          <w:fldChar w:fldCharType="begin"/>
        </w:r>
        <w:r w:rsidR="00793967">
          <w:rPr>
            <w:noProof/>
            <w:webHidden/>
          </w:rPr>
          <w:instrText xml:space="preserve"> PAGEREF _Toc3380839 \h </w:instrText>
        </w:r>
        <w:r w:rsidR="00793967">
          <w:rPr>
            <w:noProof/>
            <w:webHidden/>
          </w:rPr>
        </w:r>
        <w:r w:rsidR="00793967">
          <w:rPr>
            <w:noProof/>
            <w:webHidden/>
          </w:rPr>
          <w:fldChar w:fldCharType="separate"/>
        </w:r>
        <w:r w:rsidR="00793967">
          <w:rPr>
            <w:noProof/>
            <w:webHidden/>
          </w:rPr>
          <w:t>76</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40"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4.16: Setting a cookie</w:t>
        </w:r>
        <w:r w:rsidR="00793967">
          <w:rPr>
            <w:noProof/>
            <w:webHidden/>
          </w:rPr>
          <w:tab/>
        </w:r>
        <w:r w:rsidR="00793967">
          <w:rPr>
            <w:noProof/>
            <w:webHidden/>
          </w:rPr>
          <w:fldChar w:fldCharType="begin"/>
        </w:r>
        <w:r w:rsidR="00793967">
          <w:rPr>
            <w:noProof/>
            <w:webHidden/>
          </w:rPr>
          <w:instrText xml:space="preserve"> PAGEREF _Toc3380840 \h </w:instrText>
        </w:r>
        <w:r w:rsidR="00793967">
          <w:rPr>
            <w:noProof/>
            <w:webHidden/>
          </w:rPr>
        </w:r>
        <w:r w:rsidR="00793967">
          <w:rPr>
            <w:noProof/>
            <w:webHidden/>
          </w:rPr>
          <w:fldChar w:fldCharType="separate"/>
        </w:r>
        <w:r w:rsidR="00793967">
          <w:rPr>
            <w:noProof/>
            <w:webHidden/>
          </w:rPr>
          <w:t>77</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41"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4.17 Reading JWT from the cookie</w:t>
        </w:r>
        <w:r w:rsidR="00793967">
          <w:rPr>
            <w:noProof/>
            <w:webHidden/>
          </w:rPr>
          <w:tab/>
        </w:r>
        <w:r w:rsidR="00793967">
          <w:rPr>
            <w:noProof/>
            <w:webHidden/>
          </w:rPr>
          <w:fldChar w:fldCharType="begin"/>
        </w:r>
        <w:r w:rsidR="00793967">
          <w:rPr>
            <w:noProof/>
            <w:webHidden/>
          </w:rPr>
          <w:instrText xml:space="preserve"> PAGEREF _Toc3380841 \h </w:instrText>
        </w:r>
        <w:r w:rsidR="00793967">
          <w:rPr>
            <w:noProof/>
            <w:webHidden/>
          </w:rPr>
        </w:r>
        <w:r w:rsidR="00793967">
          <w:rPr>
            <w:noProof/>
            <w:webHidden/>
          </w:rPr>
          <w:fldChar w:fldCharType="separate"/>
        </w:r>
        <w:r w:rsidR="00793967">
          <w:rPr>
            <w:noProof/>
            <w:webHidden/>
          </w:rPr>
          <w:t>77</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42"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5.1: Simple for-loop</w:t>
        </w:r>
        <w:r w:rsidR="00793967">
          <w:rPr>
            <w:noProof/>
            <w:webHidden/>
          </w:rPr>
          <w:tab/>
        </w:r>
        <w:r w:rsidR="00793967">
          <w:rPr>
            <w:noProof/>
            <w:webHidden/>
          </w:rPr>
          <w:fldChar w:fldCharType="begin"/>
        </w:r>
        <w:r w:rsidR="00793967">
          <w:rPr>
            <w:noProof/>
            <w:webHidden/>
          </w:rPr>
          <w:instrText xml:space="preserve"> PAGEREF _Toc3380842 \h </w:instrText>
        </w:r>
        <w:r w:rsidR="00793967">
          <w:rPr>
            <w:noProof/>
            <w:webHidden/>
          </w:rPr>
        </w:r>
        <w:r w:rsidR="00793967">
          <w:rPr>
            <w:noProof/>
            <w:webHidden/>
          </w:rPr>
          <w:fldChar w:fldCharType="separate"/>
        </w:r>
        <w:r w:rsidR="00793967">
          <w:rPr>
            <w:noProof/>
            <w:webHidden/>
          </w:rPr>
          <w:t>80</w:t>
        </w:r>
        <w:r w:rsidR="00793967">
          <w:rPr>
            <w:noProof/>
            <w:webHidden/>
          </w:rPr>
          <w:fldChar w:fldCharType="end"/>
        </w:r>
      </w:hyperlink>
    </w:p>
    <w:p w:rsidR="00793967" w:rsidRDefault="005C13E8">
      <w:pPr>
        <w:pStyle w:val="TableofFigures"/>
        <w:tabs>
          <w:tab w:val="right" w:leader="dot" w:pos="8493"/>
        </w:tabs>
        <w:rPr>
          <w:rFonts w:eastAsiaTheme="minorEastAsia"/>
          <w:noProof/>
          <w:lang w:val="en-US"/>
        </w:rPr>
      </w:pPr>
      <w:hyperlink w:anchor="_Toc3380843"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0.1 Mit Alt+ F9 bearbeiten (hängt von Heading 4 statt von 1 ab)</w:t>
        </w:r>
        <w:r w:rsidR="00793967">
          <w:rPr>
            <w:noProof/>
            <w:webHidden/>
          </w:rPr>
          <w:tab/>
        </w:r>
        <w:r w:rsidR="00793967">
          <w:rPr>
            <w:noProof/>
            <w:webHidden/>
          </w:rPr>
          <w:fldChar w:fldCharType="begin"/>
        </w:r>
        <w:r w:rsidR="00793967">
          <w:rPr>
            <w:noProof/>
            <w:webHidden/>
          </w:rPr>
          <w:instrText xml:space="preserve"> PAGEREF _Toc3380843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E426D" w:rsidRPr="00D14D4C" w:rsidRDefault="00AE7E11" w:rsidP="00276E01">
      <w:pPr>
        <w:pStyle w:val="TableofFigures"/>
        <w:tabs>
          <w:tab w:val="right" w:leader="dot" w:pos="8493"/>
        </w:tabs>
        <w:sectPr w:rsidR="007E426D" w:rsidRPr="00D14D4C"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D14D4C">
        <w:fldChar w:fldCharType="end"/>
      </w:r>
    </w:p>
    <w:p w:rsidR="007E426D" w:rsidRPr="00D14D4C" w:rsidRDefault="003B5507" w:rsidP="00A21343">
      <w:pPr>
        <w:pStyle w:val="Heading1"/>
        <w:spacing w:before="880"/>
      </w:pPr>
      <w:bookmarkStart w:id="4" w:name="_Toc3380744"/>
      <w:r w:rsidRPr="00D14D4C">
        <w:lastRenderedPageBreak/>
        <w:t>List of Abbreviation</w:t>
      </w:r>
      <w:r w:rsidR="007E426D" w:rsidRPr="00D14D4C">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D14D4C" w:rsidTr="007E426D">
        <w:tc>
          <w:tcPr>
            <w:tcW w:w="1701" w:type="dxa"/>
            <w:vAlign w:val="center"/>
          </w:tcPr>
          <w:p w:rsidR="007E426D" w:rsidRPr="00D14D4C" w:rsidRDefault="007E426D" w:rsidP="00CB7BD9">
            <w:pPr>
              <w:pStyle w:val="NormalText"/>
              <w:jc w:val="left"/>
              <w:rPr>
                <w:rStyle w:val="Strong"/>
                <w:lang w:val="en-GB"/>
              </w:rPr>
            </w:pPr>
            <w:r w:rsidRPr="00D14D4C">
              <w:rPr>
                <w:rStyle w:val="Strong"/>
                <w:lang w:val="en-GB"/>
              </w:rPr>
              <w:t>ABC</w:t>
            </w:r>
          </w:p>
        </w:tc>
        <w:tc>
          <w:tcPr>
            <w:tcW w:w="5670" w:type="dxa"/>
            <w:vAlign w:val="center"/>
          </w:tcPr>
          <w:p w:rsidR="007E426D" w:rsidRPr="00D14D4C" w:rsidRDefault="007E426D" w:rsidP="00CB7BD9">
            <w:pPr>
              <w:pStyle w:val="NormalText"/>
              <w:jc w:val="left"/>
              <w:rPr>
                <w:lang w:val="en-GB"/>
              </w:rPr>
            </w:pPr>
            <w:r w:rsidRPr="00D14D4C">
              <w:rPr>
                <w:lang w:val="en-GB"/>
              </w:rPr>
              <w:t>Alphabet</w:t>
            </w:r>
          </w:p>
        </w:tc>
      </w:tr>
      <w:tr w:rsidR="007E426D" w:rsidRPr="00D14D4C" w:rsidTr="007E426D">
        <w:tc>
          <w:tcPr>
            <w:tcW w:w="1701" w:type="dxa"/>
            <w:vAlign w:val="center"/>
          </w:tcPr>
          <w:p w:rsidR="007E426D" w:rsidRPr="00D14D4C" w:rsidRDefault="007E426D" w:rsidP="00CB7BD9">
            <w:pPr>
              <w:pStyle w:val="NormalText"/>
              <w:jc w:val="left"/>
              <w:rPr>
                <w:rStyle w:val="Strong"/>
                <w:lang w:val="en-GB"/>
              </w:rPr>
            </w:pPr>
            <w:r w:rsidRPr="00D14D4C">
              <w:rPr>
                <w:rStyle w:val="Strong"/>
                <w:lang w:val="en-GB"/>
              </w:rPr>
              <w:t>123</w:t>
            </w:r>
          </w:p>
        </w:tc>
        <w:tc>
          <w:tcPr>
            <w:tcW w:w="5670" w:type="dxa"/>
            <w:vAlign w:val="center"/>
          </w:tcPr>
          <w:p w:rsidR="007E426D" w:rsidRPr="00D14D4C" w:rsidRDefault="007E426D" w:rsidP="00CB7BD9">
            <w:pPr>
              <w:pStyle w:val="NormalText"/>
              <w:jc w:val="left"/>
              <w:rPr>
                <w:lang w:val="en-GB"/>
              </w:rPr>
            </w:pPr>
            <w:r w:rsidRPr="00D14D4C">
              <w:rPr>
                <w:lang w:val="en-GB"/>
              </w:rPr>
              <w:t>Zahlenreihe</w:t>
            </w:r>
          </w:p>
        </w:tc>
      </w:tr>
      <w:tr w:rsidR="007E426D" w:rsidRPr="00D14D4C" w:rsidTr="007E426D">
        <w:tc>
          <w:tcPr>
            <w:tcW w:w="1701" w:type="dxa"/>
            <w:vAlign w:val="center"/>
          </w:tcPr>
          <w:p w:rsidR="007E426D" w:rsidRPr="00D14D4C" w:rsidRDefault="007E426D" w:rsidP="00CB7BD9">
            <w:pPr>
              <w:pStyle w:val="NormalText"/>
              <w:jc w:val="left"/>
              <w:rPr>
                <w:rStyle w:val="Strong"/>
                <w:lang w:val="en-GB"/>
              </w:rPr>
            </w:pPr>
            <w:r w:rsidRPr="00D14D4C">
              <w:rPr>
                <w:rStyle w:val="Strong"/>
                <w:lang w:val="en-GB"/>
              </w:rPr>
              <w:t>HTML</w:t>
            </w:r>
          </w:p>
        </w:tc>
        <w:tc>
          <w:tcPr>
            <w:tcW w:w="5670" w:type="dxa"/>
            <w:vAlign w:val="center"/>
          </w:tcPr>
          <w:p w:rsidR="007E426D" w:rsidRPr="00D14D4C" w:rsidRDefault="007E426D" w:rsidP="00CB7BD9">
            <w:pPr>
              <w:pStyle w:val="NormalText"/>
              <w:jc w:val="left"/>
              <w:rPr>
                <w:lang w:val="en-GB"/>
              </w:rPr>
            </w:pPr>
            <w:r w:rsidRPr="00D14D4C">
              <w:rPr>
                <w:lang w:val="en-GB"/>
              </w:rPr>
              <w:t>Hypertext Markup Language</w:t>
            </w:r>
          </w:p>
        </w:tc>
      </w:tr>
      <w:tr w:rsidR="007E426D" w:rsidRPr="00D14D4C" w:rsidTr="007E426D">
        <w:tc>
          <w:tcPr>
            <w:tcW w:w="1701" w:type="dxa"/>
            <w:vAlign w:val="center"/>
          </w:tcPr>
          <w:p w:rsidR="007E426D" w:rsidRPr="00D14D4C" w:rsidRDefault="007E426D" w:rsidP="00CB7BD9">
            <w:pPr>
              <w:pStyle w:val="NormalText"/>
              <w:jc w:val="left"/>
              <w:rPr>
                <w:rStyle w:val="Strong"/>
                <w:lang w:val="en-GB"/>
              </w:rPr>
            </w:pPr>
          </w:p>
        </w:tc>
        <w:tc>
          <w:tcPr>
            <w:tcW w:w="5670" w:type="dxa"/>
            <w:vAlign w:val="center"/>
          </w:tcPr>
          <w:p w:rsidR="007E426D" w:rsidRPr="00D14D4C" w:rsidRDefault="007E426D" w:rsidP="00CB7BD9">
            <w:pPr>
              <w:pStyle w:val="NormalText"/>
              <w:jc w:val="left"/>
              <w:rPr>
                <w:lang w:val="en-GB"/>
              </w:rPr>
            </w:pPr>
          </w:p>
        </w:tc>
      </w:tr>
    </w:tbl>
    <w:p w:rsidR="00554D76" w:rsidRPr="00D14D4C" w:rsidRDefault="00554D76" w:rsidP="00A61703">
      <w:pPr>
        <w:pStyle w:val="NormalText"/>
        <w:rPr>
          <w:lang w:val="en-GB"/>
        </w:rPr>
      </w:pPr>
    </w:p>
    <w:p w:rsidR="00A21343" w:rsidRPr="00D14D4C" w:rsidRDefault="00A21343" w:rsidP="00A61703">
      <w:pPr>
        <w:pStyle w:val="NormalText"/>
        <w:rPr>
          <w:lang w:val="en-GB"/>
        </w:rPr>
        <w:sectPr w:rsidR="00A21343" w:rsidRPr="00D14D4C"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D14D4C" w:rsidRDefault="000B47B4" w:rsidP="001C5C1E">
      <w:pPr>
        <w:pStyle w:val="Heading1"/>
        <w:numPr>
          <w:ilvl w:val="0"/>
          <w:numId w:val="1"/>
        </w:numPr>
      </w:pPr>
      <w:bookmarkStart w:id="5" w:name="_Toc3380745"/>
      <w:bookmarkEnd w:id="1"/>
      <w:r w:rsidRPr="00D14D4C">
        <w:lastRenderedPageBreak/>
        <w:t>Introduction</w:t>
      </w:r>
      <w:bookmarkEnd w:id="5"/>
    </w:p>
    <w:p w:rsidR="00D9628B" w:rsidRPr="00D14D4C" w:rsidRDefault="000B47B4" w:rsidP="00B76EEF">
      <w:pPr>
        <w:pStyle w:val="NormalText"/>
        <w:rPr>
          <w:lang w:val="en-GB"/>
        </w:rPr>
      </w:pPr>
      <w:r w:rsidRPr="00D14D4C">
        <w:rPr>
          <w:lang w:val="en-GB"/>
        </w:rPr>
        <w:t>Traditional web applications are a software that comprises several parts</w:t>
      </w:r>
      <w:r w:rsidR="008F7BF1" w:rsidRPr="00D14D4C">
        <w:rPr>
          <w:lang w:val="en-GB"/>
        </w:rPr>
        <w:t xml:space="preserve"> and</w:t>
      </w:r>
      <w:r w:rsidRPr="00D14D4C">
        <w:rPr>
          <w:lang w:val="en-GB"/>
        </w:rPr>
        <w:t xml:space="preserve"> all th</w:t>
      </w:r>
      <w:r w:rsidR="008F7BF1" w:rsidRPr="00D14D4C">
        <w:rPr>
          <w:lang w:val="en-GB"/>
        </w:rPr>
        <w:t>e</w:t>
      </w:r>
      <w:r w:rsidRPr="00D14D4C">
        <w:rPr>
          <w:lang w:val="en-GB"/>
        </w:rPr>
        <w:t xml:space="preserve">se parts come together to form the final product. </w:t>
      </w:r>
      <w:r w:rsidR="008F7BF1" w:rsidRPr="00D14D4C">
        <w:rPr>
          <w:lang w:val="en-GB"/>
        </w:rPr>
        <w:t>However,</w:t>
      </w:r>
      <w:r w:rsidRPr="00D14D4C">
        <w:rPr>
          <w:lang w:val="en-GB"/>
        </w:rPr>
        <w:t xml:space="preserve"> at the end this product will look as</w:t>
      </w:r>
      <w:r w:rsidR="008F7BF1" w:rsidRPr="00D14D4C">
        <w:rPr>
          <w:lang w:val="en-GB"/>
        </w:rPr>
        <w:t xml:space="preserve"> if</w:t>
      </w:r>
      <w:r w:rsidRPr="00D14D4C">
        <w:rPr>
          <w:lang w:val="en-GB"/>
        </w:rPr>
        <w:t xml:space="preserve"> it is made of one </w:t>
      </w:r>
      <w:r w:rsidR="008F7BF1" w:rsidRPr="00D14D4C">
        <w:rPr>
          <w:lang w:val="en-GB"/>
        </w:rPr>
        <w:t>large</w:t>
      </w:r>
      <w:r w:rsidRPr="00D14D4C">
        <w:rPr>
          <w:lang w:val="en-GB"/>
        </w:rPr>
        <w:t xml:space="preserve"> unit.  This unit is composed of few different layers on top of each other but each layer is tightly coupled with the other layers [46]. This architecture</w:t>
      </w:r>
      <w:r w:rsidR="00E0075A" w:rsidRPr="00D14D4C">
        <w:rPr>
          <w:lang w:val="en-GB"/>
        </w:rPr>
        <w:t xml:space="preserve">, </w:t>
      </w:r>
      <w:r w:rsidR="00E26B97">
        <w:rPr>
          <w:lang w:val="en-GB"/>
        </w:rPr>
        <w:t xml:space="preserve">is called layered architecture and it is also known as </w:t>
      </w:r>
      <w:r w:rsidR="00E26B97" w:rsidRPr="00E26B97">
        <w:rPr>
          <w:lang w:val="en-GB"/>
        </w:rPr>
        <w:t>n-tier architecture</w:t>
      </w:r>
      <w:r w:rsidR="00E26B97">
        <w:rPr>
          <w:lang w:val="en-GB"/>
        </w:rPr>
        <w:t xml:space="preserve"> [56].</w:t>
      </w:r>
      <w:r w:rsidR="00B76EEF">
        <w:rPr>
          <w:lang w:val="en-GB"/>
        </w:rPr>
        <w:t xml:space="preserve">  </w:t>
      </w:r>
      <w:r w:rsidR="00BE36A0" w:rsidRPr="00D14D4C">
        <w:rPr>
          <w:lang w:val="en-GB"/>
        </w:rPr>
        <w:t xml:space="preserve">  </w:t>
      </w:r>
    </w:p>
    <w:p w:rsidR="000B47B4" w:rsidRPr="00D14D4C" w:rsidRDefault="000B47B4" w:rsidP="00B2397A">
      <w:pPr>
        <w:pStyle w:val="NormalText"/>
        <w:rPr>
          <w:lang w:val="en-GB"/>
        </w:rPr>
      </w:pPr>
      <w:r w:rsidRPr="00D14D4C">
        <w:rPr>
          <w:lang w:val="en-GB"/>
        </w:rPr>
        <w:t>Once the application is ready to be deployed, developers have to approach it as if it is, essentially, composed of two parts</w:t>
      </w:r>
      <w:r w:rsidR="004E7550" w:rsidRPr="00D14D4C">
        <w:rPr>
          <w:lang w:val="en-GB"/>
        </w:rPr>
        <w:t xml:space="preserve">: A frontend and a </w:t>
      </w:r>
      <w:r w:rsidR="00A57A8A" w:rsidRPr="00D14D4C">
        <w:rPr>
          <w:lang w:val="en-GB"/>
        </w:rPr>
        <w:t>backend.</w:t>
      </w:r>
      <w:r w:rsidRPr="00D14D4C">
        <w:rPr>
          <w:lang w:val="en-GB"/>
        </w:rPr>
        <w:t xml:space="preserve"> </w:t>
      </w:r>
      <w:r w:rsidR="00A57A8A" w:rsidRPr="00D14D4C">
        <w:rPr>
          <w:lang w:val="en-GB"/>
        </w:rPr>
        <w:t>Further</w:t>
      </w:r>
      <w:r w:rsidRPr="00D14D4C">
        <w:rPr>
          <w:lang w:val="en-GB"/>
        </w:rPr>
        <w:t xml:space="preserve"> division </w:t>
      </w:r>
      <w:r w:rsidR="00A57A8A" w:rsidRPr="00D14D4C">
        <w:rPr>
          <w:lang w:val="en-GB"/>
        </w:rPr>
        <w:t xml:space="preserve">of these two parts </w:t>
      </w:r>
      <w:r w:rsidRPr="00D14D4C">
        <w:rPr>
          <w:lang w:val="en-GB"/>
        </w:rPr>
        <w:t>can be very useful when there</w:t>
      </w:r>
      <w:r w:rsidR="004240B4" w:rsidRPr="00D14D4C">
        <w:rPr>
          <w:lang w:val="en-GB"/>
        </w:rPr>
        <w:t xml:space="preserve"> i</w:t>
      </w:r>
      <w:r w:rsidRPr="00D14D4C">
        <w:rPr>
          <w:lang w:val="en-GB"/>
        </w:rPr>
        <w:t>s a failure and the application is not running as it is supposed to. In this case, developers could isolate the malfunctioned parts. Hence the system will keep providing some of its services to the client</w:t>
      </w:r>
      <w:r w:rsidR="001D0988" w:rsidRPr="00D14D4C">
        <w:rPr>
          <w:lang w:val="en-GB"/>
        </w:rPr>
        <w:t xml:space="preserve">s while also being maintained. </w:t>
      </w:r>
      <w:r w:rsidR="00B2397A">
        <w:rPr>
          <w:lang w:val="en-GB"/>
        </w:rPr>
        <w:t xml:space="preserve">Furthermore, updating a </w:t>
      </w:r>
      <w:r w:rsidRPr="00D14D4C">
        <w:rPr>
          <w:lang w:val="en-GB"/>
        </w:rPr>
        <w:t>la</w:t>
      </w:r>
      <w:r w:rsidR="00B2397A">
        <w:rPr>
          <w:lang w:val="en-GB"/>
        </w:rPr>
        <w:t>yered</w:t>
      </w:r>
      <w:r w:rsidRPr="00D14D4C">
        <w:rPr>
          <w:lang w:val="en-GB"/>
        </w:rPr>
        <w:t xml:space="preserve"> application and adding new features to it becomes harder the bigger the application is [34]. </w:t>
      </w:r>
    </w:p>
    <w:p w:rsidR="000B47B4" w:rsidRPr="00D14D4C" w:rsidRDefault="000B47B4" w:rsidP="00B2397A">
      <w:pPr>
        <w:pStyle w:val="NormalText"/>
        <w:rPr>
          <w:lang w:val="en-GB"/>
        </w:rPr>
      </w:pPr>
      <w:r w:rsidRPr="00D14D4C">
        <w:rPr>
          <w:lang w:val="en-GB"/>
        </w:rPr>
        <w:t xml:space="preserve">Microservices architecture tries to overcome the challenges that are imposed when the application is created </w:t>
      </w:r>
      <w:r w:rsidR="00B2397A">
        <w:rPr>
          <w:lang w:val="en-GB"/>
        </w:rPr>
        <w:t>based on the n-tier architecture</w:t>
      </w:r>
      <w:r w:rsidRPr="00D14D4C">
        <w:rPr>
          <w:lang w:val="en-GB"/>
        </w:rPr>
        <w:t xml:space="preserve">. The idea of microservices is to have the system composed of many independent small </w:t>
      </w:r>
      <w:r w:rsidR="001D0988" w:rsidRPr="00D14D4C">
        <w:rPr>
          <w:lang w:val="en-GB"/>
        </w:rPr>
        <w:t>services</w:t>
      </w:r>
      <w:r w:rsidRPr="00D14D4C">
        <w:rPr>
          <w:lang w:val="en-GB"/>
        </w:rPr>
        <w:t xml:space="preserve"> that work together to form the final web application.</w:t>
      </w:r>
      <w:r w:rsidR="001D0988" w:rsidRPr="00D14D4C">
        <w:rPr>
          <w:lang w:val="en-GB"/>
        </w:rPr>
        <w:t xml:space="preserve"> </w:t>
      </w:r>
      <w:r w:rsidRPr="00D14D4C">
        <w:rPr>
          <w:lang w:val="en-GB"/>
        </w:rPr>
        <w:t xml:space="preserve">This concept can also be projected into the frontend part of the application resulting in the micro frontends architecture. In essence, the frontend </w:t>
      </w:r>
      <w:r w:rsidR="004240B4" w:rsidRPr="00D14D4C">
        <w:rPr>
          <w:lang w:val="en-GB"/>
        </w:rPr>
        <w:t>will be</w:t>
      </w:r>
      <w:r w:rsidRPr="00D14D4C">
        <w:rPr>
          <w:lang w:val="en-GB"/>
        </w:rPr>
        <w:t xml:space="preserve"> a combination of many small independent micro frontend apps. </w:t>
      </w:r>
    </w:p>
    <w:p w:rsidR="006B2100" w:rsidRPr="00D14D4C" w:rsidRDefault="000B47B4" w:rsidP="001C5C1E">
      <w:pPr>
        <w:pStyle w:val="Heading2"/>
        <w:numPr>
          <w:ilvl w:val="1"/>
          <w:numId w:val="1"/>
        </w:numPr>
      </w:pPr>
      <w:bookmarkStart w:id="6" w:name="_Toc3380746"/>
      <w:r w:rsidRPr="00D14D4C">
        <w:t>Current Situation</w:t>
      </w:r>
      <w:bookmarkEnd w:id="6"/>
    </w:p>
    <w:p w:rsidR="003E03B9" w:rsidRPr="00D14D4C" w:rsidRDefault="007C6FA6" w:rsidP="00A22AFE">
      <w:pPr>
        <w:pStyle w:val="NormalText"/>
        <w:rPr>
          <w:lang w:val="en-GB"/>
        </w:rPr>
      </w:pPr>
      <w:r w:rsidRPr="00D14D4C">
        <w:rPr>
          <w:lang w:val="en-GB"/>
        </w:rPr>
        <w:t xml:space="preserve">Microservices is still a new concept, although some companies have already migrated to the microservices architecture such as Amazon and Netflix [2]. There are still many questions </w:t>
      </w:r>
      <w:r w:rsidR="004240B4" w:rsidRPr="00D14D4C">
        <w:rPr>
          <w:lang w:val="en-GB"/>
        </w:rPr>
        <w:t xml:space="preserve">that need </w:t>
      </w:r>
      <w:r w:rsidRPr="00D14D4C">
        <w:rPr>
          <w:lang w:val="en-GB"/>
        </w:rPr>
        <w:t xml:space="preserve">to be asked when </w:t>
      </w:r>
      <w:r w:rsidR="004240B4" w:rsidRPr="00D14D4C">
        <w:rPr>
          <w:lang w:val="en-GB"/>
        </w:rPr>
        <w:t>it comes to the microservices architecture.</w:t>
      </w:r>
      <w:r w:rsidRPr="00D14D4C">
        <w:rPr>
          <w:lang w:val="en-GB"/>
        </w:rPr>
        <w:t xml:space="preserve"> </w:t>
      </w:r>
      <w:r w:rsidR="003E03B9" w:rsidRPr="00D14D4C">
        <w:rPr>
          <w:lang w:val="en-GB"/>
        </w:rPr>
        <w:t xml:space="preserve">As an example, </w:t>
      </w:r>
      <w:r w:rsidR="00A22AFE" w:rsidRPr="00D14D4C">
        <w:rPr>
          <w:lang w:val="en-GB"/>
        </w:rPr>
        <w:t>regarding the calls that happen</w:t>
      </w:r>
      <w:r w:rsidR="003E03B9" w:rsidRPr="00D14D4C">
        <w:rPr>
          <w:lang w:val="en-GB"/>
        </w:rPr>
        <w:t xml:space="preserve"> between services, </w:t>
      </w:r>
      <w:r w:rsidR="00A22AFE" w:rsidRPr="00D14D4C">
        <w:rPr>
          <w:lang w:val="en-GB"/>
        </w:rPr>
        <w:t xml:space="preserve">it </w:t>
      </w:r>
      <w:r w:rsidR="003E03B9" w:rsidRPr="00D14D4C">
        <w:rPr>
          <w:lang w:val="en-GB"/>
        </w:rPr>
        <w:t xml:space="preserve">should </w:t>
      </w:r>
      <w:r w:rsidR="00A22AFE" w:rsidRPr="00D14D4C">
        <w:rPr>
          <w:lang w:val="en-GB"/>
        </w:rPr>
        <w:t xml:space="preserve">be considered whether </w:t>
      </w:r>
      <w:r w:rsidR="003E03B9" w:rsidRPr="00D14D4C">
        <w:rPr>
          <w:lang w:val="en-GB"/>
        </w:rPr>
        <w:t xml:space="preserve">services </w:t>
      </w:r>
      <w:r w:rsidR="00A22AFE" w:rsidRPr="00D14D4C">
        <w:rPr>
          <w:lang w:val="en-GB"/>
        </w:rPr>
        <w:t xml:space="preserve">have to </w:t>
      </w:r>
      <w:r w:rsidR="003E03B9" w:rsidRPr="00D14D4C">
        <w:rPr>
          <w:lang w:val="en-GB"/>
        </w:rPr>
        <w:t xml:space="preserve">select the first one that is available or </w:t>
      </w:r>
      <w:r w:rsidR="00A22AFE" w:rsidRPr="00D14D4C">
        <w:rPr>
          <w:lang w:val="en-GB"/>
        </w:rPr>
        <w:t>to follow a different algorithm for services selection.</w:t>
      </w:r>
      <w:r w:rsidR="003E03B9" w:rsidRPr="00D14D4C">
        <w:rPr>
          <w:lang w:val="en-GB"/>
        </w:rPr>
        <w:t xml:space="preserve"> </w:t>
      </w:r>
    </w:p>
    <w:p w:rsidR="007C6FA6" w:rsidRPr="00D14D4C" w:rsidRDefault="00A22AFE" w:rsidP="00A22AFE">
      <w:pPr>
        <w:pStyle w:val="NormalText"/>
        <w:rPr>
          <w:lang w:val="en-GB"/>
        </w:rPr>
      </w:pPr>
      <w:r w:rsidRPr="00D14D4C">
        <w:rPr>
          <w:lang w:val="en-GB"/>
        </w:rPr>
        <w:lastRenderedPageBreak/>
        <w:t>A</w:t>
      </w:r>
      <w:r w:rsidR="007C6FA6" w:rsidRPr="00D14D4C">
        <w:rPr>
          <w:lang w:val="en-GB"/>
        </w:rPr>
        <w:t xml:space="preserve"> mechanism </w:t>
      </w:r>
      <w:r w:rsidR="003E03B9" w:rsidRPr="00D14D4C">
        <w:rPr>
          <w:lang w:val="en-GB"/>
        </w:rPr>
        <w:t>could</w:t>
      </w:r>
      <w:r w:rsidR="007C6FA6" w:rsidRPr="00D14D4C">
        <w:rPr>
          <w:lang w:val="en-GB"/>
        </w:rPr>
        <w:t xml:space="preserve"> be in place to help micros</w:t>
      </w:r>
      <w:r w:rsidR="00FE0D21" w:rsidRPr="00D14D4C">
        <w:rPr>
          <w:lang w:val="en-GB"/>
        </w:rPr>
        <w:t xml:space="preserve">ervices trust each other. In this case, trust </w:t>
      </w:r>
      <w:r w:rsidR="007C6FA6" w:rsidRPr="00D14D4C">
        <w:rPr>
          <w:lang w:val="en-GB"/>
        </w:rPr>
        <w:t>does</w:t>
      </w:r>
      <w:r w:rsidR="00FE0D21" w:rsidRPr="00D14D4C">
        <w:rPr>
          <w:lang w:val="en-GB"/>
        </w:rPr>
        <w:t xml:space="preserve"> </w:t>
      </w:r>
      <w:r w:rsidR="007C6FA6" w:rsidRPr="00D14D4C">
        <w:rPr>
          <w:lang w:val="en-GB"/>
        </w:rPr>
        <w:t>n</w:t>
      </w:r>
      <w:r w:rsidR="00FE0D21" w:rsidRPr="00D14D4C">
        <w:rPr>
          <w:lang w:val="en-GB"/>
        </w:rPr>
        <w:t>o</w:t>
      </w:r>
      <w:r w:rsidR="007C6FA6" w:rsidRPr="00D14D4C">
        <w:rPr>
          <w:lang w:val="en-GB"/>
        </w:rPr>
        <w:t>t just mean believing each microservice to</w:t>
      </w:r>
      <w:r w:rsidR="00FE0D21" w:rsidRPr="00D14D4C">
        <w:rPr>
          <w:lang w:val="en-GB"/>
        </w:rPr>
        <w:t xml:space="preserve"> be what it claims to be</w:t>
      </w:r>
      <w:r w:rsidR="007C6FA6" w:rsidRPr="00D14D4C">
        <w:rPr>
          <w:lang w:val="en-GB"/>
        </w:rPr>
        <w:t xml:space="preserve">. </w:t>
      </w:r>
      <w:r w:rsidR="00FE0D21" w:rsidRPr="00D14D4C">
        <w:rPr>
          <w:lang w:val="en-GB"/>
        </w:rPr>
        <w:t xml:space="preserve">It </w:t>
      </w:r>
      <w:r w:rsidRPr="00D14D4C">
        <w:rPr>
          <w:lang w:val="en-GB"/>
        </w:rPr>
        <w:t>means</w:t>
      </w:r>
      <w:r w:rsidR="007C6FA6" w:rsidRPr="00D14D4C">
        <w:rPr>
          <w:lang w:val="en-GB"/>
        </w:rPr>
        <w:t xml:space="preserve"> having a system that h</w:t>
      </w:r>
      <w:r w:rsidR="00DB27FF" w:rsidRPr="00D14D4C">
        <w:rPr>
          <w:lang w:val="en-GB"/>
        </w:rPr>
        <w:t>elps microservices to trust</w:t>
      </w:r>
      <w:r w:rsidR="001D0988" w:rsidRPr="00D14D4C">
        <w:rPr>
          <w:lang w:val="en-GB"/>
        </w:rPr>
        <w:t xml:space="preserve"> each other and make decisions regarding </w:t>
      </w:r>
      <w:r w:rsidR="001D0988" w:rsidRPr="00D14D4C">
        <w:rPr>
          <w:color w:val="00B050"/>
          <w:lang w:val="en-GB"/>
        </w:rPr>
        <w:t>which service should be called out of all the available options based on what service is the most trusted.</w:t>
      </w:r>
      <w:r w:rsidR="003E03B9" w:rsidRPr="00D14D4C">
        <w:rPr>
          <w:color w:val="00B050"/>
          <w:lang w:val="en-GB"/>
        </w:rPr>
        <w:t xml:space="preserve"> </w:t>
      </w:r>
      <w:r w:rsidR="003E03B9" w:rsidRPr="00D14D4C">
        <w:rPr>
          <w:lang w:val="en-GB"/>
        </w:rPr>
        <w:t>This concept is inspired from the content trust of web resources [17].</w:t>
      </w:r>
    </w:p>
    <w:p w:rsidR="007C6FA6" w:rsidRPr="00D14D4C" w:rsidRDefault="007C6FA6" w:rsidP="00A22AFE">
      <w:pPr>
        <w:pStyle w:val="NormalText"/>
        <w:rPr>
          <w:lang w:val="en-GB"/>
        </w:rPr>
      </w:pPr>
      <w:r w:rsidRPr="00D14D4C">
        <w:rPr>
          <w:lang w:val="en-GB"/>
        </w:rPr>
        <w:t>There is still no standard definition of microservice architecture and there</w:t>
      </w:r>
      <w:r w:rsidR="00551734" w:rsidRPr="00D14D4C">
        <w:rPr>
          <w:lang w:val="en-GB"/>
        </w:rPr>
        <w:t xml:space="preserve"> </w:t>
      </w:r>
      <w:r w:rsidR="00DB27FF" w:rsidRPr="00D14D4C">
        <w:rPr>
          <w:lang w:val="en-GB"/>
        </w:rPr>
        <w:t>are</w:t>
      </w:r>
      <w:r w:rsidRPr="00D14D4C">
        <w:rPr>
          <w:lang w:val="en-GB"/>
        </w:rPr>
        <w:t xml:space="preserve"> no clear guidelines </w:t>
      </w:r>
      <w:r w:rsidR="00551734" w:rsidRPr="00D14D4C">
        <w:rPr>
          <w:lang w:val="en-GB"/>
        </w:rPr>
        <w:t>for</w:t>
      </w:r>
      <w:r w:rsidRPr="00D14D4C">
        <w:rPr>
          <w:lang w:val="en-GB"/>
        </w:rPr>
        <w:t xml:space="preserve"> how an application based on microservices should be built [32]. </w:t>
      </w:r>
      <w:r w:rsidR="00DB27FF" w:rsidRPr="00D14D4C">
        <w:rPr>
          <w:lang w:val="en-GB"/>
        </w:rPr>
        <w:t>Yet, o</w:t>
      </w:r>
      <w:r w:rsidRPr="00D14D4C">
        <w:rPr>
          <w:lang w:val="en-GB"/>
        </w:rPr>
        <w:t>ver the last few years some characteristics for a microservices-based application have been developed and some general basic outlines are now commonly used [1</w:t>
      </w:r>
      <w:r w:rsidR="00A22AFE" w:rsidRPr="00D14D4C">
        <w:rPr>
          <w:lang w:val="en-GB"/>
        </w:rPr>
        <w:t>] [</w:t>
      </w:r>
      <w:r w:rsidRPr="00D14D4C">
        <w:rPr>
          <w:lang w:val="en-GB"/>
        </w:rPr>
        <w:t>2</w:t>
      </w:r>
      <w:r w:rsidR="00A22AFE" w:rsidRPr="00D14D4C">
        <w:rPr>
          <w:lang w:val="en-GB"/>
        </w:rPr>
        <w:t>] [</w:t>
      </w:r>
      <w:r w:rsidRPr="00D14D4C">
        <w:rPr>
          <w:lang w:val="en-GB"/>
        </w:rPr>
        <w:t>31</w:t>
      </w:r>
      <w:r w:rsidR="00A22AFE" w:rsidRPr="00D14D4C">
        <w:rPr>
          <w:lang w:val="en-GB"/>
        </w:rPr>
        <w:t>] [32] [33] [</w:t>
      </w:r>
      <w:r w:rsidRPr="00D14D4C">
        <w:rPr>
          <w:lang w:val="en-GB"/>
        </w:rPr>
        <w:t xml:space="preserve">34]. </w:t>
      </w:r>
    </w:p>
    <w:p w:rsidR="007C6FA6" w:rsidRPr="00D14D4C" w:rsidRDefault="007C6FA6" w:rsidP="00C13F7F">
      <w:pPr>
        <w:pStyle w:val="ListParagraph"/>
        <w:numPr>
          <w:ilvl w:val="0"/>
          <w:numId w:val="2"/>
        </w:numPr>
        <w:spacing w:after="160" w:line="259" w:lineRule="auto"/>
        <w:jc w:val="left"/>
        <w:rPr>
          <w:szCs w:val="16"/>
        </w:rPr>
      </w:pPr>
      <w:r w:rsidRPr="00D14D4C">
        <w:rPr>
          <w:szCs w:val="16"/>
        </w:rPr>
        <w:t>Many small units: A microservices-based application should con</w:t>
      </w:r>
      <w:r w:rsidR="00C13F7F" w:rsidRPr="00D14D4C">
        <w:rPr>
          <w:szCs w:val="16"/>
        </w:rPr>
        <w:t>sist of more than one component.</w:t>
      </w:r>
      <w:r w:rsidRPr="00D14D4C">
        <w:rPr>
          <w:szCs w:val="16"/>
        </w:rPr>
        <w:t xml:space="preserve"> Unlike three-layered applications, a system built using microservices architecture should be composed of multiple components</w:t>
      </w:r>
      <w:r w:rsidR="00C13F7F" w:rsidRPr="00D14D4C">
        <w:rPr>
          <w:szCs w:val="16"/>
        </w:rPr>
        <w:t xml:space="preserve"> and</w:t>
      </w:r>
      <w:r w:rsidRPr="00D14D4C">
        <w:rPr>
          <w:szCs w:val="16"/>
        </w:rPr>
        <w:t xml:space="preserve">, each component </w:t>
      </w:r>
      <w:r w:rsidR="00C13F7F" w:rsidRPr="00D14D4C">
        <w:rPr>
          <w:szCs w:val="16"/>
        </w:rPr>
        <w:t>should be</w:t>
      </w:r>
      <w:r w:rsidRPr="00D14D4C">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D14D4C" w:rsidRDefault="007C6FA6" w:rsidP="00363492">
      <w:pPr>
        <w:pStyle w:val="ListParagraph"/>
        <w:numPr>
          <w:ilvl w:val="0"/>
          <w:numId w:val="2"/>
        </w:numPr>
        <w:spacing w:after="160" w:line="259" w:lineRule="auto"/>
        <w:jc w:val="left"/>
        <w:rPr>
          <w:szCs w:val="16"/>
        </w:rPr>
      </w:pPr>
      <w:r w:rsidRPr="00D14D4C">
        <w:rPr>
          <w:szCs w:val="16"/>
        </w:rPr>
        <w:t xml:space="preserve">Simple Routing: Components in a microservice-based application will have a simple workflow. They will take an input, process it and then forwards the result. </w:t>
      </w:r>
    </w:p>
    <w:p w:rsidR="007C6FA6" w:rsidRPr="00D14D4C" w:rsidRDefault="007C6FA6" w:rsidP="0098700F">
      <w:pPr>
        <w:pStyle w:val="ListParagraph"/>
        <w:numPr>
          <w:ilvl w:val="0"/>
          <w:numId w:val="2"/>
        </w:numPr>
        <w:spacing w:after="160" w:line="259" w:lineRule="auto"/>
        <w:jc w:val="left"/>
        <w:rPr>
          <w:szCs w:val="16"/>
        </w:rPr>
      </w:pPr>
      <w:r w:rsidRPr="00D14D4C">
        <w:rPr>
          <w:szCs w:val="16"/>
        </w:rPr>
        <w:t xml:space="preserve">Decentralization vs centralization: An application based on microservice architecture is built out of many different components and each has its role. </w:t>
      </w:r>
      <w:r w:rsidR="0098700F" w:rsidRPr="00D14D4C">
        <w:rPr>
          <w:szCs w:val="16"/>
        </w:rPr>
        <w:t>In some cases,</w:t>
      </w:r>
      <w:r w:rsidRPr="00D14D4C">
        <w:rPr>
          <w:szCs w:val="16"/>
        </w:rPr>
        <w:t xml:space="preserve"> there</w:t>
      </w:r>
      <w:r w:rsidR="00C13F7F" w:rsidRPr="00D14D4C">
        <w:rPr>
          <w:szCs w:val="16"/>
        </w:rPr>
        <w:t xml:space="preserve"> i</w:t>
      </w:r>
      <w:r w:rsidRPr="00D14D4C">
        <w:rPr>
          <w:szCs w:val="16"/>
        </w:rPr>
        <w:t xml:space="preserve">s a central body that manages the interactions between the services. While </w:t>
      </w:r>
      <w:r w:rsidR="00C13F7F" w:rsidRPr="00D14D4C">
        <w:rPr>
          <w:szCs w:val="16"/>
        </w:rPr>
        <w:t>in other cases</w:t>
      </w:r>
      <w:r w:rsidRPr="00D14D4C">
        <w:rPr>
          <w:szCs w:val="16"/>
        </w:rPr>
        <w:t xml:space="preserve">, </w:t>
      </w:r>
      <w:r w:rsidR="00C13F7F" w:rsidRPr="00D14D4C">
        <w:rPr>
          <w:szCs w:val="16"/>
        </w:rPr>
        <w:t xml:space="preserve">there is no central </w:t>
      </w:r>
      <w:r w:rsidRPr="00D14D4C">
        <w:rPr>
          <w:szCs w:val="16"/>
        </w:rPr>
        <w:t>unit moderating the communications between microservices.</w:t>
      </w:r>
    </w:p>
    <w:p w:rsidR="00960F23" w:rsidRPr="00D14D4C" w:rsidRDefault="007C6FA6" w:rsidP="00C13F7F">
      <w:pPr>
        <w:pStyle w:val="ListParagraph"/>
        <w:numPr>
          <w:ilvl w:val="0"/>
          <w:numId w:val="2"/>
        </w:numPr>
        <w:spacing w:after="160" w:line="259" w:lineRule="auto"/>
        <w:jc w:val="left"/>
        <w:rPr>
          <w:szCs w:val="16"/>
        </w:rPr>
      </w:pPr>
      <w:r w:rsidRPr="00D14D4C">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sidRPr="00D14D4C">
        <w:rPr>
          <w:szCs w:val="16"/>
        </w:rPr>
        <w:t>l self-contained applications. That is, i</w:t>
      </w:r>
      <w:r w:rsidRPr="00D14D4C">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D14D4C">
        <w:rPr>
          <w:szCs w:val="16"/>
        </w:rPr>
        <w:t xml:space="preserve"> </w:t>
      </w:r>
    </w:p>
    <w:p w:rsidR="006B2100" w:rsidRPr="00D14D4C" w:rsidRDefault="000B47B4" w:rsidP="001C5C1E">
      <w:pPr>
        <w:pStyle w:val="Heading2"/>
        <w:numPr>
          <w:ilvl w:val="1"/>
          <w:numId w:val="1"/>
        </w:numPr>
      </w:pPr>
      <w:bookmarkStart w:id="7" w:name="_Toc3380747"/>
      <w:r w:rsidRPr="00D14D4C">
        <w:lastRenderedPageBreak/>
        <w:t>Motivation</w:t>
      </w:r>
      <w:bookmarkEnd w:id="7"/>
    </w:p>
    <w:p w:rsidR="007C6FA6" w:rsidRPr="00D14D4C" w:rsidRDefault="007C6FA6" w:rsidP="00FE19E5">
      <w:pPr>
        <w:rPr>
          <w:szCs w:val="16"/>
        </w:rPr>
      </w:pPr>
      <w:r w:rsidRPr="00D14D4C">
        <w:rPr>
          <w:szCs w:val="16"/>
        </w:rPr>
        <w:t>The current architecture that</w:t>
      </w:r>
      <w:r w:rsidR="00882DDC" w:rsidRPr="00D14D4C">
        <w:rPr>
          <w:szCs w:val="16"/>
        </w:rPr>
        <w:t xml:space="preserve"> i</w:t>
      </w:r>
      <w:r w:rsidRPr="00D14D4C">
        <w:rPr>
          <w:szCs w:val="16"/>
        </w:rPr>
        <w:t xml:space="preserve">s used heavily in building web applications is composed of layers built on top of each other. Each layer is responsible for a part of the application [34]. </w:t>
      </w:r>
      <w:r w:rsidR="00FE19E5">
        <w:rPr>
          <w:szCs w:val="16"/>
        </w:rPr>
        <w:t>T</w:t>
      </w:r>
      <w:r w:rsidR="00590F32" w:rsidRPr="00D14D4C">
        <w:rPr>
          <w:szCs w:val="16"/>
        </w:rPr>
        <w:t>he application</w:t>
      </w:r>
      <w:r w:rsidRPr="00D14D4C">
        <w:rPr>
          <w:szCs w:val="16"/>
        </w:rPr>
        <w:t xml:space="preserve"> usually consists of three layers </w:t>
      </w:r>
      <w:r w:rsidR="00882DDC" w:rsidRPr="00D14D4C">
        <w:rPr>
          <w:szCs w:val="16"/>
        </w:rPr>
        <w:t>on top of each other</w:t>
      </w:r>
      <w:r w:rsidRPr="00D14D4C">
        <w:rPr>
          <w:szCs w:val="16"/>
        </w:rPr>
        <w:t xml:space="preserve"> [2] [46]. Moreover, some applications could end up having their logic layers divided further into more layers.</w:t>
      </w:r>
    </w:p>
    <w:p w:rsidR="007C6FA6" w:rsidRPr="00D14D4C" w:rsidRDefault="007C6FA6" w:rsidP="00CE5B20">
      <w:pPr>
        <w:rPr>
          <w:szCs w:val="16"/>
        </w:rPr>
      </w:pPr>
      <w:r w:rsidRPr="00D14D4C">
        <w:rPr>
          <w:szCs w:val="16"/>
        </w:rPr>
        <w:t>Although a three-layered web application is divided into layers, the application is still very tightly coupled [16]. There</w:t>
      </w:r>
      <w:r w:rsidR="00882DDC" w:rsidRPr="00D14D4C">
        <w:rPr>
          <w:szCs w:val="16"/>
        </w:rPr>
        <w:t xml:space="preserve"> are many</w:t>
      </w:r>
      <w:r w:rsidRPr="00D14D4C">
        <w:rPr>
          <w:szCs w:val="16"/>
        </w:rPr>
        <w:t xml:space="preserve"> </w:t>
      </w:r>
      <w:r w:rsidR="00882DDC" w:rsidRPr="00D14D4C">
        <w:rPr>
          <w:szCs w:val="16"/>
        </w:rPr>
        <w:t xml:space="preserve">dependencies </w:t>
      </w:r>
      <w:r w:rsidRPr="00D14D4C">
        <w:rPr>
          <w:szCs w:val="16"/>
        </w:rPr>
        <w:t xml:space="preserve">between the layers. </w:t>
      </w:r>
      <w:r w:rsidR="0098700F" w:rsidRPr="00D14D4C">
        <w:rPr>
          <w:szCs w:val="16"/>
        </w:rPr>
        <w:t>As a consequence, the system</w:t>
      </w:r>
      <w:r w:rsidRPr="00D14D4C">
        <w:rPr>
          <w:szCs w:val="16"/>
        </w:rPr>
        <w:t xml:space="preserve"> will be hard to maintain and update [34]. </w:t>
      </w:r>
    </w:p>
    <w:p w:rsidR="007C6FA6" w:rsidRPr="00D14D4C" w:rsidRDefault="007C6FA6" w:rsidP="00484069">
      <w:pPr>
        <w:rPr>
          <w:szCs w:val="16"/>
        </w:rPr>
      </w:pPr>
      <w:r w:rsidRPr="00D14D4C">
        <w:rPr>
          <w:szCs w:val="16"/>
        </w:rPr>
        <w:t xml:space="preserve">Microservices architecture is developed to make applications more flexible. With microservice-based application, the system is now more accepting </w:t>
      </w:r>
      <w:r w:rsidR="00484069" w:rsidRPr="00D14D4C">
        <w:rPr>
          <w:szCs w:val="16"/>
        </w:rPr>
        <w:t>of</w:t>
      </w:r>
      <w:r w:rsidRPr="00D14D4C">
        <w:rPr>
          <w:szCs w:val="16"/>
        </w:rPr>
        <w:t xml:space="preserve"> changes. Developers do</w:t>
      </w:r>
      <w:r w:rsidR="00484069" w:rsidRPr="00D14D4C">
        <w:rPr>
          <w:szCs w:val="16"/>
        </w:rPr>
        <w:t xml:space="preserve"> </w:t>
      </w:r>
      <w:r w:rsidRPr="00D14D4C">
        <w:rPr>
          <w:szCs w:val="16"/>
        </w:rPr>
        <w:t>n</w:t>
      </w:r>
      <w:r w:rsidR="00484069" w:rsidRPr="00D14D4C">
        <w:rPr>
          <w:szCs w:val="16"/>
        </w:rPr>
        <w:t>o</w:t>
      </w:r>
      <w:r w:rsidRPr="00D14D4C">
        <w:rPr>
          <w:szCs w:val="16"/>
        </w:rPr>
        <w:t>t need to make great modification for the system to adapt a new feature. When a system failure happens or when a problem is discovered, developers have the ability to isolate the problem and fix it quickly.</w:t>
      </w:r>
    </w:p>
    <w:p w:rsidR="00590F32" w:rsidRPr="00D14D4C" w:rsidRDefault="00590F32" w:rsidP="00484069">
      <w:pPr>
        <w:rPr>
          <w:szCs w:val="16"/>
        </w:rPr>
      </w:pPr>
      <w:r w:rsidRPr="00D14D4C">
        <w:rPr>
          <w:szCs w:val="16"/>
        </w:rPr>
        <w:t xml:space="preserve">In microservice based architecture, </w:t>
      </w:r>
      <w:r w:rsidR="00F9179F" w:rsidRPr="00D14D4C">
        <w:rPr>
          <w:szCs w:val="16"/>
        </w:rPr>
        <w:t>clients discover services using service-discovery methods. There are two main approaches for this as discussed in [4]:</w:t>
      </w:r>
    </w:p>
    <w:p w:rsidR="00F9179F" w:rsidRPr="00D14D4C" w:rsidRDefault="00F9179F" w:rsidP="00F9179F">
      <w:pPr>
        <w:pStyle w:val="bulletedList"/>
        <w:numPr>
          <w:ilvl w:val="0"/>
          <w:numId w:val="6"/>
        </w:numPr>
        <w:ind w:left="1139" w:hanging="357"/>
        <w:rPr>
          <w:lang w:val="en-GB"/>
        </w:rPr>
      </w:pPr>
      <w:r w:rsidRPr="00D14D4C">
        <w:rPr>
          <w:lang w:val="en-GB"/>
        </w:rPr>
        <w:t>Client-side discovery</w:t>
      </w:r>
    </w:p>
    <w:p w:rsidR="00F9179F" w:rsidRPr="00D14D4C" w:rsidRDefault="00F9179F" w:rsidP="00F9179F">
      <w:pPr>
        <w:pStyle w:val="bulletedList"/>
        <w:numPr>
          <w:ilvl w:val="0"/>
          <w:numId w:val="6"/>
        </w:numPr>
        <w:ind w:left="1139" w:hanging="357"/>
        <w:rPr>
          <w:lang w:val="en-GB"/>
        </w:rPr>
      </w:pPr>
      <w:r w:rsidRPr="00D14D4C">
        <w:rPr>
          <w:lang w:val="en-GB"/>
        </w:rPr>
        <w:t>Server-side discovery</w:t>
      </w:r>
    </w:p>
    <w:p w:rsidR="00F9179F" w:rsidRPr="00D14D4C" w:rsidRDefault="00F9179F" w:rsidP="00F9179F">
      <w:pPr>
        <w:pStyle w:val="bulletedList"/>
        <w:rPr>
          <w:lang w:val="en-GB"/>
        </w:rPr>
      </w:pPr>
      <w:r w:rsidRPr="00D14D4C">
        <w:rPr>
          <w:lang w:val="en-GB"/>
        </w:rPr>
        <w:t>In client-side discovery, the client makes a request to the service registry, and once it gets an answer containing all the available services that can handle its request, it selects one of them based on load-balancing. Whereas, in server-side discovery, the client sends a call to load-balancer which does all the work from discovering all the available services to selecting one of them and returning its address to the client.</w:t>
      </w:r>
    </w:p>
    <w:p w:rsidR="00CE5B20" w:rsidRPr="00D14D4C" w:rsidRDefault="00F9179F" w:rsidP="00CE5B20">
      <w:pPr>
        <w:pStyle w:val="bulletedList"/>
        <w:rPr>
          <w:lang w:val="en-GB"/>
        </w:rPr>
      </w:pPr>
      <w:r w:rsidRPr="00D14D4C">
        <w:rPr>
          <w:lang w:val="en-GB"/>
        </w:rPr>
        <w:t xml:space="preserve">Those </w:t>
      </w:r>
      <w:r w:rsidR="00CE5B20" w:rsidRPr="00D14D4C">
        <w:rPr>
          <w:lang w:val="en-GB"/>
        </w:rPr>
        <w:t xml:space="preserve">two </w:t>
      </w:r>
      <w:r w:rsidRPr="00D14D4C">
        <w:rPr>
          <w:lang w:val="en-GB"/>
        </w:rPr>
        <w:t xml:space="preserve">methods do not take into account the previous performance of each service and no matter if the service handled </w:t>
      </w:r>
      <w:r w:rsidR="00CE5B20" w:rsidRPr="00D14D4C">
        <w:rPr>
          <w:lang w:val="en-GB"/>
        </w:rPr>
        <w:t>previous</w:t>
      </w:r>
      <w:r w:rsidRPr="00D14D4C">
        <w:rPr>
          <w:lang w:val="en-GB"/>
        </w:rPr>
        <w:t xml:space="preserve"> request</w:t>
      </w:r>
      <w:r w:rsidR="00CE5B20" w:rsidRPr="00D14D4C">
        <w:rPr>
          <w:lang w:val="en-GB"/>
        </w:rPr>
        <w:t>s</w:t>
      </w:r>
      <w:r w:rsidRPr="00D14D4C">
        <w:rPr>
          <w:lang w:val="en-GB"/>
        </w:rPr>
        <w:t xml:space="preserve"> well or failed in doing so, </w:t>
      </w:r>
      <w:r w:rsidR="00CE5B20" w:rsidRPr="00D14D4C">
        <w:rPr>
          <w:lang w:val="en-GB"/>
        </w:rPr>
        <w:t>there is always a possibility of it</w:t>
      </w:r>
      <w:r w:rsidRPr="00D14D4C">
        <w:rPr>
          <w:lang w:val="en-GB"/>
        </w:rPr>
        <w:t xml:space="preserve"> </w:t>
      </w:r>
      <w:r w:rsidR="00CE5B20" w:rsidRPr="00D14D4C">
        <w:rPr>
          <w:lang w:val="en-GB"/>
        </w:rPr>
        <w:t>getting</w:t>
      </w:r>
      <w:r w:rsidRPr="00D14D4C">
        <w:rPr>
          <w:lang w:val="en-GB"/>
        </w:rPr>
        <w:t xml:space="preserve"> selected </w:t>
      </w:r>
      <w:r w:rsidR="00CE5B20" w:rsidRPr="00D14D4C">
        <w:rPr>
          <w:lang w:val="en-GB"/>
        </w:rPr>
        <w:t>once it is free based on the load-balancing algorithm.</w:t>
      </w:r>
    </w:p>
    <w:p w:rsidR="007C6FA6" w:rsidRPr="00D14D4C" w:rsidRDefault="00CE5B20" w:rsidP="00CE5B20">
      <w:pPr>
        <w:pStyle w:val="bulletedList"/>
        <w:rPr>
          <w:lang w:val="en-GB"/>
        </w:rPr>
      </w:pPr>
      <w:r w:rsidRPr="00D14D4C">
        <w:rPr>
          <w:lang w:val="en-GB"/>
        </w:rPr>
        <w:t xml:space="preserve">Other alternatives can be helpful in selecting the services based on many factors and not just based on the availability and the overall load of requests. As an example, the previous performance can be taken into account, the better the performance each task has the more it should get selected. Or how satisfied each client with the service it has received. </w:t>
      </w:r>
      <w:r w:rsidR="007C6FA6" w:rsidRPr="00D14D4C">
        <w:rPr>
          <w:lang w:val="en-GB"/>
        </w:rPr>
        <w:lastRenderedPageBreak/>
        <w:t>A mechanism of trust between microservices could help make the interaction more secure.</w:t>
      </w:r>
      <w:r w:rsidR="003A09F1" w:rsidRPr="00D14D4C">
        <w:rPr>
          <w:lang w:val="en-GB"/>
        </w:rPr>
        <w:t xml:space="preserve"> The idea of having microservices trust each other before exchanging data gives microservices the possibility of choosing which services to interact with based on how much trust they have about each other.</w:t>
      </w:r>
      <w:r w:rsidRPr="00D14D4C">
        <w:rPr>
          <w:lang w:val="en-GB"/>
        </w:rPr>
        <w:t xml:space="preserve"> The evaluation of trust between microservices can be </w:t>
      </w:r>
      <w:r w:rsidR="00FE19E5" w:rsidRPr="00D14D4C">
        <w:rPr>
          <w:lang w:val="en-GB"/>
        </w:rPr>
        <w:t>established</w:t>
      </w:r>
      <w:r w:rsidRPr="00D14D4C">
        <w:rPr>
          <w:lang w:val="en-GB"/>
        </w:rPr>
        <w:t xml:space="preserve"> based on many factors</w:t>
      </w:r>
    </w:p>
    <w:p w:rsidR="00940632" w:rsidRPr="00D14D4C" w:rsidRDefault="007C6FA6" w:rsidP="00FE19E5">
      <w:pPr>
        <w:pStyle w:val="NormalText"/>
        <w:rPr>
          <w:lang w:val="en-GB"/>
        </w:rPr>
      </w:pPr>
      <w:r w:rsidRPr="00D14D4C">
        <w:rPr>
          <w:lang w:val="en-GB"/>
        </w:rPr>
        <w:t>Such trust is important, espe</w:t>
      </w:r>
      <w:r w:rsidR="00484069" w:rsidRPr="00D14D4C">
        <w:rPr>
          <w:lang w:val="en-GB"/>
        </w:rPr>
        <w:t xml:space="preserve">cially, when there is a need to use </w:t>
      </w:r>
      <w:r w:rsidRPr="00D14D4C">
        <w:rPr>
          <w:lang w:val="en-GB"/>
        </w:rPr>
        <w:t xml:space="preserve">third-party microservices. In this case microservices might end up exchanging sensitive data such as user logins and passwords or maybe even bank details. In such </w:t>
      </w:r>
      <w:r w:rsidR="00484069" w:rsidRPr="00D14D4C">
        <w:rPr>
          <w:lang w:val="en-GB"/>
        </w:rPr>
        <w:t xml:space="preserve">a </w:t>
      </w:r>
      <w:r w:rsidRPr="00D14D4C">
        <w:rPr>
          <w:lang w:val="en-GB"/>
        </w:rPr>
        <w:t>scenario</w:t>
      </w:r>
      <w:r w:rsidR="00CE5B20" w:rsidRPr="00D14D4C">
        <w:rPr>
          <w:lang w:val="en-GB"/>
        </w:rPr>
        <w:t>,</w:t>
      </w:r>
      <w:r w:rsidRPr="00D14D4C">
        <w:rPr>
          <w:lang w:val="en-GB"/>
        </w:rPr>
        <w:t xml:space="preserve"> microservices should not start exchanging this type of data without verifying and knowing more details about the microservices on the receiving end.  </w:t>
      </w:r>
      <w:r w:rsidR="00484069" w:rsidRPr="00D14D4C">
        <w:rPr>
          <w:lang w:val="en-GB"/>
        </w:rPr>
        <w:t>This is where</w:t>
      </w:r>
      <w:r w:rsidRPr="00D14D4C">
        <w:rPr>
          <w:lang w:val="en-GB"/>
        </w:rPr>
        <w:t xml:space="preserve"> an implementation of content trust could mean a more secure system. It can </w:t>
      </w:r>
      <w:r w:rsidR="00484069" w:rsidRPr="00D14D4C">
        <w:rPr>
          <w:lang w:val="en-GB"/>
        </w:rPr>
        <w:t>e</w:t>
      </w:r>
      <w:r w:rsidRPr="00D14D4C">
        <w:rPr>
          <w:lang w:val="en-GB"/>
        </w:rPr>
        <w:t>nsure that exchanging data between microservices only happens after each microservice trust</w:t>
      </w:r>
      <w:r w:rsidR="00484069" w:rsidRPr="00D14D4C">
        <w:rPr>
          <w:lang w:val="en-GB"/>
        </w:rPr>
        <w:t>s</w:t>
      </w:r>
      <w:r w:rsidRPr="00D14D4C">
        <w:rPr>
          <w:lang w:val="en-GB"/>
        </w:rPr>
        <w:t xml:space="preserve"> the other one. Once it is known that</w:t>
      </w:r>
      <w:r w:rsidR="00463F73" w:rsidRPr="00D14D4C">
        <w:rPr>
          <w:lang w:val="en-GB"/>
        </w:rPr>
        <w:t xml:space="preserve"> the microservice on the other end of the connection can be trusted </w:t>
      </w:r>
      <w:r w:rsidRPr="00D14D4C">
        <w:rPr>
          <w:lang w:val="en-GB"/>
        </w:rPr>
        <w:t>then data exchange should take place smoothly between microservices.</w:t>
      </w:r>
    </w:p>
    <w:p w:rsidR="006B2100" w:rsidRPr="00D14D4C" w:rsidRDefault="000B47B4" w:rsidP="001C5C1E">
      <w:pPr>
        <w:pStyle w:val="Heading2"/>
        <w:numPr>
          <w:ilvl w:val="1"/>
          <w:numId w:val="1"/>
        </w:numPr>
      </w:pPr>
      <w:bookmarkStart w:id="8" w:name="_Toc3380748"/>
      <w:r w:rsidRPr="00D14D4C">
        <w:t>Problem</w:t>
      </w:r>
      <w:bookmarkEnd w:id="8"/>
    </w:p>
    <w:p w:rsidR="007C6FA6" w:rsidRPr="00D14D4C" w:rsidRDefault="009A2F58" w:rsidP="009A2F58">
      <w:pPr>
        <w:pStyle w:val="NormalText"/>
        <w:rPr>
          <w:lang w:val="en-GB"/>
        </w:rPr>
      </w:pPr>
      <w:r w:rsidRPr="00D14D4C">
        <w:rPr>
          <w:lang w:val="en-GB"/>
        </w:rPr>
        <w:t>Since</w:t>
      </w:r>
      <w:r w:rsidR="007C6FA6" w:rsidRPr="00D14D4C">
        <w:rPr>
          <w:lang w:val="en-GB"/>
        </w:rPr>
        <w:t xml:space="preserve"> microservices architecture </w:t>
      </w:r>
      <w:r w:rsidRPr="00D14D4C">
        <w:rPr>
          <w:lang w:val="en-GB"/>
        </w:rPr>
        <w:t xml:space="preserve">is </w:t>
      </w:r>
      <w:r w:rsidR="007C6FA6" w:rsidRPr="00D14D4C">
        <w:rPr>
          <w:lang w:val="en-GB"/>
        </w:rPr>
        <w:t>in its early days</w:t>
      </w:r>
      <w:r w:rsidRPr="00D14D4C">
        <w:rPr>
          <w:lang w:val="en-GB"/>
        </w:rPr>
        <w:t>, it</w:t>
      </w:r>
      <w:r w:rsidR="007C6FA6" w:rsidRPr="00D14D4C">
        <w:rPr>
          <w:lang w:val="en-GB"/>
        </w:rPr>
        <w:t xml:space="preserve"> means that </w:t>
      </w:r>
      <w:r w:rsidRPr="00D14D4C">
        <w:rPr>
          <w:lang w:val="en-GB"/>
        </w:rPr>
        <w:t>there are not</w:t>
      </w:r>
      <w:r w:rsidR="007C6FA6" w:rsidRPr="00D14D4C">
        <w:rPr>
          <w:lang w:val="en-GB"/>
        </w:rPr>
        <w:t xml:space="preserve"> many resources available. Moreover, not enough research </w:t>
      </w:r>
      <w:r w:rsidRPr="00D14D4C">
        <w:rPr>
          <w:lang w:val="en-GB"/>
        </w:rPr>
        <w:t>has been</w:t>
      </w:r>
      <w:r w:rsidR="007C6FA6" w:rsidRPr="00D14D4C">
        <w:rPr>
          <w:lang w:val="en-GB"/>
        </w:rPr>
        <w:t xml:space="preserve"> done yet to help developers find answers for their problems [32]. When dealing with microservices architecture</w:t>
      </w:r>
      <w:r w:rsidRPr="00D14D4C">
        <w:rPr>
          <w:lang w:val="en-GB"/>
        </w:rPr>
        <w:t>, there are</w:t>
      </w:r>
      <w:r w:rsidR="007C6FA6" w:rsidRPr="00D14D4C">
        <w:rPr>
          <w:lang w:val="en-GB"/>
        </w:rPr>
        <w:t xml:space="preserve"> two types of scenarios </w:t>
      </w:r>
      <w:r w:rsidRPr="00D14D4C">
        <w:rPr>
          <w:lang w:val="en-GB"/>
        </w:rPr>
        <w:t>that could arise</w:t>
      </w:r>
      <w:r w:rsidR="007C6FA6" w:rsidRPr="00D14D4C">
        <w:rPr>
          <w:lang w:val="en-GB"/>
        </w:rPr>
        <w:t>:</w:t>
      </w:r>
    </w:p>
    <w:p w:rsidR="007C6FA6" w:rsidRPr="00D14D4C" w:rsidRDefault="007C6FA6" w:rsidP="005353F4">
      <w:pPr>
        <w:pStyle w:val="NormalText"/>
        <w:rPr>
          <w:lang w:val="en-GB"/>
        </w:rPr>
      </w:pPr>
      <w:r w:rsidRPr="00D14D4C">
        <w:rPr>
          <w:lang w:val="en-GB"/>
        </w:rPr>
        <w:t xml:space="preserve">One </w:t>
      </w:r>
      <w:r w:rsidR="009A2F58" w:rsidRPr="00D14D4C">
        <w:rPr>
          <w:lang w:val="en-GB"/>
        </w:rPr>
        <w:t xml:space="preserve">possibility is that </w:t>
      </w:r>
      <w:r w:rsidRPr="00D14D4C">
        <w:rPr>
          <w:lang w:val="en-GB"/>
        </w:rPr>
        <w:t xml:space="preserve">the Web application already exists based on </w:t>
      </w:r>
      <w:r w:rsidR="009A2F58" w:rsidRPr="00D14D4C">
        <w:rPr>
          <w:lang w:val="en-GB"/>
        </w:rPr>
        <w:t xml:space="preserve">the </w:t>
      </w:r>
      <w:r w:rsidR="005353F4">
        <w:rPr>
          <w:lang w:val="en-GB"/>
        </w:rPr>
        <w:t>n-tier</w:t>
      </w:r>
      <w:r w:rsidR="009A2F58" w:rsidRPr="00D14D4C">
        <w:rPr>
          <w:lang w:val="en-GB"/>
        </w:rPr>
        <w:t xml:space="preserve"> architecture, b</w:t>
      </w:r>
      <w:r w:rsidRPr="00D14D4C">
        <w:rPr>
          <w:lang w:val="en-GB"/>
        </w:rPr>
        <w:t>ut there is a need to migrate it into microservices architecture. This thesis does</w:t>
      </w:r>
      <w:r w:rsidR="009A2F58" w:rsidRPr="00D14D4C">
        <w:rPr>
          <w:lang w:val="en-GB"/>
        </w:rPr>
        <w:t xml:space="preserve"> </w:t>
      </w:r>
      <w:r w:rsidRPr="00D14D4C">
        <w:rPr>
          <w:lang w:val="en-GB"/>
        </w:rPr>
        <w:t>n</w:t>
      </w:r>
      <w:r w:rsidR="009A2F58" w:rsidRPr="00D14D4C">
        <w:rPr>
          <w:lang w:val="en-GB"/>
        </w:rPr>
        <w:t>o</w:t>
      </w:r>
      <w:r w:rsidRPr="00D14D4C">
        <w:rPr>
          <w:lang w:val="en-GB"/>
        </w:rPr>
        <w:t>t try to find answers or better solutions for migrating from a traditional web application into a microservice-based application.</w:t>
      </w:r>
    </w:p>
    <w:p w:rsidR="007C6FA6" w:rsidRPr="00D14D4C" w:rsidRDefault="009A2F58" w:rsidP="0059039C">
      <w:pPr>
        <w:pStyle w:val="NormalText"/>
        <w:rPr>
          <w:lang w:val="en-GB"/>
        </w:rPr>
      </w:pPr>
      <w:r w:rsidRPr="00D14D4C">
        <w:rPr>
          <w:lang w:val="en-GB"/>
        </w:rPr>
        <w:t>Another case could be that</w:t>
      </w:r>
      <w:r w:rsidR="007C6FA6" w:rsidRPr="00D14D4C">
        <w:rPr>
          <w:lang w:val="en-GB"/>
        </w:rPr>
        <w:t xml:space="preserve"> developers want to develop the required system from the beginning based on the microservices architecture. One reason for this </w:t>
      </w:r>
      <w:r w:rsidRPr="00D14D4C">
        <w:rPr>
          <w:lang w:val="en-GB"/>
        </w:rPr>
        <w:t>could</w:t>
      </w:r>
      <w:r w:rsidR="007C6FA6" w:rsidRPr="00D14D4C">
        <w:rPr>
          <w:lang w:val="en-GB"/>
        </w:rPr>
        <w:t xml:space="preserve"> be </w:t>
      </w:r>
      <w:r w:rsidRPr="00D14D4C">
        <w:rPr>
          <w:lang w:val="en-GB"/>
        </w:rPr>
        <w:t>that</w:t>
      </w:r>
      <w:r w:rsidR="007C6FA6" w:rsidRPr="00D14D4C">
        <w:rPr>
          <w:lang w:val="en-GB"/>
        </w:rPr>
        <w:t xml:space="preserve"> the application is expected to grow. With microservices architecture, it is easier to scale the system as much as needed compared to </w:t>
      </w:r>
      <w:r w:rsidR="0059039C">
        <w:rPr>
          <w:lang w:val="en-GB"/>
        </w:rPr>
        <w:t xml:space="preserve">a </w:t>
      </w:r>
      <w:r w:rsidR="007C6FA6" w:rsidRPr="00D14D4C">
        <w:rPr>
          <w:lang w:val="en-GB"/>
        </w:rPr>
        <w:t xml:space="preserve">layered architecture [34]. Another reason </w:t>
      </w:r>
      <w:r w:rsidRPr="00D14D4C">
        <w:rPr>
          <w:lang w:val="en-GB"/>
        </w:rPr>
        <w:t>could</w:t>
      </w:r>
      <w:r w:rsidR="007C6FA6" w:rsidRPr="00D14D4C">
        <w:rPr>
          <w:lang w:val="en-GB"/>
        </w:rPr>
        <w:t xml:space="preserve"> be that the application has a complex nature and requires different technology stacks for its various parts. </w:t>
      </w:r>
    </w:p>
    <w:p w:rsidR="007C6FA6" w:rsidRPr="00D14D4C" w:rsidRDefault="007C6FA6" w:rsidP="00313216">
      <w:pPr>
        <w:pStyle w:val="NormalText"/>
        <w:rPr>
          <w:lang w:val="en-GB"/>
        </w:rPr>
      </w:pPr>
      <w:r w:rsidRPr="00D14D4C">
        <w:rPr>
          <w:lang w:val="en-GB"/>
        </w:rPr>
        <w:t xml:space="preserve">Microservices architecture is basically one variant of Service Oriented Architecture (SOA) [32], but operations conditions are not quite the same as with traditional SOA [39]. </w:t>
      </w:r>
      <w:r w:rsidRPr="00D14D4C">
        <w:rPr>
          <w:lang w:val="en-GB"/>
        </w:rPr>
        <w:lastRenderedPageBreak/>
        <w:t>Developers have to decide what kind of communication methods and protocols should be used among microservices.  On the other hand, when developers decide to use micro frontends to render th</w:t>
      </w:r>
      <w:r w:rsidR="00C6531A" w:rsidRPr="00D14D4C">
        <w:rPr>
          <w:lang w:val="en-GB"/>
        </w:rPr>
        <w:t>e frontend of the application, t</w:t>
      </w:r>
      <w:r w:rsidRPr="00D14D4C">
        <w:rPr>
          <w:lang w:val="en-GB"/>
        </w:rPr>
        <w:t xml:space="preserve">hey should also </w:t>
      </w:r>
      <w:r w:rsidR="00C6531A" w:rsidRPr="00D14D4C">
        <w:rPr>
          <w:lang w:val="en-GB"/>
        </w:rPr>
        <w:t>consider</w:t>
      </w:r>
      <w:r w:rsidRPr="00D14D4C">
        <w:rPr>
          <w:lang w:val="en-GB"/>
        </w:rPr>
        <w:t xml:space="preserve"> how data is going to transfer between the different micro frontends and how </w:t>
      </w:r>
      <w:r w:rsidR="00313216" w:rsidRPr="00D14D4C">
        <w:rPr>
          <w:lang w:val="en-GB"/>
        </w:rPr>
        <w:t>one frontend will respond to changes happening in another frontend although both frontends are independent apps.</w:t>
      </w:r>
    </w:p>
    <w:p w:rsidR="007C6FA6" w:rsidRPr="00D14D4C" w:rsidRDefault="007C6FA6" w:rsidP="007C6FA6">
      <w:pPr>
        <w:pStyle w:val="NormalText"/>
        <w:rPr>
          <w:lang w:val="en-GB"/>
        </w:rPr>
      </w:pPr>
      <w:r w:rsidRPr="00D14D4C">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D14D4C" w:rsidRDefault="007C6FA6" w:rsidP="00BF762B">
      <w:pPr>
        <w:pStyle w:val="NormalText"/>
        <w:rPr>
          <w:lang w:val="en-GB"/>
        </w:rPr>
      </w:pPr>
      <w:r w:rsidRPr="00D14D4C">
        <w:rPr>
          <w:lang w:val="en-GB"/>
        </w:rPr>
        <w:t xml:space="preserve">This situation would be more pressing if microservices were not all developed inside the same company.  Such </w:t>
      </w:r>
      <w:r w:rsidR="00BF762B" w:rsidRPr="00D14D4C">
        <w:rPr>
          <w:lang w:val="en-GB"/>
        </w:rPr>
        <w:t xml:space="preserve">a </w:t>
      </w:r>
      <w:r w:rsidRPr="00D14D4C">
        <w:rPr>
          <w:lang w:val="en-GB"/>
        </w:rPr>
        <w:t xml:space="preserve">scenario could </w:t>
      </w:r>
      <w:r w:rsidR="00BF762B" w:rsidRPr="00D14D4C">
        <w:rPr>
          <w:lang w:val="en-GB"/>
        </w:rPr>
        <w:t>a</w:t>
      </w:r>
      <w:r w:rsidRPr="00D14D4C">
        <w:rPr>
          <w:lang w:val="en-GB"/>
        </w:rPr>
        <w:t>rise when small companies want to build their applications using microservices architecture. In this case, when having a small team of availabl</w:t>
      </w:r>
      <w:r w:rsidR="00BF762B" w:rsidRPr="00D14D4C">
        <w:rPr>
          <w:lang w:val="en-GB"/>
        </w:rPr>
        <w:t>e developers, one might consider</w:t>
      </w:r>
      <w:r w:rsidRPr="00D14D4C">
        <w:rPr>
          <w:lang w:val="en-GB"/>
        </w:rPr>
        <w:t xml:space="preserve"> using ready-made solutions. Developers could use third-party microservices to save time and money. </w:t>
      </w:r>
      <w:r w:rsidR="00BF762B" w:rsidRPr="00D14D4C">
        <w:rPr>
          <w:lang w:val="en-GB"/>
        </w:rPr>
        <w:t>However,</w:t>
      </w:r>
      <w:r w:rsidRPr="00D14D4C">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sidRPr="00D14D4C">
        <w:rPr>
          <w:lang w:val="en-GB"/>
        </w:rPr>
        <w:t>an already running system, b</w:t>
      </w:r>
      <w:r w:rsidRPr="00D14D4C">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D14D4C" w:rsidRDefault="007C6FA6" w:rsidP="00602E5C">
      <w:pPr>
        <w:pStyle w:val="NormalText"/>
        <w:rPr>
          <w:lang w:val="en-GB"/>
        </w:rPr>
      </w:pPr>
      <w:r w:rsidRPr="00D14D4C">
        <w:rPr>
          <w:lang w:val="en-GB"/>
        </w:rPr>
        <w:t xml:space="preserve">There should be a way to help microservices trust each other without </w:t>
      </w:r>
      <w:r w:rsidR="00BF762B" w:rsidRPr="00D14D4C">
        <w:rPr>
          <w:lang w:val="en-GB"/>
        </w:rPr>
        <w:t>the need for</w:t>
      </w:r>
      <w:r w:rsidRPr="00D14D4C">
        <w:rPr>
          <w:lang w:val="en-GB"/>
        </w:rPr>
        <w:t xml:space="preserve"> a human intervention</w:t>
      </w:r>
      <w:r w:rsidR="00BF762B" w:rsidRPr="00D14D4C">
        <w:rPr>
          <w:lang w:val="en-GB"/>
        </w:rPr>
        <w:t xml:space="preserve"> especially if the application becomes bigger and embraces</w:t>
      </w:r>
      <w:r w:rsidR="00602E5C" w:rsidRPr="00D14D4C">
        <w:rPr>
          <w:lang w:val="en-GB"/>
        </w:rPr>
        <w:t xml:space="preserve"> hundreds of microservices</w:t>
      </w:r>
      <w:r w:rsidRPr="00D14D4C">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D14D4C" w:rsidRDefault="000B47B4" w:rsidP="001C5C1E">
      <w:pPr>
        <w:pStyle w:val="Heading2"/>
        <w:numPr>
          <w:ilvl w:val="1"/>
          <w:numId w:val="1"/>
        </w:numPr>
      </w:pPr>
      <w:bookmarkStart w:id="9" w:name="_Toc3380749"/>
      <w:r w:rsidRPr="00D14D4C">
        <w:lastRenderedPageBreak/>
        <w:t>Objective</w:t>
      </w:r>
      <w:bookmarkEnd w:id="9"/>
    </w:p>
    <w:p w:rsidR="007C6FA6" w:rsidRPr="00D14D4C" w:rsidRDefault="007C6FA6" w:rsidP="007C6FA6">
      <w:pPr>
        <w:pStyle w:val="NormalText"/>
        <w:rPr>
          <w:lang w:val="en-GB"/>
        </w:rPr>
      </w:pPr>
      <w:r w:rsidRPr="00D14D4C">
        <w:rPr>
          <w:lang w:val="en-GB"/>
        </w:rPr>
        <w:t>The focus of this thesis will be on building a system out of microservices and micro frontends while providing a solution for content-trust among microservices.</w:t>
      </w:r>
    </w:p>
    <w:p w:rsidR="007C6FA6" w:rsidRPr="00D14D4C" w:rsidRDefault="007C6FA6" w:rsidP="00A953CB">
      <w:pPr>
        <w:pStyle w:val="NormalText"/>
        <w:rPr>
          <w:lang w:val="en-GB"/>
        </w:rPr>
      </w:pPr>
      <w:r w:rsidRPr="00D14D4C">
        <w:rPr>
          <w:lang w:val="en-GB"/>
        </w:rPr>
        <w:t>Building a solution that</w:t>
      </w:r>
      <w:r w:rsidR="00A953CB" w:rsidRPr="00D14D4C">
        <w:rPr>
          <w:lang w:val="en-GB"/>
        </w:rPr>
        <w:t xml:space="preserve"> i</w:t>
      </w:r>
      <w:r w:rsidRPr="00D14D4C">
        <w:rPr>
          <w:lang w:val="en-GB"/>
        </w:rPr>
        <w:t xml:space="preserve">s ready to be deployed based on microservices and micro frontends architecture is still missing in the literature. </w:t>
      </w:r>
      <w:r w:rsidR="00A953CB" w:rsidRPr="00D14D4C">
        <w:rPr>
          <w:lang w:val="en-GB"/>
        </w:rPr>
        <w:t>Additionally</w:t>
      </w:r>
      <w:r w:rsidRPr="00D14D4C">
        <w:rPr>
          <w:lang w:val="en-GB"/>
        </w:rPr>
        <w:t xml:space="preserve">, having a practical example of content trust between applications is also absent. </w:t>
      </w:r>
      <w:r w:rsidR="00A953CB" w:rsidRPr="00D14D4C">
        <w:rPr>
          <w:lang w:val="en-GB"/>
        </w:rPr>
        <w:t>I</w:t>
      </w:r>
      <w:r w:rsidRPr="00D14D4C">
        <w:rPr>
          <w:lang w:val="en-GB"/>
        </w:rPr>
        <w:t>mplementing a content trust mechanism between microservices will</w:t>
      </w:r>
      <w:r w:rsidR="00A953CB" w:rsidRPr="00D14D4C">
        <w:rPr>
          <w:lang w:val="en-GB"/>
        </w:rPr>
        <w:t xml:space="preserve"> fill a gap in the literature a</w:t>
      </w:r>
      <w:r w:rsidRPr="00D14D4C">
        <w:rPr>
          <w:lang w:val="en-GB"/>
        </w:rPr>
        <w:t>nd could add to the work done in microservices as well as content trust.</w:t>
      </w:r>
    </w:p>
    <w:p w:rsidR="003866F2" w:rsidRPr="00D14D4C" w:rsidRDefault="003866F2" w:rsidP="003866F2">
      <w:pPr>
        <w:pStyle w:val="NormalText"/>
        <w:rPr>
          <w:lang w:val="en-GB"/>
        </w:rPr>
      </w:pPr>
      <w:r w:rsidRPr="00D14D4C">
        <w:rPr>
          <w:lang w:val="en-GB"/>
        </w:rPr>
        <w:t>This thesis will address the problems of content trust among microservices. A method will be created to help microservices trust each other context-wise. This trust is not just about verifying each microservice</w:t>
      </w:r>
      <w:r w:rsidR="006E2671" w:rsidRPr="00D14D4C">
        <w:rPr>
          <w:lang w:val="en-GB"/>
        </w:rPr>
        <w:t>s’</w:t>
      </w:r>
      <w:r w:rsidRPr="00D14D4C">
        <w:rPr>
          <w:lang w:val="en-GB"/>
        </w:rPr>
        <w:t xml:space="preserve"> identity to the other microservices, but it is also about having a mean or way of evaluating the trust between any two involved microservices.</w:t>
      </w:r>
    </w:p>
    <w:p w:rsidR="007C6FA6" w:rsidRPr="00D14D4C" w:rsidRDefault="007C6FA6" w:rsidP="0059039C">
      <w:pPr>
        <w:pStyle w:val="NormalText"/>
        <w:rPr>
          <w:lang w:val="en-GB"/>
        </w:rPr>
      </w:pPr>
      <w:r w:rsidRPr="00D14D4C">
        <w:rPr>
          <w:lang w:val="en-GB"/>
        </w:rPr>
        <w:t>While there ar</w:t>
      </w:r>
      <w:r w:rsidR="00A953CB" w:rsidRPr="00D14D4C">
        <w:rPr>
          <w:lang w:val="en-GB"/>
        </w:rPr>
        <w:t>e many questions and uncertainties</w:t>
      </w:r>
      <w:r w:rsidRPr="00D14D4C">
        <w:rPr>
          <w:lang w:val="en-GB"/>
        </w:rPr>
        <w:t xml:space="preserve"> to explore and research, this thesis will not try to find answers for every possible problem resulting from building microservices-based web applications. The workflow will be </w:t>
      </w:r>
      <w:r w:rsidR="00A953CB" w:rsidRPr="00D14D4C">
        <w:rPr>
          <w:lang w:val="en-GB"/>
        </w:rPr>
        <w:t xml:space="preserve">the </w:t>
      </w:r>
      <w:r w:rsidRPr="00D14D4C">
        <w:rPr>
          <w:lang w:val="en-GB"/>
        </w:rPr>
        <w:t xml:space="preserve">building of a Blog based on </w:t>
      </w:r>
      <w:r w:rsidR="00A953CB" w:rsidRPr="00D14D4C">
        <w:rPr>
          <w:lang w:val="en-GB"/>
        </w:rPr>
        <w:t xml:space="preserve">the microservices architecture and </w:t>
      </w:r>
      <w:r w:rsidRPr="00D14D4C">
        <w:rPr>
          <w:lang w:val="en-GB"/>
        </w:rPr>
        <w:t xml:space="preserve">the development will involve using the latest technologies and tools to build the Blog. </w:t>
      </w:r>
    </w:p>
    <w:p w:rsidR="007C6FA6" w:rsidRPr="00D14D4C" w:rsidRDefault="007C6FA6" w:rsidP="00A953CB">
      <w:pPr>
        <w:pStyle w:val="NormalText"/>
        <w:rPr>
          <w:lang w:val="en-GB"/>
        </w:rPr>
      </w:pPr>
      <w:r w:rsidRPr="00D14D4C">
        <w:rPr>
          <w:lang w:val="en-GB"/>
        </w:rPr>
        <w:t>On the other hand, this thesis will not try to provide a full workflow and complete guidelines for building microservices-based web applications. Such attempts require years of research and will most</w:t>
      </w:r>
      <w:r w:rsidR="00A953CB" w:rsidRPr="00D14D4C">
        <w:rPr>
          <w:lang w:val="en-GB"/>
        </w:rPr>
        <w:t xml:space="preserve"> likely be a never ending one, s</w:t>
      </w:r>
      <w:r w:rsidRPr="00D14D4C">
        <w:rPr>
          <w:lang w:val="en-GB"/>
        </w:rPr>
        <w:t>ince tools, frameworks and tec</w:t>
      </w:r>
      <w:r w:rsidR="00A953CB" w:rsidRPr="00D14D4C">
        <w:rPr>
          <w:lang w:val="en-GB"/>
        </w:rPr>
        <w:t xml:space="preserve">hnologies are ever changing </w:t>
      </w:r>
      <w:r w:rsidRPr="00D14D4C">
        <w:rPr>
          <w:lang w:val="en-GB"/>
        </w:rPr>
        <w:t>and so are the ways of developing</w:t>
      </w:r>
      <w:r w:rsidR="00A953CB" w:rsidRPr="00D14D4C">
        <w:rPr>
          <w:lang w:val="en-GB"/>
        </w:rPr>
        <w:t xml:space="preserve"> web applications. Moreover, it wi</w:t>
      </w:r>
      <w:r w:rsidRPr="00D14D4C">
        <w:rPr>
          <w:lang w:val="en-GB"/>
        </w:rPr>
        <w:t>ll not try to present a technology comparison of the possible ways to develop a solution based on microservices.</w:t>
      </w:r>
    </w:p>
    <w:p w:rsidR="006B2100" w:rsidRPr="00D14D4C" w:rsidRDefault="000B47B4" w:rsidP="001C5C1E">
      <w:pPr>
        <w:pStyle w:val="Heading2"/>
        <w:numPr>
          <w:ilvl w:val="1"/>
          <w:numId w:val="1"/>
        </w:numPr>
      </w:pPr>
      <w:bookmarkStart w:id="10" w:name="_Toc3380750"/>
      <w:r w:rsidRPr="00D14D4C">
        <w:t>Outline</w:t>
      </w:r>
      <w:bookmarkEnd w:id="10"/>
    </w:p>
    <w:p w:rsidR="007C6FA6" w:rsidRPr="00D14D4C" w:rsidRDefault="007C6FA6" w:rsidP="001744F0">
      <w:pPr>
        <w:pStyle w:val="NormalText"/>
        <w:rPr>
          <w:lang w:val="en-GB"/>
        </w:rPr>
      </w:pPr>
      <w:r w:rsidRPr="00D14D4C">
        <w:rPr>
          <w:lang w:val="en-GB"/>
        </w:rPr>
        <w:t>The next chapter of this th</w:t>
      </w:r>
      <w:r w:rsidR="001744F0" w:rsidRPr="00D14D4C">
        <w:rPr>
          <w:lang w:val="en-GB"/>
        </w:rPr>
        <w:t>esis will be State-of-The-Art. I</w:t>
      </w:r>
      <w:r w:rsidRPr="00D14D4C">
        <w:rPr>
          <w:lang w:val="en-GB"/>
        </w:rPr>
        <w:t xml:space="preserve">n this part, discussion of requirements for microservices-based application and content trust will be presented. </w:t>
      </w:r>
      <w:r w:rsidR="001744F0" w:rsidRPr="00D14D4C">
        <w:rPr>
          <w:lang w:val="en-GB"/>
        </w:rPr>
        <w:t>Furthermore</w:t>
      </w:r>
      <w:r w:rsidRPr="00D14D4C">
        <w:rPr>
          <w:lang w:val="en-GB"/>
        </w:rPr>
        <w:t xml:space="preserve">, a literature review and analysis of the requirements against the literature review will be provided. </w:t>
      </w:r>
    </w:p>
    <w:p w:rsidR="007C6FA6" w:rsidRPr="00D14D4C" w:rsidRDefault="007C6FA6" w:rsidP="00AC412D">
      <w:pPr>
        <w:pStyle w:val="NormalText"/>
        <w:rPr>
          <w:lang w:val="en-GB"/>
        </w:rPr>
      </w:pPr>
      <w:r w:rsidRPr="00D14D4C">
        <w:rPr>
          <w:lang w:val="en-GB"/>
        </w:rPr>
        <w:lastRenderedPageBreak/>
        <w:t>T</w:t>
      </w:r>
      <w:r w:rsidR="001744F0" w:rsidRPr="00D14D4C">
        <w:rPr>
          <w:lang w:val="en-GB"/>
        </w:rPr>
        <w:t>he t</w:t>
      </w:r>
      <w:r w:rsidRPr="00D14D4C">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sidRPr="00D14D4C">
        <w:rPr>
          <w:lang w:val="en-GB"/>
        </w:rPr>
        <w:t xml:space="preserve"> microservices architecture. It wi</w:t>
      </w:r>
      <w:r w:rsidRPr="00D14D4C">
        <w:rPr>
          <w:lang w:val="en-GB"/>
        </w:rPr>
        <w:t xml:space="preserve">ll investigate how a system with many moving parts can work and offer a stable and seamless experience </w:t>
      </w:r>
      <w:r w:rsidR="001744F0" w:rsidRPr="00D14D4C">
        <w:rPr>
          <w:lang w:val="en-GB"/>
        </w:rPr>
        <w:t>for</w:t>
      </w:r>
      <w:r w:rsidRPr="00D14D4C">
        <w:rPr>
          <w:lang w:val="en-GB"/>
        </w:rPr>
        <w:t xml:space="preserve"> its users. </w:t>
      </w:r>
      <w:r w:rsidR="001744F0" w:rsidRPr="00D14D4C">
        <w:rPr>
          <w:lang w:val="en-GB"/>
        </w:rPr>
        <w:t>While a</w:t>
      </w:r>
      <w:r w:rsidRPr="00D14D4C">
        <w:rPr>
          <w:lang w:val="en-GB"/>
        </w:rPr>
        <w:t>t the same time</w:t>
      </w:r>
      <w:r w:rsidR="001744F0" w:rsidRPr="00D14D4C">
        <w:rPr>
          <w:lang w:val="en-GB"/>
        </w:rPr>
        <w:t>,</w:t>
      </w:r>
      <w:r w:rsidRPr="00D14D4C">
        <w:rPr>
          <w:lang w:val="en-GB"/>
        </w:rPr>
        <w:t xml:space="preserve"> have </w:t>
      </w:r>
      <w:r w:rsidR="001744F0" w:rsidRPr="00D14D4C">
        <w:rPr>
          <w:lang w:val="en-GB"/>
        </w:rPr>
        <w:t xml:space="preserve">a </w:t>
      </w:r>
      <w:r w:rsidRPr="00D14D4C">
        <w:rPr>
          <w:lang w:val="en-GB"/>
        </w:rPr>
        <w:t>very clear division and separation of functionalities into small autonomous collaborating tasks. A method of content trust among microservices will be discussed and inspired fr</w:t>
      </w:r>
      <w:r w:rsidR="00AC412D">
        <w:rPr>
          <w:lang w:val="en-GB"/>
        </w:rPr>
        <w:t xml:space="preserve">om the content trust of web resources. </w:t>
      </w:r>
      <w:r w:rsidRPr="00D14D4C">
        <w:rPr>
          <w:lang w:val="en-GB"/>
        </w:rPr>
        <w:t xml:space="preserve"> </w:t>
      </w:r>
    </w:p>
    <w:p w:rsidR="007C6FA6" w:rsidRPr="00D14D4C" w:rsidRDefault="007C6FA6" w:rsidP="006A1F75">
      <w:pPr>
        <w:pStyle w:val="NormalText"/>
        <w:rPr>
          <w:lang w:val="en-GB"/>
        </w:rPr>
      </w:pPr>
      <w:r w:rsidRPr="00D14D4C">
        <w:rPr>
          <w:lang w:val="en-GB"/>
        </w:rPr>
        <w:t xml:space="preserve">Chapter four will focus more on the practical side of the research. This chapter will discuss the development and building of a Blog based on the microservices architecture. The workflow will be presented. The used tools will be explored and the reasons behind using such tools will be made clear. The developed method of content trust among microservices </w:t>
      </w:r>
      <w:r w:rsidR="001744F0" w:rsidRPr="00D14D4C">
        <w:rPr>
          <w:lang w:val="en-GB"/>
        </w:rPr>
        <w:t>will be presented. The way in which this method i</w:t>
      </w:r>
      <w:r w:rsidRPr="00D14D4C">
        <w:rPr>
          <w:lang w:val="en-GB"/>
        </w:rPr>
        <w:t>s developed will also be outlined and discussed.</w:t>
      </w:r>
      <w:r w:rsidR="0059039C">
        <w:rPr>
          <w:lang w:val="en-GB"/>
        </w:rPr>
        <w:t xml:space="preserve"> It will discuss the implementation of the microservices and micro frontends as well as provide the implementation of the developed content trust algori</w:t>
      </w:r>
      <w:r w:rsidR="00C84AC0">
        <w:rPr>
          <w:lang w:val="en-GB"/>
        </w:rPr>
        <w:t xml:space="preserve">thm and </w:t>
      </w:r>
      <w:r w:rsidR="006A1F75">
        <w:rPr>
          <w:lang w:val="en-GB"/>
        </w:rPr>
        <w:t>discuss</w:t>
      </w:r>
      <w:r w:rsidR="00C84AC0">
        <w:rPr>
          <w:lang w:val="en-GB"/>
        </w:rPr>
        <w:t xml:space="preserve"> its different parts.</w:t>
      </w:r>
      <w:r w:rsidR="0059039C">
        <w:rPr>
          <w:lang w:val="en-GB"/>
        </w:rPr>
        <w:t xml:space="preserve"> </w:t>
      </w:r>
    </w:p>
    <w:p w:rsidR="007C6FA6" w:rsidRPr="00D14D4C" w:rsidRDefault="007C6FA6" w:rsidP="0059039C">
      <w:pPr>
        <w:pStyle w:val="NormalText"/>
        <w:rPr>
          <w:lang w:val="en-GB"/>
        </w:rPr>
      </w:pPr>
      <w:r w:rsidRPr="00D14D4C">
        <w:rPr>
          <w:lang w:val="en-GB"/>
        </w:rPr>
        <w:t>Chap</w:t>
      </w:r>
      <w:r w:rsidR="001744F0" w:rsidRPr="00D14D4C">
        <w:rPr>
          <w:lang w:val="en-GB"/>
        </w:rPr>
        <w:t>ter five will be the evaluation and</w:t>
      </w:r>
      <w:r w:rsidRPr="00D14D4C">
        <w:rPr>
          <w:lang w:val="en-GB"/>
        </w:rPr>
        <w:t xml:space="preserve"> in this part of the thesis, an evaluation of the development and research will be performed. This chapter will show the negative as well as the positive sides of the research and the implementation.</w:t>
      </w:r>
      <w:r w:rsidR="0059039C">
        <w:rPr>
          <w:lang w:val="en-GB"/>
        </w:rPr>
        <w:t xml:space="preserve"> It will try to provide conclusions and outcomes for the research and how much the developed methods respect the requirements and the concept.</w:t>
      </w:r>
    </w:p>
    <w:p w:rsidR="00E10A96" w:rsidRPr="00D14D4C" w:rsidRDefault="00B06812" w:rsidP="00B06812">
      <w:pPr>
        <w:pStyle w:val="NormalText"/>
        <w:rPr>
          <w:lang w:val="en-GB"/>
        </w:rPr>
      </w:pPr>
      <w:r w:rsidRPr="00D14D4C">
        <w:rPr>
          <w:lang w:val="en-GB"/>
        </w:rPr>
        <w:t>The l</w:t>
      </w:r>
      <w:r w:rsidR="007C6FA6" w:rsidRPr="00D14D4C">
        <w:rPr>
          <w:lang w:val="en-GB"/>
        </w:rPr>
        <w:t xml:space="preserve">ast chapter is the </w:t>
      </w:r>
      <w:r w:rsidRPr="00D14D4C">
        <w:rPr>
          <w:lang w:val="en-GB"/>
        </w:rPr>
        <w:t>conclusion and</w:t>
      </w:r>
      <w:r w:rsidR="007C6FA6" w:rsidRPr="00D14D4C">
        <w:rPr>
          <w:lang w:val="en-GB"/>
        </w:rPr>
        <w:t xml:space="preserve"> in this chapter a conclusion and a summary of the thesis will be presented</w:t>
      </w:r>
      <w:r w:rsidR="00E10A96" w:rsidRPr="00D14D4C">
        <w:rPr>
          <w:lang w:val="en-GB"/>
        </w:rPr>
        <w:t>.</w:t>
      </w:r>
    </w:p>
    <w:p w:rsidR="00E10A96" w:rsidRPr="00D14D4C" w:rsidRDefault="00E10A96" w:rsidP="00E10A96">
      <w:pPr>
        <w:pStyle w:val="NormalText"/>
        <w:rPr>
          <w:lang w:val="en-GB"/>
        </w:rPr>
        <w:sectPr w:rsidR="00E10A96" w:rsidRPr="00D14D4C"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D14D4C" w:rsidRDefault="003E415A" w:rsidP="00E10A96">
      <w:pPr>
        <w:pStyle w:val="Heading1"/>
        <w:numPr>
          <w:ilvl w:val="0"/>
          <w:numId w:val="1"/>
        </w:numPr>
      </w:pPr>
      <w:bookmarkStart w:id="11" w:name="_Toc3380751"/>
      <w:r w:rsidRPr="00D14D4C">
        <w:lastRenderedPageBreak/>
        <w:t xml:space="preserve">State </w:t>
      </w:r>
      <w:r w:rsidR="00D73989" w:rsidRPr="00D14D4C">
        <w:t>of</w:t>
      </w:r>
      <w:r w:rsidRPr="00D14D4C">
        <w:t xml:space="preserve"> The Art</w:t>
      </w:r>
      <w:bookmarkEnd w:id="11"/>
    </w:p>
    <w:p w:rsidR="00D73989" w:rsidRPr="00D14D4C" w:rsidRDefault="00D73989" w:rsidP="00D73989">
      <w:pPr>
        <w:pStyle w:val="NormalText"/>
        <w:rPr>
          <w:lang w:val="en-GB"/>
        </w:rPr>
      </w:pPr>
      <w:r w:rsidRPr="00D14D4C">
        <w:rPr>
          <w:lang w:val="en-GB"/>
        </w:rPr>
        <w:t>This chapter will be composed of three parts:</w:t>
      </w:r>
    </w:p>
    <w:p w:rsidR="00D73989" w:rsidRPr="00D14D4C" w:rsidRDefault="00D73989" w:rsidP="00363492">
      <w:pPr>
        <w:pStyle w:val="NormalText"/>
        <w:numPr>
          <w:ilvl w:val="0"/>
          <w:numId w:val="3"/>
        </w:numPr>
        <w:rPr>
          <w:lang w:val="en-GB"/>
        </w:rPr>
      </w:pPr>
      <w:r w:rsidRPr="00D14D4C">
        <w:rPr>
          <w:lang w:val="en-GB"/>
        </w:rPr>
        <w:t xml:space="preserve">Requirements </w:t>
      </w:r>
    </w:p>
    <w:p w:rsidR="00D73989" w:rsidRPr="00D14D4C" w:rsidRDefault="00D73989" w:rsidP="00363492">
      <w:pPr>
        <w:pStyle w:val="NormalText"/>
        <w:numPr>
          <w:ilvl w:val="0"/>
          <w:numId w:val="3"/>
        </w:numPr>
        <w:rPr>
          <w:lang w:val="en-GB"/>
        </w:rPr>
      </w:pPr>
      <w:r w:rsidRPr="00D14D4C">
        <w:rPr>
          <w:lang w:val="en-GB"/>
        </w:rPr>
        <w:t>Literature/State of the Art Review</w:t>
      </w:r>
    </w:p>
    <w:p w:rsidR="00D73989" w:rsidRPr="00D14D4C" w:rsidRDefault="00D73989" w:rsidP="00363492">
      <w:pPr>
        <w:pStyle w:val="NormalText"/>
        <w:numPr>
          <w:ilvl w:val="0"/>
          <w:numId w:val="3"/>
        </w:numPr>
        <w:rPr>
          <w:lang w:val="en-GB"/>
        </w:rPr>
      </w:pPr>
      <w:r w:rsidRPr="00D14D4C">
        <w:rPr>
          <w:lang w:val="en-GB"/>
        </w:rPr>
        <w:t>Analysis</w:t>
      </w:r>
    </w:p>
    <w:p w:rsidR="00D73989" w:rsidRPr="00D14D4C" w:rsidRDefault="00D73989" w:rsidP="00A64961">
      <w:pPr>
        <w:pStyle w:val="NormalText"/>
        <w:rPr>
          <w:lang w:val="en-GB"/>
        </w:rPr>
      </w:pPr>
      <w:r w:rsidRPr="00D14D4C">
        <w:rPr>
          <w:lang w:val="en-GB"/>
        </w:rPr>
        <w:t xml:space="preserve">The first part will discuss and analyse the requirements for an application based on the microservices architecture. It will also discuss the requirements of content trust between microservices. Hence it will be </w:t>
      </w:r>
      <w:r w:rsidR="00A64961" w:rsidRPr="00D14D4C">
        <w:rPr>
          <w:lang w:val="en-GB"/>
        </w:rPr>
        <w:t xml:space="preserve">mainly </w:t>
      </w:r>
      <w:r w:rsidRPr="00D14D4C">
        <w:rPr>
          <w:lang w:val="en-GB"/>
        </w:rPr>
        <w:t xml:space="preserve">composed of </w:t>
      </w:r>
      <w:r w:rsidR="00A64961" w:rsidRPr="00D14D4C">
        <w:rPr>
          <w:lang w:val="en-GB"/>
        </w:rPr>
        <w:t>two sub</w:t>
      </w:r>
      <w:r w:rsidRPr="00D14D4C">
        <w:rPr>
          <w:lang w:val="en-GB"/>
        </w:rPr>
        <w:t xml:space="preserve">sections. One for microservices and </w:t>
      </w:r>
      <w:r w:rsidR="00A64961" w:rsidRPr="00D14D4C">
        <w:rPr>
          <w:lang w:val="en-GB"/>
        </w:rPr>
        <w:t>one</w:t>
      </w:r>
      <w:r w:rsidRPr="00D14D4C">
        <w:rPr>
          <w:lang w:val="en-GB"/>
        </w:rPr>
        <w:t xml:space="preserve"> for content trust</w:t>
      </w:r>
      <w:r w:rsidR="00A64961" w:rsidRPr="00D14D4C">
        <w:rPr>
          <w:lang w:val="en-GB"/>
        </w:rPr>
        <w:t>. Additionally, a third subsection for the requirements of developers and end-users.</w:t>
      </w:r>
    </w:p>
    <w:p w:rsidR="00D73989" w:rsidRPr="00D14D4C" w:rsidRDefault="00D73989" w:rsidP="00DD59D8">
      <w:pPr>
        <w:pStyle w:val="NormalText"/>
        <w:rPr>
          <w:lang w:val="en-GB"/>
        </w:rPr>
      </w:pPr>
      <w:r w:rsidRPr="00D14D4C">
        <w:rPr>
          <w:lang w:val="en-GB"/>
        </w:rPr>
        <w:t xml:space="preserve">The second part will layout the literature review for microservices and for content trust. </w:t>
      </w:r>
      <w:r w:rsidR="00A64961" w:rsidRPr="00D14D4C">
        <w:rPr>
          <w:lang w:val="en-GB"/>
        </w:rPr>
        <w:t>This section</w:t>
      </w:r>
      <w:r w:rsidRPr="00D14D4C">
        <w:rPr>
          <w:lang w:val="en-GB"/>
        </w:rPr>
        <w:t xml:space="preserve"> will be divided into two </w:t>
      </w:r>
      <w:r w:rsidR="00A64961" w:rsidRPr="00D14D4C">
        <w:rPr>
          <w:lang w:val="en-GB"/>
        </w:rPr>
        <w:t>sub</w:t>
      </w:r>
      <w:r w:rsidR="00DD59D8">
        <w:rPr>
          <w:lang w:val="en-GB"/>
        </w:rPr>
        <w:t>sections</w:t>
      </w:r>
      <w:r w:rsidRPr="00D14D4C">
        <w:rPr>
          <w:lang w:val="en-GB"/>
        </w:rPr>
        <w:t>. One for microservices and the other for trust in general and content trust.</w:t>
      </w:r>
    </w:p>
    <w:p w:rsidR="00C45646" w:rsidRPr="00D14D4C" w:rsidRDefault="00D73989" w:rsidP="00D73989">
      <w:pPr>
        <w:pStyle w:val="NormalText"/>
        <w:rPr>
          <w:lang w:val="en-GB"/>
        </w:rPr>
      </w:pPr>
      <w:r w:rsidRPr="00D14D4C">
        <w:rPr>
          <w:lang w:val="en-GB"/>
        </w:rPr>
        <w:t xml:space="preserve">Last part of this chapter will be connecting the first two parts together. It will </w:t>
      </w:r>
      <w:r w:rsidR="0022618C" w:rsidRPr="00D14D4C">
        <w:rPr>
          <w:lang w:val="en-GB"/>
        </w:rPr>
        <w:t>analyse</w:t>
      </w:r>
      <w:r w:rsidRPr="00D14D4C">
        <w:rPr>
          <w:lang w:val="en-GB"/>
        </w:rPr>
        <w:t xml:space="preserve"> the literature review against the requirements</w:t>
      </w:r>
      <w:r w:rsidR="00C45646" w:rsidRPr="00D14D4C">
        <w:rPr>
          <w:lang w:val="en-GB"/>
        </w:rPr>
        <w:t>.</w:t>
      </w:r>
    </w:p>
    <w:p w:rsidR="00D1565A" w:rsidRPr="00D14D4C" w:rsidRDefault="003E415A" w:rsidP="009F5C75">
      <w:pPr>
        <w:pStyle w:val="Heading2"/>
        <w:numPr>
          <w:ilvl w:val="1"/>
          <w:numId w:val="1"/>
        </w:numPr>
      </w:pPr>
      <w:bookmarkStart w:id="12" w:name="_Toc3380752"/>
      <w:r w:rsidRPr="00D14D4C">
        <w:t>Requirements</w:t>
      </w:r>
      <w:bookmarkEnd w:id="12"/>
    </w:p>
    <w:p w:rsidR="00D73989" w:rsidRPr="00D14D4C" w:rsidRDefault="00D73989" w:rsidP="00D73989">
      <w:pPr>
        <w:pStyle w:val="NormalText"/>
        <w:rPr>
          <w:lang w:val="en-GB"/>
        </w:rPr>
      </w:pPr>
      <w:r w:rsidRPr="00D14D4C">
        <w:rPr>
          <w:lang w:val="en-GB"/>
        </w:rPr>
        <w:t>This part of the thesis will present requirements analysis for a microservices-based web application that uses a content trust mechanism between its microservices. The discussion will be split into three parts:</w:t>
      </w:r>
    </w:p>
    <w:p w:rsidR="00D73989" w:rsidRPr="00D14D4C" w:rsidRDefault="00D73989" w:rsidP="00363492">
      <w:pPr>
        <w:pStyle w:val="NormalText"/>
        <w:numPr>
          <w:ilvl w:val="0"/>
          <w:numId w:val="4"/>
        </w:numPr>
        <w:rPr>
          <w:lang w:val="en-GB"/>
        </w:rPr>
      </w:pPr>
      <w:r w:rsidRPr="00D14D4C">
        <w:rPr>
          <w:lang w:val="en-GB"/>
        </w:rPr>
        <w:t>Requirements of Microservices and micro frontends</w:t>
      </w:r>
    </w:p>
    <w:p w:rsidR="00D73989" w:rsidRPr="00D14D4C" w:rsidRDefault="00D73989" w:rsidP="00363492">
      <w:pPr>
        <w:pStyle w:val="NormalText"/>
        <w:numPr>
          <w:ilvl w:val="0"/>
          <w:numId w:val="4"/>
        </w:numPr>
        <w:rPr>
          <w:lang w:val="en-GB"/>
        </w:rPr>
      </w:pPr>
      <w:r w:rsidRPr="00D14D4C">
        <w:rPr>
          <w:lang w:val="en-GB"/>
        </w:rPr>
        <w:t>Requirements of Content trust between microservices</w:t>
      </w:r>
    </w:p>
    <w:p w:rsidR="00D73989" w:rsidRPr="00D14D4C" w:rsidRDefault="00D73989" w:rsidP="00363492">
      <w:pPr>
        <w:pStyle w:val="NormalText"/>
        <w:numPr>
          <w:ilvl w:val="0"/>
          <w:numId w:val="4"/>
        </w:numPr>
        <w:rPr>
          <w:lang w:val="en-GB"/>
        </w:rPr>
      </w:pPr>
      <w:r w:rsidRPr="00D14D4C">
        <w:rPr>
          <w:lang w:val="en-GB"/>
        </w:rPr>
        <w:t>Requirements of Developers and Users</w:t>
      </w:r>
    </w:p>
    <w:p w:rsidR="00D73989" w:rsidRPr="00D14D4C" w:rsidRDefault="00D73989" w:rsidP="00D73989">
      <w:pPr>
        <w:pStyle w:val="NormalText"/>
        <w:rPr>
          <w:lang w:val="en-GB"/>
        </w:rPr>
      </w:pPr>
      <w:r w:rsidRPr="00D14D4C">
        <w:rPr>
          <w:lang w:val="en-GB"/>
        </w:rPr>
        <w:lastRenderedPageBreak/>
        <w:t>Microservices and micro frontends are architecture. Hence they have their own set of rules and requirements when it comes to building an application based on this new architecture.</w:t>
      </w:r>
    </w:p>
    <w:p w:rsidR="00D73989" w:rsidRPr="00D14D4C" w:rsidRDefault="00D73989" w:rsidP="009F5C75">
      <w:pPr>
        <w:pStyle w:val="Heading3"/>
        <w:numPr>
          <w:ilvl w:val="2"/>
          <w:numId w:val="1"/>
        </w:numPr>
      </w:pPr>
      <w:bookmarkStart w:id="13" w:name="_Toc3380753"/>
      <w:r w:rsidRPr="00D14D4C">
        <w:t>Requirements of Microservices and Micro frontends</w:t>
      </w:r>
      <w:bookmarkEnd w:id="13"/>
    </w:p>
    <w:p w:rsidR="00D73989" w:rsidRPr="00D14D4C" w:rsidRDefault="00D73989" w:rsidP="00A64961">
      <w:pPr>
        <w:pStyle w:val="NormalText"/>
        <w:rPr>
          <w:lang w:val="en-GB"/>
        </w:rPr>
      </w:pPr>
      <w:r w:rsidRPr="00D14D4C">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sidRPr="00D14D4C">
        <w:rPr>
          <w:lang w:val="en-GB"/>
        </w:rPr>
        <w:t>heory, makes the system loosely-</w:t>
      </w:r>
      <w:r w:rsidRPr="00D14D4C">
        <w:rPr>
          <w:lang w:val="en-GB"/>
        </w:rPr>
        <w:t xml:space="preserve">coupled. Thus different system parts and components are easy to change, update, modify or even replace. As long as the interface of the new introduced microservices respects the old interface, </w:t>
      </w:r>
      <w:r w:rsidR="00A64961" w:rsidRPr="00D14D4C">
        <w:rPr>
          <w:lang w:val="en-GB"/>
        </w:rPr>
        <w:t>and able to communicate with the already existing microservices</w:t>
      </w:r>
      <w:r w:rsidRPr="00D14D4C">
        <w:rPr>
          <w:lang w:val="en-GB"/>
        </w:rPr>
        <w:t>,</w:t>
      </w:r>
      <w:r w:rsidR="00A64961" w:rsidRPr="00D14D4C">
        <w:rPr>
          <w:lang w:val="en-GB"/>
        </w:rPr>
        <w:t xml:space="preserve"> then</w:t>
      </w:r>
      <w:r w:rsidRPr="00D14D4C">
        <w:rPr>
          <w:lang w:val="en-GB"/>
        </w:rPr>
        <w:t xml:space="preserve"> the system will continue to function.</w:t>
      </w:r>
    </w:p>
    <w:p w:rsidR="00D73989" w:rsidRPr="00D14D4C" w:rsidRDefault="00D73989" w:rsidP="00D73989">
      <w:pPr>
        <w:pStyle w:val="NormalText"/>
        <w:rPr>
          <w:lang w:val="en-GB"/>
        </w:rPr>
      </w:pPr>
      <w:r w:rsidRPr="00D14D4C">
        <w:rPr>
          <w:lang w:val="en-GB"/>
        </w:rPr>
        <w:t>Since micro frontends are basically microservices architecture applied to the frontend part</w:t>
      </w:r>
      <w:r w:rsidR="00047225" w:rsidRPr="00D14D4C">
        <w:rPr>
          <w:lang w:val="en-GB"/>
        </w:rPr>
        <w:t xml:space="preserve"> of the application [50], then the sa</w:t>
      </w:r>
      <w:r w:rsidRPr="00D14D4C">
        <w:rPr>
          <w:lang w:val="en-GB"/>
        </w:rPr>
        <w:t>me requirements</w:t>
      </w:r>
      <w:r w:rsidR="00DD59D8">
        <w:rPr>
          <w:lang w:val="en-GB"/>
        </w:rPr>
        <w:t>, in principle,</w:t>
      </w:r>
      <w:r w:rsidRPr="00D14D4C">
        <w:rPr>
          <w:lang w:val="en-GB"/>
        </w:rPr>
        <w:t xml:space="preserve"> should be respected when developing frontends as a group of small independent micro frontends.</w:t>
      </w:r>
    </w:p>
    <w:p w:rsidR="00D73989" w:rsidRPr="00D14D4C" w:rsidRDefault="00D73989" w:rsidP="00D73989">
      <w:pPr>
        <w:pStyle w:val="NormalText"/>
        <w:rPr>
          <w:lang w:val="en-GB"/>
        </w:rPr>
      </w:pPr>
      <w:r w:rsidRPr="00D14D4C">
        <w:rPr>
          <w:lang w:val="en-GB"/>
        </w:rPr>
        <w:t>Microservices, as descr</w:t>
      </w:r>
      <w:r w:rsidR="000579FF" w:rsidRPr="00D14D4C">
        <w:rPr>
          <w:lang w:val="en-GB"/>
        </w:rPr>
        <w:t xml:space="preserve">ibed by Sam Newman in his book </w:t>
      </w:r>
      <w:r w:rsidRPr="00D14D4C">
        <w:rPr>
          <w:i/>
          <w:iCs/>
          <w:lang w:val="en-GB"/>
        </w:rPr>
        <w:t>Building Microservices</w:t>
      </w:r>
      <w:r w:rsidRPr="00D14D4C">
        <w:rPr>
          <w:lang w:val="en-GB"/>
        </w:rPr>
        <w:t xml:space="preserve"> [1], are basically small independent services, that work together. From this definition</w:t>
      </w:r>
      <w:r w:rsidR="00047225" w:rsidRPr="00D14D4C">
        <w:rPr>
          <w:lang w:val="en-GB"/>
        </w:rPr>
        <w:t xml:space="preserve"> and from</w:t>
      </w:r>
      <w:r w:rsidR="00A64961" w:rsidRPr="00D14D4C">
        <w:rPr>
          <w:lang w:val="en-GB"/>
        </w:rPr>
        <w:t xml:space="preserve"> the definitions given in</w:t>
      </w:r>
      <w:r w:rsidR="00047225" w:rsidRPr="00D14D4C">
        <w:rPr>
          <w:lang w:val="en-GB"/>
        </w:rPr>
        <w:t xml:space="preserve"> [5] [29]</w:t>
      </w:r>
      <w:r w:rsidRPr="00D14D4C">
        <w:rPr>
          <w:lang w:val="en-GB"/>
        </w:rPr>
        <w:t>, the basic requirements of microservices can be derived.</w:t>
      </w:r>
    </w:p>
    <w:p w:rsidR="00D73989" w:rsidRPr="00D14D4C" w:rsidRDefault="00D73989" w:rsidP="00363492">
      <w:pPr>
        <w:pStyle w:val="bulletedList"/>
        <w:numPr>
          <w:ilvl w:val="0"/>
          <w:numId w:val="6"/>
        </w:numPr>
        <w:ind w:left="1139" w:hanging="357"/>
        <w:rPr>
          <w:lang w:val="en-GB"/>
        </w:rPr>
      </w:pPr>
      <w:r w:rsidRPr="00D14D4C">
        <w:rPr>
          <w:lang w:val="en-GB"/>
        </w:rPr>
        <w:t>Small</w:t>
      </w:r>
    </w:p>
    <w:p w:rsidR="00D73989" w:rsidRPr="00D14D4C" w:rsidRDefault="00D73989" w:rsidP="00363492">
      <w:pPr>
        <w:pStyle w:val="bulletedList"/>
        <w:numPr>
          <w:ilvl w:val="0"/>
          <w:numId w:val="6"/>
        </w:numPr>
        <w:ind w:left="1139" w:hanging="357"/>
        <w:rPr>
          <w:lang w:val="en-GB"/>
        </w:rPr>
      </w:pPr>
      <w:r w:rsidRPr="00D14D4C">
        <w:rPr>
          <w:lang w:val="en-GB"/>
        </w:rPr>
        <w:t xml:space="preserve">Autonomous </w:t>
      </w:r>
    </w:p>
    <w:p w:rsidR="00D73989" w:rsidRPr="00D14D4C" w:rsidRDefault="00D73989" w:rsidP="00363492">
      <w:pPr>
        <w:pStyle w:val="bulletedList"/>
        <w:numPr>
          <w:ilvl w:val="0"/>
          <w:numId w:val="6"/>
        </w:numPr>
        <w:ind w:left="1139" w:hanging="357"/>
        <w:rPr>
          <w:lang w:val="en-GB"/>
        </w:rPr>
      </w:pPr>
      <w:r w:rsidRPr="00D14D4C">
        <w:rPr>
          <w:lang w:val="en-GB"/>
        </w:rPr>
        <w:t>Has an Interface</w:t>
      </w:r>
    </w:p>
    <w:p w:rsidR="00D73989" w:rsidRPr="00D14D4C" w:rsidRDefault="00D73989" w:rsidP="00D73989">
      <w:pPr>
        <w:pStyle w:val="NormalText"/>
        <w:rPr>
          <w:lang w:val="en-GB"/>
        </w:rPr>
      </w:pPr>
      <w:r w:rsidRPr="00D14D4C">
        <w:rPr>
          <w:lang w:val="en-GB"/>
        </w:rPr>
        <w:t>Furthermore, respecting the five mentioned requirements results in the following features as described by [1</w:t>
      </w:r>
      <w:r w:rsidR="00047225" w:rsidRPr="00D14D4C">
        <w:rPr>
          <w:lang w:val="en-GB"/>
        </w:rPr>
        <w:t>]</w:t>
      </w:r>
      <w:r w:rsidRPr="00D14D4C">
        <w:rPr>
          <w:lang w:val="en-GB"/>
        </w:rPr>
        <w:t xml:space="preserve"> </w:t>
      </w:r>
      <w:r w:rsidR="00047225" w:rsidRPr="00D14D4C">
        <w:rPr>
          <w:lang w:val="en-GB"/>
        </w:rPr>
        <w:t>[</w:t>
      </w:r>
      <w:r w:rsidRPr="00D14D4C">
        <w:rPr>
          <w:lang w:val="en-GB"/>
        </w:rPr>
        <w:t>5</w:t>
      </w:r>
      <w:r w:rsidR="00047225" w:rsidRPr="00D14D4C">
        <w:rPr>
          <w:lang w:val="en-GB"/>
        </w:rPr>
        <w:t>]</w:t>
      </w:r>
      <w:r w:rsidRPr="00D14D4C">
        <w:rPr>
          <w:lang w:val="en-GB"/>
        </w:rPr>
        <w:t xml:space="preserve"> </w:t>
      </w:r>
      <w:r w:rsidR="00047225" w:rsidRPr="00D14D4C">
        <w:rPr>
          <w:lang w:val="en-GB"/>
        </w:rPr>
        <w:t>[</w:t>
      </w:r>
      <w:r w:rsidRPr="00D14D4C">
        <w:rPr>
          <w:lang w:val="en-GB"/>
        </w:rPr>
        <w:t>29]:</w:t>
      </w:r>
    </w:p>
    <w:p w:rsidR="00D73989" w:rsidRPr="00D14D4C" w:rsidRDefault="00D73989" w:rsidP="00363492">
      <w:pPr>
        <w:pStyle w:val="bulletedList"/>
        <w:numPr>
          <w:ilvl w:val="0"/>
          <w:numId w:val="6"/>
        </w:numPr>
        <w:ind w:left="1139" w:hanging="357"/>
        <w:rPr>
          <w:lang w:val="en-GB"/>
        </w:rPr>
      </w:pPr>
      <w:r w:rsidRPr="00D14D4C">
        <w:rPr>
          <w:lang w:val="en-GB"/>
        </w:rPr>
        <w:t>Resilience</w:t>
      </w:r>
    </w:p>
    <w:p w:rsidR="00D73989" w:rsidRPr="00D14D4C" w:rsidRDefault="00D73989" w:rsidP="00363492">
      <w:pPr>
        <w:pStyle w:val="bulletedList"/>
        <w:numPr>
          <w:ilvl w:val="0"/>
          <w:numId w:val="6"/>
        </w:numPr>
        <w:ind w:left="1139" w:hanging="357"/>
        <w:rPr>
          <w:lang w:val="en-GB"/>
        </w:rPr>
      </w:pPr>
      <w:r w:rsidRPr="00D14D4C">
        <w:rPr>
          <w:lang w:val="en-GB"/>
        </w:rPr>
        <w:t>Scalable</w:t>
      </w:r>
    </w:p>
    <w:p w:rsidR="00D73989" w:rsidRPr="00D14D4C" w:rsidRDefault="00D73989" w:rsidP="00363492">
      <w:pPr>
        <w:pStyle w:val="bulletedList"/>
        <w:numPr>
          <w:ilvl w:val="0"/>
          <w:numId w:val="6"/>
        </w:numPr>
        <w:ind w:left="1139" w:hanging="357"/>
        <w:rPr>
          <w:lang w:val="en-GB"/>
        </w:rPr>
      </w:pPr>
      <w:r w:rsidRPr="00D14D4C">
        <w:rPr>
          <w:lang w:val="en-GB"/>
        </w:rPr>
        <w:t>Easy to deploy</w:t>
      </w:r>
    </w:p>
    <w:p w:rsidR="00D73989" w:rsidRPr="00D14D4C" w:rsidRDefault="00D73989" w:rsidP="00D73989">
      <w:pPr>
        <w:pStyle w:val="NormalText"/>
        <w:rPr>
          <w:lang w:val="en-GB"/>
        </w:rPr>
      </w:pPr>
      <w:r w:rsidRPr="00D14D4C">
        <w:rPr>
          <w:lang w:val="en-GB"/>
        </w:rPr>
        <w:t>The following pages will go in details about each one of the requirements. For each one, a discussion of the micro frontends requirements is presented when applicable</w:t>
      </w:r>
      <w:r w:rsidRPr="00D14D4C">
        <w:rPr>
          <w:color w:val="000000"/>
          <w:lang w:val="en-GB"/>
        </w:rPr>
        <w:t>.</w:t>
      </w:r>
    </w:p>
    <w:p w:rsidR="00D73989" w:rsidRPr="00D14D4C" w:rsidRDefault="00D73989" w:rsidP="00D73989">
      <w:pPr>
        <w:pStyle w:val="NormalText"/>
        <w:rPr>
          <w:b/>
          <w:bCs/>
          <w:lang w:val="en-GB"/>
        </w:rPr>
      </w:pPr>
      <w:r w:rsidRPr="00D14D4C">
        <w:rPr>
          <w:b/>
          <w:bCs/>
          <w:lang w:val="en-GB"/>
        </w:rPr>
        <w:t>Small</w:t>
      </w:r>
    </w:p>
    <w:p w:rsidR="00D73989" w:rsidRPr="00D14D4C" w:rsidRDefault="00D73989" w:rsidP="007C5EB0">
      <w:pPr>
        <w:pStyle w:val="NormalText"/>
        <w:rPr>
          <w:lang w:val="en-GB"/>
        </w:rPr>
      </w:pPr>
      <w:r w:rsidRPr="00D14D4C">
        <w:rPr>
          <w:lang w:val="en-GB"/>
        </w:rPr>
        <w:lastRenderedPageBreak/>
        <w:t xml:space="preserve">The idea of microservices architecture is that the application will be composed of small services. In order to get the most out of microservices, each </w:t>
      </w:r>
      <w:r w:rsidR="00047225" w:rsidRPr="00D14D4C">
        <w:rPr>
          <w:lang w:val="en-GB"/>
        </w:rPr>
        <w:t>one</w:t>
      </w:r>
      <w:r w:rsidRPr="00D14D4C">
        <w:rPr>
          <w:lang w:val="en-GB"/>
        </w:rPr>
        <w:t xml:space="preserve"> should be doing one task. Such focus is tied to the functional requirements of the business. </w:t>
      </w:r>
      <w:r w:rsidR="00A66A4A" w:rsidRPr="00D14D4C">
        <w:rPr>
          <w:lang w:val="en-GB"/>
        </w:rPr>
        <w:t>If each microservice handles only one task</w:t>
      </w:r>
      <w:r w:rsidRPr="00D14D4C">
        <w:rPr>
          <w:lang w:val="en-GB"/>
        </w:rPr>
        <w:t>, developers can increase the chances of developing an application that respects other requirements of microservices</w:t>
      </w:r>
      <w:r w:rsidR="00A64961" w:rsidRPr="00D14D4C">
        <w:rPr>
          <w:lang w:val="en-GB"/>
        </w:rPr>
        <w:t xml:space="preserve"> and </w:t>
      </w:r>
      <w:r w:rsidR="00653085" w:rsidRPr="00D14D4C">
        <w:rPr>
          <w:lang w:val="en-GB"/>
        </w:rPr>
        <w:t>serves</w:t>
      </w:r>
      <w:r w:rsidR="00A64961" w:rsidRPr="00D14D4C">
        <w:rPr>
          <w:lang w:val="en-GB"/>
        </w:rPr>
        <w:t xml:space="preserve"> </w:t>
      </w:r>
      <w:r w:rsidR="00653085" w:rsidRPr="00D14D4C">
        <w:rPr>
          <w:lang w:val="en-GB"/>
        </w:rPr>
        <w:t>some</w:t>
      </w:r>
      <w:r w:rsidR="00A64961" w:rsidRPr="00D14D4C">
        <w:rPr>
          <w:lang w:val="en-GB"/>
        </w:rPr>
        <w:t xml:space="preserve"> </w:t>
      </w:r>
      <w:r w:rsidR="00653085" w:rsidRPr="00D14D4C">
        <w:rPr>
          <w:lang w:val="en-GB"/>
        </w:rPr>
        <w:t xml:space="preserve">of the </w:t>
      </w:r>
      <w:r w:rsidR="00A64961" w:rsidRPr="00D14D4C">
        <w:rPr>
          <w:lang w:val="en-GB"/>
        </w:rPr>
        <w:t>features</w:t>
      </w:r>
      <w:r w:rsidR="00653085" w:rsidRPr="00D14D4C">
        <w:rPr>
          <w:lang w:val="en-GB"/>
        </w:rPr>
        <w:t xml:space="preserve"> of the architecture</w:t>
      </w:r>
      <w:r w:rsidRPr="00D14D4C">
        <w:rPr>
          <w:lang w:val="en-GB"/>
        </w:rPr>
        <w:t xml:space="preserve">, such as </w:t>
      </w:r>
      <w:r w:rsidR="007C5EB0" w:rsidRPr="00D14D4C">
        <w:rPr>
          <w:lang w:val="en-GB"/>
        </w:rPr>
        <w:t>creating a resilient application with reusable components.</w:t>
      </w:r>
      <w:r w:rsidR="00653085" w:rsidRPr="00D14D4C">
        <w:rPr>
          <w:lang w:val="en-GB"/>
        </w:rPr>
        <w:t xml:space="preserve"> </w:t>
      </w:r>
    </w:p>
    <w:p w:rsidR="00F85FCA" w:rsidRPr="00F85FCA" w:rsidRDefault="00D73989" w:rsidP="00F85FCA">
      <w:pPr>
        <w:pStyle w:val="NormalText"/>
        <w:rPr>
          <w:color w:val="FF0000"/>
          <w:lang w:val="en-GB"/>
        </w:rPr>
      </w:pPr>
      <w:r w:rsidRPr="00D14D4C">
        <w:rPr>
          <w:lang w:val="en-GB"/>
        </w:rPr>
        <w:t xml:space="preserve">Each microservice is supposed to be small, </w:t>
      </w:r>
      <w:r w:rsidR="00F246B2">
        <w:rPr>
          <w:lang w:val="en-GB"/>
        </w:rPr>
        <w:t xml:space="preserve">where </w:t>
      </w:r>
      <w:r w:rsidRPr="00D14D4C">
        <w:rPr>
          <w:lang w:val="en-GB"/>
        </w:rPr>
        <w:t>the size of each service should be scaled down until it can</w:t>
      </w:r>
      <w:r w:rsidR="00D7221B" w:rsidRPr="00D14D4C">
        <w:rPr>
          <w:lang w:val="en-GB"/>
        </w:rPr>
        <w:t>no</w:t>
      </w:r>
      <w:r w:rsidRPr="00D14D4C">
        <w:rPr>
          <w:lang w:val="en-GB"/>
        </w:rPr>
        <w:t xml:space="preserve">t be </w:t>
      </w:r>
      <w:r w:rsidR="005C588E" w:rsidRPr="00D14D4C">
        <w:rPr>
          <w:lang w:val="en-GB"/>
        </w:rPr>
        <w:t>reduced</w:t>
      </w:r>
      <w:r w:rsidRPr="00D14D4C">
        <w:rPr>
          <w:lang w:val="en-GB"/>
        </w:rPr>
        <w:t xml:space="preserve"> anymore</w:t>
      </w:r>
      <w:r w:rsidR="001B4BF2" w:rsidRPr="00D14D4C">
        <w:rPr>
          <w:lang w:val="en-GB"/>
        </w:rPr>
        <w:t xml:space="preserve"> [1]</w:t>
      </w:r>
      <w:r w:rsidRPr="00D14D4C">
        <w:rPr>
          <w:lang w:val="en-GB"/>
        </w:rPr>
        <w:t>.</w:t>
      </w:r>
      <w:r w:rsidR="001B4BF2" w:rsidRPr="00D14D4C">
        <w:rPr>
          <w:lang w:val="en-GB"/>
        </w:rPr>
        <w:t xml:space="preserve"> Once each service is very small then it can easily be replaced, isolated, updated or deleted while the rest of the system is still running.</w:t>
      </w:r>
      <w:r w:rsidRPr="00D14D4C">
        <w:rPr>
          <w:lang w:val="en-GB"/>
        </w:rPr>
        <w:t xml:space="preserve"> Such approach will help to magnify the gains but also adds more overhead [1]. </w:t>
      </w:r>
      <w:r w:rsidR="00DD59D8">
        <w:rPr>
          <w:lang w:val="en-GB"/>
        </w:rPr>
        <w:t>But the</w:t>
      </w:r>
      <w:r w:rsidRPr="00D14D4C">
        <w:rPr>
          <w:lang w:val="en-GB"/>
        </w:rPr>
        <w:t xml:space="preserve"> more </w:t>
      </w:r>
      <w:r w:rsidR="00DD59D8">
        <w:rPr>
          <w:lang w:val="en-GB"/>
        </w:rPr>
        <w:t xml:space="preserve">the </w:t>
      </w:r>
      <w:r w:rsidRPr="00D14D4C">
        <w:rPr>
          <w:lang w:val="en-GB"/>
        </w:rPr>
        <w:t xml:space="preserve">services are divided, the more microservices the system will have. As a result, having many small dynamic parts in the system will make it harder to manage and </w:t>
      </w:r>
      <w:r w:rsidR="00A53DB3" w:rsidRPr="00D14D4C">
        <w:rPr>
          <w:lang w:val="en-GB"/>
        </w:rPr>
        <w:t>can</w:t>
      </w:r>
      <w:r w:rsidRPr="00D14D4C">
        <w:rPr>
          <w:lang w:val="en-GB"/>
        </w:rPr>
        <w:t xml:space="preserve"> add extra complexity [1]. </w:t>
      </w:r>
      <w:r w:rsidR="00AC5B08" w:rsidRPr="00F85FCA">
        <w:rPr>
          <w:color w:val="FF0000"/>
          <w:lang w:val="en-GB"/>
        </w:rPr>
        <w:t xml:space="preserve">In general, </w:t>
      </w:r>
      <w:r w:rsidR="00F85FCA" w:rsidRPr="00F85FCA">
        <w:rPr>
          <w:color w:val="FF0000"/>
          <w:lang w:val="en-GB"/>
        </w:rPr>
        <w:t>a compromise must be reached in which there are enough microservices to run the application effectively, without hindering the ability to maintain the system.</w:t>
      </w:r>
    </w:p>
    <w:p w:rsidR="00D73989" w:rsidRPr="00F85FCA" w:rsidRDefault="00AC5B08" w:rsidP="00AC5B08">
      <w:pPr>
        <w:pStyle w:val="NormalText"/>
        <w:rPr>
          <w:color w:val="FF0000"/>
          <w:lang w:val="en-GB"/>
        </w:rPr>
      </w:pPr>
      <w:r w:rsidRPr="00F85FCA">
        <w:rPr>
          <w:color w:val="FF0000"/>
          <w:lang w:val="en-GB"/>
        </w:rPr>
        <w:t>a trade-off is desired where services are small enough to help in gaining as many benefits as possible from using microservices architecture. While at the same time, microservices should not be too small that the system becomes very complex and hard to maintain.</w:t>
      </w:r>
    </w:p>
    <w:p w:rsidR="0073632A" w:rsidRPr="00D14D4C" w:rsidRDefault="00D73989" w:rsidP="007777D2">
      <w:pPr>
        <w:pStyle w:val="NormalText"/>
        <w:rPr>
          <w:lang w:val="en-GB"/>
        </w:rPr>
      </w:pPr>
      <w:r w:rsidRPr="00D14D4C">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14D4C" w:rsidRDefault="00D73989" w:rsidP="00D73989">
      <w:pPr>
        <w:pStyle w:val="NormalText"/>
        <w:rPr>
          <w:b/>
          <w:bCs/>
          <w:lang w:val="en-GB"/>
        </w:rPr>
      </w:pPr>
      <w:r w:rsidRPr="00D14D4C">
        <w:rPr>
          <w:b/>
          <w:bCs/>
          <w:lang w:val="en-GB"/>
        </w:rPr>
        <w:t xml:space="preserve">Autonomous  </w:t>
      </w:r>
    </w:p>
    <w:p w:rsidR="00911B98" w:rsidRPr="00D14D4C" w:rsidRDefault="00911B98" w:rsidP="000579FF">
      <w:pPr>
        <w:pStyle w:val="NormalText"/>
        <w:rPr>
          <w:lang w:val="en-GB"/>
        </w:rPr>
      </w:pPr>
      <w:r w:rsidRPr="00D14D4C">
        <w:rPr>
          <w:lang w:val="en-GB"/>
        </w:rPr>
        <w:t xml:space="preserve">In his book </w:t>
      </w:r>
      <w:r w:rsidRPr="00D14D4C">
        <w:rPr>
          <w:i/>
          <w:iCs/>
          <w:lang w:val="en-GB"/>
        </w:rPr>
        <w:t>SOA Principles of Service Design</w:t>
      </w:r>
      <w:r w:rsidR="000579FF" w:rsidRPr="00D14D4C">
        <w:rPr>
          <w:i/>
          <w:iCs/>
          <w:lang w:val="en-GB"/>
        </w:rPr>
        <w:t>,</w:t>
      </w:r>
      <w:r w:rsidR="000579FF" w:rsidRPr="00D14D4C">
        <w:rPr>
          <w:lang w:val="en-GB"/>
        </w:rPr>
        <w:t xml:space="preserve"> </w:t>
      </w:r>
      <w:r w:rsidRPr="00D14D4C">
        <w:rPr>
          <w:lang w:val="en-GB"/>
        </w:rPr>
        <w:t>Thomas Erl [54] distinguish</w:t>
      </w:r>
      <w:r w:rsidR="000579FF" w:rsidRPr="00D14D4C">
        <w:rPr>
          <w:lang w:val="en-GB"/>
        </w:rPr>
        <w:t>es</w:t>
      </w:r>
      <w:r w:rsidRPr="00D14D4C">
        <w:rPr>
          <w:lang w:val="en-GB"/>
        </w:rPr>
        <w:t xml:space="preserve"> two types of Autonomy:</w:t>
      </w:r>
    </w:p>
    <w:p w:rsidR="00911B98" w:rsidRPr="00D14D4C" w:rsidRDefault="00911B98" w:rsidP="00911B98">
      <w:pPr>
        <w:pStyle w:val="NormalText"/>
        <w:numPr>
          <w:ilvl w:val="0"/>
          <w:numId w:val="15"/>
        </w:numPr>
        <w:rPr>
          <w:lang w:val="en-GB"/>
        </w:rPr>
      </w:pPr>
      <w:r w:rsidRPr="00D14D4C">
        <w:rPr>
          <w:lang w:val="en-GB"/>
        </w:rPr>
        <w:t xml:space="preserve">Runtime Autonomy (execution) </w:t>
      </w:r>
    </w:p>
    <w:p w:rsidR="00911B98" w:rsidRPr="00D14D4C" w:rsidRDefault="00911B98" w:rsidP="00911B98">
      <w:pPr>
        <w:pStyle w:val="NormalText"/>
        <w:numPr>
          <w:ilvl w:val="0"/>
          <w:numId w:val="15"/>
        </w:numPr>
        <w:rPr>
          <w:lang w:val="en-GB"/>
        </w:rPr>
      </w:pPr>
      <w:r w:rsidRPr="00D14D4C">
        <w:rPr>
          <w:lang w:val="en-GB"/>
        </w:rPr>
        <w:t>Design-Time Autonomy (governance)</w:t>
      </w:r>
    </w:p>
    <w:p w:rsidR="00911B98" w:rsidRPr="00D14D4C" w:rsidRDefault="00911B98" w:rsidP="00CB7C27">
      <w:pPr>
        <w:pStyle w:val="NormalText"/>
        <w:rPr>
          <w:lang w:val="en-GB"/>
        </w:rPr>
      </w:pPr>
      <w:r w:rsidRPr="00D14D4C">
        <w:rPr>
          <w:lang w:val="en-GB"/>
        </w:rPr>
        <w:t xml:space="preserve">Runtime autonomy </w:t>
      </w:r>
      <w:r w:rsidR="00AC5B08" w:rsidRPr="00D14D4C">
        <w:rPr>
          <w:lang w:val="en-GB"/>
        </w:rPr>
        <w:t>refers</w:t>
      </w:r>
      <w:r w:rsidRPr="00D14D4C">
        <w:rPr>
          <w:lang w:val="en-GB"/>
        </w:rPr>
        <w:t xml:space="preserve"> to how much control a service has over its runtime environment, where for example, does it depend on other service</w:t>
      </w:r>
      <w:r w:rsidR="00CB7C27" w:rsidRPr="00D14D4C">
        <w:rPr>
          <w:lang w:val="en-GB"/>
        </w:rPr>
        <w:t>s or a shared database to run</w:t>
      </w:r>
      <w:r w:rsidRPr="00D14D4C">
        <w:rPr>
          <w:lang w:val="en-GB"/>
        </w:rPr>
        <w:t>. On the other hand, design-time autonomy refers to how much a</w:t>
      </w:r>
      <w:r w:rsidR="00404ADA" w:rsidRPr="00D14D4C">
        <w:rPr>
          <w:lang w:val="en-GB"/>
        </w:rPr>
        <w:t xml:space="preserve"> service can scale and develop</w:t>
      </w:r>
      <w:r w:rsidRPr="00D14D4C">
        <w:rPr>
          <w:lang w:val="en-GB"/>
        </w:rPr>
        <w:t xml:space="preserve"> without affecting other services that are using its services.</w:t>
      </w:r>
    </w:p>
    <w:p w:rsidR="00D73989" w:rsidRPr="00D14D4C" w:rsidRDefault="00340EEB" w:rsidP="006F7FF1">
      <w:pPr>
        <w:pStyle w:val="NormalText"/>
        <w:rPr>
          <w:lang w:val="en-GB"/>
        </w:rPr>
      </w:pPr>
      <w:r w:rsidRPr="00D14D4C">
        <w:rPr>
          <w:lang w:val="en-GB"/>
        </w:rPr>
        <w:lastRenderedPageBreak/>
        <w:t>Having</w:t>
      </w:r>
      <w:r w:rsidR="00174A16" w:rsidRPr="00D14D4C">
        <w:rPr>
          <w:lang w:val="en-GB"/>
        </w:rPr>
        <w:t xml:space="preserve"> independent microservices</w:t>
      </w:r>
      <w:r w:rsidR="00D73989" w:rsidRPr="00D14D4C">
        <w:rPr>
          <w:lang w:val="en-GB"/>
        </w:rPr>
        <w:t xml:space="preserve"> </w:t>
      </w:r>
      <w:r w:rsidR="006F7FF1" w:rsidRPr="00D14D4C">
        <w:rPr>
          <w:lang w:val="en-GB"/>
        </w:rPr>
        <w:t>enables</w:t>
      </w:r>
      <w:r w:rsidR="00D73989" w:rsidRPr="00D14D4C">
        <w:rPr>
          <w:lang w:val="en-GB"/>
        </w:rPr>
        <w:t xml:space="preserve"> developers to develop each microservice aut</w:t>
      </w:r>
      <w:r w:rsidR="00C7145E" w:rsidRPr="00D14D4C">
        <w:rPr>
          <w:lang w:val="en-GB"/>
        </w:rPr>
        <w:t>onomously. E</w:t>
      </w:r>
      <w:r w:rsidR="00D73989" w:rsidRPr="00D14D4C">
        <w:rPr>
          <w:lang w:val="en-GB"/>
        </w:rPr>
        <w:t xml:space="preserve">ach team </w:t>
      </w:r>
      <w:r w:rsidR="00C7145E" w:rsidRPr="00D14D4C">
        <w:rPr>
          <w:lang w:val="en-GB"/>
        </w:rPr>
        <w:t xml:space="preserve">has </w:t>
      </w:r>
      <w:r w:rsidR="00D73989" w:rsidRPr="00D14D4C">
        <w:rPr>
          <w:lang w:val="en-GB"/>
        </w:rPr>
        <w:t xml:space="preserve">the freedom to choose which toolsets to </w:t>
      </w:r>
      <w:r w:rsidR="00C7145E" w:rsidRPr="00D14D4C">
        <w:rPr>
          <w:lang w:val="en-GB"/>
        </w:rPr>
        <w:t>use</w:t>
      </w:r>
      <w:r w:rsidR="00D73989" w:rsidRPr="00D14D4C">
        <w:rPr>
          <w:lang w:val="en-GB"/>
        </w:rPr>
        <w:t xml:space="preserve"> for the development of </w:t>
      </w:r>
      <w:r w:rsidR="00551805" w:rsidRPr="00D14D4C">
        <w:rPr>
          <w:lang w:val="en-GB"/>
        </w:rPr>
        <w:t>each</w:t>
      </w:r>
      <w:r w:rsidR="00D73989" w:rsidRPr="00D14D4C">
        <w:rPr>
          <w:lang w:val="en-GB"/>
        </w:rPr>
        <w:t xml:space="preserve"> particular microservice. Such freedom </w:t>
      </w:r>
      <w:r w:rsidR="00551805" w:rsidRPr="00D14D4C">
        <w:rPr>
          <w:lang w:val="en-GB"/>
        </w:rPr>
        <w:t>allows</w:t>
      </w:r>
      <w:r w:rsidR="00D73989" w:rsidRPr="00D14D4C">
        <w:rPr>
          <w:lang w:val="en-GB"/>
        </w:rPr>
        <w:t xml:space="preserve"> developers to choose the most suitable tools based on the </w:t>
      </w:r>
      <w:r w:rsidR="00551805" w:rsidRPr="00D14D4C">
        <w:rPr>
          <w:lang w:val="en-GB"/>
        </w:rPr>
        <w:t>requirements</w:t>
      </w:r>
      <w:r w:rsidR="00D73989" w:rsidRPr="00D14D4C">
        <w:rPr>
          <w:lang w:val="en-GB"/>
        </w:rPr>
        <w:t xml:space="preserve"> of each task. </w:t>
      </w:r>
    </w:p>
    <w:p w:rsidR="00D73989" w:rsidRPr="00D14D4C" w:rsidRDefault="00D73989" w:rsidP="00C76504">
      <w:pPr>
        <w:pStyle w:val="NormalText"/>
        <w:rPr>
          <w:lang w:val="en-GB"/>
        </w:rPr>
      </w:pPr>
      <w:r w:rsidRPr="00D14D4C">
        <w:rPr>
          <w:lang w:val="en-GB"/>
        </w:rPr>
        <w:t xml:space="preserve">This also applies to the micro frontends. Each micro frontend should be developed as an independent app. As a result, small teams of developers can be assigned small tasks </w:t>
      </w:r>
      <w:r w:rsidR="00C76504" w:rsidRPr="00D14D4C">
        <w:rPr>
          <w:lang w:val="en-GB"/>
        </w:rPr>
        <w:t>rather than a large team working on an entire project. This</w:t>
      </w:r>
      <w:r w:rsidRPr="00D14D4C">
        <w:rPr>
          <w:lang w:val="en-GB"/>
        </w:rPr>
        <w:t xml:space="preserve"> could lead </w:t>
      </w:r>
      <w:r w:rsidR="00C76504" w:rsidRPr="00D14D4C">
        <w:rPr>
          <w:lang w:val="en-GB"/>
        </w:rPr>
        <w:t>to</w:t>
      </w:r>
      <w:r w:rsidRPr="00D14D4C">
        <w:rPr>
          <w:lang w:val="en-GB"/>
        </w:rPr>
        <w:t xml:space="preserve"> a faster </w:t>
      </w:r>
      <w:r w:rsidR="00C76504" w:rsidRPr="00D14D4C">
        <w:rPr>
          <w:lang w:val="en-GB"/>
        </w:rPr>
        <w:t>development cycle for each app, and developers have greater freedom when choosing which tools to use for each task.</w:t>
      </w:r>
    </w:p>
    <w:p w:rsidR="00D73989" w:rsidRPr="00D14D4C" w:rsidRDefault="00D73989" w:rsidP="00D73989">
      <w:pPr>
        <w:pStyle w:val="NormalText"/>
        <w:rPr>
          <w:b/>
          <w:bCs/>
          <w:lang w:val="en-GB"/>
        </w:rPr>
      </w:pPr>
      <w:r w:rsidRPr="00D14D4C">
        <w:rPr>
          <w:b/>
          <w:bCs/>
          <w:lang w:val="en-GB"/>
        </w:rPr>
        <w:t>Has an Interface</w:t>
      </w:r>
      <w:r w:rsidR="00DC1B44" w:rsidRPr="00D14D4C">
        <w:rPr>
          <w:b/>
          <w:bCs/>
          <w:lang w:val="en-GB"/>
        </w:rPr>
        <w:t xml:space="preserve"> </w:t>
      </w:r>
    </w:p>
    <w:p w:rsidR="00D73989" w:rsidRPr="00D14D4C" w:rsidRDefault="00D73989" w:rsidP="001678A4">
      <w:pPr>
        <w:pStyle w:val="NormalText"/>
        <w:rPr>
          <w:lang w:val="en-GB"/>
        </w:rPr>
      </w:pPr>
      <w:r w:rsidRPr="00D14D4C">
        <w:rPr>
          <w:lang w:val="en-GB"/>
        </w:rPr>
        <w:t>Since the application consists of many small independent parts that work together</w:t>
      </w:r>
      <w:r w:rsidR="00474400" w:rsidRPr="00D14D4C">
        <w:rPr>
          <w:lang w:val="en-GB"/>
        </w:rPr>
        <w:t>,</w:t>
      </w:r>
      <w:r w:rsidRPr="00D14D4C">
        <w:rPr>
          <w:lang w:val="en-GB"/>
        </w:rPr>
        <w:t xml:space="preserve"> each part of the system should provide some form of communication channels to other parts in order to be able to work </w:t>
      </w:r>
      <w:r w:rsidR="00474400" w:rsidRPr="00D14D4C">
        <w:rPr>
          <w:lang w:val="en-GB"/>
        </w:rPr>
        <w:t>with them and not in isolation</w:t>
      </w:r>
      <w:r w:rsidRPr="00D14D4C">
        <w:rPr>
          <w:lang w:val="en-GB"/>
        </w:rPr>
        <w:t xml:space="preserve">. Hence each microservice should provide an Application Programming Interface (API) that enables other microservices </w:t>
      </w:r>
      <w:r w:rsidR="00DC1B44" w:rsidRPr="00D14D4C">
        <w:rPr>
          <w:lang w:val="en-GB"/>
        </w:rPr>
        <w:t xml:space="preserve">to </w:t>
      </w:r>
      <w:r w:rsidR="001678A4">
        <w:rPr>
          <w:lang w:val="en-GB"/>
        </w:rPr>
        <w:t>make requests to this service</w:t>
      </w:r>
      <w:r w:rsidR="00DC1B44" w:rsidRPr="00D14D4C">
        <w:rPr>
          <w:lang w:val="en-GB"/>
        </w:rPr>
        <w:t xml:space="preserve"> and exchange data with it </w:t>
      </w:r>
      <w:r w:rsidRPr="00D14D4C">
        <w:rPr>
          <w:lang w:val="en-GB"/>
        </w:rPr>
        <w:t xml:space="preserve">[33]. </w:t>
      </w:r>
      <w:r w:rsidR="00DC1B44" w:rsidRPr="00D14D4C">
        <w:rPr>
          <w:lang w:val="en-GB"/>
        </w:rPr>
        <w:t>Having an API means that microservices adhere to the principle of encapsulation. Each microservice has the freedom to hide its internal implementation and expose only a channel of communication.</w:t>
      </w:r>
    </w:p>
    <w:p w:rsidR="00696663" w:rsidRPr="00D14D4C" w:rsidRDefault="00696663" w:rsidP="00696663">
      <w:pPr>
        <w:pStyle w:val="NormalText"/>
        <w:rPr>
          <w:lang w:val="en-GB"/>
        </w:rPr>
      </w:pPr>
      <w:r w:rsidRPr="00D14D4C">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404ADA" w:rsidRPr="00D14D4C" w:rsidRDefault="00404ADA" w:rsidP="00696663">
      <w:pPr>
        <w:pStyle w:val="NormalText"/>
        <w:rPr>
          <w:lang w:val="en-GB"/>
        </w:rPr>
      </w:pPr>
      <w:r w:rsidRPr="00D14D4C">
        <w:rPr>
          <w:lang w:val="en-GB"/>
        </w:rPr>
        <w:t>As for the micro frontend, each app should be able to send and receive data to other apps in the frontend</w:t>
      </w:r>
      <w:r w:rsidR="00236132" w:rsidRPr="00D14D4C">
        <w:rPr>
          <w:lang w:val="en-GB"/>
        </w:rPr>
        <w:t>. So far, not all the available solutions to develop micro frontends support the exchange of data among the frontends of the application and establishing such data exchange can be tricky.</w:t>
      </w:r>
    </w:p>
    <w:p w:rsidR="002D6B07" w:rsidRPr="00D14D4C" w:rsidRDefault="002D6B07" w:rsidP="002D6B07">
      <w:pPr>
        <w:pStyle w:val="Heading3"/>
        <w:numPr>
          <w:ilvl w:val="2"/>
          <w:numId w:val="1"/>
        </w:numPr>
      </w:pPr>
      <w:bookmarkStart w:id="14" w:name="_Toc534052703"/>
      <w:bookmarkStart w:id="15" w:name="_Toc535174846"/>
      <w:bookmarkStart w:id="16" w:name="_Toc3380754"/>
      <w:r w:rsidRPr="00D14D4C">
        <w:t>Requirements of Content trust</w:t>
      </w:r>
      <w:bookmarkEnd w:id="14"/>
      <w:bookmarkEnd w:id="15"/>
      <w:bookmarkEnd w:id="16"/>
      <w:r w:rsidRPr="00D14D4C">
        <w:t xml:space="preserve"> </w:t>
      </w:r>
    </w:p>
    <w:p w:rsidR="002D6B07" w:rsidRPr="00D14D4C" w:rsidRDefault="002D6B07" w:rsidP="002D6B07">
      <w:pPr>
        <w:pStyle w:val="NormalText"/>
        <w:rPr>
          <w:lang w:val="en-GB"/>
        </w:rPr>
      </w:pPr>
      <w:r w:rsidRPr="00D14D4C">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D14D4C" w:rsidRDefault="002D6B07" w:rsidP="002D6B07">
      <w:pPr>
        <w:pStyle w:val="NormalText"/>
        <w:rPr>
          <w:lang w:val="en-GB"/>
        </w:rPr>
      </w:pPr>
      <w:r w:rsidRPr="00D14D4C">
        <w:rPr>
          <w:lang w:val="en-GB"/>
        </w:rPr>
        <w:lastRenderedPageBreak/>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D14D4C" w:rsidRDefault="002D6B07" w:rsidP="002D6B07">
      <w:pPr>
        <w:pStyle w:val="NormalText"/>
        <w:rPr>
          <w:lang w:val="en-GB"/>
        </w:rPr>
      </w:pPr>
      <w:r w:rsidRPr="00D14D4C">
        <w:rPr>
          <w:lang w:val="en-GB"/>
        </w:rPr>
        <w:t>Content trust has more dynamic nature than other types of trust such as au</w:t>
      </w:r>
      <w:r w:rsidR="00593D73" w:rsidRPr="00D14D4C">
        <w:rPr>
          <w:lang w:val="en-GB"/>
        </w:rPr>
        <w:t xml:space="preserve">thentication-based trust. While, for example, </w:t>
      </w:r>
      <w:r w:rsidRPr="00D14D4C">
        <w:rPr>
          <w:lang w:val="en-GB"/>
        </w:rPr>
        <w:t>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D14D4C" w:rsidRDefault="0030401B" w:rsidP="00141ACF">
      <w:pPr>
        <w:pStyle w:val="NormalText"/>
        <w:rPr>
          <w:lang w:val="en-GB"/>
        </w:rPr>
      </w:pPr>
      <w:r w:rsidRPr="00D14D4C">
        <w:rPr>
          <w:lang w:val="en-GB"/>
        </w:rPr>
        <w:t>The measures used to evaluate content trust differ in how hard it is to obtain the required information.</w:t>
      </w:r>
      <w:r w:rsidR="002D6B07" w:rsidRPr="00D14D4C">
        <w:rPr>
          <w:lang w:val="en-GB"/>
        </w:rPr>
        <w:t xml:space="preserve"> </w:t>
      </w:r>
      <w:r w:rsidR="00A35951" w:rsidRPr="00D14D4C">
        <w:rPr>
          <w:lang w:val="en-GB"/>
        </w:rPr>
        <w:t>Each microservice should</w:t>
      </w:r>
      <w:r w:rsidR="00141ACF" w:rsidRPr="00D14D4C">
        <w:rPr>
          <w:lang w:val="en-GB"/>
        </w:rPr>
        <w:t>, basically,</w:t>
      </w:r>
      <w:r w:rsidR="00A35951" w:rsidRPr="00D14D4C">
        <w:rPr>
          <w:lang w:val="en-GB"/>
        </w:rPr>
        <w:t xml:space="preserve"> be able to assess the following information in order to make this evaluation</w:t>
      </w:r>
      <w:r w:rsidR="002D6B07" w:rsidRPr="00D14D4C">
        <w:rPr>
          <w:lang w:val="en-GB"/>
        </w:rPr>
        <w:t>:</w:t>
      </w:r>
    </w:p>
    <w:p w:rsidR="002D6B07" w:rsidRPr="00D14D4C" w:rsidRDefault="002D6B07" w:rsidP="00363492">
      <w:pPr>
        <w:pStyle w:val="bulletedList"/>
        <w:numPr>
          <w:ilvl w:val="0"/>
          <w:numId w:val="6"/>
        </w:numPr>
        <w:ind w:left="1139" w:hanging="357"/>
        <w:rPr>
          <w:lang w:val="en-GB"/>
        </w:rPr>
      </w:pPr>
      <w:r w:rsidRPr="00D14D4C">
        <w:rPr>
          <w:lang w:val="en-GB"/>
        </w:rPr>
        <w:t>The identity of a microservice</w:t>
      </w:r>
    </w:p>
    <w:p w:rsidR="002D6B07" w:rsidRPr="00D14D4C" w:rsidRDefault="002D6B07" w:rsidP="00363492">
      <w:pPr>
        <w:pStyle w:val="bulletedList"/>
        <w:numPr>
          <w:ilvl w:val="0"/>
          <w:numId w:val="6"/>
        </w:numPr>
        <w:ind w:left="1139" w:hanging="357"/>
        <w:rPr>
          <w:lang w:val="en-GB"/>
        </w:rPr>
      </w:pPr>
      <w:r w:rsidRPr="00D14D4C">
        <w:rPr>
          <w:lang w:val="en-GB"/>
        </w:rPr>
        <w:t xml:space="preserve">Service sensitivity </w:t>
      </w:r>
    </w:p>
    <w:p w:rsidR="002D6B07" w:rsidRPr="00D14D4C" w:rsidRDefault="002D6B07" w:rsidP="00363492">
      <w:pPr>
        <w:pStyle w:val="bulletedList"/>
        <w:numPr>
          <w:ilvl w:val="0"/>
          <w:numId w:val="6"/>
        </w:numPr>
        <w:ind w:left="1139" w:hanging="357"/>
        <w:rPr>
          <w:lang w:val="en-GB"/>
        </w:rPr>
      </w:pPr>
      <w:r w:rsidRPr="00D14D4C">
        <w:rPr>
          <w:lang w:val="en-GB"/>
        </w:rPr>
        <w:t>Number of interacting services</w:t>
      </w:r>
    </w:p>
    <w:p w:rsidR="002D6B07" w:rsidRPr="00D14D4C" w:rsidRDefault="002D6B07" w:rsidP="00363492">
      <w:pPr>
        <w:pStyle w:val="bulletedList"/>
        <w:numPr>
          <w:ilvl w:val="0"/>
          <w:numId w:val="6"/>
        </w:numPr>
        <w:ind w:left="1139" w:hanging="357"/>
        <w:rPr>
          <w:lang w:val="en-GB"/>
        </w:rPr>
      </w:pPr>
      <w:r w:rsidRPr="00D14D4C">
        <w:rPr>
          <w:lang w:val="en-GB"/>
        </w:rPr>
        <w:t>Evaluation by other microservices</w:t>
      </w:r>
    </w:p>
    <w:p w:rsidR="002D6B07" w:rsidRPr="00D14D4C" w:rsidRDefault="002D6B07" w:rsidP="00363492">
      <w:pPr>
        <w:pStyle w:val="bulletedList"/>
        <w:numPr>
          <w:ilvl w:val="0"/>
          <w:numId w:val="6"/>
        </w:numPr>
        <w:ind w:left="1139" w:hanging="357"/>
        <w:rPr>
          <w:lang w:val="en-GB"/>
        </w:rPr>
      </w:pPr>
      <w:r w:rsidRPr="00D14D4C">
        <w:rPr>
          <w:lang w:val="en-GB"/>
        </w:rPr>
        <w:t xml:space="preserve">Age of the microservice </w:t>
      </w:r>
    </w:p>
    <w:p w:rsidR="002D6B07" w:rsidRPr="00D14D4C" w:rsidRDefault="002D6B07" w:rsidP="00363492">
      <w:pPr>
        <w:pStyle w:val="bulletedList"/>
        <w:numPr>
          <w:ilvl w:val="0"/>
          <w:numId w:val="6"/>
        </w:numPr>
        <w:ind w:left="1139" w:hanging="357"/>
        <w:rPr>
          <w:lang w:val="en-GB"/>
        </w:rPr>
      </w:pPr>
      <w:r w:rsidRPr="00D14D4C">
        <w:rPr>
          <w:lang w:val="en-GB"/>
        </w:rPr>
        <w:t>Last successful activity</w:t>
      </w:r>
    </w:p>
    <w:p w:rsidR="002D6B07" w:rsidRPr="00D14D4C" w:rsidRDefault="002D6B07" w:rsidP="00363492">
      <w:pPr>
        <w:pStyle w:val="bulletedList"/>
        <w:numPr>
          <w:ilvl w:val="0"/>
          <w:numId w:val="6"/>
        </w:numPr>
        <w:ind w:left="1139" w:hanging="357"/>
        <w:rPr>
          <w:lang w:val="en-GB"/>
        </w:rPr>
      </w:pPr>
      <w:r w:rsidRPr="00D14D4C">
        <w:rPr>
          <w:lang w:val="en-GB"/>
        </w:rPr>
        <w:t>Deception</w:t>
      </w:r>
    </w:p>
    <w:p w:rsidR="002D6B07" w:rsidRPr="00D14D4C" w:rsidRDefault="002D6B07" w:rsidP="00593D73">
      <w:pPr>
        <w:pStyle w:val="NormalText"/>
        <w:rPr>
          <w:lang w:val="en-GB"/>
        </w:rPr>
      </w:pPr>
      <w:r w:rsidRPr="00D14D4C">
        <w:rPr>
          <w:lang w:val="en-GB"/>
        </w:rPr>
        <w:t xml:space="preserve">Content trust requirements </w:t>
      </w:r>
      <w:r w:rsidR="00593D73" w:rsidRPr="00D14D4C">
        <w:rPr>
          <w:lang w:val="en-GB"/>
        </w:rPr>
        <w:t>in a</w:t>
      </w:r>
      <w:r w:rsidRPr="00D14D4C">
        <w:rPr>
          <w:lang w:val="en-GB"/>
        </w:rPr>
        <w:t xml:space="preserve"> microservice</w:t>
      </w:r>
      <w:r w:rsidR="00593D73" w:rsidRPr="00D14D4C">
        <w:rPr>
          <w:lang w:val="en-GB"/>
        </w:rPr>
        <w:t>-based application</w:t>
      </w:r>
      <w:r w:rsidRPr="00D14D4C">
        <w:rPr>
          <w:lang w:val="en-GB"/>
        </w:rPr>
        <w:t xml:space="preserve"> are a combination of policy-based and reputation-based trust. </w:t>
      </w:r>
      <w:r w:rsidR="00895271" w:rsidRPr="00D14D4C">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sidRPr="00D14D4C">
        <w:rPr>
          <w:lang w:val="en-GB"/>
        </w:rPr>
        <w:t>.</w:t>
      </w:r>
    </w:p>
    <w:p w:rsidR="0073632A" w:rsidRPr="00D14D4C" w:rsidRDefault="0073632A" w:rsidP="0073632A">
      <w:pPr>
        <w:rPr>
          <w:b/>
          <w:bCs/>
          <w:szCs w:val="16"/>
        </w:rPr>
      </w:pPr>
      <w:r w:rsidRPr="00D14D4C">
        <w:rPr>
          <w:b/>
          <w:bCs/>
          <w:szCs w:val="16"/>
        </w:rPr>
        <w:t xml:space="preserve">The identity of a microservice </w:t>
      </w:r>
      <w:r w:rsidR="007D7317" w:rsidRPr="00D14D4C">
        <w:rPr>
          <w:b/>
          <w:bCs/>
          <w:szCs w:val="16"/>
        </w:rPr>
        <w:t xml:space="preserve"> </w:t>
      </w:r>
    </w:p>
    <w:p w:rsidR="00F82361" w:rsidRPr="00D14D4C" w:rsidRDefault="00F82361" w:rsidP="00F82361">
      <w:pPr>
        <w:pStyle w:val="Standard"/>
        <w:rPr>
          <w:lang w:val="en-GB"/>
        </w:rPr>
      </w:pPr>
      <w:r w:rsidRPr="00D14D4C">
        <w:rPr>
          <w:szCs w:val="16"/>
          <w:lang w:val="en-GB"/>
        </w:rPr>
        <w:t>A system must be in place to help microservices verify each other and make sure that each is what it claims to be.</w:t>
      </w:r>
      <w:r w:rsidR="00C768BB" w:rsidRPr="00D14D4C">
        <w:rPr>
          <w:szCs w:val="16"/>
          <w:lang w:val="en-GB"/>
        </w:rPr>
        <w:t xml:space="preserve"> Identity check becomes more urgent when applications start using third-party microservices.</w:t>
      </w:r>
      <w:r w:rsidRPr="00D14D4C">
        <w:rPr>
          <w:szCs w:val="16"/>
          <w:lang w:val="en-GB"/>
        </w:rPr>
        <w:t xml:space="preserve">  </w:t>
      </w:r>
    </w:p>
    <w:p w:rsidR="0073632A" w:rsidRPr="00D14D4C" w:rsidRDefault="00F5645B" w:rsidP="003C1CEB">
      <w:pPr>
        <w:pStyle w:val="Standard"/>
        <w:rPr>
          <w:lang w:val="en-GB"/>
        </w:rPr>
      </w:pPr>
      <w:r w:rsidRPr="00D14D4C">
        <w:rPr>
          <w:szCs w:val="16"/>
          <w:lang w:val="en-GB"/>
        </w:rPr>
        <w:lastRenderedPageBreak/>
        <w:t xml:space="preserve">A </w:t>
      </w:r>
      <w:r w:rsidR="003C1CEB" w:rsidRPr="00D14D4C">
        <w:rPr>
          <w:szCs w:val="16"/>
          <w:lang w:val="en-GB"/>
        </w:rPr>
        <w:t>service discovery</w:t>
      </w:r>
      <w:r w:rsidRPr="00D14D4C">
        <w:rPr>
          <w:szCs w:val="16"/>
          <w:lang w:val="en-GB"/>
        </w:rPr>
        <w:t xml:space="preserve"> mechanism is implemented as a part of the content trust evaluation. Each microservice must have the opportunity to </w:t>
      </w:r>
      <w:r w:rsidR="003C1CEB" w:rsidRPr="00D14D4C">
        <w:rPr>
          <w:szCs w:val="16"/>
          <w:lang w:val="en-GB"/>
        </w:rPr>
        <w:t>read information regarding</w:t>
      </w:r>
      <w:r w:rsidRPr="00D14D4C">
        <w:rPr>
          <w:szCs w:val="16"/>
          <w:lang w:val="en-GB"/>
        </w:rPr>
        <w:t xml:space="preserve"> the identity of any microservice which makes calls to it. </w:t>
      </w:r>
      <w:r w:rsidR="003C1CEB" w:rsidRPr="00D14D4C">
        <w:rPr>
          <w:szCs w:val="16"/>
          <w:lang w:val="en-GB"/>
        </w:rPr>
        <w:t>The identity information of a certain microservice</w:t>
      </w:r>
      <w:r w:rsidRPr="00D14D4C">
        <w:rPr>
          <w:szCs w:val="16"/>
          <w:lang w:val="en-GB"/>
        </w:rPr>
        <w:t xml:space="preserve"> plays a role in evaluating trust.  </w:t>
      </w:r>
      <w:r w:rsidR="0073632A" w:rsidRPr="00D14D4C">
        <w:rPr>
          <w:szCs w:val="16"/>
          <w:lang w:val="en-GB"/>
        </w:rPr>
        <w:t xml:space="preserve">  </w:t>
      </w:r>
    </w:p>
    <w:p w:rsidR="0073632A" w:rsidRPr="00D14D4C" w:rsidRDefault="0073632A" w:rsidP="0073632A">
      <w:pPr>
        <w:rPr>
          <w:b/>
          <w:bCs/>
          <w:szCs w:val="16"/>
        </w:rPr>
      </w:pPr>
      <w:r w:rsidRPr="00D14D4C">
        <w:rPr>
          <w:b/>
          <w:bCs/>
          <w:szCs w:val="16"/>
        </w:rPr>
        <w:t xml:space="preserve">Service sensitivity </w:t>
      </w:r>
    </w:p>
    <w:p w:rsidR="0073632A" w:rsidRPr="00D14D4C" w:rsidRDefault="0073632A" w:rsidP="00790E7C">
      <w:pPr>
        <w:rPr>
          <w:szCs w:val="16"/>
        </w:rPr>
      </w:pPr>
      <w:r w:rsidRPr="00D14D4C">
        <w:rPr>
          <w:szCs w:val="16"/>
        </w:rPr>
        <w:t xml:space="preserve">The services provided by the different microservice will vary in nature. Hence the implementation of content trust should help microservices to know how sensitive the service of each microservice that makes a </w:t>
      </w:r>
      <w:r w:rsidR="00511840" w:rsidRPr="00D14D4C">
        <w:rPr>
          <w:szCs w:val="16"/>
        </w:rPr>
        <w:t xml:space="preserve">call </w:t>
      </w:r>
      <w:r w:rsidR="007D4318" w:rsidRPr="00D14D4C">
        <w:rPr>
          <w:szCs w:val="16"/>
        </w:rPr>
        <w:t>is</w:t>
      </w:r>
      <w:r w:rsidRPr="00D14D4C">
        <w:rPr>
          <w:szCs w:val="16"/>
        </w:rPr>
        <w:t xml:space="preserve">. </w:t>
      </w:r>
      <w:r w:rsidR="00790E7C" w:rsidRPr="00D14D4C">
        <w:rPr>
          <w:szCs w:val="16"/>
        </w:rPr>
        <w:t>Some services will offer routine task which do not process sensitive information, whilst others will</w:t>
      </w:r>
      <w:r w:rsidRPr="00D14D4C">
        <w:rPr>
          <w:szCs w:val="16"/>
        </w:rPr>
        <w:t xml:space="preserve">. </w:t>
      </w:r>
      <w:r w:rsidR="00790E7C" w:rsidRPr="00D14D4C">
        <w:rPr>
          <w:szCs w:val="16"/>
        </w:rPr>
        <w:t>For example, one service might offer routing to help the user navigate from one page to another, while another would offer a login service to the user. The later service has a higher sensitivity than the other.</w:t>
      </w:r>
      <w:r w:rsidR="003D7D6B" w:rsidRPr="00D14D4C">
        <w:rPr>
          <w:szCs w:val="16"/>
        </w:rPr>
        <w:t xml:space="preserve"> </w:t>
      </w:r>
    </w:p>
    <w:p w:rsidR="0073632A" w:rsidRPr="00D14D4C" w:rsidRDefault="0073632A" w:rsidP="00E14809">
      <w:pPr>
        <w:pStyle w:val="Standard"/>
        <w:rPr>
          <w:lang w:val="en-GB"/>
        </w:rPr>
      </w:pPr>
      <w:r w:rsidRPr="00D14D4C">
        <w:rPr>
          <w:szCs w:val="16"/>
          <w:lang w:val="en-GB"/>
        </w:rPr>
        <w:t>Microservices should be able to know how sensitive</w:t>
      </w:r>
      <w:r w:rsidR="003D7D6B" w:rsidRPr="00D14D4C">
        <w:rPr>
          <w:szCs w:val="16"/>
          <w:lang w:val="en-GB"/>
        </w:rPr>
        <w:t>s</w:t>
      </w:r>
      <w:r w:rsidRPr="00D14D4C">
        <w:rPr>
          <w:szCs w:val="16"/>
          <w:lang w:val="en-GB"/>
        </w:rPr>
        <w:t xml:space="preserve"> the service they are interacting with</w:t>
      </w:r>
      <w:r w:rsidR="003D7D6B" w:rsidRPr="00D14D4C">
        <w:rPr>
          <w:szCs w:val="16"/>
          <w:lang w:val="en-GB"/>
        </w:rPr>
        <w:t xml:space="preserve"> are</w:t>
      </w:r>
      <w:r w:rsidRPr="00D14D4C">
        <w:rPr>
          <w:szCs w:val="16"/>
          <w:lang w:val="en-GB"/>
        </w:rPr>
        <w:t xml:space="preserve">. This knowledge will help microservices to be more strict </w:t>
      </w:r>
      <w:r w:rsidR="0028100A" w:rsidRPr="00D14D4C">
        <w:rPr>
          <w:szCs w:val="16"/>
          <w:lang w:val="en-GB"/>
        </w:rPr>
        <w:t>in terms of the level of trust they demand when dealing with other microservices that handle important data</w:t>
      </w:r>
      <w:r w:rsidRPr="00D14D4C">
        <w:rPr>
          <w:szCs w:val="16"/>
          <w:lang w:val="en-GB"/>
        </w:rPr>
        <w:t xml:space="preserve">. </w:t>
      </w:r>
      <w:r w:rsidR="008C4082" w:rsidRPr="00D14D4C">
        <w:rPr>
          <w:szCs w:val="16"/>
          <w:lang w:val="en-GB"/>
        </w:rPr>
        <w:t xml:space="preserve">On the other hand, this knowledge also helps them to be more tolerant with the level </w:t>
      </w:r>
      <w:r w:rsidR="00E14809" w:rsidRPr="00D14D4C">
        <w:rPr>
          <w:szCs w:val="16"/>
          <w:lang w:val="en-GB"/>
        </w:rPr>
        <w:t>of trust</w:t>
      </w:r>
      <w:r w:rsidR="008C4082" w:rsidRPr="00D14D4C">
        <w:rPr>
          <w:szCs w:val="16"/>
          <w:lang w:val="en-GB"/>
        </w:rPr>
        <w:t xml:space="preserve"> required for services which have not been attributed as highly </w:t>
      </w:r>
      <w:r w:rsidR="00E14809" w:rsidRPr="00D14D4C">
        <w:rPr>
          <w:szCs w:val="16"/>
          <w:lang w:val="en-GB"/>
        </w:rPr>
        <w:t>sensitive</w:t>
      </w:r>
      <w:r w:rsidR="008B0ED7" w:rsidRPr="00D14D4C">
        <w:rPr>
          <w:szCs w:val="16"/>
          <w:lang w:val="en-GB"/>
        </w:rPr>
        <w:t>.</w:t>
      </w:r>
    </w:p>
    <w:p w:rsidR="0073632A" w:rsidRPr="00D14D4C" w:rsidRDefault="0073632A" w:rsidP="0073632A">
      <w:pPr>
        <w:rPr>
          <w:b/>
          <w:bCs/>
          <w:szCs w:val="16"/>
        </w:rPr>
      </w:pPr>
      <w:r w:rsidRPr="00D14D4C">
        <w:rPr>
          <w:b/>
          <w:bCs/>
          <w:szCs w:val="16"/>
        </w:rPr>
        <w:t>Number of interacting services</w:t>
      </w:r>
    </w:p>
    <w:p w:rsidR="0073632A" w:rsidRPr="00D14D4C" w:rsidRDefault="0073632A" w:rsidP="0073632A">
      <w:pPr>
        <w:rPr>
          <w:szCs w:val="16"/>
        </w:rPr>
      </w:pPr>
      <w:r w:rsidRPr="00D14D4C">
        <w:rPr>
          <w:szCs w:val="16"/>
        </w:rPr>
        <w:t>Each microservice should be able to know the following information about any microservice:</w:t>
      </w:r>
    </w:p>
    <w:p w:rsidR="0073632A" w:rsidRPr="00D14D4C" w:rsidRDefault="00541B07" w:rsidP="00541B07">
      <w:pPr>
        <w:pStyle w:val="bulletedList"/>
        <w:numPr>
          <w:ilvl w:val="0"/>
          <w:numId w:val="6"/>
        </w:numPr>
        <w:ind w:left="1139" w:hanging="357"/>
        <w:rPr>
          <w:lang w:val="en-GB"/>
        </w:rPr>
      </w:pPr>
      <w:r w:rsidRPr="00D14D4C">
        <w:rPr>
          <w:lang w:val="en-GB"/>
        </w:rPr>
        <w:t>The n</w:t>
      </w:r>
      <w:r w:rsidR="00CE27A8" w:rsidRPr="00D14D4C">
        <w:rPr>
          <w:lang w:val="en-GB"/>
        </w:rPr>
        <w:t>umber of requests made to</w:t>
      </w:r>
      <w:r w:rsidR="0073632A" w:rsidRPr="00D14D4C">
        <w:rPr>
          <w:lang w:val="en-GB"/>
        </w:rPr>
        <w:t xml:space="preserve"> </w:t>
      </w:r>
      <w:r w:rsidRPr="00D14D4C">
        <w:rPr>
          <w:lang w:val="en-GB"/>
        </w:rPr>
        <w:t>it</w:t>
      </w:r>
      <w:r w:rsidR="0073632A" w:rsidRPr="00D14D4C">
        <w:rPr>
          <w:lang w:val="en-GB"/>
        </w:rPr>
        <w:t xml:space="preserve"> by other microservices</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 xml:space="preserve">umber of microservices that trusted </w:t>
      </w:r>
      <w:r w:rsidRPr="00D14D4C">
        <w:rPr>
          <w:lang w:val="en-GB"/>
        </w:rPr>
        <w:t>it</w:t>
      </w:r>
      <w:r w:rsidR="0073632A" w:rsidRPr="00D14D4C">
        <w:rPr>
          <w:lang w:val="en-GB"/>
        </w:rPr>
        <w:t xml:space="preserve"> enough to exchange data and handle a request successfully. </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umber of microservices that did</w:t>
      </w:r>
      <w:r w:rsidRPr="00D14D4C">
        <w:rPr>
          <w:lang w:val="en-GB"/>
        </w:rPr>
        <w:t xml:space="preserve"> no</w:t>
      </w:r>
      <w:r w:rsidR="0073632A" w:rsidRPr="00D14D4C">
        <w:rPr>
          <w:lang w:val="en-GB"/>
        </w:rPr>
        <w:t xml:space="preserve">t trust </w:t>
      </w:r>
      <w:r w:rsidRPr="00D14D4C">
        <w:rPr>
          <w:lang w:val="en-GB"/>
        </w:rPr>
        <w:t>it</w:t>
      </w:r>
      <w:r w:rsidR="0073632A" w:rsidRPr="00D14D4C">
        <w:rPr>
          <w:lang w:val="en-GB"/>
        </w:rPr>
        <w:t xml:space="preserve"> enough, and denied its requests.</w:t>
      </w:r>
    </w:p>
    <w:p w:rsidR="0073632A" w:rsidRPr="00D14D4C" w:rsidRDefault="00BE346E" w:rsidP="00CE27A8">
      <w:pPr>
        <w:pStyle w:val="Standard"/>
        <w:rPr>
          <w:lang w:val="en-GB"/>
        </w:rPr>
      </w:pPr>
      <w:r w:rsidRPr="00D14D4C">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D14D4C" w:rsidRDefault="0073632A" w:rsidP="0073632A">
      <w:pPr>
        <w:rPr>
          <w:b/>
          <w:bCs/>
          <w:szCs w:val="16"/>
        </w:rPr>
      </w:pPr>
      <w:r w:rsidRPr="00D14D4C">
        <w:rPr>
          <w:b/>
          <w:bCs/>
          <w:szCs w:val="16"/>
        </w:rPr>
        <w:t>Evaluation by other microservices</w:t>
      </w:r>
    </w:p>
    <w:p w:rsidR="0073632A" w:rsidRPr="00D14D4C" w:rsidRDefault="0073632A" w:rsidP="00651994">
      <w:pPr>
        <w:rPr>
          <w:szCs w:val="16"/>
        </w:rPr>
      </w:pPr>
      <w:r w:rsidRPr="00D14D4C">
        <w:rPr>
          <w:szCs w:val="16"/>
        </w:rPr>
        <w:lastRenderedPageBreak/>
        <w:t xml:space="preserve">When a request is made from one microservice to another, </w:t>
      </w:r>
      <w:r w:rsidR="00C44BE0" w:rsidRPr="00D14D4C">
        <w:rPr>
          <w:szCs w:val="16"/>
        </w:rPr>
        <w:t xml:space="preserve">each </w:t>
      </w:r>
      <w:r w:rsidR="00651994" w:rsidRPr="00D14D4C">
        <w:rPr>
          <w:szCs w:val="16"/>
        </w:rPr>
        <w:t xml:space="preserve">one </w:t>
      </w:r>
      <w:r w:rsidR="00C44BE0" w:rsidRPr="00D14D4C">
        <w:rPr>
          <w:szCs w:val="16"/>
        </w:rPr>
        <w:t>of them</w:t>
      </w:r>
      <w:r w:rsidRPr="00D14D4C">
        <w:rPr>
          <w:szCs w:val="16"/>
        </w:rPr>
        <w:t xml:space="preserve"> should be able read the evaluation of trust given </w:t>
      </w:r>
      <w:r w:rsidR="00C44BE0" w:rsidRPr="00D14D4C">
        <w:rPr>
          <w:szCs w:val="16"/>
        </w:rPr>
        <w:t xml:space="preserve">by </w:t>
      </w:r>
      <w:r w:rsidRPr="00D14D4C">
        <w:rPr>
          <w:szCs w:val="16"/>
        </w:rPr>
        <w:t xml:space="preserve">other microservices. This evaluation represents how much </w:t>
      </w:r>
      <w:r w:rsidR="00651994" w:rsidRPr="00D14D4C">
        <w:rPr>
          <w:szCs w:val="16"/>
        </w:rPr>
        <w:t xml:space="preserve">the rest of the </w:t>
      </w:r>
      <w:r w:rsidRPr="00D14D4C">
        <w:rPr>
          <w:szCs w:val="16"/>
        </w:rPr>
        <w:t>microservices trusted each one of the two involved microservices.</w:t>
      </w:r>
    </w:p>
    <w:p w:rsidR="0073632A" w:rsidRPr="00D14D4C" w:rsidRDefault="0073632A" w:rsidP="00EA2D0D">
      <w:pPr>
        <w:rPr>
          <w:szCs w:val="16"/>
        </w:rPr>
      </w:pPr>
      <w:r w:rsidRPr="00D14D4C">
        <w:rPr>
          <w:szCs w:val="16"/>
        </w:rPr>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sidRPr="00D14D4C">
        <w:rPr>
          <w:szCs w:val="16"/>
        </w:rPr>
        <w:t>while a negative evaluation by other microservices will be detrimental</w:t>
      </w:r>
      <w:r w:rsidRPr="00D14D4C">
        <w:rPr>
          <w:szCs w:val="16"/>
        </w:rPr>
        <w:t>.</w:t>
      </w:r>
    </w:p>
    <w:p w:rsidR="0073632A" w:rsidRPr="00D14D4C" w:rsidRDefault="0073632A" w:rsidP="0073632A">
      <w:pPr>
        <w:rPr>
          <w:b/>
          <w:bCs/>
          <w:szCs w:val="16"/>
        </w:rPr>
      </w:pPr>
      <w:r w:rsidRPr="00D14D4C">
        <w:rPr>
          <w:b/>
          <w:bCs/>
          <w:szCs w:val="16"/>
        </w:rPr>
        <w:t xml:space="preserve">Age of the microservice </w:t>
      </w:r>
    </w:p>
    <w:p w:rsidR="0073632A" w:rsidRPr="00D14D4C" w:rsidRDefault="0073632A" w:rsidP="00380049">
      <w:pPr>
        <w:rPr>
          <w:szCs w:val="16"/>
        </w:rPr>
      </w:pPr>
      <w:r w:rsidRPr="00D14D4C">
        <w:rPr>
          <w:szCs w:val="16"/>
        </w:rPr>
        <w:t>Microservice in the system might have different age</w:t>
      </w:r>
      <w:r w:rsidR="00FD5156" w:rsidRPr="00D14D4C">
        <w:rPr>
          <w:szCs w:val="16"/>
        </w:rPr>
        <w:t>s in terms of operation</w:t>
      </w:r>
      <w:r w:rsidRPr="00D14D4C">
        <w:rPr>
          <w:szCs w:val="16"/>
        </w:rPr>
        <w:t>, this difference come</w:t>
      </w:r>
      <w:r w:rsidR="00CE27A8" w:rsidRPr="00D14D4C">
        <w:rPr>
          <w:szCs w:val="16"/>
        </w:rPr>
        <w:t>s</w:t>
      </w:r>
      <w:r w:rsidRPr="00D14D4C">
        <w:rPr>
          <w:szCs w:val="16"/>
        </w:rPr>
        <w:t xml:space="preserve"> from the nature of the architecture of microservices itself. Microservices </w:t>
      </w:r>
      <w:r w:rsidR="004911EF" w:rsidRPr="00D14D4C">
        <w:rPr>
          <w:szCs w:val="16"/>
        </w:rPr>
        <w:t>can</w:t>
      </w:r>
      <w:r w:rsidRPr="00D14D4C">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sidRPr="00D14D4C">
        <w:rPr>
          <w:szCs w:val="16"/>
        </w:rPr>
        <w:t xml:space="preserve">fulfil </w:t>
      </w:r>
      <w:r w:rsidRPr="00D14D4C">
        <w:rPr>
          <w:szCs w:val="16"/>
        </w:rPr>
        <w:t>new requirements or fix a newly discovered bug. When making requests from one microservice to another, both microservices should be able to read the age of one another.</w:t>
      </w:r>
    </w:p>
    <w:p w:rsidR="0073632A" w:rsidRPr="00D14D4C" w:rsidRDefault="0073632A" w:rsidP="004911EF">
      <w:pPr>
        <w:rPr>
          <w:szCs w:val="16"/>
        </w:rPr>
      </w:pPr>
      <w:r w:rsidRPr="00D14D4C">
        <w:rPr>
          <w:szCs w:val="16"/>
        </w:rPr>
        <w:t xml:space="preserve">The age of microservices can play different roles depending on what the designers want. Some could consider the older a microservice is, the better, </w:t>
      </w:r>
      <w:r w:rsidR="004911EF" w:rsidRPr="00D14D4C">
        <w:rPr>
          <w:szCs w:val="16"/>
        </w:rPr>
        <w:t>assuming</w:t>
      </w:r>
      <w:r w:rsidRPr="00D14D4C">
        <w:rPr>
          <w:szCs w:val="16"/>
        </w:rPr>
        <w:t xml:space="preserve"> the longer a microservice is operating the more trusted </w:t>
      </w:r>
      <w:r w:rsidR="004911EF" w:rsidRPr="00D14D4C">
        <w:rPr>
          <w:szCs w:val="16"/>
        </w:rPr>
        <w:t>it must be by</w:t>
      </w:r>
      <w:r w:rsidRPr="00D14D4C">
        <w:rPr>
          <w:szCs w:val="16"/>
        </w:rPr>
        <w:t xml:space="preserve"> the developers </w:t>
      </w:r>
      <w:r w:rsidR="004911EF" w:rsidRPr="00D14D4C">
        <w:rPr>
          <w:szCs w:val="16"/>
        </w:rPr>
        <w:t>as</w:t>
      </w:r>
      <w:r w:rsidRPr="00D14D4C">
        <w:rPr>
          <w:szCs w:val="16"/>
        </w:rPr>
        <w:t xml:space="preserve"> it did</w:t>
      </w:r>
      <w:r w:rsidR="004911EF" w:rsidRPr="00D14D4C">
        <w:rPr>
          <w:szCs w:val="16"/>
        </w:rPr>
        <w:t xml:space="preserve"> no</w:t>
      </w:r>
      <w:r w:rsidRPr="00D14D4C">
        <w:rPr>
          <w:szCs w:val="16"/>
        </w:rPr>
        <w:t xml:space="preserve">t need to be replaced. On the other hand, some could consider the older a microservice is, the worse. </w:t>
      </w:r>
      <w:r w:rsidR="004911EF" w:rsidRPr="00D14D4C">
        <w:rPr>
          <w:szCs w:val="16"/>
        </w:rPr>
        <w:t>As</w:t>
      </w:r>
      <w:r w:rsidRPr="00D14D4C">
        <w:rPr>
          <w:szCs w:val="16"/>
        </w:rPr>
        <w:t xml:space="preserve"> newer microservice are more up-to-date and could be using better technologies.</w:t>
      </w:r>
    </w:p>
    <w:p w:rsidR="0073632A" w:rsidRPr="00D14D4C" w:rsidRDefault="0073632A" w:rsidP="0073632A">
      <w:pPr>
        <w:rPr>
          <w:b/>
          <w:bCs/>
          <w:szCs w:val="16"/>
        </w:rPr>
      </w:pPr>
      <w:r w:rsidRPr="00D14D4C">
        <w:rPr>
          <w:b/>
          <w:bCs/>
          <w:szCs w:val="16"/>
        </w:rPr>
        <w:t>Last successful activity</w:t>
      </w:r>
    </w:p>
    <w:p w:rsidR="0073632A" w:rsidRPr="00D14D4C" w:rsidRDefault="0073632A" w:rsidP="0073632A">
      <w:pPr>
        <w:rPr>
          <w:szCs w:val="16"/>
        </w:rPr>
      </w:pPr>
      <w:r w:rsidRPr="00D14D4C">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D14D4C" w:rsidRDefault="0073632A" w:rsidP="0073632A">
      <w:pPr>
        <w:rPr>
          <w:szCs w:val="16"/>
        </w:rPr>
      </w:pPr>
      <w:r w:rsidRPr="00D14D4C">
        <w:rPr>
          <w:b/>
          <w:bCs/>
          <w:szCs w:val="16"/>
        </w:rPr>
        <w:t>Deception</w:t>
      </w:r>
    </w:p>
    <w:p w:rsidR="0073632A" w:rsidRPr="00D14D4C" w:rsidRDefault="0073632A" w:rsidP="0073632A">
      <w:pPr>
        <w:rPr>
          <w:szCs w:val="16"/>
        </w:rPr>
      </w:pPr>
      <w:r w:rsidRPr="00D14D4C">
        <w:rPr>
          <w:szCs w:val="16"/>
        </w:rPr>
        <w:lastRenderedPageBreak/>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Pr="00D14D4C" w:rsidRDefault="0073632A" w:rsidP="0073632A">
      <w:pPr>
        <w:pStyle w:val="NormalText"/>
        <w:rPr>
          <w:lang w:val="en-GB"/>
        </w:rPr>
      </w:pPr>
      <w:r w:rsidRPr="00D14D4C">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Pr="00D14D4C" w:rsidRDefault="002F6A37" w:rsidP="009F5C75">
      <w:pPr>
        <w:pStyle w:val="Heading3"/>
        <w:numPr>
          <w:ilvl w:val="2"/>
          <w:numId w:val="1"/>
        </w:numPr>
      </w:pPr>
      <w:bookmarkStart w:id="17" w:name="_Toc3380755"/>
      <w:r w:rsidRPr="00D14D4C">
        <w:t>Requirements of Developers and Users</w:t>
      </w:r>
      <w:bookmarkEnd w:id="17"/>
    </w:p>
    <w:p w:rsidR="002F6A37" w:rsidRPr="00D14D4C" w:rsidRDefault="002F6A37" w:rsidP="002F6A37">
      <w:pPr>
        <w:rPr>
          <w:szCs w:val="16"/>
        </w:rPr>
      </w:pPr>
      <w:r w:rsidRPr="00D14D4C">
        <w:rPr>
          <w:szCs w:val="16"/>
        </w:rPr>
        <w:t>Developers are the person or the group of people who are creating the application. From their point of view when trying to handle content trust between microservices, there can be two cases:</w:t>
      </w:r>
    </w:p>
    <w:p w:rsidR="002F6A37" w:rsidRPr="00D14D4C" w:rsidRDefault="002F6A37" w:rsidP="00363492">
      <w:pPr>
        <w:pStyle w:val="bulletedList"/>
        <w:numPr>
          <w:ilvl w:val="0"/>
          <w:numId w:val="6"/>
        </w:numPr>
        <w:ind w:left="1139" w:hanging="357"/>
        <w:rPr>
          <w:lang w:val="en-GB"/>
        </w:rPr>
      </w:pPr>
      <w:r w:rsidRPr="00D14D4C">
        <w:rPr>
          <w:lang w:val="en-GB"/>
        </w:rPr>
        <w:t>All microservices are developed in-house</w:t>
      </w:r>
    </w:p>
    <w:p w:rsidR="002F6A37" w:rsidRPr="00D14D4C" w:rsidRDefault="002F6A37" w:rsidP="00363492">
      <w:pPr>
        <w:pStyle w:val="bulletedList"/>
        <w:numPr>
          <w:ilvl w:val="0"/>
          <w:numId w:val="6"/>
        </w:numPr>
        <w:ind w:left="1139" w:hanging="357"/>
        <w:rPr>
          <w:lang w:val="en-GB"/>
        </w:rPr>
      </w:pPr>
      <w:r w:rsidRPr="00D14D4C">
        <w:rPr>
          <w:lang w:val="en-GB"/>
        </w:rPr>
        <w:t>Some microservices are developed by a third-party</w:t>
      </w:r>
    </w:p>
    <w:p w:rsidR="002F6A37" w:rsidRPr="00D14D4C" w:rsidRDefault="00E7707D" w:rsidP="003E7E8E">
      <w:pPr>
        <w:rPr>
          <w:szCs w:val="16"/>
        </w:rPr>
      </w:pPr>
      <w:r w:rsidRPr="00D14D4C">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D14D4C">
        <w:rPr>
          <w:szCs w:val="16"/>
        </w:rPr>
        <w:t>.</w:t>
      </w:r>
    </w:p>
    <w:p w:rsidR="002F6A37" w:rsidRPr="00D14D4C" w:rsidRDefault="0014418A" w:rsidP="00141ACF">
      <w:pPr>
        <w:rPr>
          <w:szCs w:val="16"/>
        </w:rPr>
      </w:pPr>
      <w:r w:rsidRPr="00D14D4C">
        <w:rPr>
          <w:szCs w:val="16"/>
        </w:rPr>
        <w:t>W</w:t>
      </w:r>
      <w:r w:rsidR="002F6A37" w:rsidRPr="00D14D4C">
        <w:rPr>
          <w:szCs w:val="16"/>
        </w:rPr>
        <w:t xml:space="preserve">hen some microservices are developed by a third-party, developers must make sure that microservices of both sides will be able to communicate </w:t>
      </w:r>
      <w:r w:rsidR="004911F7" w:rsidRPr="00D14D4C">
        <w:rPr>
          <w:szCs w:val="16"/>
        </w:rPr>
        <w:t xml:space="preserve">with each other to evaluate </w:t>
      </w:r>
      <w:r w:rsidR="002F6A37" w:rsidRPr="00D14D4C">
        <w:rPr>
          <w:szCs w:val="16"/>
        </w:rPr>
        <w:t xml:space="preserve">their trust. </w:t>
      </w:r>
      <w:r w:rsidR="00141ACF" w:rsidRPr="00D14D4C">
        <w:rPr>
          <w:szCs w:val="16"/>
        </w:rPr>
        <w:t>The application</w:t>
      </w:r>
      <w:r w:rsidR="002F6A37" w:rsidRPr="00D14D4C">
        <w:rPr>
          <w:szCs w:val="16"/>
        </w:rPr>
        <w:t xml:space="preserve"> should be able to adapt any third-party microservices. In such a way that makes </w:t>
      </w:r>
      <w:r w:rsidR="00141ACF" w:rsidRPr="00D14D4C">
        <w:rPr>
          <w:szCs w:val="16"/>
        </w:rPr>
        <w:t>them</w:t>
      </w:r>
      <w:r w:rsidR="002F6A37" w:rsidRPr="00D14D4C">
        <w:rPr>
          <w:szCs w:val="16"/>
        </w:rPr>
        <w:t xml:space="preserve"> able to provide the requested information. Such information as identity, age of operation, the type of service provided, and so on. This information will help microservices to make a decision of whether they should trust a certain microservice or not. </w:t>
      </w:r>
      <w:r w:rsidR="003F6FD1" w:rsidRPr="00D14D4C">
        <w:rPr>
          <w:szCs w:val="16"/>
        </w:rPr>
        <w:t xml:space="preserve">Failing to provide this information while having a content trust mechanism </w:t>
      </w:r>
      <w:r w:rsidR="00141ACF" w:rsidRPr="00D14D4C">
        <w:rPr>
          <w:szCs w:val="16"/>
        </w:rPr>
        <w:t>forces the content trust to make its evaluation with less information which could result in bad judgments</w:t>
      </w:r>
      <w:r w:rsidR="002F6A37" w:rsidRPr="00D14D4C">
        <w:rPr>
          <w:szCs w:val="16"/>
        </w:rPr>
        <w:t>.</w:t>
      </w:r>
    </w:p>
    <w:p w:rsidR="002F6A37" w:rsidRPr="00D14D4C" w:rsidRDefault="007867AA" w:rsidP="002F6A37">
      <w:pPr>
        <w:pStyle w:val="NormalText"/>
        <w:rPr>
          <w:lang w:val="en-GB"/>
        </w:rPr>
      </w:pPr>
      <w:r w:rsidRPr="00D14D4C">
        <w:rPr>
          <w:lang w:val="en-GB"/>
        </w:rPr>
        <w:lastRenderedPageBreak/>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D14D4C">
        <w:rPr>
          <w:lang w:val="en-GB"/>
        </w:rPr>
        <w:t>.</w:t>
      </w:r>
    </w:p>
    <w:p w:rsidR="00D1565A" w:rsidRPr="00D14D4C" w:rsidRDefault="003E415A" w:rsidP="009F5C75">
      <w:pPr>
        <w:pStyle w:val="Heading2"/>
        <w:numPr>
          <w:ilvl w:val="1"/>
          <w:numId w:val="1"/>
        </w:numPr>
      </w:pPr>
      <w:bookmarkStart w:id="18" w:name="_Toc3380756"/>
      <w:r w:rsidRPr="00D14D4C">
        <w:t>Literature Review</w:t>
      </w:r>
      <w:bookmarkEnd w:id="18"/>
    </w:p>
    <w:p w:rsidR="002F6A37" w:rsidRPr="00D14D4C" w:rsidRDefault="002F6A37" w:rsidP="002F6A37">
      <w:pPr>
        <w:rPr>
          <w:szCs w:val="16"/>
        </w:rPr>
      </w:pPr>
      <w:r w:rsidRPr="00D14D4C">
        <w:rPr>
          <w:szCs w:val="16"/>
        </w:rPr>
        <w:t>This section presents a literature review for microservices as well as trust in computer system.</w:t>
      </w:r>
    </w:p>
    <w:p w:rsidR="002F6A37" w:rsidRPr="00D14D4C" w:rsidRDefault="002F6A37" w:rsidP="009F5C75">
      <w:pPr>
        <w:pStyle w:val="Heading3"/>
        <w:numPr>
          <w:ilvl w:val="2"/>
          <w:numId w:val="1"/>
        </w:numPr>
      </w:pPr>
      <w:bookmarkStart w:id="19" w:name="_Toc3380757"/>
      <w:r w:rsidRPr="00D14D4C">
        <w:t>Microservices and Micro frontends literature review</w:t>
      </w:r>
      <w:bookmarkEnd w:id="19"/>
    </w:p>
    <w:p w:rsidR="00B12094" w:rsidRPr="00D14D4C" w:rsidRDefault="002F6A37" w:rsidP="00B12094">
      <w:pPr>
        <w:pStyle w:val="Standard"/>
        <w:tabs>
          <w:tab w:val="left" w:pos="3290"/>
        </w:tabs>
        <w:rPr>
          <w:lang w:val="en-GB"/>
        </w:rPr>
      </w:pPr>
      <w:r w:rsidRPr="00D14D4C">
        <w:rPr>
          <w:szCs w:val="16"/>
          <w:lang w:val="en-GB"/>
        </w:rPr>
        <w:t xml:space="preserve">Micro frontends architecture is a new concept. Not many resources are available about it </w:t>
      </w:r>
      <w:r w:rsidR="005E63DD" w:rsidRPr="00D14D4C">
        <w:rPr>
          <w:szCs w:val="16"/>
          <w:lang w:val="en-GB"/>
        </w:rPr>
        <w:t>and there has not been much discussion in the literature so far</w:t>
      </w:r>
      <w:r w:rsidRPr="00D14D4C">
        <w:rPr>
          <w:szCs w:val="16"/>
          <w:lang w:val="en-GB"/>
        </w:rPr>
        <w:t>. Nevertheless, some re-sources online have discussed it</w:t>
      </w:r>
      <w:r w:rsidR="00B12094" w:rsidRPr="00D14D4C">
        <w:rPr>
          <w:szCs w:val="16"/>
          <w:lang w:val="en-GB"/>
        </w:rPr>
        <w:t>.</w:t>
      </w:r>
      <w:r w:rsidRPr="00D14D4C">
        <w:rPr>
          <w:szCs w:val="16"/>
          <w:lang w:val="en-GB"/>
        </w:rPr>
        <w:t xml:space="preserve"> </w:t>
      </w:r>
      <w:r w:rsidR="00B12094" w:rsidRPr="00D14D4C">
        <w:rPr>
          <w:szCs w:val="16"/>
          <w:lang w:val="en-GB"/>
        </w:rPr>
        <w:t xml:space="preserve">The rest of this section will present definitions and discussions about micro frontends. </w:t>
      </w:r>
    </w:p>
    <w:p w:rsidR="002F6A37" w:rsidRPr="00D14D4C" w:rsidRDefault="002F6A37" w:rsidP="00FD15AF">
      <w:pPr>
        <w:tabs>
          <w:tab w:val="left" w:pos="3290"/>
        </w:tabs>
        <w:rPr>
          <w:szCs w:val="16"/>
        </w:rPr>
      </w:pPr>
      <w:r w:rsidRPr="00D14D4C">
        <w:rPr>
          <w:szCs w:val="16"/>
        </w:rPr>
        <w:t>Micro frontends are similar to microservices</w:t>
      </w:r>
      <w:r w:rsidR="00FD15AF" w:rsidRPr="00D14D4C">
        <w:rPr>
          <w:szCs w:val="16"/>
        </w:rPr>
        <w:t xml:space="preserve"> where </w:t>
      </w:r>
      <w:r w:rsidRPr="00D14D4C">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sidRPr="00D14D4C">
        <w:rPr>
          <w:szCs w:val="16"/>
        </w:rPr>
        <w:t>esult in micro frontends. As ex</w:t>
      </w:r>
      <w:r w:rsidRPr="00D14D4C">
        <w:rPr>
          <w:szCs w:val="16"/>
        </w:rPr>
        <w:t>plained in [4</w:t>
      </w:r>
      <w:r w:rsidR="003A584A" w:rsidRPr="00D14D4C">
        <w:rPr>
          <w:szCs w:val="16"/>
        </w:rPr>
        <w:t>2],</w:t>
      </w:r>
      <w:r w:rsidRPr="00D14D4C">
        <w:rPr>
          <w:szCs w:val="16"/>
        </w:rPr>
        <w:t xml:space="preserve"> micro frontends are </w:t>
      </w:r>
      <w:r w:rsidR="003A584A" w:rsidRPr="00D14D4C">
        <w:rPr>
          <w:szCs w:val="16"/>
        </w:rPr>
        <w:t>independent components</w:t>
      </w:r>
      <w:r w:rsidRPr="00D14D4C">
        <w:rPr>
          <w:szCs w:val="16"/>
        </w:rPr>
        <w:t>. It goes on to explain that the system can be split into parts and each part could have its micro frontend, a mic</w:t>
      </w:r>
      <w:r w:rsidR="003A584A" w:rsidRPr="00D14D4C">
        <w:rPr>
          <w:szCs w:val="16"/>
        </w:rPr>
        <w:t xml:space="preserve">roservice, and maybe a database. </w:t>
      </w:r>
      <w:r w:rsidRPr="00D14D4C">
        <w:rPr>
          <w:szCs w:val="16"/>
        </w:rPr>
        <w:t xml:space="preserve">[42]. </w:t>
      </w:r>
    </w:p>
    <w:p w:rsidR="002F6A37" w:rsidRPr="00D14D4C" w:rsidRDefault="003A584A" w:rsidP="00DE4039">
      <w:pPr>
        <w:tabs>
          <w:tab w:val="left" w:pos="3290"/>
        </w:tabs>
        <w:rPr>
          <w:szCs w:val="16"/>
        </w:rPr>
      </w:pPr>
      <w:r w:rsidRPr="00D14D4C">
        <w:rPr>
          <w:szCs w:val="16"/>
        </w:rPr>
        <w:t xml:space="preserve"> </w:t>
      </w:r>
      <w:r w:rsidR="005614CE" w:rsidRPr="00D14D4C">
        <w:rPr>
          <w:szCs w:val="16"/>
        </w:rPr>
        <w:t>In</w:t>
      </w:r>
      <w:r w:rsidRPr="00D14D4C">
        <w:rPr>
          <w:szCs w:val="16"/>
        </w:rPr>
        <w:t xml:space="preserve"> [44]</w:t>
      </w:r>
      <w:r w:rsidR="005614CE" w:rsidRPr="00D14D4C">
        <w:rPr>
          <w:szCs w:val="16"/>
        </w:rPr>
        <w:t xml:space="preserve"> it is argued</w:t>
      </w:r>
      <w:r w:rsidRPr="00D14D4C">
        <w:rPr>
          <w:szCs w:val="16"/>
        </w:rPr>
        <w:t xml:space="preserve"> that </w:t>
      </w:r>
      <w:r w:rsidR="002F6A37" w:rsidRPr="00D14D4C">
        <w:rPr>
          <w:szCs w:val="16"/>
        </w:rPr>
        <w:t xml:space="preserve">Instead of writing </w:t>
      </w:r>
      <w:r w:rsidR="00683D43" w:rsidRPr="00D14D4C">
        <w:rPr>
          <w:szCs w:val="16"/>
        </w:rPr>
        <w:t>a single, monolithic</w:t>
      </w:r>
      <w:r w:rsidR="002F6A37" w:rsidRPr="00D14D4C">
        <w:rPr>
          <w:szCs w:val="16"/>
        </w:rPr>
        <w:t xml:space="preserve"> application </w:t>
      </w:r>
      <w:r w:rsidR="00683D43" w:rsidRPr="00D14D4C">
        <w:rPr>
          <w:szCs w:val="16"/>
        </w:rPr>
        <w:t xml:space="preserve">functionality </w:t>
      </w:r>
      <w:r w:rsidR="002F6A37" w:rsidRPr="00D14D4C">
        <w:rPr>
          <w:szCs w:val="16"/>
        </w:rPr>
        <w:t xml:space="preserve">can be divided into small parts. </w:t>
      </w:r>
      <w:r w:rsidRPr="00D14D4C">
        <w:rPr>
          <w:szCs w:val="16"/>
        </w:rPr>
        <w:t>Moreover,</w:t>
      </w:r>
      <w:r w:rsidR="002F6A37" w:rsidRPr="00D14D4C">
        <w:rPr>
          <w:szCs w:val="16"/>
        </w:rPr>
        <w:t xml:space="preserve"> [45] agrees with </w:t>
      </w:r>
      <w:r w:rsidRPr="00D14D4C">
        <w:rPr>
          <w:szCs w:val="16"/>
        </w:rPr>
        <w:t xml:space="preserve">[42] </w:t>
      </w:r>
      <w:r w:rsidR="002F6A37" w:rsidRPr="00D14D4C">
        <w:rPr>
          <w:szCs w:val="16"/>
        </w:rPr>
        <w:t xml:space="preserve">[43] where it mentions that, micro frontends </w:t>
      </w:r>
      <w:r w:rsidR="00683D43" w:rsidRPr="00D14D4C">
        <w:rPr>
          <w:szCs w:val="16"/>
        </w:rPr>
        <w:t>are</w:t>
      </w:r>
      <w:r w:rsidR="002F6A37" w:rsidRPr="00D14D4C">
        <w:rPr>
          <w:szCs w:val="16"/>
        </w:rPr>
        <w:t xml:space="preserve"> the concept of microservices applied to the frontend. F</w:t>
      </w:r>
      <w:r w:rsidRPr="00D14D4C">
        <w:rPr>
          <w:szCs w:val="16"/>
        </w:rPr>
        <w:t>urthermore, [45] presents an im</w:t>
      </w:r>
      <w:r w:rsidR="002F6A37" w:rsidRPr="00D14D4C">
        <w:rPr>
          <w:szCs w:val="16"/>
        </w:rPr>
        <w:t>portant feature of micro frontends which is developing each p</w:t>
      </w:r>
      <w:r w:rsidRPr="00D14D4C">
        <w:rPr>
          <w:szCs w:val="16"/>
        </w:rPr>
        <w:t xml:space="preserve">art using the </w:t>
      </w:r>
      <w:r w:rsidR="00DE4039" w:rsidRPr="00D14D4C">
        <w:rPr>
          <w:szCs w:val="16"/>
        </w:rPr>
        <w:t>appropriate</w:t>
      </w:r>
      <w:r w:rsidRPr="00D14D4C">
        <w:rPr>
          <w:szCs w:val="16"/>
        </w:rPr>
        <w:t xml:space="preserve"> technology, where developers can use different toolsets for different micro frontends depending on the need of each frontend.</w:t>
      </w:r>
    </w:p>
    <w:p w:rsidR="002F6A37" w:rsidRPr="00D14D4C" w:rsidRDefault="002F6A37" w:rsidP="00567F36">
      <w:pPr>
        <w:tabs>
          <w:tab w:val="left" w:pos="3290"/>
        </w:tabs>
        <w:rPr>
          <w:szCs w:val="16"/>
        </w:rPr>
      </w:pPr>
      <w:r w:rsidRPr="00D14D4C">
        <w:rPr>
          <w:szCs w:val="16"/>
        </w:rPr>
        <w:t xml:space="preserve">On the other hand, microservices architecture as defined in </w:t>
      </w:r>
      <w:r w:rsidR="00675EB0" w:rsidRPr="00D14D4C">
        <w:rPr>
          <w:szCs w:val="16"/>
        </w:rPr>
        <w:t>[30]</w:t>
      </w:r>
      <w:r w:rsidRPr="00D14D4C">
        <w:rPr>
          <w:szCs w:val="16"/>
        </w:rPr>
        <w:t xml:space="preserve"> is a way</w:t>
      </w:r>
      <w:r w:rsidR="00567F36" w:rsidRPr="00D14D4C">
        <w:rPr>
          <w:szCs w:val="16"/>
        </w:rPr>
        <w:t xml:space="preserve"> to develop an application that i</w:t>
      </w:r>
      <w:r w:rsidRPr="00D14D4C">
        <w:rPr>
          <w:szCs w:val="16"/>
        </w:rPr>
        <w:t>s composed of a group of small in</w:t>
      </w:r>
      <w:r w:rsidR="00705E36" w:rsidRPr="00D14D4C">
        <w:rPr>
          <w:szCs w:val="16"/>
        </w:rPr>
        <w:t>dependent services. Similar def</w:t>
      </w:r>
      <w:r w:rsidRPr="00D14D4C">
        <w:rPr>
          <w:szCs w:val="16"/>
        </w:rPr>
        <w:t xml:space="preserve">inition is given in [33] where it </w:t>
      </w:r>
      <w:r w:rsidR="00567F36" w:rsidRPr="00D14D4C">
        <w:rPr>
          <w:szCs w:val="16"/>
        </w:rPr>
        <w:t>explains</w:t>
      </w:r>
      <w:r w:rsidRPr="00D14D4C">
        <w:rPr>
          <w:szCs w:val="16"/>
        </w:rPr>
        <w:t>: “Microservices is an architecture style, in which large complex software applications are composed</w:t>
      </w:r>
      <w:r w:rsidR="00705E36" w:rsidRPr="00D14D4C">
        <w:rPr>
          <w:szCs w:val="16"/>
        </w:rPr>
        <w:t xml:space="preserve"> of one or more services”.  Fur</w:t>
      </w:r>
      <w:r w:rsidRPr="00D14D4C">
        <w:rPr>
          <w:szCs w:val="16"/>
        </w:rPr>
        <w:t xml:space="preserve">thermore, </w:t>
      </w:r>
      <w:r w:rsidRPr="00D14D4C">
        <w:rPr>
          <w:szCs w:val="16"/>
        </w:rPr>
        <w:lastRenderedPageBreak/>
        <w:t xml:space="preserve">microservices are also referred to as small independent services that work together [1]. The definition given in </w:t>
      </w:r>
      <w:r w:rsidR="00114B34" w:rsidRPr="00D14D4C">
        <w:rPr>
          <w:szCs w:val="16"/>
        </w:rPr>
        <w:t>(</w:t>
      </w:r>
      <w:r w:rsidRPr="00D14D4C">
        <w:rPr>
          <w:szCs w:val="16"/>
        </w:rPr>
        <w:t>[5]</w:t>
      </w:r>
      <w:r w:rsidR="00114B34" w:rsidRPr="00D14D4C">
        <w:rPr>
          <w:szCs w:val="16"/>
        </w:rPr>
        <w:t>, p. 16)</w:t>
      </w:r>
      <w:r w:rsidRPr="00D14D4C">
        <w:rPr>
          <w:szCs w:val="16"/>
        </w:rPr>
        <w:t xml:space="preserve"> also agrees </w:t>
      </w:r>
      <w:r w:rsidR="00705E36" w:rsidRPr="00D14D4C">
        <w:rPr>
          <w:szCs w:val="16"/>
        </w:rPr>
        <w:t>with the above mentioned defini</w:t>
      </w:r>
      <w:r w:rsidRPr="00D14D4C">
        <w:rPr>
          <w:szCs w:val="16"/>
        </w:rPr>
        <w:t xml:space="preserve">tions, it states: “Microservices are relatively small, autonomous services that work collaboratively together”.  </w:t>
      </w:r>
      <w:r w:rsidR="00081305" w:rsidRPr="00D14D4C">
        <w:rPr>
          <w:szCs w:val="16"/>
        </w:rPr>
        <w:t>The authors of</w:t>
      </w:r>
      <w:r w:rsidRPr="00D14D4C">
        <w:rPr>
          <w:szCs w:val="16"/>
        </w:rPr>
        <w:t xml:space="preserve"> [32] go on explaining that microservices </w:t>
      </w:r>
      <w:r w:rsidR="009B687B" w:rsidRPr="00D14D4C">
        <w:rPr>
          <w:szCs w:val="16"/>
        </w:rPr>
        <w:t xml:space="preserve">architecture </w:t>
      </w:r>
      <w:r w:rsidRPr="00D14D4C">
        <w:rPr>
          <w:szCs w:val="16"/>
        </w:rPr>
        <w:t>is a product of Service Oriented architecture (SOA). The same is also mentioned in [31]</w:t>
      </w:r>
    </w:p>
    <w:p w:rsidR="002F6A37" w:rsidRPr="00D14D4C" w:rsidRDefault="002F6A37" w:rsidP="00845AEF">
      <w:pPr>
        <w:tabs>
          <w:tab w:val="left" w:pos="3290"/>
        </w:tabs>
        <w:rPr>
          <w:szCs w:val="16"/>
        </w:rPr>
      </w:pPr>
      <w:r w:rsidRPr="00D14D4C">
        <w:rPr>
          <w:szCs w:val="16"/>
        </w:rPr>
        <w:t xml:space="preserve">The size of each microservice </w:t>
      </w:r>
      <w:r w:rsidR="00C91263" w:rsidRPr="00D14D4C">
        <w:rPr>
          <w:szCs w:val="16"/>
        </w:rPr>
        <w:t>is also given</w:t>
      </w:r>
      <w:r w:rsidRPr="00D14D4C">
        <w:rPr>
          <w:szCs w:val="16"/>
        </w:rPr>
        <w:t xml:space="preserve"> </w:t>
      </w:r>
      <w:r w:rsidR="002C663E" w:rsidRPr="00D14D4C">
        <w:rPr>
          <w:szCs w:val="16"/>
        </w:rPr>
        <w:t>a considerable amount of</w:t>
      </w:r>
      <w:r w:rsidR="00A01741" w:rsidRPr="00D14D4C">
        <w:rPr>
          <w:szCs w:val="16"/>
        </w:rPr>
        <w:t xml:space="preserve"> attention when discussing mi</w:t>
      </w:r>
      <w:r w:rsidRPr="00D14D4C">
        <w:rPr>
          <w:szCs w:val="16"/>
        </w:rPr>
        <w:t xml:space="preserve">croservices. </w:t>
      </w:r>
      <w:r w:rsidR="00A01741" w:rsidRPr="00D14D4C">
        <w:rPr>
          <w:szCs w:val="16"/>
        </w:rPr>
        <w:t xml:space="preserve">Each microservice should </w:t>
      </w:r>
      <w:r w:rsidR="00C36CBB" w:rsidRPr="00D14D4C">
        <w:rPr>
          <w:szCs w:val="16"/>
        </w:rPr>
        <w:t>be</w:t>
      </w:r>
      <w:r w:rsidR="00A01741" w:rsidRPr="00D14D4C">
        <w:rPr>
          <w:szCs w:val="16"/>
        </w:rPr>
        <w:t xml:space="preserve"> as small as possible [1]. </w:t>
      </w:r>
      <w:r w:rsidRPr="00D14D4C">
        <w:rPr>
          <w:szCs w:val="16"/>
        </w:rPr>
        <w:t>While [5] mentions that each microservice must</w:t>
      </w:r>
      <w:r w:rsidR="00A01741" w:rsidRPr="00D14D4C">
        <w:rPr>
          <w:szCs w:val="16"/>
        </w:rPr>
        <w:t xml:space="preserve"> implement only one business re</w:t>
      </w:r>
      <w:r w:rsidR="00567F36" w:rsidRPr="00D14D4C">
        <w:rPr>
          <w:szCs w:val="16"/>
        </w:rPr>
        <w:t>quirement. And it ha</w:t>
      </w:r>
      <w:r w:rsidRPr="00D14D4C">
        <w:rPr>
          <w:szCs w:val="16"/>
        </w:rPr>
        <w:t xml:space="preserve">s been argued </w:t>
      </w:r>
      <w:r w:rsidR="00C36CBB" w:rsidRPr="00D14D4C">
        <w:rPr>
          <w:szCs w:val="16"/>
        </w:rPr>
        <w:t xml:space="preserve">in [33] </w:t>
      </w:r>
      <w:r w:rsidRPr="00D14D4C">
        <w:rPr>
          <w:szCs w:val="16"/>
        </w:rPr>
        <w:t>that no rules have been given to how s</w:t>
      </w:r>
      <w:r w:rsidR="00C36CBB" w:rsidRPr="00D14D4C">
        <w:rPr>
          <w:szCs w:val="16"/>
        </w:rPr>
        <w:t xml:space="preserve">mall each service should be. </w:t>
      </w:r>
      <w:r w:rsidR="00845AEF" w:rsidRPr="00D14D4C">
        <w:rPr>
          <w:szCs w:val="16"/>
        </w:rPr>
        <w:t>Both</w:t>
      </w:r>
      <w:r w:rsidRPr="00D14D4C">
        <w:rPr>
          <w:szCs w:val="16"/>
        </w:rPr>
        <w:t xml:space="preserve"> [5]</w:t>
      </w:r>
      <w:r w:rsidR="00845AEF" w:rsidRPr="00D14D4C">
        <w:rPr>
          <w:szCs w:val="16"/>
        </w:rPr>
        <w:t xml:space="preserve"> and [33] agree that</w:t>
      </w:r>
      <w:r w:rsidRPr="00D14D4C">
        <w:rPr>
          <w:szCs w:val="16"/>
        </w:rPr>
        <w:t xml:space="preserve"> each microservice should try to represent one business functionality.</w:t>
      </w:r>
    </w:p>
    <w:p w:rsidR="002F6A37" w:rsidRPr="00D14D4C" w:rsidRDefault="00133AAF" w:rsidP="00BE0320">
      <w:pPr>
        <w:tabs>
          <w:tab w:val="left" w:pos="3290"/>
        </w:tabs>
        <w:rPr>
          <w:szCs w:val="16"/>
        </w:rPr>
      </w:pPr>
      <w:r w:rsidRPr="00D14D4C">
        <w:rPr>
          <w:szCs w:val="16"/>
        </w:rPr>
        <w:t>The recommended size for microservices, as well as the technique for measuring their size var</w:t>
      </w:r>
      <w:r w:rsidR="00BE0320" w:rsidRPr="00D14D4C">
        <w:rPr>
          <w:szCs w:val="16"/>
        </w:rPr>
        <w:t>ies from one system to another. Counting how many lines of code each service is as well as counting the number of days each service takes to be developed is suggested in [1].</w:t>
      </w:r>
      <w:r w:rsidR="0026302E" w:rsidRPr="00D14D4C">
        <w:rPr>
          <w:szCs w:val="16"/>
        </w:rPr>
        <w:t xml:space="preserve"> </w:t>
      </w:r>
      <w:r w:rsidR="00BE0320" w:rsidRPr="00D14D4C">
        <w:rPr>
          <w:szCs w:val="16"/>
        </w:rPr>
        <w:t>I</w:t>
      </w:r>
      <w:r w:rsidR="0026302E" w:rsidRPr="00D14D4C">
        <w:rPr>
          <w:szCs w:val="16"/>
        </w:rPr>
        <w:t>t is advised that each microservice should not take more than two weeks to be developed</w:t>
      </w:r>
      <w:r w:rsidR="00BE0320" w:rsidRPr="00D14D4C">
        <w:rPr>
          <w:szCs w:val="16"/>
        </w:rPr>
        <w:t xml:space="preserve"> [1]</w:t>
      </w:r>
      <w:r w:rsidR="0026302E" w:rsidRPr="00D14D4C">
        <w:rPr>
          <w:szCs w:val="16"/>
        </w:rPr>
        <w:t xml:space="preserve">. </w:t>
      </w:r>
      <w:r w:rsidR="00BE0320" w:rsidRPr="00D14D4C">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D14D4C">
        <w:rPr>
          <w:szCs w:val="16"/>
        </w:rPr>
        <w:t>.</w:t>
      </w:r>
      <w:r w:rsidR="00FE3D22" w:rsidRPr="00D14D4C">
        <w:rPr>
          <w:szCs w:val="16"/>
        </w:rPr>
        <w:t xml:space="preserve"> </w:t>
      </w:r>
    </w:p>
    <w:p w:rsidR="002F6A37" w:rsidRPr="00D14D4C" w:rsidRDefault="002F6A37" w:rsidP="00C82D6E">
      <w:pPr>
        <w:tabs>
          <w:tab w:val="left" w:pos="3290"/>
        </w:tabs>
        <w:rPr>
          <w:szCs w:val="16"/>
        </w:rPr>
      </w:pPr>
      <w:r w:rsidRPr="00D14D4C">
        <w:rPr>
          <w:szCs w:val="16"/>
        </w:rPr>
        <w:t xml:space="preserve">The literature also discuss how microservices should communicate between each other. </w:t>
      </w:r>
      <w:r w:rsidR="00FE3D22" w:rsidRPr="00D14D4C">
        <w:rPr>
          <w:szCs w:val="16"/>
        </w:rPr>
        <w:t>Firstly,</w:t>
      </w:r>
      <w:r w:rsidRPr="00D14D4C">
        <w:rPr>
          <w:szCs w:val="16"/>
        </w:rPr>
        <w:t xml:space="preserve"> it is mentioned in the definition of micr</w:t>
      </w:r>
      <w:r w:rsidR="00604F44" w:rsidRPr="00D14D4C">
        <w:rPr>
          <w:szCs w:val="16"/>
        </w:rPr>
        <w:t>oservices architecture, that mi</w:t>
      </w:r>
      <w:r w:rsidRPr="00D14D4C">
        <w:rPr>
          <w:szCs w:val="16"/>
        </w:rPr>
        <w:t xml:space="preserve">croservices collaborate with each other [1] [5]. This implies that microservices should </w:t>
      </w:r>
      <w:r w:rsidR="00FE3D22" w:rsidRPr="00D14D4C">
        <w:rPr>
          <w:szCs w:val="16"/>
        </w:rPr>
        <w:t>interact with each other by exchanging</w:t>
      </w:r>
      <w:r w:rsidRPr="00D14D4C">
        <w:rPr>
          <w:szCs w:val="16"/>
        </w:rPr>
        <w:t xml:space="preserve"> data. </w:t>
      </w:r>
      <w:r w:rsidR="00604F44" w:rsidRPr="00D14D4C">
        <w:rPr>
          <w:szCs w:val="16"/>
        </w:rPr>
        <w:t>Both [31] and [33] mention</w:t>
      </w:r>
      <w:r w:rsidRPr="00D14D4C">
        <w:rPr>
          <w:szCs w:val="16"/>
        </w:rPr>
        <w:t xml:space="preserve"> that each microser</w:t>
      </w:r>
      <w:r w:rsidR="00604F44" w:rsidRPr="00D14D4C">
        <w:rPr>
          <w:szCs w:val="16"/>
        </w:rPr>
        <w:t xml:space="preserve">vice should implement </w:t>
      </w:r>
      <w:r w:rsidR="00567F36" w:rsidRPr="00D14D4C">
        <w:rPr>
          <w:szCs w:val="16"/>
        </w:rPr>
        <w:t>Application programming interfaces (</w:t>
      </w:r>
      <w:r w:rsidR="00604F44" w:rsidRPr="00D14D4C">
        <w:rPr>
          <w:szCs w:val="16"/>
        </w:rPr>
        <w:t>APIs</w:t>
      </w:r>
      <w:r w:rsidR="00567F36" w:rsidRPr="00D14D4C">
        <w:rPr>
          <w:szCs w:val="16"/>
        </w:rPr>
        <w:t>)</w:t>
      </w:r>
      <w:r w:rsidR="00604F44" w:rsidRPr="00D14D4C">
        <w:rPr>
          <w:szCs w:val="16"/>
        </w:rPr>
        <w:t xml:space="preserve"> where microservices can use these APIs to exchange data</w:t>
      </w:r>
      <w:r w:rsidRPr="00D14D4C">
        <w:rPr>
          <w:szCs w:val="16"/>
        </w:rPr>
        <w:t xml:space="preserve">. It is also </w:t>
      </w:r>
      <w:r w:rsidR="00DB71AE" w:rsidRPr="00D14D4C">
        <w:rPr>
          <w:szCs w:val="16"/>
        </w:rPr>
        <w:t>stated</w:t>
      </w:r>
      <w:r w:rsidRPr="00D14D4C">
        <w:rPr>
          <w:szCs w:val="16"/>
        </w:rPr>
        <w:t xml:space="preserve"> that microservices only communicate with each </w:t>
      </w:r>
      <w:r w:rsidR="00604F44" w:rsidRPr="00D14D4C">
        <w:rPr>
          <w:szCs w:val="16"/>
        </w:rPr>
        <w:t>other using network calls [1].</w:t>
      </w:r>
      <w:r w:rsidR="009A68B6" w:rsidRPr="00D14D4C">
        <w:rPr>
          <w:szCs w:val="16"/>
        </w:rPr>
        <w:t xml:space="preserve"> Researchers in [30] agree that microservices should </w:t>
      </w:r>
      <w:r w:rsidR="00C82D6E" w:rsidRPr="00D14D4C">
        <w:rPr>
          <w:szCs w:val="16"/>
        </w:rPr>
        <w:t>have</w:t>
      </w:r>
      <w:r w:rsidR="009A68B6" w:rsidRPr="00D14D4C">
        <w:rPr>
          <w:szCs w:val="16"/>
        </w:rPr>
        <w:t xml:space="preserve"> API</w:t>
      </w:r>
      <w:r w:rsidR="00C82D6E" w:rsidRPr="00D14D4C">
        <w:rPr>
          <w:szCs w:val="16"/>
        </w:rPr>
        <w:t>s</w:t>
      </w:r>
      <w:r w:rsidR="009A68B6" w:rsidRPr="00D14D4C">
        <w:rPr>
          <w:szCs w:val="16"/>
        </w:rPr>
        <w:t xml:space="preserve"> </w:t>
      </w:r>
      <w:r w:rsidR="00DB4F1D" w:rsidRPr="00D14D4C">
        <w:rPr>
          <w:szCs w:val="16"/>
        </w:rPr>
        <w:t>to communicate with each other</w:t>
      </w:r>
      <w:r w:rsidR="009A68B6" w:rsidRPr="00D14D4C">
        <w:rPr>
          <w:szCs w:val="16"/>
        </w:rPr>
        <w:t>.</w:t>
      </w:r>
      <w:r w:rsidR="00604F44" w:rsidRPr="00D14D4C">
        <w:rPr>
          <w:szCs w:val="16"/>
        </w:rPr>
        <w:t xml:space="preserve"> However,</w:t>
      </w:r>
      <w:r w:rsidRPr="00D14D4C">
        <w:rPr>
          <w:szCs w:val="16"/>
        </w:rPr>
        <w:t xml:space="preserve"> [29] Does</w:t>
      </w:r>
      <w:r w:rsidR="00C82D6E" w:rsidRPr="00D14D4C">
        <w:rPr>
          <w:szCs w:val="16"/>
        </w:rPr>
        <w:t xml:space="preserve"> no</w:t>
      </w:r>
      <w:r w:rsidRPr="00D14D4C">
        <w:rPr>
          <w:szCs w:val="16"/>
        </w:rPr>
        <w:t xml:space="preserve">t </w:t>
      </w:r>
      <w:r w:rsidR="00C82D6E" w:rsidRPr="00D14D4C">
        <w:rPr>
          <w:szCs w:val="16"/>
        </w:rPr>
        <w:t>discuss</w:t>
      </w:r>
      <w:r w:rsidRPr="00D14D4C">
        <w:rPr>
          <w:szCs w:val="16"/>
        </w:rPr>
        <w:t xml:space="preserve"> how microservice</w:t>
      </w:r>
      <w:r w:rsidR="00C82D6E" w:rsidRPr="00D14D4C">
        <w:rPr>
          <w:szCs w:val="16"/>
        </w:rPr>
        <w:t>s can communicate with each other</w:t>
      </w:r>
      <w:r w:rsidRPr="00D14D4C">
        <w:rPr>
          <w:szCs w:val="16"/>
        </w:rPr>
        <w:t>, it</w:t>
      </w:r>
      <w:r w:rsidR="00604F44" w:rsidRPr="00D14D4C">
        <w:rPr>
          <w:szCs w:val="16"/>
        </w:rPr>
        <w:t xml:space="preserve"> only mentions that communic</w:t>
      </w:r>
      <w:r w:rsidR="00C82D6E" w:rsidRPr="00D14D4C">
        <w:rPr>
          <w:szCs w:val="16"/>
        </w:rPr>
        <w:t>ation between microservices is</w:t>
      </w:r>
      <w:r w:rsidR="00604F44" w:rsidRPr="00D14D4C">
        <w:rPr>
          <w:szCs w:val="16"/>
        </w:rPr>
        <w:t xml:space="preserve"> distributed</w:t>
      </w:r>
      <w:r w:rsidRPr="00D14D4C">
        <w:rPr>
          <w:szCs w:val="16"/>
        </w:rPr>
        <w:t xml:space="preserve">. </w:t>
      </w:r>
    </w:p>
    <w:p w:rsidR="002F6A37" w:rsidRPr="00D14D4C" w:rsidRDefault="002F6A37" w:rsidP="00AF2DC3">
      <w:pPr>
        <w:tabs>
          <w:tab w:val="left" w:pos="3290"/>
        </w:tabs>
        <w:rPr>
          <w:szCs w:val="16"/>
        </w:rPr>
      </w:pPr>
      <w:r w:rsidRPr="00D14D4C">
        <w:rPr>
          <w:szCs w:val="16"/>
        </w:rPr>
        <w:t xml:space="preserve">The characteristics of microservices are also discussed by many writers. Many of them agree that each service should be small as in [1] [5] [29] [31] [32] [33]. </w:t>
      </w:r>
      <w:r w:rsidR="003B62AB" w:rsidRPr="00D14D4C">
        <w:rPr>
          <w:szCs w:val="16"/>
        </w:rPr>
        <w:t>Similarly, there is</w:t>
      </w:r>
      <w:r w:rsidRPr="00D14D4C">
        <w:rPr>
          <w:szCs w:val="16"/>
        </w:rPr>
        <w:t xml:space="preserve"> agreement </w:t>
      </w:r>
      <w:r w:rsidR="003B62AB" w:rsidRPr="00D14D4C">
        <w:rPr>
          <w:szCs w:val="16"/>
        </w:rPr>
        <w:t>that each microservice should be independent</w:t>
      </w:r>
      <w:r w:rsidRPr="00D14D4C">
        <w:rPr>
          <w:szCs w:val="16"/>
        </w:rPr>
        <w:t xml:space="preserve">. </w:t>
      </w:r>
      <w:r w:rsidR="00AF2DC3" w:rsidRPr="00D14D4C">
        <w:rPr>
          <w:szCs w:val="16"/>
        </w:rPr>
        <w:t xml:space="preserve">For example, [30] explains that each microservice should operate in its own process. [1] and [31] both use the word </w:t>
      </w:r>
      <w:r w:rsidR="00AF2DC3" w:rsidRPr="00D14D4C">
        <w:rPr>
          <w:szCs w:val="16"/>
        </w:rPr>
        <w:lastRenderedPageBreak/>
        <w:t>autonomous to describe the independence of each microservice. “Each service is fully autonomous” states ([31], p. 3) while ([1], p. 16) says that “microservices are small, autonomous services”. In ([5], p. 16) it is stated: “Microservices are relatively small, autonomous services”. Also [33] agree</w:t>
      </w:r>
      <w:r w:rsidR="00E5069A" w:rsidRPr="00D14D4C">
        <w:rPr>
          <w:szCs w:val="16"/>
        </w:rPr>
        <w:t>s</w:t>
      </w:r>
      <w:r w:rsidR="00AF2DC3" w:rsidRPr="00D14D4C">
        <w:rPr>
          <w:szCs w:val="16"/>
        </w:rPr>
        <w:t xml:space="preserve"> that microservices should be independent from each other</w:t>
      </w:r>
      <w:r w:rsidRPr="00D14D4C">
        <w:rPr>
          <w:szCs w:val="16"/>
        </w:rPr>
        <w:t>.</w:t>
      </w:r>
      <w:r w:rsidR="003B62AB" w:rsidRPr="00D14D4C">
        <w:rPr>
          <w:szCs w:val="16"/>
        </w:rPr>
        <w:t xml:space="preserve"> </w:t>
      </w:r>
    </w:p>
    <w:p w:rsidR="002F6A37" w:rsidRPr="00D14D4C" w:rsidRDefault="002F6A37" w:rsidP="0053659A">
      <w:pPr>
        <w:tabs>
          <w:tab w:val="left" w:pos="3290"/>
        </w:tabs>
        <w:rPr>
          <w:szCs w:val="16"/>
        </w:rPr>
      </w:pPr>
      <w:r w:rsidRPr="00D14D4C">
        <w:rPr>
          <w:szCs w:val="16"/>
        </w:rPr>
        <w:t xml:space="preserve">The relationships and the effects each microservice has on other microservices is also discussed. [31] Mentions that when changing the implementation of a microservice other microservices should not be affected. </w:t>
      </w:r>
      <w:r w:rsidR="001060C4" w:rsidRPr="00D14D4C">
        <w:rPr>
          <w:szCs w:val="16"/>
        </w:rPr>
        <w:t>Researchers in [33] Agree</w:t>
      </w:r>
      <w:r w:rsidRPr="00D14D4C">
        <w:rPr>
          <w:szCs w:val="16"/>
        </w:rPr>
        <w:t xml:space="preserve"> that microservices should not affect each other, the term “loosely coupled”</w:t>
      </w:r>
      <w:r w:rsidR="001060C4" w:rsidRPr="00D14D4C">
        <w:rPr>
          <w:szCs w:val="16"/>
        </w:rPr>
        <w:t xml:space="preserve"> ([33], p. 4)</w:t>
      </w:r>
      <w:r w:rsidRPr="00D14D4C">
        <w:rPr>
          <w:szCs w:val="16"/>
        </w:rPr>
        <w:t xml:space="preserve"> is mentioned to describe the nature of the relationship between microservices. The word “isolation”</w:t>
      </w:r>
      <w:r w:rsidR="00C46085" w:rsidRPr="00D14D4C">
        <w:rPr>
          <w:szCs w:val="16"/>
        </w:rPr>
        <w:t xml:space="preserve"> is mentioned in ([1], p. 18)</w:t>
      </w:r>
      <w:r w:rsidRPr="00D14D4C">
        <w:rPr>
          <w:szCs w:val="16"/>
        </w:rPr>
        <w:t xml:space="preserve"> to describe how microservices should not affect each other when changes happen. On the other hand, such isolation could introduce “overhead” </w:t>
      </w:r>
      <w:r w:rsidR="00665700" w:rsidRPr="00D14D4C">
        <w:rPr>
          <w:szCs w:val="16"/>
        </w:rPr>
        <w:t>(</w:t>
      </w:r>
      <w:r w:rsidRPr="00D14D4C">
        <w:rPr>
          <w:szCs w:val="16"/>
        </w:rPr>
        <w:t>[1]</w:t>
      </w:r>
      <w:r w:rsidR="00665700" w:rsidRPr="00D14D4C">
        <w:rPr>
          <w:szCs w:val="16"/>
        </w:rPr>
        <w:t>, p. 18)</w:t>
      </w:r>
      <w:r w:rsidRPr="00D14D4C">
        <w:rPr>
          <w:szCs w:val="16"/>
        </w:rPr>
        <w:t>. The write goes on and describe that microservices should be able to change independently from each other. Resear</w:t>
      </w:r>
      <w:r w:rsidR="0053659A" w:rsidRPr="00D14D4C">
        <w:rPr>
          <w:szCs w:val="16"/>
        </w:rPr>
        <w:t xml:space="preserve">chers in </w:t>
      </w:r>
      <w:r w:rsidR="00D23084" w:rsidRPr="00D14D4C">
        <w:rPr>
          <w:szCs w:val="16"/>
        </w:rPr>
        <w:t>(</w:t>
      </w:r>
      <w:r w:rsidR="0053659A" w:rsidRPr="00D14D4C">
        <w:rPr>
          <w:szCs w:val="16"/>
        </w:rPr>
        <w:t>[5]</w:t>
      </w:r>
      <w:r w:rsidR="00D23084" w:rsidRPr="00D14D4C">
        <w:rPr>
          <w:szCs w:val="16"/>
        </w:rPr>
        <w:t>, p. 17)</w:t>
      </w:r>
      <w:r w:rsidR="0053659A" w:rsidRPr="00D14D4C">
        <w:rPr>
          <w:szCs w:val="16"/>
        </w:rPr>
        <w:t xml:space="preserve"> agree with the con</w:t>
      </w:r>
      <w:r w:rsidRPr="00D14D4C">
        <w:rPr>
          <w:szCs w:val="16"/>
        </w:rPr>
        <w:t>cept of having microservices independent from each other, they say: “Loose coupling is critical to a microservices-based system”.</w:t>
      </w:r>
    </w:p>
    <w:p w:rsidR="002F6A37" w:rsidRPr="00D14D4C" w:rsidRDefault="002F6A37" w:rsidP="00AD2F89">
      <w:pPr>
        <w:tabs>
          <w:tab w:val="left" w:pos="3290"/>
        </w:tabs>
        <w:rPr>
          <w:szCs w:val="16"/>
        </w:rPr>
      </w:pPr>
      <w:r w:rsidRPr="00D14D4C">
        <w:rPr>
          <w:szCs w:val="16"/>
        </w:rPr>
        <w:t>Furthermore, [29] suggest</w:t>
      </w:r>
      <w:r w:rsidR="009B263C" w:rsidRPr="00D14D4C">
        <w:rPr>
          <w:szCs w:val="16"/>
        </w:rPr>
        <w:t>s</w:t>
      </w:r>
      <w:r w:rsidRPr="00D14D4C">
        <w:rPr>
          <w:szCs w:val="16"/>
        </w:rPr>
        <w:t xml:space="preserve"> that microservices are supposed to be easily-replaced components. The same is suggested in [1] </w:t>
      </w:r>
      <w:r w:rsidR="00AD2F89" w:rsidRPr="00D14D4C">
        <w:rPr>
          <w:szCs w:val="16"/>
        </w:rPr>
        <w:t>which states microservices should be able to be isolated from the rest of the system or even be completely replaced. Replacement or internal changes should not create complications for the system</w:t>
      </w:r>
      <w:r w:rsidRPr="00D14D4C">
        <w:rPr>
          <w:szCs w:val="16"/>
        </w:rPr>
        <w:t>.</w:t>
      </w:r>
      <w:r w:rsidR="00D414A2" w:rsidRPr="00D14D4C">
        <w:rPr>
          <w:szCs w:val="16"/>
        </w:rPr>
        <w:t xml:space="preserve"> </w:t>
      </w:r>
    </w:p>
    <w:p w:rsidR="002F6A37" w:rsidRPr="00D14D4C" w:rsidRDefault="002F6A37" w:rsidP="00607E6A">
      <w:pPr>
        <w:pStyle w:val="Standard"/>
        <w:tabs>
          <w:tab w:val="left" w:pos="3290"/>
        </w:tabs>
        <w:rPr>
          <w:lang w:val="en-GB"/>
        </w:rPr>
      </w:pPr>
      <w:r w:rsidRPr="00D14D4C">
        <w:rPr>
          <w:szCs w:val="16"/>
          <w:lang w:val="en-GB"/>
        </w:rPr>
        <w:t>Moreover, the term “bounded context” has been me</w:t>
      </w:r>
      <w:r w:rsidR="000E6B50" w:rsidRPr="00D14D4C">
        <w:rPr>
          <w:szCs w:val="16"/>
          <w:lang w:val="en-GB"/>
        </w:rPr>
        <w:t>ntioned in</w:t>
      </w:r>
      <w:r w:rsidR="00F6455F" w:rsidRPr="00D14D4C">
        <w:rPr>
          <w:szCs w:val="16"/>
          <w:lang w:val="en-GB"/>
        </w:rPr>
        <w:t xml:space="preserve"> </w:t>
      </w:r>
      <w:r w:rsidR="000E6B50" w:rsidRPr="00D14D4C">
        <w:rPr>
          <w:szCs w:val="16"/>
          <w:lang w:val="en-GB"/>
        </w:rPr>
        <w:t>(</w:t>
      </w:r>
      <w:r w:rsidR="00F6455F" w:rsidRPr="00D14D4C">
        <w:rPr>
          <w:szCs w:val="16"/>
          <w:lang w:val="en-GB"/>
        </w:rPr>
        <w:t>[33]</w:t>
      </w:r>
      <w:r w:rsidR="00F31714" w:rsidRPr="00D14D4C">
        <w:rPr>
          <w:szCs w:val="16"/>
          <w:lang w:val="en-GB"/>
        </w:rPr>
        <w:t>, p. 4). It explains that to develop a microservice it is not necessary to know how the other microservices were developed</w:t>
      </w:r>
      <w:r w:rsidRPr="00D14D4C">
        <w:rPr>
          <w:szCs w:val="16"/>
          <w:lang w:val="en-GB"/>
        </w:rPr>
        <w:t>. A similar idea is also mentioned by other res</w:t>
      </w:r>
      <w:r w:rsidR="000E6B50" w:rsidRPr="00D14D4C">
        <w:rPr>
          <w:szCs w:val="16"/>
          <w:lang w:val="en-GB"/>
        </w:rPr>
        <w:t>earchers. [30] Mentions that mi</w:t>
      </w:r>
      <w:r w:rsidRPr="00D14D4C">
        <w:rPr>
          <w:szCs w:val="16"/>
          <w:lang w:val="en-GB"/>
        </w:rPr>
        <w:t xml:space="preserve">croservices can communicate using their API and </w:t>
      </w:r>
      <w:r w:rsidR="000E6B50" w:rsidRPr="00D14D4C">
        <w:rPr>
          <w:szCs w:val="16"/>
          <w:lang w:val="en-GB"/>
        </w:rPr>
        <w:t>the way each microservice is im</w:t>
      </w:r>
      <w:r w:rsidRPr="00D14D4C">
        <w:rPr>
          <w:szCs w:val="16"/>
          <w:lang w:val="en-GB"/>
        </w:rPr>
        <w:t xml:space="preserve">plemented should not have an impact on </w:t>
      </w:r>
      <w:r w:rsidR="00F82615" w:rsidRPr="00D14D4C">
        <w:rPr>
          <w:szCs w:val="16"/>
          <w:lang w:val="en-GB"/>
        </w:rPr>
        <w:t>their</w:t>
      </w:r>
      <w:r w:rsidRPr="00D14D4C">
        <w:rPr>
          <w:szCs w:val="16"/>
          <w:lang w:val="en-GB"/>
        </w:rPr>
        <w:t xml:space="preserve"> communication.  </w:t>
      </w:r>
      <w:r w:rsidR="00607E6A" w:rsidRPr="00D14D4C">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Pr="00D14D4C" w:rsidRDefault="002F6A37" w:rsidP="00293F75">
      <w:pPr>
        <w:tabs>
          <w:tab w:val="left" w:pos="3290"/>
        </w:tabs>
        <w:rPr>
          <w:szCs w:val="16"/>
        </w:rPr>
      </w:pPr>
      <w:r w:rsidRPr="00D14D4C">
        <w:rPr>
          <w:szCs w:val="16"/>
        </w:rPr>
        <w:t xml:space="preserve">Many researchers also agree that if one service fails, the system should still be able to operate normally [1] [29] [32]. </w:t>
      </w:r>
      <w:r w:rsidR="00293F75" w:rsidRPr="00D14D4C">
        <w:rPr>
          <w:szCs w:val="16"/>
        </w:rPr>
        <w:t>Moreover, since microservices architecture follows the principle of loose coupling, in case of failure it is possible to isolated and fix the faulty service while the rest of the system is still operating [1] [30]</w:t>
      </w:r>
      <w:r w:rsidRPr="00D14D4C">
        <w:rPr>
          <w:szCs w:val="16"/>
        </w:rPr>
        <w:t>.</w:t>
      </w:r>
    </w:p>
    <w:p w:rsidR="002F6A37" w:rsidRPr="00D14D4C" w:rsidRDefault="002F6A37" w:rsidP="00661F65">
      <w:pPr>
        <w:pStyle w:val="Heading3"/>
        <w:numPr>
          <w:ilvl w:val="2"/>
          <w:numId w:val="1"/>
        </w:numPr>
      </w:pPr>
      <w:bookmarkStart w:id="20" w:name="_Toc3380758"/>
      <w:r w:rsidRPr="00D14D4C">
        <w:lastRenderedPageBreak/>
        <w:t>Microservices vs monolithic</w:t>
      </w:r>
      <w:r w:rsidR="00090853" w:rsidRPr="00D14D4C">
        <w:t xml:space="preserve"> architecture</w:t>
      </w:r>
      <w:bookmarkEnd w:id="20"/>
    </w:p>
    <w:p w:rsidR="002F6A37" w:rsidRPr="00D14D4C" w:rsidRDefault="002F6A37" w:rsidP="0055686A">
      <w:pPr>
        <w:pStyle w:val="NormalText"/>
        <w:rPr>
          <w:lang w:val="en-GB"/>
        </w:rPr>
      </w:pPr>
      <w:r w:rsidRPr="00D14D4C">
        <w:rPr>
          <w:lang w:val="en-GB"/>
        </w:rPr>
        <w:t xml:space="preserve">This </w:t>
      </w:r>
      <w:r w:rsidR="001B40F1" w:rsidRPr="00D14D4C">
        <w:rPr>
          <w:lang w:val="en-GB"/>
        </w:rPr>
        <w:t xml:space="preserve">sub </w:t>
      </w:r>
      <w:r w:rsidRPr="00D14D4C">
        <w:rPr>
          <w:lang w:val="en-GB"/>
        </w:rPr>
        <w:t>section give</w:t>
      </w:r>
      <w:r w:rsidR="0055686A" w:rsidRPr="00D14D4C">
        <w:rPr>
          <w:lang w:val="en-GB"/>
        </w:rPr>
        <w:t>s</w:t>
      </w:r>
      <w:r w:rsidRPr="00D14D4C">
        <w:rPr>
          <w:lang w:val="en-GB"/>
        </w:rPr>
        <w:t xml:space="preserve"> a comparison overview of microservices vs monolithic architecture in literature. The comparison will focus on the following:   </w:t>
      </w:r>
    </w:p>
    <w:p w:rsidR="002F6A37" w:rsidRPr="00D14D4C" w:rsidRDefault="002F6A37" w:rsidP="00363492">
      <w:pPr>
        <w:pStyle w:val="bulletedList"/>
        <w:numPr>
          <w:ilvl w:val="0"/>
          <w:numId w:val="6"/>
        </w:numPr>
        <w:ind w:left="1139" w:hanging="357"/>
        <w:rPr>
          <w:lang w:val="en-GB"/>
        </w:rPr>
      </w:pPr>
      <w:r w:rsidRPr="00D14D4C">
        <w:rPr>
          <w:lang w:val="en-GB"/>
        </w:rPr>
        <w:t>Size</w:t>
      </w:r>
    </w:p>
    <w:p w:rsidR="002F6A37" w:rsidRPr="00D14D4C" w:rsidRDefault="002F6A37" w:rsidP="00363492">
      <w:pPr>
        <w:pStyle w:val="bulletedList"/>
        <w:numPr>
          <w:ilvl w:val="0"/>
          <w:numId w:val="6"/>
        </w:numPr>
        <w:ind w:left="1139" w:hanging="357"/>
        <w:rPr>
          <w:lang w:val="en-GB"/>
        </w:rPr>
      </w:pPr>
      <w:r w:rsidRPr="00D14D4C">
        <w:rPr>
          <w:lang w:val="en-GB"/>
        </w:rPr>
        <w:t>Scalability</w:t>
      </w:r>
    </w:p>
    <w:p w:rsidR="002F6A37" w:rsidRPr="00D14D4C" w:rsidRDefault="002F6A37" w:rsidP="00363492">
      <w:pPr>
        <w:pStyle w:val="bulletedList"/>
        <w:numPr>
          <w:ilvl w:val="0"/>
          <w:numId w:val="6"/>
        </w:numPr>
        <w:ind w:left="1139" w:hanging="357"/>
        <w:rPr>
          <w:lang w:val="en-GB"/>
        </w:rPr>
      </w:pPr>
      <w:r w:rsidRPr="00D14D4C">
        <w:rPr>
          <w:lang w:val="en-GB"/>
        </w:rPr>
        <w:t>Loose coupling</w:t>
      </w:r>
    </w:p>
    <w:p w:rsidR="002F6A37" w:rsidRPr="00D14D4C" w:rsidRDefault="002F6A37" w:rsidP="00363492">
      <w:pPr>
        <w:pStyle w:val="bulletedList"/>
        <w:numPr>
          <w:ilvl w:val="0"/>
          <w:numId w:val="6"/>
        </w:numPr>
        <w:ind w:left="1139" w:hanging="357"/>
        <w:rPr>
          <w:lang w:val="en-GB"/>
        </w:rPr>
      </w:pPr>
      <w:r w:rsidRPr="00D14D4C">
        <w:rPr>
          <w:lang w:val="en-GB"/>
        </w:rPr>
        <w:t>Maintainability</w:t>
      </w:r>
    </w:p>
    <w:p w:rsidR="002F6A37" w:rsidRPr="00D14D4C" w:rsidRDefault="002F6A37" w:rsidP="002F6A37">
      <w:pPr>
        <w:pStyle w:val="NormalText"/>
        <w:rPr>
          <w:b/>
          <w:bCs/>
          <w:lang w:val="en-GB"/>
        </w:rPr>
      </w:pPr>
      <w:r w:rsidRPr="00D14D4C">
        <w:rPr>
          <w:b/>
          <w:bCs/>
          <w:lang w:val="en-GB"/>
        </w:rPr>
        <w:t>Size</w:t>
      </w:r>
    </w:p>
    <w:p w:rsidR="002F6A37" w:rsidRPr="00D14D4C" w:rsidRDefault="004B2C31" w:rsidP="00963C58">
      <w:pPr>
        <w:pStyle w:val="NormalText"/>
        <w:rPr>
          <w:lang w:val="en-GB"/>
        </w:rPr>
      </w:pPr>
      <w:r w:rsidRPr="00D14D4C">
        <w:rPr>
          <w:lang w:val="en-GB"/>
        </w:rPr>
        <w:t xml:space="preserve">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w:t>
      </w:r>
      <w:r w:rsidR="00963C58" w:rsidRPr="00D14D4C">
        <w:rPr>
          <w:lang w:val="en-GB"/>
        </w:rPr>
        <w:t>Many</w:t>
      </w:r>
      <w:r w:rsidRPr="00D14D4C">
        <w:rPr>
          <w:lang w:val="en-GB"/>
        </w:rPr>
        <w:t xml:space="preserve"> paper</w:t>
      </w:r>
      <w:r w:rsidR="00963C58" w:rsidRPr="00D14D4C">
        <w:rPr>
          <w:lang w:val="en-GB"/>
        </w:rPr>
        <w:t>s suggest</w:t>
      </w:r>
      <w:r w:rsidRPr="00D14D4C">
        <w:rPr>
          <w:lang w:val="en-GB"/>
        </w:rPr>
        <w:t xml:space="preserve">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D14D4C">
        <w:rPr>
          <w:lang w:val="en-GB"/>
        </w:rPr>
        <w:t>.</w:t>
      </w:r>
    </w:p>
    <w:p w:rsidR="002F6A37" w:rsidRPr="00D14D4C" w:rsidRDefault="00333A6F" w:rsidP="002F6A37">
      <w:pPr>
        <w:pStyle w:val="NormalText"/>
        <w:rPr>
          <w:lang w:val="en-GB"/>
        </w:rPr>
      </w:pPr>
      <w:r w:rsidRPr="00D14D4C">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D14D4C">
        <w:rPr>
          <w:lang w:val="en-GB"/>
        </w:rPr>
        <w:t>.</w:t>
      </w:r>
    </w:p>
    <w:p w:rsidR="002F6A37" w:rsidRPr="00D14D4C" w:rsidRDefault="004003DE" w:rsidP="002F6A37">
      <w:pPr>
        <w:pStyle w:val="NormalText"/>
        <w:rPr>
          <w:lang w:val="en-GB"/>
        </w:rPr>
      </w:pPr>
      <w:r w:rsidRPr="00D14D4C">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D14D4C">
        <w:rPr>
          <w:lang w:val="en-GB"/>
        </w:rPr>
        <w:t>.</w:t>
      </w:r>
      <w:r w:rsidR="002A0FB3" w:rsidRPr="00D14D4C">
        <w:rPr>
          <w:lang w:val="en-GB"/>
        </w:rPr>
        <w:t xml:space="preserve"> </w:t>
      </w:r>
    </w:p>
    <w:p w:rsidR="002F6A37" w:rsidRPr="00D14D4C" w:rsidRDefault="002F6A37" w:rsidP="002F6A37">
      <w:pPr>
        <w:pStyle w:val="NormalText"/>
        <w:rPr>
          <w:b/>
          <w:bCs/>
          <w:lang w:val="en-GB"/>
        </w:rPr>
      </w:pPr>
      <w:r w:rsidRPr="00D14D4C">
        <w:rPr>
          <w:b/>
          <w:bCs/>
          <w:lang w:val="en-GB"/>
        </w:rPr>
        <w:t>Scalability</w:t>
      </w:r>
    </w:p>
    <w:p w:rsidR="002F6A37" w:rsidRPr="00D14D4C" w:rsidRDefault="002F6A37" w:rsidP="00C66E8B">
      <w:pPr>
        <w:pStyle w:val="NormalText"/>
        <w:rPr>
          <w:lang w:val="en-GB"/>
        </w:rPr>
      </w:pPr>
      <w:r w:rsidRPr="00D14D4C">
        <w:rPr>
          <w:lang w:val="en-GB"/>
        </w:rPr>
        <w:lastRenderedPageBreak/>
        <w:t xml:space="preserve">Applications based on microservices </w:t>
      </w:r>
      <w:r w:rsidR="00815E70" w:rsidRPr="00D14D4C">
        <w:rPr>
          <w:lang w:val="en-GB"/>
        </w:rPr>
        <w:t>are able</w:t>
      </w:r>
      <w:r w:rsidRPr="00D14D4C">
        <w:rPr>
          <w:lang w:val="en-GB"/>
        </w:rPr>
        <w:t xml:space="preserve"> to grow when there is a need for new features in the application. Adding new features means adding new services to the system</w:t>
      </w:r>
      <w:r w:rsidR="00C66E8B" w:rsidRPr="00D14D4C">
        <w:rPr>
          <w:lang w:val="en-GB"/>
        </w:rPr>
        <w:t xml:space="preserve">, which is generally an easy task. </w:t>
      </w:r>
    </w:p>
    <w:p w:rsidR="002F6A37" w:rsidRPr="00D14D4C" w:rsidRDefault="009923F2" w:rsidP="009923F2">
      <w:pPr>
        <w:pStyle w:val="NormalText"/>
        <w:rPr>
          <w:lang w:val="en-GB"/>
        </w:rPr>
      </w:pPr>
      <w:r w:rsidRPr="00D14D4C">
        <w:rPr>
          <w:lang w:val="en-GB"/>
        </w:rPr>
        <w:t>However, with monolithic architecture, as more features are added</w:t>
      </w:r>
      <w:r w:rsidR="0065344A" w:rsidRPr="00D14D4C">
        <w:rPr>
          <w:lang w:val="en-GB"/>
        </w:rPr>
        <w:t>,</w:t>
      </w:r>
      <w:r w:rsidRPr="00D14D4C">
        <w:rPr>
          <w:lang w:val="en-GB"/>
        </w:rPr>
        <w:t xml:space="preserve"> the application grows to the point where it is hard to scale. The codebase becomes very large and complicated and each additional feature requires a fair amount of work to allow other aspects of the application to adjust appropriately</w:t>
      </w:r>
      <w:r w:rsidR="002F6A37" w:rsidRPr="00D14D4C">
        <w:rPr>
          <w:lang w:val="en-GB"/>
        </w:rPr>
        <w:t>.</w:t>
      </w:r>
    </w:p>
    <w:p w:rsidR="002F6A37" w:rsidRPr="00D14D4C" w:rsidRDefault="002677CD" w:rsidP="003C2004">
      <w:pPr>
        <w:pStyle w:val="NormalText"/>
        <w:rPr>
          <w:lang w:val="en-GB"/>
        </w:rPr>
      </w:pPr>
      <w:r w:rsidRPr="00D14D4C">
        <w:rPr>
          <w:lang w:val="en-GB"/>
        </w:rPr>
        <w:t xml:space="preserve">The book </w:t>
      </w:r>
      <w:r w:rsidR="003C2004" w:rsidRPr="00D14D4C">
        <w:rPr>
          <w:i/>
          <w:iCs/>
          <w:lang w:val="en-GB"/>
        </w:rPr>
        <w:t>The Art of Scalability</w:t>
      </w:r>
      <w:r w:rsidR="003C2004" w:rsidRPr="00D14D4C">
        <w:rPr>
          <w:lang w:val="en-GB"/>
        </w:rPr>
        <w:t xml:space="preserve"> [35] introduces the concept of the scale cube. Figure 2.1. illustrates that the Scale Cube has 3 axes an X-axis, a Y-axis, and a Z-axis [35] which represent the following:</w:t>
      </w:r>
    </w:p>
    <w:p w:rsidR="002F6A37" w:rsidRPr="00D14D4C" w:rsidRDefault="002F6A37" w:rsidP="00363492">
      <w:pPr>
        <w:pStyle w:val="bulletedList"/>
        <w:numPr>
          <w:ilvl w:val="0"/>
          <w:numId w:val="6"/>
        </w:numPr>
        <w:ind w:left="1139" w:hanging="357"/>
        <w:rPr>
          <w:lang w:val="en-GB"/>
        </w:rPr>
      </w:pPr>
      <w:r w:rsidRPr="00D14D4C">
        <w:rPr>
          <w:lang w:val="en-GB"/>
        </w:rPr>
        <w:t>Horizontal Duplication and Cloning (X-Axis)</w:t>
      </w:r>
    </w:p>
    <w:p w:rsidR="002F6A37" w:rsidRPr="00D14D4C" w:rsidRDefault="002F6A37" w:rsidP="00363492">
      <w:pPr>
        <w:pStyle w:val="bulletedList"/>
        <w:numPr>
          <w:ilvl w:val="0"/>
          <w:numId w:val="6"/>
        </w:numPr>
        <w:ind w:left="1139" w:hanging="357"/>
        <w:rPr>
          <w:lang w:val="en-GB"/>
        </w:rPr>
      </w:pPr>
      <w:r w:rsidRPr="00D14D4C">
        <w:rPr>
          <w:lang w:val="en-GB"/>
        </w:rPr>
        <w:t>Functional Decomposition and Segmentation (Y-Axis)</w:t>
      </w:r>
    </w:p>
    <w:p w:rsidR="002F6A37" w:rsidRPr="00D14D4C" w:rsidRDefault="002F6A37" w:rsidP="00363492">
      <w:pPr>
        <w:pStyle w:val="bulletedList"/>
        <w:numPr>
          <w:ilvl w:val="0"/>
          <w:numId w:val="6"/>
        </w:numPr>
        <w:ind w:left="1139" w:hanging="357"/>
        <w:rPr>
          <w:lang w:val="en-GB"/>
        </w:rPr>
      </w:pPr>
      <w:r w:rsidRPr="00D14D4C">
        <w:rPr>
          <w:lang w:val="en-GB"/>
        </w:rPr>
        <w:t>Horizontal Data Partitioning - Shards (Z-Axis)</w:t>
      </w:r>
    </w:p>
    <w:p w:rsidR="002F6A37" w:rsidRPr="00D14D4C" w:rsidRDefault="00316107" w:rsidP="00993C17">
      <w:pPr>
        <w:pStyle w:val="NormalText"/>
        <w:rPr>
          <w:lang w:val="en-GB"/>
        </w:rPr>
      </w:pPr>
      <w:r w:rsidRPr="00D14D4C">
        <w:rPr>
          <w:lang w:val="en-GB"/>
        </w:rPr>
        <w:t>Generally</w:t>
      </w:r>
      <w:r w:rsidR="002F6A37" w:rsidRPr="00D14D4C">
        <w:rPr>
          <w:lang w:val="en-GB"/>
        </w:rPr>
        <w:t xml:space="preserve">, </w:t>
      </w:r>
      <w:r w:rsidR="00FF07EB" w:rsidRPr="00D14D4C">
        <w:rPr>
          <w:lang w:val="en-GB"/>
        </w:rPr>
        <w:t xml:space="preserve">applications based on monolithic architecture </w:t>
      </w:r>
      <w:r w:rsidR="002F6A37" w:rsidRPr="00D14D4C">
        <w:rPr>
          <w:lang w:val="en-GB"/>
        </w:rPr>
        <w:t>ca</w:t>
      </w:r>
      <w:r w:rsidR="009C04F5" w:rsidRPr="00D14D4C">
        <w:rPr>
          <w:lang w:val="en-GB"/>
        </w:rPr>
        <w:t>n scale only on one axis, the (X-Axis). M</w:t>
      </w:r>
      <w:r w:rsidR="002F6A37" w:rsidRPr="00D14D4C">
        <w:rPr>
          <w:lang w:val="en-GB"/>
        </w:rPr>
        <w:t>icroservice-based application</w:t>
      </w:r>
      <w:r w:rsidR="00993C17" w:rsidRPr="00D14D4C">
        <w:rPr>
          <w:lang w:val="en-GB"/>
        </w:rPr>
        <w:t>s, however,</w:t>
      </w:r>
      <w:r w:rsidR="002F6A37" w:rsidRPr="00D14D4C">
        <w:rPr>
          <w:lang w:val="en-GB"/>
        </w:rPr>
        <w:t xml:space="preserve"> </w:t>
      </w:r>
      <w:r w:rsidR="00993C17" w:rsidRPr="00D14D4C">
        <w:rPr>
          <w:lang w:val="en-GB"/>
        </w:rPr>
        <w:t>have</w:t>
      </w:r>
      <w:r w:rsidR="002F6A37" w:rsidRPr="00D14D4C">
        <w:rPr>
          <w:lang w:val="en-GB"/>
        </w:rPr>
        <w:t xml:space="preserve"> the ability to scale over all three axes [36]. </w:t>
      </w:r>
    </w:p>
    <w:p w:rsidR="002F6A37" w:rsidRPr="00D14D4C" w:rsidRDefault="002F6A37" w:rsidP="002F6A37">
      <w:pPr>
        <w:pStyle w:val="NormalText"/>
        <w:keepNext/>
        <w:jc w:val="center"/>
        <w:rPr>
          <w:lang w:val="en-GB"/>
        </w:rPr>
      </w:pPr>
      <w:r w:rsidRPr="00D14D4C">
        <w:rPr>
          <w:noProof/>
          <w:lang w:val="en-US"/>
        </w:rPr>
        <w:drawing>
          <wp:inline distT="0" distB="0" distL="0" distR="1270" wp14:anchorId="2E179823" wp14:editId="5A3431AF">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Pr="00D14D4C" w:rsidRDefault="002F6A37" w:rsidP="002F6A37">
      <w:pPr>
        <w:pStyle w:val="Caption"/>
      </w:pPr>
      <w:bookmarkStart w:id="21" w:name="_Toc534297190"/>
      <w:bookmarkStart w:id="22" w:name="_Toc530852680"/>
      <w:bookmarkStart w:id="23" w:name="_Toc3380793"/>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2</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bookmarkEnd w:id="21"/>
      <w:bookmarkEnd w:id="22"/>
      <w:r w:rsidRPr="00D14D4C">
        <w:t xml:space="preserve"> Scale Cube [35]</w:t>
      </w:r>
      <w:bookmarkEnd w:id="23"/>
    </w:p>
    <w:p w:rsidR="002F6A37" w:rsidRPr="00D14D4C" w:rsidRDefault="002F6A37" w:rsidP="002F6A37">
      <w:pPr>
        <w:pStyle w:val="NormalText"/>
        <w:rPr>
          <w:b/>
          <w:bCs/>
          <w:lang w:val="en-GB"/>
        </w:rPr>
      </w:pPr>
      <w:r w:rsidRPr="00D14D4C">
        <w:rPr>
          <w:b/>
          <w:bCs/>
          <w:lang w:val="en-GB"/>
        </w:rPr>
        <w:lastRenderedPageBreak/>
        <w:t>Loose coupling</w:t>
      </w:r>
    </w:p>
    <w:p w:rsidR="00CE1065" w:rsidRPr="00D14D4C" w:rsidRDefault="002F6A37" w:rsidP="00837FBF">
      <w:pPr>
        <w:pStyle w:val="NormalText"/>
        <w:rPr>
          <w:lang w:val="en-GB"/>
        </w:rPr>
      </w:pPr>
      <w:r w:rsidRPr="00D14D4C">
        <w:rPr>
          <w:lang w:val="en-GB"/>
        </w:rPr>
        <w:t xml:space="preserve">One of the important characteristics of microservices architecture is that services should be isolated from each other [33]. </w:t>
      </w:r>
      <w:r w:rsidR="00837FBF" w:rsidRPr="00D14D4C">
        <w:rPr>
          <w:lang w:val="en-GB"/>
        </w:rPr>
        <w:t>The only connections between services are via a well-defined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sidRPr="00D14D4C">
        <w:rPr>
          <w:lang w:val="en-GB"/>
        </w:rPr>
        <w:t>.</w:t>
      </w:r>
    </w:p>
    <w:p w:rsidR="002F6A37" w:rsidRPr="00D14D4C" w:rsidRDefault="002F6A37" w:rsidP="00CE1065">
      <w:pPr>
        <w:pStyle w:val="NormalText"/>
        <w:rPr>
          <w:b/>
          <w:bCs/>
          <w:lang w:val="en-GB"/>
        </w:rPr>
      </w:pPr>
      <w:r w:rsidRPr="00D14D4C">
        <w:rPr>
          <w:b/>
          <w:bCs/>
          <w:lang w:val="en-GB"/>
        </w:rPr>
        <w:t>Maintainability</w:t>
      </w:r>
    </w:p>
    <w:p w:rsidR="00CB2C64" w:rsidRPr="00D14D4C" w:rsidRDefault="00CB2C64" w:rsidP="00CB2C64">
      <w:pPr>
        <w:pStyle w:val="NormalText"/>
        <w:rPr>
          <w:lang w:val="en-GB"/>
        </w:rPr>
      </w:pPr>
      <w:r w:rsidRPr="00D14D4C">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Pr="00D14D4C" w:rsidRDefault="00CB2C64" w:rsidP="00CB2C64">
      <w:pPr>
        <w:tabs>
          <w:tab w:val="left" w:pos="3290"/>
        </w:tabs>
        <w:rPr>
          <w:szCs w:val="16"/>
        </w:rPr>
      </w:pPr>
      <w:r w:rsidRPr="00D14D4C">
        <w:rPr>
          <w:szCs w:val="16"/>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D14D4C">
        <w:rPr>
          <w:szCs w:val="16"/>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RPr="00D14D4C" w:rsidTr="00705E36">
        <w:tc>
          <w:tcPr>
            <w:tcW w:w="2845"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lastRenderedPageBreak/>
              <w:t>Category</w:t>
            </w:r>
          </w:p>
        </w:tc>
        <w:tc>
          <w:tcPr>
            <w:tcW w:w="2805"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Monolith</w:t>
            </w:r>
          </w:p>
        </w:tc>
        <w:tc>
          <w:tcPr>
            <w:tcW w:w="2853"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Microservices</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Time to market</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Fast in the beginning, slower</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Later as codebase grows.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Slower in the beginning because</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of the technical challenges that microservices have. Faster later</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Refactoring</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do, as changes can affect multiple places.</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Easier and safe because changes are contained inside the microservice.</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Deployment</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The whole monolith has to be deployed always.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Can be deployed in small parts, only one service at a time.</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Coding language</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lang w:val="en-GB"/>
              </w:rPr>
            </w:pPr>
            <w:r w:rsidRPr="00D14D4C">
              <w:rPr>
                <w:color w:val="000000"/>
                <w:lang w:val="en-GB"/>
              </w:rPr>
              <w:t>Language and tools can be selected per service. Services are small so changing is easy.</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Scaling</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Scaling means deploying the whole monolith.</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Scaling can be done per service.</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DevOps skills</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Multiple different technologies a lot of DevOps skills required.</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Understandability</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Easy to understand as codebase</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is strictly modular and services use SRP.</w:t>
            </w:r>
          </w:p>
        </w:tc>
      </w:tr>
      <w:tr w:rsidR="00135161" w:rsidRPr="00D14D4C" w:rsidTr="00705E36">
        <w:tc>
          <w:tcPr>
            <w:tcW w:w="2845"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Performance</w:t>
            </w:r>
          </w:p>
        </w:tc>
        <w:tc>
          <w:tcPr>
            <w:tcW w:w="2805"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No communicational overhead.</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Technology stack might not support performance.</w:t>
            </w:r>
          </w:p>
        </w:tc>
        <w:tc>
          <w:tcPr>
            <w:tcW w:w="2853"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Communication adds overhead.</w:t>
            </w:r>
          </w:p>
          <w:p w:rsidR="00135161" w:rsidRPr="00D14D4C" w:rsidRDefault="00135161" w:rsidP="00272C11">
            <w:pPr>
              <w:pStyle w:val="VSRTEST"/>
              <w:keepNext/>
              <w:framePr w:wrap="notBeside"/>
              <w:spacing w:after="0" w:line="240" w:lineRule="auto"/>
              <w:jc w:val="left"/>
              <w:rPr>
                <w:color w:val="000000"/>
                <w:lang w:val="en-GB"/>
              </w:rPr>
            </w:pPr>
            <w:r w:rsidRPr="00D14D4C">
              <w:rPr>
                <w:color w:val="000000"/>
                <w:lang w:val="en-GB"/>
              </w:rPr>
              <w:t>Possible performance gains because of technology choices</w:t>
            </w:r>
          </w:p>
        </w:tc>
      </w:tr>
    </w:tbl>
    <w:p w:rsidR="00272C11" w:rsidRPr="00D14D4C" w:rsidRDefault="00272C11" w:rsidP="00272C11">
      <w:pPr>
        <w:pStyle w:val="Caption"/>
        <w:framePr w:w="8222" w:vSpace="284" w:wrap="notBeside" w:vAnchor="text" w:hAnchor="text" w:xAlign="center" w:y="1" w:anchorLock="1"/>
      </w:pPr>
      <w:bookmarkStart w:id="24" w:name="_Toc3380808"/>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2</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1</w:t>
      </w:r>
      <w:r w:rsidR="008E31BF">
        <w:fldChar w:fldCharType="end"/>
      </w:r>
      <w:r w:rsidRPr="00D14D4C">
        <w:t>: Comparing monolithic and microservices [34]</w:t>
      </w:r>
      <w:bookmarkEnd w:id="24"/>
    </w:p>
    <w:p w:rsidR="00135161" w:rsidRPr="00D14D4C" w:rsidRDefault="00135161" w:rsidP="002F6A37">
      <w:pPr>
        <w:tabs>
          <w:tab w:val="left" w:pos="3290"/>
        </w:tabs>
        <w:rPr>
          <w:szCs w:val="16"/>
        </w:rPr>
      </w:pPr>
    </w:p>
    <w:p w:rsidR="00272C11" w:rsidRPr="00D14D4C" w:rsidRDefault="00272C11" w:rsidP="002F6A37">
      <w:pPr>
        <w:tabs>
          <w:tab w:val="left" w:pos="3290"/>
        </w:tabs>
        <w:rPr>
          <w:szCs w:val="16"/>
        </w:rPr>
      </w:pPr>
    </w:p>
    <w:p w:rsidR="00D4791E" w:rsidRPr="00D14D4C" w:rsidRDefault="00D4791E" w:rsidP="009F5C75">
      <w:pPr>
        <w:pStyle w:val="Heading3"/>
        <w:numPr>
          <w:ilvl w:val="2"/>
          <w:numId w:val="1"/>
        </w:numPr>
      </w:pPr>
      <w:bookmarkStart w:id="25" w:name="_Toc3380759"/>
      <w:r w:rsidRPr="00D14D4C">
        <w:lastRenderedPageBreak/>
        <w:t>Trust literature review</w:t>
      </w:r>
      <w:bookmarkEnd w:id="25"/>
    </w:p>
    <w:p w:rsidR="00D4791E" w:rsidRPr="00D14D4C" w:rsidRDefault="000D4EFD" w:rsidP="00D4791E">
      <w:pPr>
        <w:rPr>
          <w:szCs w:val="16"/>
        </w:rPr>
      </w:pPr>
      <w:r w:rsidRPr="00D14D4C">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14D4C">
        <w:rPr>
          <w:szCs w:val="16"/>
        </w:rPr>
        <w:t>.</w:t>
      </w:r>
    </w:p>
    <w:p w:rsidR="00D4791E" w:rsidRPr="00D14D4C" w:rsidRDefault="00D4791E" w:rsidP="00D4791E">
      <w:pPr>
        <w:rPr>
          <w:b/>
          <w:bCs/>
          <w:szCs w:val="16"/>
        </w:rPr>
      </w:pPr>
      <w:r w:rsidRPr="00D14D4C">
        <w:rPr>
          <w:b/>
          <w:bCs/>
          <w:szCs w:val="16"/>
        </w:rPr>
        <w:t>Definition of trust</w:t>
      </w:r>
      <w:r w:rsidR="00135939" w:rsidRPr="00D14D4C">
        <w:rPr>
          <w:b/>
          <w:bCs/>
          <w:szCs w:val="16"/>
        </w:rPr>
        <w:t xml:space="preserve"> </w:t>
      </w:r>
    </w:p>
    <w:p w:rsidR="00D4791E" w:rsidRPr="00D14D4C" w:rsidRDefault="00D4791E" w:rsidP="00135939">
      <w:pPr>
        <w:rPr>
          <w:szCs w:val="16"/>
        </w:rPr>
      </w:pPr>
      <w:r w:rsidRPr="00D14D4C">
        <w:rPr>
          <w:szCs w:val="16"/>
        </w:rPr>
        <w:t xml:space="preserve">The word trust has been a subject of many studies, </w:t>
      </w:r>
      <w:r w:rsidR="00E969E4" w:rsidRPr="00D14D4C">
        <w:rPr>
          <w:szCs w:val="16"/>
        </w:rPr>
        <w:t>and many researchers have formed different definitions of trust and explored what it means</w:t>
      </w:r>
      <w:r w:rsidRPr="00D14D4C">
        <w:rPr>
          <w:szCs w:val="16"/>
        </w:rPr>
        <w:t xml:space="preserve">. </w:t>
      </w:r>
      <w:r w:rsidR="00135939" w:rsidRPr="00D14D4C">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14D4C" w:rsidRDefault="00D4791E" w:rsidP="007D475D">
      <w:pPr>
        <w:rPr>
          <w:szCs w:val="16"/>
        </w:rPr>
      </w:pPr>
      <w:r w:rsidRPr="00D14D4C">
        <w:rPr>
          <w:szCs w:val="16"/>
        </w:rPr>
        <w:t xml:space="preserve">In </w:t>
      </w:r>
      <w:r w:rsidR="0021299E" w:rsidRPr="00D14D4C">
        <w:rPr>
          <w:szCs w:val="16"/>
        </w:rPr>
        <w:t>(</w:t>
      </w:r>
      <w:r w:rsidRPr="00D14D4C">
        <w:rPr>
          <w:szCs w:val="16"/>
        </w:rPr>
        <w:t>[6]</w:t>
      </w:r>
      <w:r w:rsidR="0021299E" w:rsidRPr="00D14D4C">
        <w:rPr>
          <w:szCs w:val="16"/>
        </w:rPr>
        <w:t>, p. 3)</w:t>
      </w:r>
      <w:r w:rsidR="00D02A34" w:rsidRPr="00D14D4C">
        <w:rPr>
          <w:szCs w:val="16"/>
        </w:rPr>
        <w:t xml:space="preserve"> the author</w:t>
      </w:r>
      <w:r w:rsidRPr="00D14D4C">
        <w:rPr>
          <w:szCs w:val="16"/>
        </w:rPr>
        <w:t xml:space="preserve"> concludes that there</w:t>
      </w:r>
      <w:r w:rsidR="00551C2E" w:rsidRPr="00D14D4C">
        <w:rPr>
          <w:szCs w:val="16"/>
        </w:rPr>
        <w:t xml:space="preserve"> i</w:t>
      </w:r>
      <w:r w:rsidRPr="00D14D4C">
        <w:rPr>
          <w:szCs w:val="16"/>
        </w:rPr>
        <w:t xml:space="preserve">s no </w:t>
      </w:r>
      <w:r w:rsidR="00551C2E" w:rsidRPr="00D14D4C">
        <w:rPr>
          <w:szCs w:val="16"/>
        </w:rPr>
        <w:t>single</w:t>
      </w:r>
      <w:r w:rsidRPr="00D14D4C">
        <w:rPr>
          <w:szCs w:val="16"/>
        </w:rPr>
        <w:t xml:space="preserve"> definition of trust</w:t>
      </w:r>
      <w:r w:rsidR="00077E25" w:rsidRPr="00D14D4C">
        <w:rPr>
          <w:szCs w:val="16"/>
        </w:rPr>
        <w:t xml:space="preserve"> which is universally agreed upon;</w:t>
      </w:r>
      <w:r w:rsidRPr="00D14D4C">
        <w:rPr>
          <w:szCs w:val="16"/>
        </w:rPr>
        <w:t xml:space="preserve"> “little consensus has formed on what trust means”. In his research, he agrees with [9] that </w:t>
      </w:r>
      <w:r w:rsidR="007D475D" w:rsidRPr="00D14D4C">
        <w:rPr>
          <w:szCs w:val="16"/>
        </w:rPr>
        <w:t>there has been much</w:t>
      </w:r>
      <w:r w:rsidRPr="00D14D4C">
        <w:rPr>
          <w:szCs w:val="16"/>
        </w:rPr>
        <w:t xml:space="preserve"> discussion </w:t>
      </w:r>
      <w:r w:rsidR="0018083B" w:rsidRPr="00D14D4C">
        <w:rPr>
          <w:szCs w:val="16"/>
        </w:rPr>
        <w:t xml:space="preserve">on trust </w:t>
      </w:r>
      <w:r w:rsidR="007D475D" w:rsidRPr="00D14D4C">
        <w:rPr>
          <w:szCs w:val="16"/>
        </w:rPr>
        <w:t>and a variety of definitions given. On the other hand, researchers in [18] attempt to give a definition or an explanation of how trust can be evaluated. Their idea is that trust between two parties is a variable with many dependencies</w:t>
      </w:r>
      <w:r w:rsidRPr="00D14D4C">
        <w:rPr>
          <w:szCs w:val="16"/>
        </w:rPr>
        <w:t xml:space="preserve">. </w:t>
      </w:r>
    </w:p>
    <w:p w:rsidR="00BA5110" w:rsidRPr="00D14D4C" w:rsidRDefault="005674A1" w:rsidP="00050022">
      <w:pPr>
        <w:rPr>
          <w:szCs w:val="16"/>
        </w:rPr>
      </w:pPr>
      <w:r w:rsidRPr="00D14D4C">
        <w:rPr>
          <w:szCs w:val="16"/>
        </w:rPr>
        <w:t>A</w:t>
      </w:r>
      <w:r w:rsidR="00D4791E" w:rsidRPr="00D14D4C">
        <w:rPr>
          <w:szCs w:val="16"/>
        </w:rPr>
        <w:t xml:space="preserve"> </w:t>
      </w:r>
      <w:r w:rsidRPr="00D14D4C">
        <w:rPr>
          <w:szCs w:val="16"/>
        </w:rPr>
        <w:t xml:space="preserve">distinction </w:t>
      </w:r>
      <w:r w:rsidR="00D4791E" w:rsidRPr="00D14D4C">
        <w:rPr>
          <w:szCs w:val="16"/>
        </w:rPr>
        <w:t xml:space="preserve">between six types of trust </w:t>
      </w:r>
      <w:r w:rsidRPr="00D14D4C">
        <w:rPr>
          <w:szCs w:val="16"/>
        </w:rPr>
        <w:t>is presented in [6]</w:t>
      </w:r>
      <w:r w:rsidR="00BA5110" w:rsidRPr="00D14D4C">
        <w:rPr>
          <w:szCs w:val="16"/>
        </w:rPr>
        <w:t>:</w:t>
      </w:r>
    </w:p>
    <w:p w:rsidR="00BA5110" w:rsidRPr="00D14D4C" w:rsidRDefault="00BA5110" w:rsidP="00130F77">
      <w:pPr>
        <w:pStyle w:val="bulletedList"/>
        <w:numPr>
          <w:ilvl w:val="0"/>
          <w:numId w:val="5"/>
        </w:numPr>
        <w:ind w:left="1139" w:hanging="357"/>
        <w:rPr>
          <w:lang w:val="en-GB"/>
        </w:rPr>
      </w:pPr>
      <w:r w:rsidRPr="00D14D4C">
        <w:rPr>
          <w:lang w:val="en-GB"/>
        </w:rPr>
        <w:t>Trusting Intention</w:t>
      </w:r>
    </w:p>
    <w:p w:rsidR="00BA5110" w:rsidRPr="00D14D4C" w:rsidRDefault="00BA5110" w:rsidP="00130F77">
      <w:pPr>
        <w:pStyle w:val="bulletedList"/>
        <w:numPr>
          <w:ilvl w:val="0"/>
          <w:numId w:val="5"/>
        </w:numPr>
        <w:ind w:left="1139" w:hanging="357"/>
        <w:rPr>
          <w:lang w:val="en-GB"/>
        </w:rPr>
      </w:pPr>
      <w:r w:rsidRPr="00D14D4C">
        <w:rPr>
          <w:lang w:val="en-GB"/>
        </w:rPr>
        <w:t xml:space="preserve">Trusting </w:t>
      </w:r>
      <w:r w:rsidR="00130F77" w:rsidRPr="00D14D4C">
        <w:rPr>
          <w:lang w:val="en-GB"/>
        </w:rPr>
        <w:t>behaviour</w:t>
      </w:r>
    </w:p>
    <w:p w:rsidR="00130F77" w:rsidRPr="00D14D4C" w:rsidRDefault="00130F77" w:rsidP="00130F77">
      <w:pPr>
        <w:pStyle w:val="bulletedList"/>
        <w:numPr>
          <w:ilvl w:val="0"/>
          <w:numId w:val="5"/>
        </w:numPr>
        <w:ind w:left="1139" w:hanging="357"/>
        <w:rPr>
          <w:lang w:val="en-GB"/>
        </w:rPr>
      </w:pPr>
      <w:r w:rsidRPr="00D14D4C">
        <w:rPr>
          <w:lang w:val="en-GB"/>
        </w:rPr>
        <w:t>Trusting Beliefs</w:t>
      </w:r>
    </w:p>
    <w:p w:rsidR="00130F77" w:rsidRPr="00D14D4C" w:rsidRDefault="00130F77" w:rsidP="00130F77">
      <w:pPr>
        <w:pStyle w:val="bulletedList"/>
        <w:numPr>
          <w:ilvl w:val="0"/>
          <w:numId w:val="5"/>
        </w:numPr>
        <w:ind w:left="1139" w:hanging="357"/>
        <w:rPr>
          <w:lang w:val="en-GB"/>
        </w:rPr>
      </w:pPr>
      <w:r w:rsidRPr="00D14D4C">
        <w:rPr>
          <w:lang w:val="en-GB"/>
        </w:rPr>
        <w:t>System trust</w:t>
      </w:r>
    </w:p>
    <w:p w:rsidR="00130F77" w:rsidRPr="00D14D4C" w:rsidRDefault="00130F77" w:rsidP="00130F77">
      <w:pPr>
        <w:pStyle w:val="bulletedList"/>
        <w:numPr>
          <w:ilvl w:val="0"/>
          <w:numId w:val="5"/>
        </w:numPr>
        <w:ind w:left="1139" w:hanging="357"/>
        <w:rPr>
          <w:lang w:val="en-GB"/>
        </w:rPr>
      </w:pPr>
      <w:r w:rsidRPr="00D14D4C">
        <w:rPr>
          <w:lang w:val="en-GB"/>
        </w:rPr>
        <w:t>Dispositional trust</w:t>
      </w:r>
    </w:p>
    <w:p w:rsidR="00130F77" w:rsidRPr="00D14D4C" w:rsidRDefault="00130F77" w:rsidP="00130F77">
      <w:pPr>
        <w:pStyle w:val="bulletedList"/>
        <w:numPr>
          <w:ilvl w:val="0"/>
          <w:numId w:val="5"/>
        </w:numPr>
        <w:ind w:left="1139" w:hanging="357"/>
        <w:rPr>
          <w:lang w:val="en-GB"/>
        </w:rPr>
      </w:pPr>
      <w:r w:rsidRPr="00D14D4C">
        <w:rPr>
          <w:lang w:val="en-GB"/>
        </w:rPr>
        <w:t>Situational decision to trust</w:t>
      </w:r>
    </w:p>
    <w:p w:rsidR="00D4791E" w:rsidRPr="00D14D4C" w:rsidRDefault="00D4791E" w:rsidP="007D48B5">
      <w:pPr>
        <w:rPr>
          <w:szCs w:val="16"/>
        </w:rPr>
      </w:pPr>
      <w:r w:rsidRPr="00D14D4C">
        <w:rPr>
          <w:szCs w:val="16"/>
        </w:rPr>
        <w:lastRenderedPageBreak/>
        <w:t xml:space="preserve">While [18] makes a distinction between </w:t>
      </w:r>
      <w:r w:rsidR="005674A1" w:rsidRPr="00D14D4C">
        <w:rPr>
          <w:szCs w:val="16"/>
        </w:rPr>
        <w:t xml:space="preserve">only </w:t>
      </w:r>
      <w:r w:rsidR="007D48B5" w:rsidRPr="00D14D4C">
        <w:rPr>
          <w:szCs w:val="16"/>
        </w:rPr>
        <w:t xml:space="preserve">two types of trust, </w:t>
      </w:r>
      <w:r w:rsidRPr="00D14D4C">
        <w:rPr>
          <w:szCs w:val="16"/>
        </w:rPr>
        <w:t xml:space="preserve">execution trust and code trust. </w:t>
      </w:r>
      <w:r w:rsidR="007D48B5" w:rsidRPr="00D14D4C">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sidRPr="00D14D4C">
        <w:rPr>
          <w:szCs w:val="16"/>
        </w:rPr>
        <w:t>.</w:t>
      </w:r>
      <w:r w:rsidRPr="00D14D4C">
        <w:rPr>
          <w:szCs w:val="16"/>
        </w:rPr>
        <w:t xml:space="preserve"> </w:t>
      </w:r>
    </w:p>
    <w:p w:rsidR="00D4791E" w:rsidRPr="00D14D4C" w:rsidRDefault="00D4791E" w:rsidP="00EB43C0">
      <w:pPr>
        <w:rPr>
          <w:szCs w:val="16"/>
        </w:rPr>
      </w:pPr>
      <w:r w:rsidRPr="00D14D4C">
        <w:rPr>
          <w:szCs w:val="16"/>
        </w:rPr>
        <w:t xml:space="preserve">The first type of trust defined in [6] is the </w:t>
      </w:r>
      <w:r w:rsidRPr="00D14D4C">
        <w:rPr>
          <w:i/>
          <w:iCs/>
          <w:szCs w:val="16"/>
        </w:rPr>
        <w:t>Trusting Intention</w:t>
      </w:r>
      <w:r w:rsidRPr="00D14D4C">
        <w:rPr>
          <w:szCs w:val="16"/>
        </w:rPr>
        <w:t>. This type of trust means that one is able to depend on others. [6] Argues that this type of trust is</w:t>
      </w:r>
      <w:r w:rsidR="00886154" w:rsidRPr="00D14D4C">
        <w:rPr>
          <w:szCs w:val="16"/>
        </w:rPr>
        <w:t xml:space="preserve"> different from one situation to another</w:t>
      </w:r>
      <w:r w:rsidRPr="00D14D4C">
        <w:rPr>
          <w:szCs w:val="16"/>
        </w:rPr>
        <w:t xml:space="preserve">. </w:t>
      </w:r>
      <w:r w:rsidR="00EB43C0" w:rsidRPr="00D14D4C">
        <w:rPr>
          <w:szCs w:val="16"/>
        </w:rPr>
        <w:t>Contrary</w:t>
      </w:r>
      <w:r w:rsidRPr="00D14D4C">
        <w:rPr>
          <w:szCs w:val="16"/>
        </w:rPr>
        <w:t xml:space="preserve"> to this definition, [10] thinks that this type of trust is not a situation specific. </w:t>
      </w:r>
    </w:p>
    <w:p w:rsidR="00572614" w:rsidRPr="00D14D4C" w:rsidRDefault="00D4791E" w:rsidP="00572614">
      <w:pPr>
        <w:rPr>
          <w:szCs w:val="16"/>
        </w:rPr>
      </w:pPr>
      <w:r w:rsidRPr="00D14D4C">
        <w:rPr>
          <w:szCs w:val="16"/>
        </w:rPr>
        <w:t>The second type of trust is the</w:t>
      </w:r>
      <w:r w:rsidR="00BA5110" w:rsidRPr="00D14D4C">
        <w:rPr>
          <w:szCs w:val="16"/>
        </w:rPr>
        <w:t xml:space="preserve"> </w:t>
      </w:r>
      <w:r w:rsidR="00BA5110" w:rsidRPr="00D14D4C">
        <w:rPr>
          <w:i/>
          <w:iCs/>
          <w:szCs w:val="16"/>
        </w:rPr>
        <w:t xml:space="preserve">Trusting </w:t>
      </w:r>
      <w:r w:rsidR="00106013" w:rsidRPr="00D14D4C">
        <w:rPr>
          <w:i/>
          <w:iCs/>
          <w:szCs w:val="16"/>
        </w:rPr>
        <w:t>behaviour</w:t>
      </w:r>
      <w:r w:rsidR="009371F8" w:rsidRPr="00D14D4C">
        <w:rPr>
          <w:szCs w:val="16"/>
        </w:rPr>
        <w:t xml:space="preserve"> </w:t>
      </w:r>
      <w:r w:rsidRPr="00D14D4C">
        <w:rPr>
          <w:szCs w:val="16"/>
        </w:rPr>
        <w:t>[6]. The definition for trusting</w:t>
      </w:r>
      <w:r w:rsidR="00572614" w:rsidRPr="00D14D4C">
        <w:rPr>
          <w:szCs w:val="16"/>
        </w:rPr>
        <w:t xml:space="preserve"> </w:t>
      </w:r>
      <w:r w:rsidR="00106013" w:rsidRPr="00D14D4C">
        <w:rPr>
          <w:szCs w:val="16"/>
        </w:rPr>
        <w:t>behaviour</w:t>
      </w:r>
      <w:r w:rsidR="00572614" w:rsidRPr="00D14D4C">
        <w:rPr>
          <w:szCs w:val="16"/>
        </w:rPr>
        <w:t xml:space="preserve"> is also given in [11] where it is explained as a voluntarily dependence from one person to another. This dependence is situation-specific where </w:t>
      </w:r>
      <w:r w:rsidR="00106013" w:rsidRPr="00D14D4C">
        <w:rPr>
          <w:szCs w:val="16"/>
        </w:rPr>
        <w:t xml:space="preserve">in some cases </w:t>
      </w:r>
      <w:r w:rsidR="00572614" w:rsidRPr="00D14D4C">
        <w:rPr>
          <w:szCs w:val="16"/>
        </w:rPr>
        <w:t>negative consequences could happen.</w:t>
      </w:r>
    </w:p>
    <w:p w:rsidR="00130F77" w:rsidRPr="00D14D4C" w:rsidRDefault="00D4791E" w:rsidP="00E00E29">
      <w:pPr>
        <w:rPr>
          <w:szCs w:val="16"/>
        </w:rPr>
      </w:pPr>
      <w:r w:rsidRPr="00D14D4C">
        <w:rPr>
          <w:szCs w:val="16"/>
        </w:rPr>
        <w:t xml:space="preserve"> [6] Goes further and tries to d</w:t>
      </w:r>
      <w:r w:rsidR="00E00E29" w:rsidRPr="00D14D4C">
        <w:rPr>
          <w:szCs w:val="16"/>
        </w:rPr>
        <w:t>e</w:t>
      </w:r>
      <w:r w:rsidRPr="00D14D4C">
        <w:rPr>
          <w:szCs w:val="16"/>
        </w:rPr>
        <w:t xml:space="preserve">compose trusting behaviour into different </w:t>
      </w:r>
      <w:r w:rsidR="00E00E29" w:rsidRPr="00D14D4C">
        <w:rPr>
          <w:szCs w:val="16"/>
        </w:rPr>
        <w:t>subcategories</w:t>
      </w:r>
      <w:r w:rsidRPr="00D14D4C">
        <w:rPr>
          <w:szCs w:val="16"/>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C</w:t>
      </w:r>
      <w:r w:rsidR="00D4791E" w:rsidRPr="00D14D4C">
        <w:rPr>
          <w:lang w:val="en-GB"/>
        </w:rPr>
        <w:t>oopera</w:t>
      </w:r>
      <w:r w:rsidRPr="00D14D4C">
        <w:rPr>
          <w:lang w:val="en-GB"/>
        </w:rPr>
        <w:t>tion</w:t>
      </w:r>
    </w:p>
    <w:p w:rsidR="00130F77" w:rsidRPr="00D14D4C" w:rsidRDefault="00130F77" w:rsidP="00130F77">
      <w:pPr>
        <w:pStyle w:val="bulletedList"/>
        <w:numPr>
          <w:ilvl w:val="0"/>
          <w:numId w:val="5"/>
        </w:numPr>
        <w:ind w:left="1139" w:hanging="357"/>
        <w:rPr>
          <w:lang w:val="en-GB"/>
        </w:rPr>
      </w:pPr>
      <w:r w:rsidRPr="00D14D4C">
        <w:rPr>
          <w:lang w:val="en-GB"/>
        </w:rPr>
        <w:t xml:space="preserve"> Information sharing</w:t>
      </w:r>
    </w:p>
    <w:p w:rsidR="00130F77" w:rsidRPr="00D14D4C" w:rsidRDefault="00130F77" w:rsidP="00130F77">
      <w:pPr>
        <w:pStyle w:val="bulletedList"/>
        <w:numPr>
          <w:ilvl w:val="0"/>
          <w:numId w:val="5"/>
        </w:numPr>
        <w:ind w:left="1139" w:hanging="357"/>
        <w:rPr>
          <w:lang w:val="en-GB"/>
        </w:rPr>
      </w:pPr>
      <w:r w:rsidRPr="00D14D4C">
        <w:rPr>
          <w:lang w:val="en-GB"/>
        </w:rPr>
        <w:t>Informal agreements</w:t>
      </w:r>
      <w:r w:rsidR="00D4791E" w:rsidRPr="00D14D4C">
        <w:rPr>
          <w:lang w:val="en-GB"/>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D</w:t>
      </w:r>
      <w:r w:rsidR="00D4791E" w:rsidRPr="00D14D4C">
        <w:rPr>
          <w:lang w:val="en-GB"/>
        </w:rPr>
        <w:t>ecre</w:t>
      </w:r>
      <w:r w:rsidRPr="00D14D4C">
        <w:rPr>
          <w:lang w:val="en-GB"/>
        </w:rPr>
        <w:t>asing controls</w:t>
      </w:r>
    </w:p>
    <w:p w:rsidR="00130F77" w:rsidRPr="00D14D4C" w:rsidRDefault="00130F77" w:rsidP="00130F77">
      <w:pPr>
        <w:pStyle w:val="bulletedList"/>
        <w:numPr>
          <w:ilvl w:val="0"/>
          <w:numId w:val="5"/>
        </w:numPr>
        <w:ind w:left="1139" w:hanging="357"/>
        <w:rPr>
          <w:lang w:val="en-GB"/>
        </w:rPr>
      </w:pPr>
      <w:r w:rsidRPr="00D14D4C">
        <w:rPr>
          <w:lang w:val="en-GB"/>
        </w:rPr>
        <w:t>A</w:t>
      </w:r>
      <w:r w:rsidR="00D4791E" w:rsidRPr="00D14D4C">
        <w:rPr>
          <w:lang w:val="en-GB"/>
        </w:rPr>
        <w:t>ccepting influ</w:t>
      </w:r>
      <w:r w:rsidRPr="00D14D4C">
        <w:rPr>
          <w:lang w:val="en-GB"/>
        </w:rPr>
        <w:t>ence</w:t>
      </w:r>
    </w:p>
    <w:p w:rsidR="00130F77" w:rsidRPr="00D14D4C" w:rsidRDefault="00130F77" w:rsidP="00130F77">
      <w:pPr>
        <w:pStyle w:val="bulletedList"/>
        <w:numPr>
          <w:ilvl w:val="0"/>
          <w:numId w:val="5"/>
        </w:numPr>
        <w:ind w:left="1139" w:hanging="357"/>
        <w:rPr>
          <w:lang w:val="en-GB"/>
        </w:rPr>
      </w:pPr>
      <w:r w:rsidRPr="00D14D4C">
        <w:rPr>
          <w:lang w:val="en-GB"/>
        </w:rPr>
        <w:t>G</w:t>
      </w:r>
      <w:r w:rsidR="00D4791E" w:rsidRPr="00D14D4C">
        <w:rPr>
          <w:lang w:val="en-GB"/>
        </w:rPr>
        <w:t>ranting auto</w:t>
      </w:r>
      <w:r w:rsidRPr="00D14D4C">
        <w:rPr>
          <w:lang w:val="en-GB"/>
        </w:rPr>
        <w:t xml:space="preserve">nomy </w:t>
      </w:r>
    </w:p>
    <w:p w:rsidR="00130F77" w:rsidRPr="00D14D4C" w:rsidRDefault="00130F77" w:rsidP="00130F77">
      <w:pPr>
        <w:pStyle w:val="bulletedList"/>
        <w:numPr>
          <w:ilvl w:val="0"/>
          <w:numId w:val="5"/>
        </w:numPr>
        <w:ind w:left="1139" w:hanging="357"/>
        <w:rPr>
          <w:lang w:val="en-GB"/>
        </w:rPr>
      </w:pPr>
      <w:r w:rsidRPr="00D14D4C">
        <w:rPr>
          <w:lang w:val="en-GB"/>
        </w:rPr>
        <w:t>T</w:t>
      </w:r>
      <w:r w:rsidR="002C4FC7" w:rsidRPr="00D14D4C">
        <w:rPr>
          <w:lang w:val="en-GB"/>
        </w:rPr>
        <w:t>ransacting business</w:t>
      </w:r>
    </w:p>
    <w:p w:rsidR="00D4791E" w:rsidRPr="00D14D4C" w:rsidRDefault="00D4791E" w:rsidP="00F7363E">
      <w:pPr>
        <w:rPr>
          <w:szCs w:val="16"/>
        </w:rPr>
      </w:pPr>
      <w:r w:rsidRPr="00D14D4C">
        <w:rPr>
          <w:szCs w:val="16"/>
        </w:rPr>
        <w:t xml:space="preserve">Researchers in [12] studied the </w:t>
      </w:r>
      <w:r w:rsidRPr="00D14D4C">
        <w:rPr>
          <w:i/>
          <w:iCs/>
          <w:szCs w:val="16"/>
        </w:rPr>
        <w:t>trusting</w:t>
      </w:r>
      <w:r w:rsidR="002C4FC7" w:rsidRPr="00D14D4C">
        <w:rPr>
          <w:i/>
          <w:iCs/>
          <w:szCs w:val="16"/>
        </w:rPr>
        <w:t xml:space="preserve"> </w:t>
      </w:r>
      <w:r w:rsidR="00F7363E" w:rsidRPr="00D14D4C">
        <w:rPr>
          <w:i/>
          <w:iCs/>
          <w:szCs w:val="16"/>
        </w:rPr>
        <w:t>behaviour</w:t>
      </w:r>
      <w:r w:rsidR="002C4FC7" w:rsidRPr="00D14D4C">
        <w:rPr>
          <w:szCs w:val="16"/>
        </w:rPr>
        <w:t xml:space="preserve"> in their work, named: “</w:t>
      </w:r>
      <w:r w:rsidRPr="00D14D4C">
        <w:rPr>
          <w:szCs w:val="16"/>
        </w:rPr>
        <w:t xml:space="preserve">Belief in others’ trustworthiness and trusing behavior”. They show that many factors play a role in trusting </w:t>
      </w:r>
      <w:r w:rsidR="00F7363E" w:rsidRPr="00D14D4C">
        <w:rPr>
          <w:szCs w:val="16"/>
        </w:rPr>
        <w:t>behaviour</w:t>
      </w:r>
      <w:r w:rsidRPr="00D14D4C">
        <w:rPr>
          <w:szCs w:val="16"/>
        </w:rPr>
        <w:t>, and it is not just about</w:t>
      </w:r>
      <w:r w:rsidR="002C4FC7" w:rsidRPr="00D14D4C">
        <w:rPr>
          <w:szCs w:val="16"/>
        </w:rPr>
        <w:t xml:space="preserve"> </w:t>
      </w:r>
      <w:r w:rsidR="00F7363E" w:rsidRPr="00D14D4C">
        <w:rPr>
          <w:szCs w:val="16"/>
        </w:rPr>
        <w:t>individual gain</w:t>
      </w:r>
      <w:r w:rsidRPr="00D14D4C">
        <w:rPr>
          <w:szCs w:val="16"/>
        </w:rPr>
        <w:t>.</w:t>
      </w:r>
    </w:p>
    <w:p w:rsidR="00D4791E" w:rsidRPr="00D14D4C" w:rsidRDefault="00D4791E" w:rsidP="00130F77">
      <w:pPr>
        <w:rPr>
          <w:szCs w:val="16"/>
        </w:rPr>
      </w:pPr>
      <w:r w:rsidRPr="00D14D4C">
        <w:rPr>
          <w:szCs w:val="16"/>
        </w:rPr>
        <w:t xml:space="preserve">The third type of trust in </w:t>
      </w:r>
      <w:r w:rsidR="007C4FBD" w:rsidRPr="00D14D4C">
        <w:rPr>
          <w:szCs w:val="16"/>
        </w:rPr>
        <w:t>(</w:t>
      </w:r>
      <w:r w:rsidRPr="00D14D4C">
        <w:rPr>
          <w:szCs w:val="16"/>
        </w:rPr>
        <w:t>[6]</w:t>
      </w:r>
      <w:r w:rsidR="007C4FBD" w:rsidRPr="00D14D4C">
        <w:rPr>
          <w:szCs w:val="16"/>
        </w:rPr>
        <w:t>, p. 33)</w:t>
      </w:r>
      <w:r w:rsidR="00130F77" w:rsidRPr="00D14D4C">
        <w:rPr>
          <w:szCs w:val="16"/>
        </w:rPr>
        <w:t xml:space="preserve"> is </w:t>
      </w:r>
      <w:r w:rsidRPr="00D14D4C">
        <w:rPr>
          <w:i/>
          <w:iCs/>
          <w:szCs w:val="16"/>
        </w:rPr>
        <w:t>trusting Beliefs</w:t>
      </w:r>
      <w:r w:rsidRPr="00D14D4C">
        <w:rPr>
          <w:szCs w:val="16"/>
        </w:rPr>
        <w:t>. The given explanation is “the extent to which one believes (and feels confident in believing) that the other person is trustworthy in the situation”</w:t>
      </w:r>
      <w:r w:rsidR="007C4FBD" w:rsidRPr="00D14D4C">
        <w:rPr>
          <w:szCs w:val="16"/>
        </w:rPr>
        <w:t>. O</w:t>
      </w:r>
      <w:r w:rsidRPr="00D14D4C">
        <w:rPr>
          <w:szCs w:val="16"/>
        </w:rPr>
        <w:t xml:space="preserve">ther researches have also studied trusting beliefs, for example [13]. In their explanation they give an example of a vendor-consumer relationship. </w:t>
      </w:r>
    </w:p>
    <w:p w:rsidR="00D4791E" w:rsidRPr="00D14D4C" w:rsidRDefault="00D4791E" w:rsidP="00D4791E">
      <w:pPr>
        <w:rPr>
          <w:szCs w:val="16"/>
        </w:rPr>
      </w:pPr>
      <w:r w:rsidRPr="00D14D4C">
        <w:rPr>
          <w:szCs w:val="16"/>
        </w:rPr>
        <w:lastRenderedPageBreak/>
        <w:t xml:space="preserve">Trusting beliefs is also used as one of the conceptual definitions of trust in [7]. Besides trusting beliefs, two more definitions are given: Disposition to Trust and Institution-based Trust. </w:t>
      </w:r>
    </w:p>
    <w:p w:rsidR="00D4791E" w:rsidRPr="00D14D4C" w:rsidRDefault="00D4791E" w:rsidP="00914B43">
      <w:pPr>
        <w:rPr>
          <w:szCs w:val="16"/>
        </w:rPr>
      </w:pPr>
      <w:r w:rsidRPr="00D14D4C">
        <w:rPr>
          <w:szCs w:val="16"/>
        </w:rPr>
        <w:t xml:space="preserve">In [37] </w:t>
      </w:r>
      <w:r w:rsidR="00213999" w:rsidRPr="00D14D4C">
        <w:rPr>
          <w:szCs w:val="16"/>
        </w:rPr>
        <w:t>the importance of perceived information and its consequences are discussed</w:t>
      </w:r>
      <w:r w:rsidRPr="00D14D4C">
        <w:rPr>
          <w:szCs w:val="16"/>
        </w:rPr>
        <w:t>.</w:t>
      </w:r>
      <w:r w:rsidR="00914B43" w:rsidRPr="00D14D4C">
        <w:rPr>
          <w:szCs w:val="16"/>
        </w:rPr>
        <w:t xml:space="preserve"> </w:t>
      </w:r>
      <w:r w:rsidRPr="00D14D4C">
        <w:rPr>
          <w:szCs w:val="16"/>
        </w:rPr>
        <w:t xml:space="preserve"> </w:t>
      </w:r>
      <w:r w:rsidR="00914B43" w:rsidRPr="00D14D4C">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14D4C">
        <w:rPr>
          <w:szCs w:val="16"/>
        </w:rPr>
        <w:t>.</w:t>
      </w:r>
      <w:r w:rsidR="00D75D59" w:rsidRPr="00D14D4C">
        <w:rPr>
          <w:szCs w:val="16"/>
        </w:rPr>
        <w:t xml:space="preserve"> </w:t>
      </w:r>
    </w:p>
    <w:p w:rsidR="00D4791E" w:rsidRPr="00D14D4C" w:rsidRDefault="00D4791E" w:rsidP="0073221B">
      <w:pPr>
        <w:rPr>
          <w:szCs w:val="16"/>
        </w:rPr>
      </w:pPr>
      <w:r w:rsidRPr="00D14D4C">
        <w:rPr>
          <w:szCs w:val="16"/>
        </w:rPr>
        <w:t xml:space="preserve">Moving on to the fourth type of trust that was distinguished by </w:t>
      </w:r>
      <w:r w:rsidR="00B207F2" w:rsidRPr="00D14D4C">
        <w:rPr>
          <w:szCs w:val="16"/>
        </w:rPr>
        <w:t>(</w:t>
      </w:r>
      <w:r w:rsidRPr="00D14D4C">
        <w:rPr>
          <w:szCs w:val="16"/>
        </w:rPr>
        <w:t>[6]</w:t>
      </w:r>
      <w:r w:rsidR="00B207F2" w:rsidRPr="00D14D4C">
        <w:rPr>
          <w:szCs w:val="16"/>
        </w:rPr>
        <w:t>, p. 36)</w:t>
      </w:r>
      <w:r w:rsidRPr="00D14D4C">
        <w:rPr>
          <w:szCs w:val="16"/>
        </w:rPr>
        <w:t xml:space="preserve">, this type is called </w:t>
      </w:r>
      <w:r w:rsidRPr="00D14D4C">
        <w:rPr>
          <w:i/>
          <w:iCs/>
          <w:szCs w:val="16"/>
        </w:rPr>
        <w:t>system trust</w:t>
      </w:r>
      <w:r w:rsidRPr="00D14D4C">
        <w:rPr>
          <w:szCs w:val="16"/>
        </w:rPr>
        <w:t xml:space="preserve">. It is </w:t>
      </w:r>
      <w:r w:rsidR="00D75D59" w:rsidRPr="00D14D4C">
        <w:rPr>
          <w:szCs w:val="16"/>
        </w:rPr>
        <w:t>described</w:t>
      </w:r>
      <w:r w:rsidRPr="00D14D4C">
        <w:rPr>
          <w:szCs w:val="16"/>
        </w:rPr>
        <w:t xml:space="preserve"> as “the extent to which one believes that proper impersonal structures are in place to enable one to anticipate a successful future endeavour”. Researchers in </w:t>
      </w:r>
      <w:r w:rsidR="007D73C2" w:rsidRPr="00D14D4C">
        <w:rPr>
          <w:szCs w:val="16"/>
        </w:rPr>
        <w:t>(</w:t>
      </w:r>
      <w:r w:rsidRPr="00D14D4C">
        <w:rPr>
          <w:szCs w:val="16"/>
        </w:rPr>
        <w:t>[14]</w:t>
      </w:r>
      <w:r w:rsidR="007D73C2" w:rsidRPr="00D14D4C">
        <w:rPr>
          <w:szCs w:val="16"/>
        </w:rPr>
        <w:t>, p. 197)</w:t>
      </w:r>
      <w:r w:rsidRPr="00D14D4C">
        <w:rPr>
          <w:szCs w:val="16"/>
        </w:rPr>
        <w:t xml:space="preserve"> give an example of system trust, </w:t>
      </w:r>
      <w:r w:rsidR="00170917" w:rsidRPr="00D14D4C">
        <w:rPr>
          <w:szCs w:val="16"/>
        </w:rPr>
        <w:t xml:space="preserve">involving an </w:t>
      </w:r>
      <w:r w:rsidR="00057AA2" w:rsidRPr="00D14D4C">
        <w:rPr>
          <w:szCs w:val="16"/>
        </w:rPr>
        <w:t>ecommerce sys</w:t>
      </w:r>
      <w:r w:rsidR="0073221B" w:rsidRPr="00D14D4C">
        <w:rPr>
          <w:szCs w:val="16"/>
        </w:rPr>
        <w:t>tem</w:t>
      </w:r>
      <w:r w:rsidRPr="00D14D4C">
        <w:rPr>
          <w:szCs w:val="16"/>
        </w:rPr>
        <w:t xml:space="preserve">. They concluded that system trust has an impact on the intentions of customers to decide whether </w:t>
      </w:r>
      <w:r w:rsidR="0073221B" w:rsidRPr="00D14D4C">
        <w:rPr>
          <w:szCs w:val="16"/>
        </w:rPr>
        <w:t>or not to make a purchase</w:t>
      </w:r>
      <w:r w:rsidRPr="00D14D4C">
        <w:rPr>
          <w:szCs w:val="16"/>
        </w:rPr>
        <w:t>, “system trust plays an important role in the nomological network by directly affecting trust in vendors and indirectly affecting attitudes and intentions to purchase.”</w:t>
      </w:r>
    </w:p>
    <w:p w:rsidR="00D4791E" w:rsidRPr="00D14D4C" w:rsidRDefault="00D4791E" w:rsidP="00CE4B33">
      <w:pPr>
        <w:rPr>
          <w:szCs w:val="16"/>
        </w:rPr>
      </w:pPr>
      <w:r w:rsidRPr="00D14D4C">
        <w:rPr>
          <w:i/>
          <w:iCs/>
          <w:szCs w:val="16"/>
        </w:rPr>
        <w:t>Dispositional trust</w:t>
      </w:r>
      <w:r w:rsidRPr="00D14D4C">
        <w:rPr>
          <w:szCs w:val="16"/>
        </w:rPr>
        <w:t xml:space="preserve"> is the fifth type o</w:t>
      </w:r>
      <w:r w:rsidR="00C17473" w:rsidRPr="00D14D4C">
        <w:rPr>
          <w:szCs w:val="16"/>
        </w:rPr>
        <w:t>f trust in ([6], p. 3</w:t>
      </w:r>
      <w:r w:rsidR="003A3141" w:rsidRPr="00D14D4C">
        <w:rPr>
          <w:szCs w:val="16"/>
        </w:rPr>
        <w:t>8)</w:t>
      </w:r>
      <w:r w:rsidR="00CE4B33" w:rsidRPr="00D14D4C">
        <w:rPr>
          <w:szCs w:val="16"/>
        </w:rPr>
        <w:t>,</w:t>
      </w:r>
      <w:r w:rsidR="00C17473" w:rsidRPr="00D14D4C">
        <w:rPr>
          <w:szCs w:val="16"/>
        </w:rPr>
        <w:t xml:space="preserve"> explained as “</w:t>
      </w:r>
      <w:r w:rsidRPr="00D14D4C">
        <w:rPr>
          <w:szCs w:val="16"/>
        </w:rPr>
        <w:t>if one believes that others are generally trustworthy (Belief-in-People), then one will have Trusting Beliefs (which in turn lead to Trusting Intention).” Disposition</w:t>
      </w:r>
      <w:r w:rsidR="00CE4B33" w:rsidRPr="00D14D4C">
        <w:rPr>
          <w:szCs w:val="16"/>
        </w:rPr>
        <w:t>al trust is also noted in [15].</w:t>
      </w:r>
    </w:p>
    <w:p w:rsidR="00D4791E" w:rsidRPr="00D14D4C" w:rsidRDefault="00D4791E" w:rsidP="00797A86">
      <w:pPr>
        <w:rPr>
          <w:szCs w:val="16"/>
        </w:rPr>
      </w:pPr>
      <w:r w:rsidRPr="00D14D4C">
        <w:rPr>
          <w:szCs w:val="16"/>
        </w:rPr>
        <w:t xml:space="preserve">Lastly, the sixth type of trust according to </w:t>
      </w:r>
      <w:r w:rsidR="00130F77" w:rsidRPr="00D14D4C">
        <w:rPr>
          <w:szCs w:val="16"/>
        </w:rPr>
        <w:t>[6]</w:t>
      </w:r>
      <w:r w:rsidRPr="00D14D4C">
        <w:rPr>
          <w:szCs w:val="16"/>
        </w:rPr>
        <w:t xml:space="preserve"> is the </w:t>
      </w:r>
      <w:r w:rsidRPr="00D14D4C">
        <w:rPr>
          <w:i/>
          <w:iCs/>
          <w:szCs w:val="16"/>
        </w:rPr>
        <w:t>situational decision to trust</w:t>
      </w:r>
      <w:r w:rsidRPr="00D14D4C">
        <w:rPr>
          <w:szCs w:val="16"/>
        </w:rPr>
        <w:t>. Explained as “the extent to which one intends to depend on a non-specific ot</w:t>
      </w:r>
      <w:r w:rsidR="003A3141" w:rsidRPr="00D14D4C">
        <w:rPr>
          <w:szCs w:val="16"/>
        </w:rPr>
        <w:t>her party in a given situation “</w:t>
      </w:r>
      <w:r w:rsidR="00130F77" w:rsidRPr="00D14D4C">
        <w:rPr>
          <w:szCs w:val="16"/>
        </w:rPr>
        <w:t>([6], p. 38)</w:t>
      </w:r>
      <w:r w:rsidRPr="00D14D4C">
        <w:rPr>
          <w:szCs w:val="16"/>
        </w:rPr>
        <w:t>. Although it is recognized as a different type of trust, it does</w:t>
      </w:r>
      <w:r w:rsidR="00797A86" w:rsidRPr="00D14D4C">
        <w:rPr>
          <w:szCs w:val="16"/>
        </w:rPr>
        <w:t xml:space="preserve"> </w:t>
      </w:r>
      <w:r w:rsidRPr="00D14D4C">
        <w:rPr>
          <w:szCs w:val="16"/>
        </w:rPr>
        <w:t>n</w:t>
      </w:r>
      <w:r w:rsidR="00797A86" w:rsidRPr="00D14D4C">
        <w:rPr>
          <w:szCs w:val="16"/>
        </w:rPr>
        <w:t>o</w:t>
      </w:r>
      <w:r w:rsidRPr="00D14D4C">
        <w:rPr>
          <w:szCs w:val="16"/>
        </w:rPr>
        <w:t xml:space="preserve">t exhibit much difference from the first type of trust which is </w:t>
      </w:r>
      <w:r w:rsidRPr="00D14D4C">
        <w:rPr>
          <w:i/>
          <w:iCs/>
          <w:szCs w:val="16"/>
        </w:rPr>
        <w:t>Trusting Intention</w:t>
      </w:r>
      <w:r w:rsidRPr="00D14D4C">
        <w:rPr>
          <w:szCs w:val="16"/>
        </w:rPr>
        <w:t>.</w:t>
      </w:r>
    </w:p>
    <w:p w:rsidR="00D4791E" w:rsidRPr="00D14D4C" w:rsidRDefault="00D4791E" w:rsidP="00D91A28">
      <w:pPr>
        <w:rPr>
          <w:szCs w:val="16"/>
        </w:rPr>
      </w:pPr>
      <w:r w:rsidRPr="00D14D4C">
        <w:rPr>
          <w:szCs w:val="16"/>
        </w:rPr>
        <w:t>In his paper about the concept of trust</w:t>
      </w:r>
      <w:r w:rsidR="00AD4FEF" w:rsidRPr="00D14D4C">
        <w:rPr>
          <w:szCs w:val="16"/>
        </w:rPr>
        <w:t xml:space="preserve">, </w:t>
      </w:r>
      <w:r w:rsidR="004B0167" w:rsidRPr="00D14D4C">
        <w:rPr>
          <w:szCs w:val="16"/>
        </w:rPr>
        <w:t>(</w:t>
      </w:r>
      <w:r w:rsidR="00AD4FEF" w:rsidRPr="00D14D4C">
        <w:rPr>
          <w:szCs w:val="16"/>
        </w:rPr>
        <w:t>[8]</w:t>
      </w:r>
      <w:r w:rsidR="004B0167" w:rsidRPr="00D14D4C">
        <w:rPr>
          <w:szCs w:val="16"/>
        </w:rPr>
        <w:t>, p. 55)</w:t>
      </w:r>
      <w:r w:rsidR="00A42D43" w:rsidRPr="00D14D4C">
        <w:rPr>
          <w:szCs w:val="16"/>
        </w:rPr>
        <w:t xml:space="preserve"> defines trust as “</w:t>
      </w:r>
      <w:r w:rsidRPr="00D14D4C">
        <w:rPr>
          <w:szCs w:val="16"/>
        </w:rPr>
        <w:t>a ‘leap of faith’ or willingness to be vulnerable”. He argues that trust is a tool learnt at a</w:t>
      </w:r>
      <w:r w:rsidR="001144AF" w:rsidRPr="00D14D4C">
        <w:rPr>
          <w:szCs w:val="16"/>
        </w:rPr>
        <w:t>n</w:t>
      </w:r>
      <w:r w:rsidRPr="00D14D4C">
        <w:rPr>
          <w:szCs w:val="16"/>
        </w:rPr>
        <w:t xml:space="preserve"> earl</w:t>
      </w:r>
      <w:r w:rsidR="00CC4425" w:rsidRPr="00D14D4C">
        <w:rPr>
          <w:szCs w:val="16"/>
        </w:rPr>
        <w:t>y</w:t>
      </w:r>
      <w:r w:rsidRPr="00D14D4C">
        <w:rPr>
          <w:szCs w:val="16"/>
        </w:rPr>
        <w:t xml:space="preserve"> age </w:t>
      </w:r>
      <w:r w:rsidR="00776522" w:rsidRPr="00D14D4C">
        <w:rPr>
          <w:szCs w:val="16"/>
        </w:rPr>
        <w:t>in</w:t>
      </w:r>
      <w:r w:rsidRPr="00D14D4C">
        <w:rPr>
          <w:szCs w:val="16"/>
        </w:rPr>
        <w:t xml:space="preserve"> infancy. </w:t>
      </w:r>
      <w:r w:rsidR="008F12E8" w:rsidRPr="00D14D4C">
        <w:rPr>
          <w:szCs w:val="16"/>
        </w:rPr>
        <w:t>P</w:t>
      </w:r>
      <w:r w:rsidRPr="00D14D4C">
        <w:rPr>
          <w:szCs w:val="16"/>
        </w:rPr>
        <w:t xml:space="preserve">eople use </w:t>
      </w:r>
      <w:r w:rsidR="008F12E8" w:rsidRPr="00D14D4C">
        <w:rPr>
          <w:szCs w:val="16"/>
        </w:rPr>
        <w:t>it</w:t>
      </w:r>
      <w:r w:rsidR="003F5D14" w:rsidRPr="00D14D4C">
        <w:rPr>
          <w:szCs w:val="16"/>
        </w:rPr>
        <w:t xml:space="preserve"> as a</w:t>
      </w:r>
      <w:r w:rsidRPr="00D14D4C">
        <w:rPr>
          <w:szCs w:val="16"/>
        </w:rPr>
        <w:t xml:space="preserve"> tool to approach uncertain situations “trust is learned in infancy and enables the individual to deal with the unknowable in the social con-text”. In his explanation for the term ‘leap of faith’</w:t>
      </w:r>
      <w:r w:rsidR="00D91A28" w:rsidRPr="00D14D4C">
        <w:rPr>
          <w:szCs w:val="16"/>
        </w:rPr>
        <w:t xml:space="preserve"> he presents it </w:t>
      </w:r>
      <w:r w:rsidRPr="00D14D4C">
        <w:rPr>
          <w:szCs w:val="16"/>
        </w:rPr>
        <w:t>as an important part of the trust where it “involves the trustor experiencing a lack of expertise in a particular area of their life and acknowled</w:t>
      </w:r>
      <w:r w:rsidR="00130F77" w:rsidRPr="00D14D4C">
        <w:rPr>
          <w:szCs w:val="16"/>
        </w:rPr>
        <w:t>ging that the expertise they re</w:t>
      </w:r>
      <w:r w:rsidRPr="00D14D4C">
        <w:rPr>
          <w:szCs w:val="16"/>
        </w:rPr>
        <w:t>quire to address this lack is held by another individual or system. “</w:t>
      </w:r>
      <w:r w:rsidR="000F3FCB" w:rsidRPr="00D14D4C">
        <w:rPr>
          <w:szCs w:val="16"/>
        </w:rPr>
        <w:t>([8], p. 56).</w:t>
      </w:r>
    </w:p>
    <w:p w:rsidR="00D4791E" w:rsidRPr="00D14D4C" w:rsidRDefault="00D4791E" w:rsidP="0038092B">
      <w:pPr>
        <w:rPr>
          <w:szCs w:val="16"/>
        </w:rPr>
      </w:pPr>
      <w:r w:rsidRPr="00D14D4C">
        <w:rPr>
          <w:szCs w:val="16"/>
        </w:rPr>
        <w:lastRenderedPageBreak/>
        <w:t xml:space="preserve">However, another definition of trust is also presented in </w:t>
      </w:r>
      <w:r w:rsidR="009B5B1D" w:rsidRPr="00D14D4C">
        <w:rPr>
          <w:szCs w:val="16"/>
        </w:rPr>
        <w:t>(</w:t>
      </w:r>
      <w:r w:rsidRPr="00D14D4C">
        <w:rPr>
          <w:szCs w:val="16"/>
        </w:rPr>
        <w:t>[8]</w:t>
      </w:r>
      <w:r w:rsidR="009B5B1D" w:rsidRPr="00D14D4C">
        <w:rPr>
          <w:szCs w:val="16"/>
        </w:rPr>
        <w:t>, p. 57)</w:t>
      </w:r>
      <w:r w:rsidRPr="00D14D4C">
        <w:rPr>
          <w:szCs w:val="16"/>
        </w:rPr>
        <w:t xml:space="preserve"> trust is seen as a “social capital”</w:t>
      </w:r>
      <w:r w:rsidR="0038092B" w:rsidRPr="00D14D4C">
        <w:rPr>
          <w:szCs w:val="16"/>
        </w:rPr>
        <w:t>.</w:t>
      </w:r>
      <w:r w:rsidRPr="00D14D4C">
        <w:rPr>
          <w:szCs w:val="16"/>
        </w:rPr>
        <w:t xml:space="preserve"> </w:t>
      </w:r>
      <w:r w:rsidR="0038092B" w:rsidRPr="00D14D4C">
        <w:rPr>
          <w:szCs w:val="16"/>
        </w:rPr>
        <w:t>The author describes the role trust plays for individuals in society and the role each individual plays in society</w:t>
      </w:r>
      <w:r w:rsidRPr="00D14D4C">
        <w:rPr>
          <w:szCs w:val="16"/>
        </w:rPr>
        <w:t>.</w:t>
      </w:r>
    </w:p>
    <w:p w:rsidR="00D4791E" w:rsidRPr="00D14D4C" w:rsidRDefault="00045A6F" w:rsidP="00E37A12">
      <w:pPr>
        <w:rPr>
          <w:szCs w:val="16"/>
        </w:rPr>
      </w:pPr>
      <w:r w:rsidRPr="00D14D4C">
        <w:rPr>
          <w:szCs w:val="16"/>
        </w:rPr>
        <w:t>Lastly, ([8], p. 59) also presents trust as a component of the “power-knowledge” theory where knowledge leads to power and trust plays an important role in acquiring knowledge</w:t>
      </w:r>
      <w:r w:rsidR="00D4791E" w:rsidRPr="00D14D4C">
        <w:rPr>
          <w:szCs w:val="16"/>
        </w:rPr>
        <w:t>.</w:t>
      </w:r>
      <w:r w:rsidR="006865AB" w:rsidRPr="00D14D4C">
        <w:rPr>
          <w:szCs w:val="16"/>
        </w:rPr>
        <w:t xml:space="preserve"> </w:t>
      </w:r>
    </w:p>
    <w:p w:rsidR="00D4791E" w:rsidRPr="00D14D4C" w:rsidRDefault="00D4791E" w:rsidP="000929E0">
      <w:pPr>
        <w:pStyle w:val="Standard"/>
        <w:rPr>
          <w:szCs w:val="16"/>
          <w:lang w:val="en-GB"/>
        </w:rPr>
      </w:pPr>
      <w:r w:rsidRPr="00D14D4C">
        <w:rPr>
          <w:szCs w:val="16"/>
          <w:lang w:val="en-GB"/>
        </w:rPr>
        <w:t>As can be seen that there</w:t>
      </w:r>
      <w:r w:rsidR="006865AB" w:rsidRPr="00D14D4C">
        <w:rPr>
          <w:szCs w:val="16"/>
          <w:lang w:val="en-GB"/>
        </w:rPr>
        <w:t xml:space="preserve"> i</w:t>
      </w:r>
      <w:r w:rsidRPr="00D14D4C">
        <w:rPr>
          <w:szCs w:val="16"/>
          <w:lang w:val="en-GB"/>
        </w:rPr>
        <w:t xml:space="preserve">s no </w:t>
      </w:r>
      <w:r w:rsidR="006865AB" w:rsidRPr="00D14D4C">
        <w:rPr>
          <w:szCs w:val="16"/>
          <w:lang w:val="en-GB"/>
        </w:rPr>
        <w:t>single</w:t>
      </w:r>
      <w:r w:rsidRPr="00D14D4C">
        <w:rPr>
          <w:szCs w:val="16"/>
          <w:lang w:val="en-GB"/>
        </w:rPr>
        <w:t xml:space="preserve"> definition of trus</w:t>
      </w:r>
      <w:r w:rsidR="00130F77" w:rsidRPr="00D14D4C">
        <w:rPr>
          <w:szCs w:val="16"/>
          <w:lang w:val="en-GB"/>
        </w:rPr>
        <w:t>t in the literature and many re</w:t>
      </w:r>
      <w:r w:rsidRPr="00D14D4C">
        <w:rPr>
          <w:szCs w:val="16"/>
          <w:lang w:val="en-GB"/>
        </w:rPr>
        <w:t xml:space="preserve">searchers </w:t>
      </w:r>
      <w:r w:rsidR="00EA0309" w:rsidRPr="00D14D4C">
        <w:rPr>
          <w:szCs w:val="16"/>
          <w:lang w:val="en-GB"/>
        </w:rPr>
        <w:t>have put forward different meanings and concepts of trust</w:t>
      </w:r>
      <w:r w:rsidRPr="00D14D4C">
        <w:rPr>
          <w:szCs w:val="16"/>
          <w:lang w:val="en-GB"/>
        </w:rPr>
        <w:t>. Some have given examples from the real world such as [14] whe</w:t>
      </w:r>
      <w:r w:rsidR="00B15A83" w:rsidRPr="00D14D4C">
        <w:rPr>
          <w:szCs w:val="16"/>
          <w:lang w:val="en-GB"/>
        </w:rPr>
        <w:t>re he talks about trusting a sys</w:t>
      </w:r>
      <w:r w:rsidRPr="00D14D4C">
        <w:rPr>
          <w:szCs w:val="16"/>
          <w:lang w:val="en-GB"/>
        </w:rPr>
        <w:t xml:space="preserve">tem. The same concept of trust is agreed upon by [6] where he gives an example of trust in a system of doing a purchase via the credit card. Where both the buyer and the seller </w:t>
      </w:r>
      <w:r w:rsidR="00B15A83" w:rsidRPr="00D14D4C">
        <w:rPr>
          <w:szCs w:val="16"/>
          <w:lang w:val="en-GB"/>
        </w:rPr>
        <w:t xml:space="preserve">hold </w:t>
      </w:r>
      <w:r w:rsidRPr="00D14D4C">
        <w:rPr>
          <w:szCs w:val="16"/>
          <w:lang w:val="en-GB"/>
        </w:rPr>
        <w:t>trus</w:t>
      </w:r>
      <w:r w:rsidR="000929E0" w:rsidRPr="00D14D4C">
        <w:rPr>
          <w:szCs w:val="16"/>
          <w:lang w:val="en-GB"/>
        </w:rPr>
        <w:t>t the system. In case the system rejects the credit card of the buyer, neither party will lose trust in the system. The seller will suspect that the buyer is the cause of this rather than the system itself.</w:t>
      </w:r>
      <w:r w:rsidRPr="00D14D4C">
        <w:rPr>
          <w:szCs w:val="16"/>
          <w:lang w:val="en-GB"/>
        </w:rPr>
        <w:t xml:space="preserve"> </w:t>
      </w:r>
    </w:p>
    <w:p w:rsidR="00D4791E" w:rsidRPr="00D14D4C" w:rsidRDefault="002C2278" w:rsidP="00D4791E">
      <w:pPr>
        <w:rPr>
          <w:b/>
          <w:bCs/>
          <w:szCs w:val="16"/>
        </w:rPr>
      </w:pPr>
      <w:r w:rsidRPr="00D14D4C">
        <w:rPr>
          <w:b/>
          <w:bCs/>
          <w:szCs w:val="16"/>
        </w:rPr>
        <w:t>Policy based-trust</w:t>
      </w:r>
    </w:p>
    <w:p w:rsidR="00D4791E" w:rsidRPr="00D14D4C" w:rsidRDefault="00D4791E" w:rsidP="00F13BB5">
      <w:pPr>
        <w:rPr>
          <w:szCs w:val="16"/>
        </w:rPr>
      </w:pPr>
      <w:r w:rsidRPr="00D14D4C">
        <w:rPr>
          <w:szCs w:val="16"/>
        </w:rPr>
        <w:t xml:space="preserve">When a service is able to identify itself to other services, it helps to add points to the overall evaluation of the trust.  Authorization will help to have the requestor gains access to resources such as data. In </w:t>
      </w:r>
      <w:r w:rsidR="000E2A8D" w:rsidRPr="00D14D4C">
        <w:rPr>
          <w:szCs w:val="16"/>
        </w:rPr>
        <w:t>(</w:t>
      </w:r>
      <w:r w:rsidRPr="00D14D4C">
        <w:rPr>
          <w:szCs w:val="16"/>
        </w:rPr>
        <w:t>[18]</w:t>
      </w:r>
      <w:r w:rsidR="000E2A8D" w:rsidRPr="00D14D4C">
        <w:rPr>
          <w:szCs w:val="16"/>
        </w:rPr>
        <w:t>, p. 85)</w:t>
      </w:r>
      <w:r w:rsidRPr="00D14D4C">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sidRPr="00D14D4C">
        <w:rPr>
          <w:szCs w:val="16"/>
        </w:rPr>
        <w:t xml:space="preserve"> </w:t>
      </w:r>
    </w:p>
    <w:p w:rsidR="00D4791E" w:rsidRPr="00D14D4C" w:rsidRDefault="00F13BB5" w:rsidP="00DD7EDA">
      <w:pPr>
        <w:rPr>
          <w:color w:val="FF0000"/>
          <w:szCs w:val="16"/>
        </w:rPr>
      </w:pPr>
      <w:r w:rsidRPr="00D14D4C">
        <w:rPr>
          <w:szCs w:val="16"/>
        </w:rPr>
        <w:t xml:space="preserve">Authorization systems are described </w:t>
      </w:r>
      <w:r w:rsidR="00D4791E" w:rsidRPr="00D14D4C">
        <w:rPr>
          <w:szCs w:val="16"/>
        </w:rPr>
        <w:t>in [18</w:t>
      </w:r>
      <w:r w:rsidR="003E67BC" w:rsidRPr="00D14D4C">
        <w:rPr>
          <w:szCs w:val="16"/>
        </w:rPr>
        <w:t xml:space="preserve">] as </w:t>
      </w:r>
      <w:r w:rsidR="00F55C16" w:rsidRPr="00D14D4C">
        <w:rPr>
          <w:szCs w:val="16"/>
        </w:rPr>
        <w:t>sys</w:t>
      </w:r>
      <w:r w:rsidR="00D4791E" w:rsidRPr="00D14D4C">
        <w:rPr>
          <w:szCs w:val="16"/>
        </w:rPr>
        <w:t>tem</w:t>
      </w:r>
      <w:r w:rsidR="003E67BC" w:rsidRPr="00D14D4C">
        <w:rPr>
          <w:szCs w:val="16"/>
        </w:rPr>
        <w:t>s that provide</w:t>
      </w:r>
      <w:r w:rsidR="00D4791E" w:rsidRPr="00D14D4C">
        <w:rPr>
          <w:szCs w:val="16"/>
        </w:rPr>
        <w:t xml:space="preserve"> </w:t>
      </w:r>
      <w:r w:rsidR="00F55C16" w:rsidRPr="00D14D4C">
        <w:rPr>
          <w:szCs w:val="16"/>
        </w:rPr>
        <w:t xml:space="preserve">certain </w:t>
      </w:r>
      <w:r w:rsidR="00D4791E" w:rsidRPr="00D14D4C">
        <w:rPr>
          <w:szCs w:val="16"/>
        </w:rPr>
        <w:t xml:space="preserve">access rights. Furthermore, </w:t>
      </w:r>
      <w:r w:rsidR="00F55C16" w:rsidRPr="00D14D4C">
        <w:rPr>
          <w:szCs w:val="16"/>
        </w:rPr>
        <w:t xml:space="preserve">[19] </w:t>
      </w:r>
      <w:r w:rsidR="00DC5996" w:rsidRPr="00D14D4C">
        <w:rPr>
          <w:szCs w:val="16"/>
        </w:rPr>
        <w:t xml:space="preserve">describes authentication as a process which </w:t>
      </w:r>
      <w:r w:rsidR="00D4791E" w:rsidRPr="00D14D4C">
        <w:rPr>
          <w:szCs w:val="16"/>
        </w:rPr>
        <w:t xml:space="preserve">“allows identity verification of any entity.”  </w:t>
      </w:r>
      <w:r w:rsidR="00DD7EDA" w:rsidRPr="00D14D4C">
        <w:rPr>
          <w:szCs w:val="16"/>
        </w:rPr>
        <w:t>and</w:t>
      </w:r>
      <w:r w:rsidR="00D4791E" w:rsidRPr="00D14D4C">
        <w:rPr>
          <w:szCs w:val="16"/>
        </w:rPr>
        <w:t xml:space="preserve"> the authentication of users as “the basic feature of protecting data from computer system intruders”</w:t>
      </w:r>
      <w:r w:rsidR="00F55C16" w:rsidRPr="00D14D4C">
        <w:rPr>
          <w:szCs w:val="16"/>
        </w:rPr>
        <w:t xml:space="preserve"> ([19], p. 33)</w:t>
      </w:r>
      <w:r w:rsidR="00D4791E" w:rsidRPr="00D14D4C">
        <w:rPr>
          <w:szCs w:val="16"/>
        </w:rPr>
        <w:t xml:space="preserve">. </w:t>
      </w:r>
      <w:r w:rsidR="00D4791E" w:rsidRPr="00D14D4C">
        <w:rPr>
          <w:color w:val="FF0000"/>
          <w:szCs w:val="16"/>
        </w:rPr>
        <w:t xml:space="preserve">Wallace </w:t>
      </w:r>
      <w:r w:rsidR="000F4071" w:rsidRPr="00D14D4C">
        <w:rPr>
          <w:color w:val="FF0000"/>
          <w:szCs w:val="16"/>
        </w:rPr>
        <w:t>(</w:t>
      </w:r>
      <w:r w:rsidR="00D4791E" w:rsidRPr="00D14D4C">
        <w:rPr>
          <w:color w:val="FF0000"/>
          <w:szCs w:val="16"/>
        </w:rPr>
        <w:t>[20]</w:t>
      </w:r>
      <w:r w:rsidR="000F4071" w:rsidRPr="00D14D4C">
        <w:rPr>
          <w:color w:val="FF0000"/>
          <w:szCs w:val="16"/>
        </w:rPr>
        <w:t>, p. 2)</w:t>
      </w:r>
      <w:r w:rsidR="00D4791E" w:rsidRPr="00D14D4C">
        <w:rPr>
          <w:color w:val="FF0000"/>
          <w:szCs w:val="16"/>
        </w:rPr>
        <w:t xml:space="preserve"> agrees </w:t>
      </w:r>
      <w:r w:rsidR="00DD7EDA" w:rsidRPr="00D14D4C">
        <w:rPr>
          <w:color w:val="FF0000"/>
          <w:szCs w:val="16"/>
        </w:rPr>
        <w:t>on</w:t>
      </w:r>
      <w:r w:rsidR="00D4791E" w:rsidRPr="00D14D4C">
        <w:rPr>
          <w:color w:val="FF0000"/>
          <w:szCs w:val="16"/>
        </w:rPr>
        <w:t xml:space="preserve"> this definition, he states </w:t>
      </w:r>
      <w:r w:rsidR="00DD7EDA" w:rsidRPr="00D14D4C">
        <w:rPr>
          <w:color w:val="FF0000"/>
          <w:szCs w:val="16"/>
        </w:rPr>
        <w:t>that the purpose of an authentication protocol is “</w:t>
      </w:r>
      <w:r w:rsidR="00D4791E" w:rsidRPr="00D14D4C">
        <w:rPr>
          <w:color w:val="FF0000"/>
          <w:szCs w:val="16"/>
        </w:rPr>
        <w:t>to authenticate entities wishing to communicate securely. “</w:t>
      </w:r>
      <w:r w:rsidR="00DD7EDA" w:rsidRPr="00D14D4C">
        <w:rPr>
          <w:color w:val="FF0000"/>
          <w:szCs w:val="16"/>
        </w:rPr>
        <w:t xml:space="preserve"> </w:t>
      </w:r>
    </w:p>
    <w:p w:rsidR="00D4791E" w:rsidRPr="00D14D4C" w:rsidRDefault="00D4791E" w:rsidP="00785281">
      <w:pPr>
        <w:rPr>
          <w:color w:val="FF0000"/>
          <w:szCs w:val="16"/>
        </w:rPr>
      </w:pPr>
      <w:r w:rsidRPr="00D14D4C">
        <w:rPr>
          <w:szCs w:val="16"/>
        </w:rPr>
        <w:t xml:space="preserve">Importance of authentication is described </w:t>
      </w:r>
      <w:r w:rsidR="00766A83" w:rsidRPr="00D14D4C">
        <w:rPr>
          <w:szCs w:val="16"/>
        </w:rPr>
        <w:t>in</w:t>
      </w:r>
      <w:r w:rsidRPr="00D14D4C">
        <w:rPr>
          <w:szCs w:val="16"/>
        </w:rPr>
        <w:t xml:space="preserve"> [21] as</w:t>
      </w:r>
      <w:r w:rsidR="00785281" w:rsidRPr="00D14D4C">
        <w:rPr>
          <w:szCs w:val="16"/>
        </w:rPr>
        <w:t xml:space="preserve"> a principle </w:t>
      </w:r>
      <w:r w:rsidRPr="00D14D4C">
        <w:rPr>
          <w:szCs w:val="16"/>
        </w:rPr>
        <w:t>aspect of com</w:t>
      </w:r>
      <w:r w:rsidR="00766A83" w:rsidRPr="00D14D4C">
        <w:rPr>
          <w:szCs w:val="16"/>
        </w:rPr>
        <w:t xml:space="preserve">puter systems security. </w:t>
      </w:r>
      <w:r w:rsidR="00785281" w:rsidRPr="00D14D4C">
        <w:rPr>
          <w:color w:val="FF0000"/>
          <w:szCs w:val="16"/>
        </w:rPr>
        <w:t>The author</w:t>
      </w:r>
      <w:r w:rsidRPr="00D14D4C">
        <w:rPr>
          <w:color w:val="FF0000"/>
          <w:szCs w:val="16"/>
        </w:rPr>
        <w:t xml:space="preserve"> in [20] </w:t>
      </w:r>
      <w:r w:rsidR="00785281" w:rsidRPr="00D14D4C">
        <w:rPr>
          <w:color w:val="FF0000"/>
          <w:szCs w:val="16"/>
        </w:rPr>
        <w:t>also highlights</w:t>
      </w:r>
      <w:r w:rsidRPr="00D14D4C">
        <w:rPr>
          <w:color w:val="FF0000"/>
          <w:szCs w:val="16"/>
        </w:rPr>
        <w:t xml:space="preserve"> the importance of authentication by stating that it is the very first step a requestor has to take befor</w:t>
      </w:r>
      <w:r w:rsidR="00353D7F" w:rsidRPr="00D14D4C">
        <w:rPr>
          <w:color w:val="FF0000"/>
          <w:szCs w:val="16"/>
        </w:rPr>
        <w:t xml:space="preserve">e </w:t>
      </w:r>
      <w:r w:rsidR="00785281" w:rsidRPr="00D14D4C">
        <w:rPr>
          <w:color w:val="FF0000"/>
          <w:szCs w:val="16"/>
        </w:rPr>
        <w:t>they are</w:t>
      </w:r>
      <w:r w:rsidR="00353D7F" w:rsidRPr="00D14D4C">
        <w:rPr>
          <w:color w:val="FF0000"/>
          <w:szCs w:val="16"/>
        </w:rPr>
        <w:t xml:space="preserve"> granted further access.</w:t>
      </w:r>
    </w:p>
    <w:p w:rsidR="00D4791E" w:rsidRPr="00D14D4C" w:rsidRDefault="00D4791E" w:rsidP="00A939CC">
      <w:pPr>
        <w:rPr>
          <w:color w:val="FF0000"/>
          <w:szCs w:val="16"/>
        </w:rPr>
      </w:pPr>
      <w:r w:rsidRPr="00D14D4C">
        <w:rPr>
          <w:szCs w:val="16"/>
        </w:rPr>
        <w:lastRenderedPageBreak/>
        <w:t>In the book “Information Security: Principles and Practices”</w:t>
      </w:r>
      <w:r w:rsidR="00333812" w:rsidRPr="00D14D4C">
        <w:rPr>
          <w:szCs w:val="16"/>
        </w:rPr>
        <w:t>,</w:t>
      </w:r>
      <w:r w:rsidRPr="00D14D4C">
        <w:rPr>
          <w:szCs w:val="16"/>
        </w:rPr>
        <w:t xml:space="preserve"> [22] </w:t>
      </w:r>
      <w:r w:rsidR="00C17DF9" w:rsidRPr="00D14D4C">
        <w:rPr>
          <w:szCs w:val="16"/>
        </w:rPr>
        <w:t>summarises</w:t>
      </w:r>
      <w:r w:rsidRPr="00D14D4C">
        <w:rPr>
          <w:szCs w:val="16"/>
        </w:rPr>
        <w:t xml:space="preserve"> the goals of security in three point: “Protect t</w:t>
      </w:r>
      <w:r w:rsidR="003420F1" w:rsidRPr="00D14D4C">
        <w:rPr>
          <w:szCs w:val="16"/>
        </w:rPr>
        <w:t>he confidentiality of data, pre</w:t>
      </w:r>
      <w:r w:rsidRPr="00D14D4C">
        <w:rPr>
          <w:szCs w:val="16"/>
        </w:rPr>
        <w:t>serve the integrity of data, promote the availability of data fo</w:t>
      </w:r>
      <w:r w:rsidR="003420F1" w:rsidRPr="00D14D4C">
        <w:rPr>
          <w:szCs w:val="16"/>
        </w:rPr>
        <w:t>r authorized use”</w:t>
      </w:r>
      <w:r w:rsidR="0081355C" w:rsidRPr="00D14D4C">
        <w:rPr>
          <w:szCs w:val="16"/>
        </w:rPr>
        <w:t xml:space="preserve"> </w:t>
      </w:r>
      <w:r w:rsidR="008D46B3" w:rsidRPr="00D14D4C">
        <w:rPr>
          <w:szCs w:val="16"/>
        </w:rPr>
        <w:t>([22], p. 20)</w:t>
      </w:r>
      <w:r w:rsidR="003420F1" w:rsidRPr="00D14D4C">
        <w:rPr>
          <w:szCs w:val="16"/>
        </w:rPr>
        <w:t>.</w:t>
      </w:r>
      <w:r w:rsidRPr="00D14D4C">
        <w:rPr>
          <w:szCs w:val="16"/>
        </w:rPr>
        <w:t xml:space="preserve"> </w:t>
      </w:r>
    </w:p>
    <w:p w:rsidR="00D4791E" w:rsidRPr="00D14D4C" w:rsidRDefault="00D4791E" w:rsidP="00ED6A4F">
      <w:pPr>
        <w:rPr>
          <w:color w:val="FF0000"/>
          <w:szCs w:val="16"/>
        </w:rPr>
      </w:pPr>
      <w:r w:rsidRPr="00D14D4C">
        <w:rPr>
          <w:color w:val="FF0000"/>
          <w:szCs w:val="16"/>
        </w:rPr>
        <w:t xml:space="preserve">An indication to the importance of identity check in computer system is made in [20]. It explains that having identity verification helps in making the system more secure against attacks. </w:t>
      </w:r>
    </w:p>
    <w:p w:rsidR="00D4791E" w:rsidRPr="00D14D4C" w:rsidRDefault="00D4791E" w:rsidP="000632B2">
      <w:pPr>
        <w:rPr>
          <w:szCs w:val="16"/>
        </w:rPr>
      </w:pPr>
      <w:r w:rsidRPr="00D14D4C">
        <w:rPr>
          <w:szCs w:val="16"/>
        </w:rPr>
        <w:t xml:space="preserve">From the definitions and explanations given by different researchers, it is clear that authentication is an important step in giving access rights to a requestor </w:t>
      </w:r>
      <w:r w:rsidR="000632B2" w:rsidRPr="00D14D4C">
        <w:rPr>
          <w:szCs w:val="16"/>
        </w:rPr>
        <w:t>who is</w:t>
      </w:r>
      <w:r w:rsidRPr="00D14D4C">
        <w:rPr>
          <w:szCs w:val="16"/>
        </w:rPr>
        <w:t xml:space="preserve"> trying to access one or more resources.</w:t>
      </w:r>
    </w:p>
    <w:p w:rsidR="00D4791E" w:rsidRPr="00D14D4C" w:rsidRDefault="00ED6A4F" w:rsidP="00FD21B8">
      <w:pPr>
        <w:rPr>
          <w:szCs w:val="16"/>
        </w:rPr>
      </w:pPr>
      <w:r w:rsidRPr="00D14D4C">
        <w:rPr>
          <w:szCs w:val="16"/>
        </w:rPr>
        <w:t>Additionally</w:t>
      </w:r>
      <w:r w:rsidR="00D4791E" w:rsidRPr="00D14D4C">
        <w:rPr>
          <w:szCs w:val="16"/>
        </w:rPr>
        <w:t xml:space="preserve">, </w:t>
      </w:r>
      <w:r w:rsidR="00A63E09" w:rsidRPr="00D14D4C">
        <w:rPr>
          <w:szCs w:val="16"/>
        </w:rPr>
        <w:t>(</w:t>
      </w:r>
      <w:r w:rsidR="00D4791E" w:rsidRPr="00D14D4C">
        <w:rPr>
          <w:szCs w:val="16"/>
        </w:rPr>
        <w:t>[21]</w:t>
      </w:r>
      <w:r w:rsidR="00A63E09" w:rsidRPr="00D14D4C">
        <w:rPr>
          <w:szCs w:val="16"/>
        </w:rPr>
        <w:t>, p. 1)</w:t>
      </w:r>
      <w:r w:rsidR="00D4791E" w:rsidRPr="00D14D4C">
        <w:rPr>
          <w:szCs w:val="16"/>
        </w:rPr>
        <w:t xml:space="preserve"> </w:t>
      </w:r>
      <w:r w:rsidR="009568A0" w:rsidRPr="00D14D4C">
        <w:rPr>
          <w:szCs w:val="16"/>
        </w:rPr>
        <w:t>attempts</w:t>
      </w:r>
      <w:r w:rsidR="00D4791E" w:rsidRPr="00D14D4C">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sidRPr="00D14D4C">
        <w:rPr>
          <w:szCs w:val="16"/>
        </w:rPr>
        <w:t>tween a user and a computer sys</w:t>
      </w:r>
      <w:r w:rsidR="00D4791E" w:rsidRPr="00D14D4C">
        <w:rPr>
          <w:szCs w:val="16"/>
        </w:rPr>
        <w:t>tem”. It moves on explaining that many computer systems use th</w:t>
      </w:r>
      <w:r w:rsidR="00FD21B8" w:rsidRPr="00D14D4C">
        <w:rPr>
          <w:szCs w:val="16"/>
        </w:rPr>
        <w:t>is</w:t>
      </w:r>
      <w:r w:rsidR="00D4791E" w:rsidRPr="00D14D4C">
        <w:rPr>
          <w:szCs w:val="16"/>
        </w:rPr>
        <w:t xml:space="preserve"> simple </w:t>
      </w:r>
      <w:r w:rsidR="00FD21B8" w:rsidRPr="00D14D4C">
        <w:rPr>
          <w:szCs w:val="16"/>
        </w:rPr>
        <w:t>well-</w:t>
      </w:r>
      <w:r w:rsidR="00D4791E" w:rsidRPr="00D14D4C">
        <w:rPr>
          <w:szCs w:val="16"/>
        </w:rPr>
        <w:t xml:space="preserve">known identification method. </w:t>
      </w:r>
      <w:r w:rsidR="00FD21B8" w:rsidRPr="00D14D4C">
        <w:rPr>
          <w:szCs w:val="16"/>
        </w:rPr>
        <w:t>Based on</w:t>
      </w:r>
      <w:r w:rsidR="00D4791E" w:rsidRPr="00D14D4C">
        <w:rPr>
          <w:szCs w:val="16"/>
        </w:rPr>
        <w:t xml:space="preserve"> a username and a password</w:t>
      </w:r>
      <w:r w:rsidR="00EA6A83" w:rsidRPr="00D14D4C">
        <w:rPr>
          <w:szCs w:val="16"/>
        </w:rPr>
        <w:t xml:space="preserve">. It is </w:t>
      </w:r>
      <w:r w:rsidR="00D4791E" w:rsidRPr="00D14D4C">
        <w:rPr>
          <w:szCs w:val="16"/>
        </w:rPr>
        <w:t xml:space="preserve">also </w:t>
      </w:r>
      <w:r w:rsidR="00353D7F" w:rsidRPr="00D14D4C">
        <w:rPr>
          <w:szCs w:val="16"/>
        </w:rPr>
        <w:t>explain</w:t>
      </w:r>
      <w:r w:rsidR="0055686A" w:rsidRPr="00D14D4C">
        <w:rPr>
          <w:szCs w:val="16"/>
        </w:rPr>
        <w:t>ed</w:t>
      </w:r>
      <w:r w:rsidR="00353D7F" w:rsidRPr="00D14D4C">
        <w:rPr>
          <w:szCs w:val="16"/>
        </w:rPr>
        <w:t xml:space="preserve"> that despite all the ad</w:t>
      </w:r>
      <w:r w:rsidR="00D4791E" w:rsidRPr="00D14D4C">
        <w:rPr>
          <w:szCs w:val="16"/>
        </w:rPr>
        <w:t xml:space="preserve">vances that </w:t>
      </w:r>
      <w:r w:rsidR="00FD21B8" w:rsidRPr="00D14D4C">
        <w:rPr>
          <w:szCs w:val="16"/>
        </w:rPr>
        <w:t>have taken</w:t>
      </w:r>
      <w:r w:rsidR="00D4791E" w:rsidRPr="00D14D4C">
        <w:rPr>
          <w:szCs w:val="16"/>
        </w:rPr>
        <w:t xml:space="preserve"> place in both hardware and software, </w:t>
      </w:r>
      <w:r w:rsidR="00FD21B8" w:rsidRPr="00D14D4C">
        <w:rPr>
          <w:szCs w:val="16"/>
        </w:rPr>
        <w:t>authentication by username and password is still in widespread use for identity verification in computer systems</w:t>
      </w:r>
      <w:r w:rsidR="00D4791E" w:rsidRPr="00D14D4C">
        <w:rPr>
          <w:szCs w:val="16"/>
        </w:rPr>
        <w:t xml:space="preserve">. </w:t>
      </w:r>
    </w:p>
    <w:p w:rsidR="00D4791E" w:rsidRPr="00D14D4C" w:rsidRDefault="00D4791E" w:rsidP="00344CEA">
      <w:pPr>
        <w:rPr>
          <w:szCs w:val="16"/>
        </w:rPr>
      </w:pPr>
      <w:r w:rsidRPr="00D14D4C">
        <w:rPr>
          <w:szCs w:val="16"/>
        </w:rPr>
        <w:t xml:space="preserve"> </w:t>
      </w:r>
      <w:r w:rsidR="00FC3016" w:rsidRPr="00D14D4C">
        <w:rPr>
          <w:szCs w:val="16"/>
        </w:rPr>
        <w:t>(</w:t>
      </w:r>
      <w:r w:rsidRPr="00D14D4C">
        <w:rPr>
          <w:szCs w:val="16"/>
        </w:rPr>
        <w:t>[18]</w:t>
      </w:r>
      <w:r w:rsidR="00FC3016" w:rsidRPr="00D14D4C">
        <w:rPr>
          <w:szCs w:val="16"/>
        </w:rPr>
        <w:t>, p. 86)</w:t>
      </w:r>
      <w:r w:rsidRPr="00D14D4C">
        <w:rPr>
          <w:szCs w:val="16"/>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sidRPr="00D14D4C">
        <w:rPr>
          <w:szCs w:val="16"/>
        </w:rPr>
        <w:t>entity that wants to access ser</w:t>
      </w:r>
      <w:r w:rsidRPr="00D14D4C">
        <w:rPr>
          <w:szCs w:val="16"/>
        </w:rPr>
        <w:t>vices/resources. It can be a user, a service or a</w:t>
      </w:r>
      <w:r w:rsidR="00353D7F" w:rsidRPr="00D14D4C">
        <w:rPr>
          <w:szCs w:val="16"/>
        </w:rPr>
        <w:t>ny other entity on behalf of us</w:t>
      </w:r>
      <w:r w:rsidRPr="00D14D4C">
        <w:rPr>
          <w:szCs w:val="16"/>
        </w:rPr>
        <w:t xml:space="preserve">er/service”. </w:t>
      </w:r>
      <w:r w:rsidR="00344CEA" w:rsidRPr="00D14D4C">
        <w:rPr>
          <w:szCs w:val="16"/>
        </w:rPr>
        <w:t>They</w:t>
      </w:r>
      <w:r w:rsidRPr="00D14D4C">
        <w:rPr>
          <w:szCs w:val="16"/>
        </w:rPr>
        <w:t xml:space="preserve"> move on to </w:t>
      </w:r>
      <w:r w:rsidR="00344CEA" w:rsidRPr="00D14D4C">
        <w:rPr>
          <w:szCs w:val="16"/>
        </w:rPr>
        <w:t>define a</w:t>
      </w:r>
      <w:r w:rsidRPr="00D14D4C">
        <w:rPr>
          <w:szCs w:val="16"/>
        </w:rPr>
        <w:t xml:space="preserve"> service </w:t>
      </w:r>
      <w:r w:rsidR="00344CEA" w:rsidRPr="00D14D4C">
        <w:rPr>
          <w:szCs w:val="16"/>
        </w:rPr>
        <w:t>“</w:t>
      </w:r>
      <w:r w:rsidRPr="00D14D4C">
        <w:rPr>
          <w:szCs w:val="16"/>
        </w:rPr>
        <w:t>a piece of software that provides some functionality and can be accessed by Subjects or other Services”.</w:t>
      </w:r>
      <w:r w:rsidR="000C4D00" w:rsidRPr="00D14D4C">
        <w:rPr>
          <w:szCs w:val="16"/>
        </w:rPr>
        <w:t xml:space="preserve"> </w:t>
      </w:r>
      <w:r w:rsidR="00344CEA" w:rsidRPr="00D14D4C">
        <w:rPr>
          <w:szCs w:val="16"/>
        </w:rPr>
        <w:t xml:space="preserve">They also give a definition for a resource, </w:t>
      </w:r>
      <w:r w:rsidR="004357E2" w:rsidRPr="00D14D4C">
        <w:rPr>
          <w:szCs w:val="16"/>
        </w:rPr>
        <w:t>“</w:t>
      </w:r>
      <w:r w:rsidRPr="00D14D4C">
        <w:rPr>
          <w:szCs w:val="16"/>
        </w:rPr>
        <w:t>an object that is accessed by Subjects. It can be a CPU, a storage device, software, data”</w:t>
      </w:r>
      <w:r w:rsidR="00FC3016" w:rsidRPr="00D14D4C">
        <w:rPr>
          <w:szCs w:val="16"/>
        </w:rPr>
        <w:t xml:space="preserve"> ([18], p. 86).</w:t>
      </w:r>
    </w:p>
    <w:p w:rsidR="00D4791E" w:rsidRPr="00D14D4C" w:rsidRDefault="00E90AB3" w:rsidP="0078738A">
      <w:pPr>
        <w:rPr>
          <w:szCs w:val="16"/>
        </w:rPr>
      </w:pPr>
      <w:r w:rsidRPr="00D14D4C">
        <w:rPr>
          <w:szCs w:val="16"/>
        </w:rPr>
        <w:t xml:space="preserve">Another interesting definition relates to the requirements given by each service in order to be accessed. This is called Service Policy, which refers to “the set of rules/requirements 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t>
      </w:r>
      <w:r w:rsidRPr="00D14D4C">
        <w:rPr>
          <w:szCs w:val="16"/>
        </w:rPr>
        <w:lastRenderedPageBreak/>
        <w:t>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sidRPr="00D14D4C">
        <w:rPr>
          <w:szCs w:val="16"/>
        </w:rPr>
        <w:t>].</w:t>
      </w:r>
    </w:p>
    <w:p w:rsidR="00D4791E" w:rsidRPr="00D14D4C" w:rsidRDefault="00D4791E" w:rsidP="00D4791E">
      <w:pPr>
        <w:rPr>
          <w:b/>
          <w:bCs/>
          <w:szCs w:val="16"/>
        </w:rPr>
      </w:pPr>
      <w:r w:rsidRPr="00D14D4C">
        <w:rPr>
          <w:b/>
          <w:bCs/>
          <w:szCs w:val="16"/>
        </w:rPr>
        <w:t>Reputation based trust</w:t>
      </w:r>
    </w:p>
    <w:p w:rsidR="00D4791E" w:rsidRPr="00D14D4C" w:rsidRDefault="000004FD" w:rsidP="00C9462B">
      <w:pPr>
        <w:rPr>
          <w:szCs w:val="16"/>
        </w:rPr>
      </w:pPr>
      <w:r w:rsidRPr="00D14D4C">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14D4C">
        <w:rPr>
          <w:szCs w:val="16"/>
        </w:rPr>
        <w:t xml:space="preserve">. </w:t>
      </w:r>
    </w:p>
    <w:p w:rsidR="00D4791E" w:rsidRPr="00D14D4C" w:rsidRDefault="00D025A0" w:rsidP="00D025A0">
      <w:pPr>
        <w:rPr>
          <w:szCs w:val="16"/>
        </w:rPr>
      </w:pPr>
      <w:r w:rsidRPr="00D14D4C">
        <w:rPr>
          <w:szCs w:val="16"/>
        </w:rPr>
        <w:t>I</w:t>
      </w:r>
      <w:r w:rsidR="00DE1D87" w:rsidRPr="00D14D4C">
        <w:rPr>
          <w:szCs w:val="16"/>
        </w:rPr>
        <w:t>n [24]</w:t>
      </w:r>
      <w:r w:rsidR="00D4791E" w:rsidRPr="00D14D4C">
        <w:rPr>
          <w:szCs w:val="16"/>
        </w:rPr>
        <w:t xml:space="preserve"> trust has been divided into two distin</w:t>
      </w:r>
      <w:r w:rsidRPr="00D14D4C">
        <w:rPr>
          <w:szCs w:val="16"/>
        </w:rPr>
        <w:t>ctions one i</w:t>
      </w:r>
      <w:r w:rsidR="00DE1D87" w:rsidRPr="00D14D4C">
        <w:rPr>
          <w:szCs w:val="16"/>
        </w:rPr>
        <w:t>s “strong and crisp” where it uses “logical rules” for m</w:t>
      </w:r>
      <w:r w:rsidRPr="00D14D4C">
        <w:rPr>
          <w:szCs w:val="16"/>
        </w:rPr>
        <w:t>aking decisions ([24], p. 1), w</w:t>
      </w:r>
      <w:r w:rsidR="00D4791E" w:rsidRPr="00D14D4C">
        <w:rPr>
          <w:szCs w:val="16"/>
        </w:rPr>
        <w:t>hile the other as “soft and social”</w:t>
      </w:r>
      <w:r w:rsidR="00DE1D87" w:rsidRPr="00D14D4C">
        <w:rPr>
          <w:szCs w:val="16"/>
        </w:rPr>
        <w:t>,</w:t>
      </w:r>
      <w:r w:rsidR="00D4791E" w:rsidRPr="00D14D4C">
        <w:rPr>
          <w:szCs w:val="16"/>
        </w:rPr>
        <w:t xml:space="preserve"> </w:t>
      </w:r>
      <w:r w:rsidR="00C8093C" w:rsidRPr="00D14D4C">
        <w:rPr>
          <w:szCs w:val="16"/>
        </w:rPr>
        <w:t xml:space="preserve">according to </w:t>
      </w:r>
      <w:r w:rsidR="00D4791E" w:rsidRPr="00D14D4C">
        <w:rPr>
          <w:szCs w:val="16"/>
        </w:rPr>
        <w:t>[24]</w:t>
      </w:r>
      <w:r w:rsidR="00DE1D87" w:rsidRPr="00D14D4C">
        <w:rPr>
          <w:szCs w:val="16"/>
        </w:rPr>
        <w:t xml:space="preserve">, this distinction </w:t>
      </w:r>
      <w:r w:rsidR="00D4791E" w:rsidRPr="00D14D4C">
        <w:rPr>
          <w:szCs w:val="16"/>
        </w:rPr>
        <w:t>is concer</w:t>
      </w:r>
      <w:r w:rsidRPr="00D14D4C">
        <w:rPr>
          <w:szCs w:val="16"/>
        </w:rPr>
        <w:t>ned with reputation based trust:</w:t>
      </w:r>
      <w:r w:rsidR="00D4791E" w:rsidRPr="00D14D4C">
        <w:rPr>
          <w:szCs w:val="16"/>
        </w:rPr>
        <w:t xml:space="preserve"> “reputation-based trust relies on a </w:t>
      </w:r>
      <w:r w:rsidR="00F84466" w:rsidRPr="00D14D4C">
        <w:rPr>
          <w:szCs w:val="16"/>
        </w:rPr>
        <w:t>‘</w:t>
      </w:r>
      <w:r w:rsidR="00D4791E" w:rsidRPr="00D14D4C">
        <w:rPr>
          <w:szCs w:val="16"/>
        </w:rPr>
        <w:t>soft computational</w:t>
      </w:r>
      <w:r w:rsidR="00F84466" w:rsidRPr="00D14D4C">
        <w:rPr>
          <w:szCs w:val="16"/>
        </w:rPr>
        <w:t>’</w:t>
      </w:r>
      <w:r w:rsidR="00D4791E" w:rsidRPr="00D14D4C">
        <w:rPr>
          <w:szCs w:val="16"/>
        </w:rPr>
        <w:t xml:space="preserve"> approach “</w:t>
      </w:r>
      <w:r w:rsidR="00B96CC6" w:rsidRPr="00D14D4C">
        <w:rPr>
          <w:szCs w:val="16"/>
        </w:rPr>
        <w:t>([24], p. 1)</w:t>
      </w:r>
      <w:r w:rsidR="00D4791E" w:rsidRPr="00D14D4C">
        <w:rPr>
          <w:szCs w:val="16"/>
        </w:rPr>
        <w:t>. In this case, trust is computed from two sources: First</w:t>
      </w:r>
      <w:r w:rsidRPr="00D14D4C">
        <w:rPr>
          <w:szCs w:val="16"/>
        </w:rPr>
        <w:t>,</w:t>
      </w:r>
      <w:r w:rsidR="00D4791E" w:rsidRPr="00D14D4C">
        <w:rPr>
          <w:szCs w:val="16"/>
        </w:rPr>
        <w:t xml:space="preserve"> </w:t>
      </w:r>
      <w:r w:rsidRPr="00D14D4C">
        <w:rPr>
          <w:szCs w:val="16"/>
        </w:rPr>
        <w:t>based on one’s own experience</w:t>
      </w:r>
      <w:r w:rsidR="00D4791E" w:rsidRPr="00D14D4C">
        <w:rPr>
          <w:szCs w:val="16"/>
        </w:rPr>
        <w:t xml:space="preserve">, </w:t>
      </w:r>
      <w:r w:rsidRPr="00D14D4C">
        <w:rPr>
          <w:szCs w:val="16"/>
        </w:rPr>
        <w:t xml:space="preserve">and </w:t>
      </w:r>
      <w:r w:rsidR="00D4791E" w:rsidRPr="00D14D4C">
        <w:rPr>
          <w:szCs w:val="16"/>
        </w:rPr>
        <w:t>second</w:t>
      </w:r>
      <w:r w:rsidRPr="00D14D4C">
        <w:rPr>
          <w:szCs w:val="16"/>
        </w:rPr>
        <w:t>ly</w:t>
      </w:r>
      <w:r w:rsidR="00D4791E" w:rsidRPr="00D14D4C">
        <w:rPr>
          <w:szCs w:val="16"/>
        </w:rPr>
        <w:t xml:space="preserve"> based on experiences of others</w:t>
      </w:r>
      <w:r w:rsidRPr="00D14D4C">
        <w:rPr>
          <w:szCs w:val="16"/>
        </w:rPr>
        <w:t>,</w:t>
      </w:r>
      <w:r w:rsidR="00D4791E" w:rsidRPr="00D14D4C">
        <w:rPr>
          <w:szCs w:val="16"/>
        </w:rPr>
        <w:t xml:space="preserve"> as referred to by [24]. Moreover, trust depends on other factors such as time and </w:t>
      </w:r>
      <w:r w:rsidRPr="00D14D4C">
        <w:rPr>
          <w:szCs w:val="16"/>
        </w:rPr>
        <w:t xml:space="preserve">particular </w:t>
      </w:r>
      <w:r w:rsidR="00D4791E" w:rsidRPr="00D14D4C">
        <w:rPr>
          <w:szCs w:val="16"/>
        </w:rPr>
        <w:t>settings [26].</w:t>
      </w:r>
    </w:p>
    <w:p w:rsidR="00D4791E" w:rsidRPr="00D14D4C" w:rsidRDefault="00D4791E" w:rsidP="00EE435D">
      <w:pPr>
        <w:rPr>
          <w:szCs w:val="16"/>
        </w:rPr>
      </w:pPr>
      <w:r w:rsidRPr="00D14D4C">
        <w:rPr>
          <w:szCs w:val="16"/>
        </w:rPr>
        <w:t xml:space="preserve">The same concept for computing trust is used in [25], </w:t>
      </w:r>
      <w:r w:rsidR="00EE435D" w:rsidRPr="00D14D4C">
        <w:rPr>
          <w:szCs w:val="16"/>
        </w:rPr>
        <w:t xml:space="preserve">where </w:t>
      </w:r>
      <w:r w:rsidRPr="00D14D4C">
        <w:rPr>
          <w:szCs w:val="16"/>
        </w:rPr>
        <w:t>it agrees that reputation-based tru</w:t>
      </w:r>
      <w:r w:rsidR="00DE1D87" w:rsidRPr="00D14D4C">
        <w:rPr>
          <w:szCs w:val="16"/>
        </w:rPr>
        <w:t>st is computed from two sources:” first-hand experiences”</w:t>
      </w:r>
      <w:r w:rsidRPr="00D14D4C">
        <w:rPr>
          <w:szCs w:val="16"/>
        </w:rPr>
        <w:t xml:space="preserve"> </w:t>
      </w:r>
      <w:r w:rsidR="00EE435D" w:rsidRPr="00D14D4C">
        <w:rPr>
          <w:szCs w:val="16"/>
        </w:rPr>
        <w:t>of our</w:t>
      </w:r>
      <w:r w:rsidR="00DE1D87" w:rsidRPr="00D14D4C">
        <w:rPr>
          <w:szCs w:val="16"/>
        </w:rPr>
        <w:t xml:space="preserve"> own and “external experiences” which is recommendations from others based on their own experiences [25].</w:t>
      </w:r>
      <w:r w:rsidRPr="00D14D4C">
        <w:rPr>
          <w:szCs w:val="16"/>
        </w:rPr>
        <w:t xml:space="preserve"> </w:t>
      </w:r>
    </w:p>
    <w:p w:rsidR="00D4791E" w:rsidRPr="00D14D4C" w:rsidRDefault="003912C4" w:rsidP="00AB3E36">
      <w:pPr>
        <w:rPr>
          <w:szCs w:val="16"/>
        </w:rPr>
      </w:pPr>
      <w:r w:rsidRPr="00D14D4C">
        <w:rPr>
          <w:szCs w:val="16"/>
        </w:rPr>
        <w:t>On the other hand,</w:t>
      </w:r>
      <w:r w:rsidR="00D4791E" w:rsidRPr="00D14D4C">
        <w:rPr>
          <w:szCs w:val="16"/>
        </w:rPr>
        <w:t xml:space="preserve"> [26] uses the term “behavioral trust” instead of “reput</w:t>
      </w:r>
      <w:r w:rsidR="00650A92" w:rsidRPr="00D14D4C">
        <w:rPr>
          <w:szCs w:val="16"/>
        </w:rPr>
        <w:t>ation trust”. It is defined as realizing the expectation of others</w:t>
      </w:r>
      <w:r w:rsidR="00EE435D" w:rsidRPr="00D14D4C">
        <w:rPr>
          <w:szCs w:val="16"/>
        </w:rPr>
        <w:t xml:space="preserve">, and </w:t>
      </w:r>
      <w:r w:rsidR="00D4791E" w:rsidRPr="00D14D4C">
        <w:rPr>
          <w:szCs w:val="16"/>
        </w:rPr>
        <w:t xml:space="preserve">it is classified into two categories: Direct trust and indirect trust.  </w:t>
      </w:r>
      <w:r w:rsidR="00EE435D" w:rsidRPr="00D14D4C">
        <w:rPr>
          <w:szCs w:val="16"/>
        </w:rPr>
        <w:t>D</w:t>
      </w:r>
      <w:r w:rsidR="008A3E76" w:rsidRPr="00D14D4C">
        <w:rPr>
          <w:szCs w:val="16"/>
        </w:rPr>
        <w:t>irect trust means the experi</w:t>
      </w:r>
      <w:r w:rsidR="00D4791E" w:rsidRPr="00D14D4C">
        <w:rPr>
          <w:szCs w:val="16"/>
        </w:rPr>
        <w:t>ences gain</w:t>
      </w:r>
      <w:r w:rsidRPr="00D14D4C">
        <w:rPr>
          <w:szCs w:val="16"/>
        </w:rPr>
        <w:t>ed</w:t>
      </w:r>
      <w:r w:rsidR="00D4791E" w:rsidRPr="00D14D4C">
        <w:rPr>
          <w:szCs w:val="16"/>
        </w:rPr>
        <w:t xml:space="preserve"> from </w:t>
      </w:r>
      <w:r w:rsidR="00EE435D" w:rsidRPr="00D14D4C">
        <w:rPr>
          <w:szCs w:val="16"/>
        </w:rPr>
        <w:t>one’s own direct interaction, w</w:t>
      </w:r>
      <w:r w:rsidR="00D4791E" w:rsidRPr="00D14D4C">
        <w:rPr>
          <w:szCs w:val="16"/>
        </w:rPr>
        <w:t xml:space="preserve">hile indirect trust means </w:t>
      </w:r>
      <w:r w:rsidR="00EE435D" w:rsidRPr="00D14D4C">
        <w:rPr>
          <w:szCs w:val="16"/>
        </w:rPr>
        <w:t>other’s experience of</w:t>
      </w:r>
      <w:r w:rsidR="00D4791E" w:rsidRPr="00D14D4C">
        <w:rPr>
          <w:szCs w:val="16"/>
        </w:rPr>
        <w:t xml:space="preserve"> interactions. It is obvious that [26] </w:t>
      </w:r>
      <w:r w:rsidR="00EE435D" w:rsidRPr="00D14D4C">
        <w:rPr>
          <w:szCs w:val="16"/>
        </w:rPr>
        <w:t>is presenting a similar concept to</w:t>
      </w:r>
      <w:r w:rsidR="00D4791E" w:rsidRPr="00D14D4C">
        <w:rPr>
          <w:szCs w:val="16"/>
        </w:rPr>
        <w:t xml:space="preserve"> </w:t>
      </w:r>
      <w:r w:rsidR="00AB3E36" w:rsidRPr="00D14D4C">
        <w:rPr>
          <w:szCs w:val="16"/>
        </w:rPr>
        <w:t xml:space="preserve">[25] which refers to </w:t>
      </w:r>
      <w:r w:rsidR="00D4791E" w:rsidRPr="00D14D4C">
        <w:rPr>
          <w:szCs w:val="16"/>
        </w:rPr>
        <w:t xml:space="preserve">first-hand experiences and external-experiences </w:t>
      </w:r>
      <w:r w:rsidR="00AB3E36" w:rsidRPr="00D14D4C">
        <w:rPr>
          <w:szCs w:val="16"/>
        </w:rPr>
        <w:t>rather than</w:t>
      </w:r>
      <w:r w:rsidR="00D4791E" w:rsidRPr="00D14D4C">
        <w:rPr>
          <w:szCs w:val="16"/>
        </w:rPr>
        <w:t xml:space="preserve"> direct trust and indirect trust. In both definition, the resulted trust is variable and never constant, </w:t>
      </w:r>
      <w:r w:rsidR="00AB3E36" w:rsidRPr="00D14D4C">
        <w:rPr>
          <w:szCs w:val="16"/>
        </w:rPr>
        <w:t>as</w:t>
      </w:r>
      <w:r w:rsidR="00D4791E" w:rsidRPr="00D14D4C">
        <w:rPr>
          <w:szCs w:val="16"/>
        </w:rPr>
        <w:t xml:space="preserve"> its value </w:t>
      </w:r>
      <w:r w:rsidR="00AB3E36" w:rsidRPr="00D14D4C">
        <w:rPr>
          <w:szCs w:val="16"/>
        </w:rPr>
        <w:t>changes after each interaction, whereas with</w:t>
      </w:r>
      <w:r w:rsidR="00D4791E" w:rsidRPr="00D14D4C">
        <w:rPr>
          <w:szCs w:val="16"/>
        </w:rPr>
        <w:t xml:space="preserve"> policy-based trust the resulting decision is </w:t>
      </w:r>
      <w:r w:rsidRPr="00D14D4C">
        <w:rPr>
          <w:szCs w:val="16"/>
        </w:rPr>
        <w:t xml:space="preserve">a binary one since it is </w:t>
      </w:r>
      <w:r w:rsidR="00D4791E" w:rsidRPr="00D14D4C">
        <w:rPr>
          <w:szCs w:val="16"/>
        </w:rPr>
        <w:t xml:space="preserve">either positive or negative [24]. </w:t>
      </w:r>
      <w:r w:rsidR="00AB3E36" w:rsidRPr="00D14D4C">
        <w:rPr>
          <w:szCs w:val="16"/>
        </w:rPr>
        <w:t>S</w:t>
      </w:r>
      <w:r w:rsidR="00D4791E" w:rsidRPr="00D14D4C">
        <w:rPr>
          <w:szCs w:val="16"/>
        </w:rPr>
        <w:t>uch trust depends on well-defined measures such as certificates and is referred to as “strong security” [24].</w:t>
      </w:r>
    </w:p>
    <w:p w:rsidR="00D4791E" w:rsidRPr="00D14D4C" w:rsidRDefault="008A3E76" w:rsidP="00A11B15">
      <w:pPr>
        <w:rPr>
          <w:szCs w:val="16"/>
        </w:rPr>
      </w:pPr>
      <w:r w:rsidRPr="00D14D4C">
        <w:rPr>
          <w:szCs w:val="16"/>
        </w:rPr>
        <w:lastRenderedPageBreak/>
        <w:t xml:space="preserve"> [27] </w:t>
      </w:r>
      <w:r w:rsidR="00A11B15" w:rsidRPr="00D14D4C">
        <w:rPr>
          <w:szCs w:val="16"/>
        </w:rPr>
        <w:t xml:space="preserve">also </w:t>
      </w:r>
      <w:r w:rsidR="00D4791E" w:rsidRPr="00D14D4C">
        <w:rPr>
          <w:szCs w:val="16"/>
        </w:rPr>
        <w:t>agrees with the mentioned studies</w:t>
      </w:r>
      <w:r w:rsidR="006D1B25" w:rsidRPr="00D14D4C">
        <w:rPr>
          <w:szCs w:val="16"/>
        </w:rPr>
        <w:t xml:space="preserve"> [24] [25] [26]</w:t>
      </w:r>
      <w:r w:rsidR="00D4791E" w:rsidRPr="00D14D4C">
        <w:rPr>
          <w:szCs w:val="16"/>
        </w:rPr>
        <w:t xml:space="preserve">, it states that “reputation serves as the basis for trust”. </w:t>
      </w:r>
      <w:r w:rsidR="00633ACA" w:rsidRPr="00D14D4C">
        <w:rPr>
          <w:szCs w:val="16"/>
        </w:rPr>
        <w:t>Thus,</w:t>
      </w:r>
      <w:r w:rsidR="00D4791E" w:rsidRPr="00D14D4C">
        <w:rPr>
          <w:szCs w:val="16"/>
        </w:rPr>
        <w:t xml:space="preserve"> </w:t>
      </w:r>
      <w:r w:rsidR="00A11B15" w:rsidRPr="00D14D4C">
        <w:rPr>
          <w:szCs w:val="16"/>
        </w:rPr>
        <w:t>a lot of value is assigned to the experiences of other entities in the system</w:t>
      </w:r>
      <w:r w:rsidR="00D4791E" w:rsidRPr="00D14D4C">
        <w:rPr>
          <w:szCs w:val="16"/>
        </w:rPr>
        <w:t>.</w:t>
      </w:r>
      <w:r w:rsidR="00C812B4" w:rsidRPr="00D14D4C">
        <w:rPr>
          <w:szCs w:val="16"/>
        </w:rPr>
        <w:t xml:space="preserve"> </w:t>
      </w:r>
    </w:p>
    <w:p w:rsidR="00D4791E" w:rsidRPr="00D14D4C" w:rsidRDefault="00D4791E" w:rsidP="00C812B4">
      <w:pPr>
        <w:rPr>
          <w:szCs w:val="16"/>
        </w:rPr>
      </w:pPr>
      <w:r w:rsidRPr="00D14D4C">
        <w:rPr>
          <w:szCs w:val="16"/>
        </w:rPr>
        <w:t xml:space="preserve">A distinction between entity trust and content trust is given in [17]. Entity trust is given as an evaluation of an entity based on its ID and </w:t>
      </w:r>
      <w:r w:rsidR="00C812B4" w:rsidRPr="00D14D4C">
        <w:rPr>
          <w:szCs w:val="16"/>
        </w:rPr>
        <w:t xml:space="preserve">behaviour, whereas </w:t>
      </w:r>
      <w:r w:rsidRPr="00D14D4C">
        <w:rPr>
          <w:szCs w:val="16"/>
        </w:rPr>
        <w:t>content trust is defined as “A trust judgment on a particular piece of information in a given context “</w:t>
      </w:r>
      <w:r w:rsidR="00D04297" w:rsidRPr="00D14D4C">
        <w:rPr>
          <w:szCs w:val="16"/>
        </w:rPr>
        <w:t>([17], p. 228)</w:t>
      </w:r>
      <w:r w:rsidRPr="00D14D4C">
        <w:rPr>
          <w:szCs w:val="16"/>
        </w:rPr>
        <w:t>. Both types of t</w:t>
      </w:r>
      <w:r w:rsidR="00C812B4" w:rsidRPr="00D14D4C">
        <w:rPr>
          <w:szCs w:val="16"/>
        </w:rPr>
        <w:t>rust are related to each other</w:t>
      </w:r>
      <w:r w:rsidRPr="00D14D4C">
        <w:rPr>
          <w:szCs w:val="16"/>
        </w:rPr>
        <w:t>.</w:t>
      </w:r>
    </w:p>
    <w:p w:rsidR="0059586D" w:rsidRPr="00D14D4C" w:rsidRDefault="0059586D" w:rsidP="00166A3D">
      <w:pPr>
        <w:rPr>
          <w:szCs w:val="16"/>
        </w:rPr>
      </w:pPr>
      <w:r w:rsidRPr="00D14D4C">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sidRPr="00D14D4C">
        <w:rPr>
          <w:szCs w:val="16"/>
        </w:rPr>
        <w:t>also important</w:t>
      </w:r>
      <w:r w:rsidRPr="00D14D4C">
        <w:rPr>
          <w:szCs w:val="16"/>
        </w:rPr>
        <w:t xml:space="preserve">, an example of travel information is given where students may use different source for information than families. The date </w:t>
      </w:r>
      <w:r w:rsidR="00166A3D" w:rsidRPr="00D14D4C">
        <w:rPr>
          <w:szCs w:val="16"/>
        </w:rPr>
        <w:t>on</w:t>
      </w:r>
      <w:r w:rsidRPr="00D14D4C">
        <w:rPr>
          <w:szCs w:val="16"/>
        </w:rPr>
        <w:t xml:space="preserve"> which resources are consumed also has </w:t>
      </w:r>
      <w:r w:rsidR="00166A3D" w:rsidRPr="00D14D4C">
        <w:rPr>
          <w:szCs w:val="16"/>
        </w:rPr>
        <w:t xml:space="preserve">an effect, </w:t>
      </w:r>
      <w:r w:rsidRPr="00D14D4C">
        <w:rPr>
          <w:szCs w:val="16"/>
        </w:rPr>
        <w:t xml:space="preserve">as stated in [17]. </w:t>
      </w:r>
    </w:p>
    <w:p w:rsidR="0059586D" w:rsidRPr="00D14D4C" w:rsidRDefault="0059586D" w:rsidP="0059586D">
      <w:pPr>
        <w:rPr>
          <w:szCs w:val="16"/>
        </w:rPr>
      </w:pPr>
      <w:r w:rsidRPr="00D14D4C">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Topic</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Incentive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Context and Criticality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Limited resources</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Popularity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Agreement</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Authority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Specificity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Direct experience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Likelihood</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Recommendation</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Related resources</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Appearance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Provenance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Deception</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User expertise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Recency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Bias</w:t>
            </w:r>
          </w:p>
        </w:tc>
        <w:tc>
          <w:tcPr>
            <w:tcW w:w="4247" w:type="dxa"/>
          </w:tcPr>
          <w:p w:rsidR="0059586D" w:rsidRPr="00D14D4C" w:rsidRDefault="0059586D" w:rsidP="0059586D">
            <w:pPr>
              <w:pStyle w:val="bulletedList"/>
              <w:ind w:left="782"/>
              <w:rPr>
                <w:lang w:val="en-GB"/>
              </w:rPr>
            </w:pPr>
          </w:p>
        </w:tc>
      </w:tr>
    </w:tbl>
    <w:p w:rsidR="0059586D" w:rsidRPr="00D14D4C" w:rsidRDefault="0059586D" w:rsidP="0059586D">
      <w:pPr>
        <w:pStyle w:val="bulletedList"/>
        <w:rPr>
          <w:lang w:val="en-GB"/>
        </w:rPr>
      </w:pPr>
    </w:p>
    <w:p w:rsidR="0059586D" w:rsidRPr="00D14D4C" w:rsidRDefault="0069766F" w:rsidP="0023501F">
      <w:pPr>
        <w:rPr>
          <w:szCs w:val="16"/>
        </w:rPr>
      </w:pPr>
      <w:r w:rsidRPr="00D14D4C">
        <w:t>Additionally</w:t>
      </w:r>
      <w:r w:rsidR="008B4D83" w:rsidRPr="00D14D4C">
        <w:t xml:space="preserve">, [17] explains that some of the factors are related, and others can be grouped together such as ‘Direct experience‘ and ‘Recommendation under reputation.‘ </w:t>
      </w:r>
      <w:r w:rsidR="008B4D83" w:rsidRPr="00D14D4C">
        <w:lastRenderedPageBreak/>
        <w:t>Furthermore, [17] acknowledges that determining which of these factors can be put into use is not an easy task</w:t>
      </w:r>
      <w:r w:rsidR="0065226C" w:rsidRPr="00D14D4C">
        <w:t>.</w:t>
      </w:r>
    </w:p>
    <w:p w:rsidR="00D1565A" w:rsidRPr="00D14D4C" w:rsidRDefault="003E415A" w:rsidP="00166898">
      <w:pPr>
        <w:pStyle w:val="Heading2"/>
        <w:numPr>
          <w:ilvl w:val="1"/>
          <w:numId w:val="1"/>
        </w:numPr>
      </w:pPr>
      <w:bookmarkStart w:id="26" w:name="_Toc3380760"/>
      <w:r w:rsidRPr="00D14D4C">
        <w:t>Analysis</w:t>
      </w:r>
      <w:bookmarkEnd w:id="26"/>
    </w:p>
    <w:p w:rsidR="00175683" w:rsidRPr="00D14D4C" w:rsidRDefault="00175683" w:rsidP="00175683">
      <w:pPr>
        <w:pStyle w:val="NormalText"/>
        <w:rPr>
          <w:lang w:val="en-GB"/>
        </w:rPr>
      </w:pPr>
      <w:r w:rsidRPr="00D14D4C">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D14D4C">
        <w:rPr>
          <w:lang w:val="en-GB"/>
        </w:rPr>
        <w:t>analysed</w:t>
      </w:r>
      <w:r w:rsidRPr="00D14D4C">
        <w:rPr>
          <w:lang w:val="en-GB"/>
        </w:rPr>
        <w:t xml:space="preserve"> against the presented literature review in the second section of this chapter. The analysis will be discussed under two titles:</w:t>
      </w:r>
    </w:p>
    <w:p w:rsidR="00175683" w:rsidRPr="00D14D4C" w:rsidRDefault="00175683" w:rsidP="00363492">
      <w:pPr>
        <w:pStyle w:val="bulletedList"/>
        <w:numPr>
          <w:ilvl w:val="0"/>
          <w:numId w:val="5"/>
        </w:numPr>
        <w:ind w:left="1139" w:hanging="357"/>
        <w:rPr>
          <w:lang w:val="en-GB"/>
        </w:rPr>
      </w:pPr>
      <w:r w:rsidRPr="00D14D4C">
        <w:rPr>
          <w:lang w:val="en-GB"/>
        </w:rPr>
        <w:t xml:space="preserve">Microservices </w:t>
      </w:r>
    </w:p>
    <w:p w:rsidR="00175683" w:rsidRPr="00D14D4C" w:rsidRDefault="00175683" w:rsidP="00363492">
      <w:pPr>
        <w:pStyle w:val="bulletedList"/>
        <w:numPr>
          <w:ilvl w:val="0"/>
          <w:numId w:val="5"/>
        </w:numPr>
        <w:ind w:left="1139" w:hanging="357"/>
        <w:rPr>
          <w:lang w:val="en-GB"/>
        </w:rPr>
      </w:pPr>
      <w:r w:rsidRPr="00D14D4C">
        <w:rPr>
          <w:lang w:val="en-GB"/>
        </w:rPr>
        <w:t>Content trust</w:t>
      </w:r>
    </w:p>
    <w:p w:rsidR="00B509A6" w:rsidRPr="00D14D4C" w:rsidRDefault="00175683" w:rsidP="00175683">
      <w:pPr>
        <w:tabs>
          <w:tab w:val="left" w:pos="3290"/>
        </w:tabs>
        <w:rPr>
          <w:szCs w:val="16"/>
        </w:rPr>
      </w:pPr>
      <w:r w:rsidRPr="00D14D4C">
        <w:rPr>
          <w:szCs w:val="16"/>
        </w:rPr>
        <w:t>Besides going through the previously presented literature review, the following pages will also compare the presented requi</w:t>
      </w:r>
      <w:r w:rsidR="00C56D8B" w:rsidRPr="00D14D4C">
        <w:rPr>
          <w:szCs w:val="16"/>
        </w:rPr>
        <w:t xml:space="preserve">rements against some well-known </w:t>
      </w:r>
      <w:r w:rsidRPr="00D14D4C">
        <w:rPr>
          <w:szCs w:val="16"/>
        </w:rPr>
        <w:t>implementations of microservices as well as content trust.</w:t>
      </w:r>
    </w:p>
    <w:p w:rsidR="00175683" w:rsidRPr="00D14D4C" w:rsidRDefault="00175683" w:rsidP="00166898">
      <w:pPr>
        <w:pStyle w:val="Heading3"/>
        <w:numPr>
          <w:ilvl w:val="2"/>
          <w:numId w:val="1"/>
        </w:numPr>
      </w:pPr>
      <w:bookmarkStart w:id="27" w:name="_Toc3380761"/>
      <w:r w:rsidRPr="00D14D4C">
        <w:t>Microservices analysis</w:t>
      </w:r>
      <w:bookmarkEnd w:id="27"/>
    </w:p>
    <w:p w:rsidR="00E115F7" w:rsidRPr="00D14D4C" w:rsidRDefault="00175683" w:rsidP="00A939CC">
      <w:pPr>
        <w:tabs>
          <w:tab w:val="left" w:pos="3290"/>
        </w:tabs>
        <w:rPr>
          <w:szCs w:val="16"/>
        </w:rPr>
      </w:pPr>
      <w:r w:rsidRPr="00D14D4C">
        <w:rPr>
          <w:szCs w:val="16"/>
        </w:rPr>
        <w:t xml:space="preserve">Microservice-based applications can be built using one of </w:t>
      </w:r>
      <w:r w:rsidR="00A939CC" w:rsidRPr="00D14D4C">
        <w:rPr>
          <w:szCs w:val="16"/>
        </w:rPr>
        <w:t xml:space="preserve">two architecture styles, these are </w:t>
      </w:r>
      <w:r w:rsidRPr="00D14D4C">
        <w:rPr>
          <w:szCs w:val="16"/>
        </w:rPr>
        <w:t xml:space="preserve">orchestration and choreography [41]. </w:t>
      </w:r>
      <w:r w:rsidR="000963AC" w:rsidRPr="00D14D4C">
        <w:rPr>
          <w:szCs w:val="16"/>
        </w:rPr>
        <w:t>With</w:t>
      </w:r>
      <w:r w:rsidRPr="00D14D4C">
        <w:rPr>
          <w:szCs w:val="16"/>
        </w:rPr>
        <w:t xml:space="preserve"> orchestration, the work flow between services is managed centrally. One or more service</w:t>
      </w:r>
      <w:r w:rsidR="000963AC" w:rsidRPr="00D14D4C">
        <w:rPr>
          <w:szCs w:val="16"/>
        </w:rPr>
        <w:t>s</w:t>
      </w:r>
      <w:r w:rsidRPr="00D14D4C">
        <w:rPr>
          <w:szCs w:val="16"/>
        </w:rPr>
        <w:t xml:space="preserve"> </w:t>
      </w:r>
      <w:r w:rsidR="000963AC" w:rsidRPr="00D14D4C">
        <w:rPr>
          <w:szCs w:val="16"/>
        </w:rPr>
        <w:t>are</w:t>
      </w:r>
      <w:r w:rsidRPr="00D14D4C">
        <w:rPr>
          <w:szCs w:val="16"/>
        </w:rPr>
        <w:t xml:space="preserve"> directing the calls to their intended destination. Hence, the application has a central part to manage traffic and help services communicate with each other. On the other hand, services in an applic</w:t>
      </w:r>
      <w:r w:rsidR="000963AC" w:rsidRPr="00D14D4C">
        <w:rPr>
          <w:szCs w:val="16"/>
        </w:rPr>
        <w:t>ation based on the</w:t>
      </w:r>
      <w:r w:rsidRPr="00D14D4C">
        <w:rPr>
          <w:szCs w:val="16"/>
        </w:rPr>
        <w:t xml:space="preserve"> choreography style </w:t>
      </w:r>
      <w:r w:rsidR="000963AC" w:rsidRPr="00D14D4C">
        <w:rPr>
          <w:szCs w:val="16"/>
        </w:rPr>
        <w:t>architecture should handle any calls by them</w:t>
      </w:r>
      <w:r w:rsidRPr="00D14D4C">
        <w:rPr>
          <w:szCs w:val="16"/>
        </w:rPr>
        <w:t xml:space="preserve">selves. They should identify the destination service </w:t>
      </w:r>
      <w:r w:rsidR="000963AC" w:rsidRPr="00D14D4C">
        <w:rPr>
          <w:szCs w:val="16"/>
        </w:rPr>
        <w:t>either by</w:t>
      </w:r>
      <w:r w:rsidRPr="00D14D4C">
        <w:rPr>
          <w:szCs w:val="16"/>
        </w:rPr>
        <w:t xml:space="preserve"> its address or </w:t>
      </w:r>
      <w:r w:rsidR="000963AC" w:rsidRPr="00D14D4C">
        <w:rPr>
          <w:szCs w:val="16"/>
        </w:rPr>
        <w:t xml:space="preserve">by </w:t>
      </w:r>
      <w:r w:rsidRPr="00D14D4C">
        <w:rPr>
          <w:szCs w:val="16"/>
        </w:rPr>
        <w:t xml:space="preserve">the type of service it offers. Unlike orchestration, choreography offers more loosely-coupled architecture since </w:t>
      </w:r>
      <w:r w:rsidR="000963AC" w:rsidRPr="00D14D4C">
        <w:rPr>
          <w:szCs w:val="16"/>
        </w:rPr>
        <w:t>it is decentralized</w:t>
      </w:r>
      <w:r w:rsidRPr="00D14D4C">
        <w:rPr>
          <w:szCs w:val="16"/>
        </w:rPr>
        <w:t xml:space="preserve"> [41]. As a result, </w:t>
      </w:r>
      <w:r w:rsidR="000963AC" w:rsidRPr="00D14D4C">
        <w:rPr>
          <w:szCs w:val="16"/>
        </w:rPr>
        <w:t>such</w:t>
      </w:r>
      <w:r w:rsidRPr="00D14D4C">
        <w:rPr>
          <w:szCs w:val="16"/>
        </w:rPr>
        <w:t xml:space="preserve"> application could benefit </w:t>
      </w:r>
      <w:r w:rsidR="000963AC" w:rsidRPr="00D14D4C">
        <w:rPr>
          <w:szCs w:val="16"/>
        </w:rPr>
        <w:t>more from having</w:t>
      </w:r>
      <w:r w:rsidRPr="00D14D4C">
        <w:rPr>
          <w:szCs w:val="16"/>
        </w:rPr>
        <w:t xml:space="preserve"> microservice architecture. </w:t>
      </w:r>
      <w:r w:rsidR="00E115F7" w:rsidRPr="00D14D4C">
        <w:rPr>
          <w:szCs w:val="16"/>
        </w:rPr>
        <w:t>Figure 2.2 presents the concept of service orchestration</w:t>
      </w:r>
    </w:p>
    <w:p w:rsidR="00E115F7" w:rsidRPr="00D14D4C" w:rsidRDefault="00E115F7" w:rsidP="00E115F7">
      <w:pPr>
        <w:tabs>
          <w:tab w:val="left" w:pos="3290"/>
        </w:tabs>
        <w:jc w:val="center"/>
        <w:rPr>
          <w:szCs w:val="16"/>
        </w:rPr>
      </w:pPr>
      <w:r w:rsidRPr="00D14D4C">
        <w:rPr>
          <w:noProof/>
          <w:lang w:val="en-US"/>
        </w:rPr>
        <w:lastRenderedPageBreak/>
        <w:drawing>
          <wp:inline distT="0" distB="0" distL="0" distR="0" wp14:anchorId="1F62DE8B" wp14:editId="2F00376A">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D14D4C" w:rsidRDefault="00E115F7" w:rsidP="00E115F7">
      <w:pPr>
        <w:pStyle w:val="Caption"/>
        <w:rPr>
          <w:szCs w:val="16"/>
        </w:rPr>
      </w:pPr>
      <w:bookmarkStart w:id="28" w:name="_Toc3380794"/>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2</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2</w:t>
      </w:r>
      <w:r w:rsidR="005A2D85" w:rsidRPr="00D14D4C">
        <w:fldChar w:fldCharType="end"/>
      </w:r>
      <w:r w:rsidRPr="00D14D4C">
        <w:t>: Service orchestration [39]</w:t>
      </w:r>
      <w:bookmarkEnd w:id="28"/>
    </w:p>
    <w:p w:rsidR="00E115F7" w:rsidRPr="00D14D4C" w:rsidRDefault="00E115F7" w:rsidP="00175683">
      <w:pPr>
        <w:tabs>
          <w:tab w:val="left" w:pos="3290"/>
        </w:tabs>
        <w:rPr>
          <w:szCs w:val="16"/>
        </w:rPr>
      </w:pPr>
      <w:r w:rsidRPr="00D14D4C">
        <w:rPr>
          <w:szCs w:val="16"/>
        </w:rPr>
        <w:t>In figure 2.2, service consumer acts as a coordinator that coordinates all the services calls to respond to the coming request. Whereas, figure 2.3 shows the concept of service choreography.</w:t>
      </w:r>
    </w:p>
    <w:p w:rsidR="00E115F7" w:rsidRPr="00D14D4C" w:rsidRDefault="00E115F7" w:rsidP="00E115F7">
      <w:pPr>
        <w:tabs>
          <w:tab w:val="left" w:pos="3290"/>
        </w:tabs>
        <w:jc w:val="center"/>
        <w:rPr>
          <w:szCs w:val="16"/>
        </w:rPr>
      </w:pPr>
      <w:r w:rsidRPr="00D14D4C">
        <w:rPr>
          <w:noProof/>
          <w:lang w:val="en-US"/>
        </w:rPr>
        <w:drawing>
          <wp:inline distT="0" distB="0" distL="0" distR="0" wp14:anchorId="365AAAD6" wp14:editId="4F58989A">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Pr="00D14D4C" w:rsidRDefault="00E115F7" w:rsidP="00E115F7">
      <w:pPr>
        <w:pStyle w:val="Caption"/>
      </w:pPr>
      <w:bookmarkStart w:id="29" w:name="_Toc3380795"/>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2</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3</w:t>
      </w:r>
      <w:r w:rsidR="005A2D85" w:rsidRPr="00D14D4C">
        <w:fldChar w:fldCharType="end"/>
      </w:r>
      <w:r w:rsidRPr="00D14D4C">
        <w:t>: Service choreography [39]</w:t>
      </w:r>
      <w:bookmarkEnd w:id="29"/>
    </w:p>
    <w:p w:rsidR="00E115F7" w:rsidRPr="00D14D4C" w:rsidRDefault="00E115F7" w:rsidP="000963AC">
      <w:r w:rsidRPr="00D14D4C">
        <w:t xml:space="preserve">As figure 2.3 </w:t>
      </w:r>
      <w:r w:rsidR="000963AC" w:rsidRPr="00D14D4C">
        <w:t>illustrates.</w:t>
      </w:r>
      <w:r w:rsidRPr="00D14D4C">
        <w:t xml:space="preserve"> there is no central service that coordinates communication between services. Each service may call another service independently depending on the context and its needs.</w:t>
      </w:r>
      <w:r w:rsidR="00E807F2" w:rsidRPr="00D14D4C">
        <w:t xml:space="preserve"> </w:t>
      </w:r>
    </w:p>
    <w:p w:rsidR="00677CA3" w:rsidRPr="00D14D4C" w:rsidRDefault="00E807F2" w:rsidP="004818B4">
      <w:r w:rsidRPr="00D14D4C">
        <w:t>This comparison leads to the discussion of microservices architecture and Service Oriented Architecture (SOA)</w:t>
      </w:r>
      <w:r w:rsidR="00AD2B0F" w:rsidRPr="00D14D4C">
        <w:t xml:space="preserve">. </w:t>
      </w:r>
      <w:r w:rsidR="000963AC" w:rsidRPr="00D14D4C">
        <w:t>These</w:t>
      </w:r>
      <w:r w:rsidR="00AD2B0F" w:rsidRPr="00D14D4C">
        <w:t xml:space="preserve"> architecture</w:t>
      </w:r>
      <w:r w:rsidR="00CE6266" w:rsidRPr="00D14D4C">
        <w:t>s</w:t>
      </w:r>
      <w:r w:rsidR="00AD2B0F" w:rsidRPr="00D14D4C">
        <w:t xml:space="preserve"> are not strange to each other, microservice architecture is another revision of SOA [32]. Yet there are some </w:t>
      </w:r>
      <w:r w:rsidR="000963AC" w:rsidRPr="00D14D4C">
        <w:t>principle</w:t>
      </w:r>
      <w:r w:rsidR="00AD2B0F" w:rsidRPr="00D14D4C">
        <w:t xml:space="preserve"> differences among the two. SOA focuses on the concept </w:t>
      </w:r>
      <w:r w:rsidR="000963AC" w:rsidRPr="00D14D4C">
        <w:t>‘</w:t>
      </w:r>
      <w:r w:rsidR="00AD2B0F" w:rsidRPr="00D14D4C">
        <w:t>share-as-much-as-possible</w:t>
      </w:r>
      <w:r w:rsidR="000963AC" w:rsidRPr="00D14D4C">
        <w:t>’</w:t>
      </w:r>
      <w:r w:rsidR="00AD2B0F" w:rsidRPr="00D14D4C">
        <w:t xml:space="preserve"> while microservices architecture follows the concept of </w:t>
      </w:r>
      <w:r w:rsidR="000963AC" w:rsidRPr="00D14D4C">
        <w:t>‘</w:t>
      </w:r>
      <w:r w:rsidR="00AD2B0F" w:rsidRPr="00D14D4C">
        <w:t>share-as-little-as-possible</w:t>
      </w:r>
      <w:r w:rsidR="000963AC" w:rsidRPr="00D14D4C">
        <w:t>’</w:t>
      </w:r>
      <w:r w:rsidR="00AD2B0F" w:rsidRPr="00D14D4C">
        <w:t xml:space="preserve"> [39].</w:t>
      </w:r>
      <w:r w:rsidR="00CE6266" w:rsidRPr="00D14D4C">
        <w:t xml:space="preserve"> </w:t>
      </w:r>
      <w:r w:rsidR="000963AC" w:rsidRPr="00D14D4C">
        <w:t xml:space="preserve">This means that SOA-based applications will try to share the resources as much as possible. Such </w:t>
      </w:r>
      <w:r w:rsidR="000963AC" w:rsidRPr="00D14D4C">
        <w:lastRenderedPageBreak/>
        <w:t>applications will try to share databases, and use other services to handle its tasks</w:t>
      </w:r>
      <w:r w:rsidR="00CE6266" w:rsidRPr="00D14D4C">
        <w:t>.</w:t>
      </w:r>
      <w:r w:rsidR="00B02DBC" w:rsidRPr="00D14D4C">
        <w:t xml:space="preserve"> </w:t>
      </w:r>
      <w:r w:rsidR="004818B4" w:rsidRPr="00D14D4C">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sidRPr="00D14D4C">
        <w:t>.</w:t>
      </w:r>
      <w:r w:rsidR="00ED7CB5" w:rsidRPr="00D14D4C">
        <w:t xml:space="preserve"> Table 2.2 shows a comparison of both architectures where they are compared against some of the requirements mentioned in the first section of this chapter</w:t>
      </w:r>
      <w:r w:rsidR="00AD6E74" w:rsidRPr="00D14D4C">
        <w:t xml:space="preserve"> that both architectures share in common</w:t>
      </w:r>
      <w:r w:rsidR="00ED7CB5" w:rsidRPr="00D14D4C">
        <w:t xml:space="preserve">. </w:t>
      </w:r>
      <w:r w:rsidR="004818B4" w:rsidRPr="00D14D4C">
        <w:t xml:space="preserve"> </w:t>
      </w:r>
      <w:r w:rsidR="00A149C9" w:rsidRPr="00D14D4C">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RPr="00D14D4C"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b w:val="0"/>
                <w:bCs w:val="0"/>
                <w:caps/>
                <w:color w:val="000000"/>
                <w:lang w:val="en-GB"/>
              </w:rPr>
            </w:pPr>
          </w:p>
        </w:tc>
        <w:tc>
          <w:tcPr>
            <w:tcW w:w="1535"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Scalability</w:t>
            </w:r>
          </w:p>
        </w:tc>
        <w:tc>
          <w:tcPr>
            <w:tcW w:w="207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Failures handling</w:t>
            </w:r>
          </w:p>
        </w:tc>
        <w:tc>
          <w:tcPr>
            <w:tcW w:w="216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Toolsets diversity</w:t>
            </w:r>
          </w:p>
        </w:tc>
        <w:tc>
          <w:tcPr>
            <w:tcW w:w="1745" w:type="dxa"/>
          </w:tcPr>
          <w:p w:rsidR="00677CA3" w:rsidRPr="00D14D4C"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Reusability</w:t>
            </w:r>
          </w:p>
        </w:tc>
      </w:tr>
      <w:tr w:rsidR="00677CA3" w:rsidRPr="00D14D4C"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SOA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r>
      <w:tr w:rsidR="00677CA3" w:rsidRPr="00D14D4C"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MS</w:t>
            </w:r>
            <w:r w:rsidR="00ED7CB5" w:rsidRPr="00D14D4C">
              <w:rPr>
                <w:caps/>
                <w:color w:val="000000"/>
                <w:lang w:val="en-GB"/>
              </w:rPr>
              <w:t>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r>
    </w:tbl>
    <w:p w:rsidR="00E807F2" w:rsidRPr="00D14D4C" w:rsidRDefault="00ED7CB5" w:rsidP="00ED7CB5">
      <w:pPr>
        <w:pStyle w:val="Caption"/>
      </w:pPr>
      <w:bookmarkStart w:id="30" w:name="_Toc3380809"/>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2</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2</w:t>
      </w:r>
      <w:r w:rsidR="008E31BF">
        <w:fldChar w:fldCharType="end"/>
      </w:r>
      <w:r w:rsidRPr="00D14D4C">
        <w:t>: MSA vs SOA</w:t>
      </w:r>
      <w:bookmarkEnd w:id="30"/>
    </w:p>
    <w:p w:rsidR="00E56C12" w:rsidRPr="00D14D4C" w:rsidRDefault="00A149C9" w:rsidP="008949B4">
      <w:pPr>
        <w:tabs>
          <w:tab w:val="left" w:pos="3290"/>
        </w:tabs>
        <w:rPr>
          <w:szCs w:val="16"/>
        </w:rPr>
      </w:pPr>
      <w:r w:rsidRPr="00D14D4C">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sidRPr="00D14D4C">
        <w:rPr>
          <w:szCs w:val="16"/>
        </w:rPr>
        <w:t>.</w:t>
      </w:r>
      <w:r w:rsidR="00E56C12" w:rsidRPr="00D14D4C">
        <w:rPr>
          <w:szCs w:val="16"/>
        </w:rPr>
        <w:t xml:space="preserve"> </w:t>
      </w:r>
      <w:r w:rsidR="000F1A6B" w:rsidRPr="00D14D4C">
        <w:rPr>
          <w:szCs w:val="16"/>
        </w:rPr>
        <w:t xml:space="preserve"> </w:t>
      </w:r>
    </w:p>
    <w:p w:rsidR="00AD6E74" w:rsidRPr="00D14D4C" w:rsidRDefault="00E56C12" w:rsidP="00AD6E74">
      <w:pPr>
        <w:tabs>
          <w:tab w:val="left" w:pos="3290"/>
        </w:tabs>
        <w:rPr>
          <w:szCs w:val="16"/>
        </w:rPr>
      </w:pPr>
      <w:r w:rsidRPr="00D14D4C">
        <w:rPr>
          <w:szCs w:val="16"/>
        </w:rPr>
        <w:t>SOA-based applications use what is known as Enterprise Service Bus (ESB)</w:t>
      </w:r>
      <w:r w:rsidR="00AD6E74" w:rsidRPr="00D14D4C">
        <w:rPr>
          <w:szCs w:val="16"/>
        </w:rPr>
        <w:t xml:space="preserve"> </w:t>
      </w:r>
      <w:r w:rsidR="00825711" w:rsidRPr="00D14D4C">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Pr="00D14D4C" w:rsidRDefault="00825711" w:rsidP="000F1A6B">
      <w:pPr>
        <w:tabs>
          <w:tab w:val="left" w:pos="3290"/>
        </w:tabs>
        <w:rPr>
          <w:szCs w:val="16"/>
        </w:rPr>
      </w:pPr>
      <w:r w:rsidRPr="00D14D4C">
        <w:rPr>
          <w:szCs w:val="16"/>
        </w:rPr>
        <w:t xml:space="preserve">Both architecture patterns enjoy the ability to have their applications developed in different technology stacks where each service or microservice can be developed </w:t>
      </w:r>
      <w:r w:rsidR="000F1A6B" w:rsidRPr="00D14D4C">
        <w:rPr>
          <w:szCs w:val="16"/>
        </w:rPr>
        <w:t>with</w:t>
      </w:r>
      <w:r w:rsidRPr="00D14D4C">
        <w:rPr>
          <w:szCs w:val="16"/>
        </w:rPr>
        <w:t xml:space="preserve"> different toolsets.</w:t>
      </w:r>
    </w:p>
    <w:p w:rsidR="00604E2F" w:rsidRPr="00D14D4C" w:rsidRDefault="002744D2" w:rsidP="00AD6E74">
      <w:pPr>
        <w:tabs>
          <w:tab w:val="left" w:pos="3290"/>
        </w:tabs>
        <w:rPr>
          <w:szCs w:val="16"/>
        </w:rPr>
      </w:pPr>
      <w:r w:rsidRPr="00D14D4C">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sidRPr="00D14D4C">
        <w:rPr>
          <w:szCs w:val="16"/>
        </w:rPr>
        <w:t>.</w:t>
      </w:r>
      <w:r w:rsidR="008D1999" w:rsidRPr="00D14D4C">
        <w:rPr>
          <w:szCs w:val="16"/>
        </w:rPr>
        <w:t xml:space="preserve"> </w:t>
      </w:r>
    </w:p>
    <w:p w:rsidR="00485F68" w:rsidRPr="00D14D4C" w:rsidRDefault="00485F68" w:rsidP="008D1999">
      <w:pPr>
        <w:tabs>
          <w:tab w:val="left" w:pos="3290"/>
        </w:tabs>
        <w:rPr>
          <w:szCs w:val="16"/>
        </w:rPr>
      </w:pPr>
      <w:r w:rsidRPr="00D14D4C">
        <w:rPr>
          <w:szCs w:val="16"/>
        </w:rPr>
        <w:lastRenderedPageBreak/>
        <w:t>To summarize, microservices must adheres to the requirements mentioned in the</w:t>
      </w:r>
      <w:r w:rsidR="008D1999" w:rsidRPr="00D14D4C">
        <w:rPr>
          <w:szCs w:val="16"/>
        </w:rPr>
        <w:t xml:space="preserve"> first section of this chapter. Each microservice should be small. How small each microservice should be and the method of measuring</w:t>
      </w:r>
      <w:r w:rsidR="00FB3875" w:rsidRPr="00D14D4C">
        <w:rPr>
          <w:szCs w:val="16"/>
        </w:rPr>
        <w:t xml:space="preserve"> its</w:t>
      </w:r>
      <w:r w:rsidR="008D1999" w:rsidRPr="00D14D4C">
        <w:rPr>
          <w:szCs w:val="16"/>
        </w:rPr>
        <w:t xml:space="preserve"> size is up to the developers and the application at hand. Moreover, each microservice should be independent and able to be deployed independently. Having the ability to change one service without affecting other services should also be respected</w:t>
      </w:r>
      <w:r w:rsidRPr="00D14D4C">
        <w:rPr>
          <w:szCs w:val="16"/>
        </w:rPr>
        <w:t>.</w:t>
      </w:r>
    </w:p>
    <w:p w:rsidR="003266FB" w:rsidRPr="00D14D4C" w:rsidRDefault="003266FB" w:rsidP="002317FA">
      <w:pPr>
        <w:tabs>
          <w:tab w:val="left" w:pos="3290"/>
        </w:tabs>
        <w:rPr>
          <w:szCs w:val="16"/>
        </w:rPr>
      </w:pPr>
      <w:r w:rsidRPr="00D14D4C">
        <w:rPr>
          <w:szCs w:val="16"/>
        </w:rPr>
        <w:t xml:space="preserve">To help microservices communicate and exchange data, each one of them must have an interface </w:t>
      </w:r>
      <w:r w:rsidR="00046CDE" w:rsidRPr="00D14D4C">
        <w:rPr>
          <w:szCs w:val="16"/>
        </w:rPr>
        <w:t>which other microservices can use when making a request</w:t>
      </w:r>
      <w:r w:rsidRPr="00D14D4C">
        <w:rPr>
          <w:szCs w:val="16"/>
        </w:rPr>
        <w:t xml:space="preserve">. furthermore, when making changes to a service or when replacing the service completely, the interface of the service </w:t>
      </w:r>
      <w:r w:rsidR="002317FA" w:rsidRPr="00D14D4C">
        <w:rPr>
          <w:szCs w:val="16"/>
        </w:rPr>
        <w:t>should continue to respect the same conventions as before as much as possible. In addition, designing services to be a replaceable entity helps in any future modifications of the application</w:t>
      </w:r>
      <w:r w:rsidRPr="00D14D4C">
        <w:rPr>
          <w:szCs w:val="16"/>
        </w:rPr>
        <w:t xml:space="preserve">. </w:t>
      </w:r>
      <w:r w:rsidR="002317FA" w:rsidRPr="00D14D4C">
        <w:rPr>
          <w:szCs w:val="16"/>
        </w:rPr>
        <w:t xml:space="preserve"> </w:t>
      </w:r>
    </w:p>
    <w:p w:rsidR="003266FB" w:rsidRPr="00D14D4C" w:rsidRDefault="003266FB" w:rsidP="00485F68">
      <w:pPr>
        <w:tabs>
          <w:tab w:val="left" w:pos="3290"/>
        </w:tabs>
        <w:rPr>
          <w:szCs w:val="16"/>
        </w:rPr>
      </w:pPr>
      <w:r w:rsidRPr="00D14D4C">
        <w:rPr>
          <w:szCs w:val="16"/>
        </w:rPr>
        <w:t>Respecting those requirements helps in making the application:</w:t>
      </w:r>
      <w:r w:rsidR="002317FA" w:rsidRPr="00D14D4C">
        <w:rPr>
          <w:szCs w:val="16"/>
        </w:rPr>
        <w:t xml:space="preserve"> </w:t>
      </w:r>
    </w:p>
    <w:p w:rsidR="003266FB" w:rsidRPr="00D14D4C" w:rsidRDefault="003266FB" w:rsidP="003266FB">
      <w:pPr>
        <w:pStyle w:val="bulletedList"/>
        <w:numPr>
          <w:ilvl w:val="0"/>
          <w:numId w:val="5"/>
        </w:numPr>
        <w:ind w:left="1139" w:hanging="357"/>
        <w:rPr>
          <w:lang w:val="en-GB"/>
        </w:rPr>
      </w:pPr>
      <w:r w:rsidRPr="00D14D4C">
        <w:rPr>
          <w:lang w:val="en-GB"/>
        </w:rPr>
        <w:t>Resilient</w:t>
      </w:r>
    </w:p>
    <w:p w:rsidR="003266FB" w:rsidRPr="00D14D4C" w:rsidRDefault="003266FB" w:rsidP="003266FB">
      <w:pPr>
        <w:pStyle w:val="bulletedList"/>
        <w:numPr>
          <w:ilvl w:val="0"/>
          <w:numId w:val="5"/>
        </w:numPr>
        <w:ind w:left="1139" w:hanging="357"/>
        <w:rPr>
          <w:lang w:val="en-GB"/>
        </w:rPr>
      </w:pPr>
      <w:r w:rsidRPr="00D14D4C">
        <w:rPr>
          <w:lang w:val="en-GB"/>
        </w:rPr>
        <w:t>Scalable</w:t>
      </w:r>
    </w:p>
    <w:p w:rsidR="003266FB" w:rsidRPr="00D14D4C" w:rsidRDefault="003266FB" w:rsidP="003D2D8E">
      <w:pPr>
        <w:pStyle w:val="bulletedList"/>
        <w:numPr>
          <w:ilvl w:val="0"/>
          <w:numId w:val="5"/>
        </w:numPr>
        <w:ind w:left="1139" w:hanging="357"/>
        <w:rPr>
          <w:lang w:val="en-GB"/>
        </w:rPr>
      </w:pPr>
      <w:r w:rsidRPr="00D14D4C">
        <w:rPr>
          <w:lang w:val="en-GB"/>
        </w:rPr>
        <w:t xml:space="preserve">Easy </w:t>
      </w:r>
      <w:r w:rsidR="003D2D8E" w:rsidRPr="00D14D4C">
        <w:rPr>
          <w:lang w:val="en-GB"/>
        </w:rPr>
        <w:t>to deploy</w:t>
      </w:r>
      <w:r w:rsidRPr="00D14D4C">
        <w:rPr>
          <w:lang w:val="en-GB"/>
        </w:rPr>
        <w:t xml:space="preserve"> </w:t>
      </w:r>
    </w:p>
    <w:p w:rsidR="003266FB" w:rsidRPr="00D14D4C" w:rsidRDefault="0065024A" w:rsidP="0065024A">
      <w:pPr>
        <w:pStyle w:val="bulletedList"/>
        <w:numPr>
          <w:ilvl w:val="0"/>
          <w:numId w:val="5"/>
        </w:numPr>
        <w:suppressAutoHyphens/>
        <w:autoSpaceDN w:val="0"/>
        <w:textAlignment w:val="baseline"/>
        <w:rPr>
          <w:lang w:val="en-GB"/>
        </w:rPr>
      </w:pPr>
      <w:r w:rsidRPr="00D14D4C">
        <w:rPr>
          <w:lang w:val="en-GB"/>
        </w:rPr>
        <w:t>capable of continuous delivery</w:t>
      </w:r>
    </w:p>
    <w:p w:rsidR="003452D7" w:rsidRPr="00D14D4C" w:rsidRDefault="003452D7" w:rsidP="00166898">
      <w:pPr>
        <w:pStyle w:val="Heading3"/>
        <w:numPr>
          <w:ilvl w:val="2"/>
          <w:numId w:val="1"/>
        </w:numPr>
      </w:pPr>
      <w:bookmarkStart w:id="31" w:name="_Toc3380762"/>
      <w:r w:rsidRPr="00D14D4C">
        <w:t>Content trust analysis</w:t>
      </w:r>
      <w:bookmarkEnd w:id="31"/>
    </w:p>
    <w:p w:rsidR="003452D7" w:rsidRPr="00D14D4C" w:rsidRDefault="003452D7" w:rsidP="00D17C81">
      <w:pPr>
        <w:tabs>
          <w:tab w:val="left" w:pos="3290"/>
        </w:tabs>
        <w:rPr>
          <w:szCs w:val="16"/>
        </w:rPr>
      </w:pPr>
      <w:r w:rsidRPr="00D14D4C">
        <w:rPr>
          <w:szCs w:val="16"/>
        </w:rPr>
        <w:t xml:space="preserve">Different definitions of trust were presented by different researchers. </w:t>
      </w:r>
      <w:r w:rsidR="00D17C81" w:rsidRPr="00D14D4C">
        <w:rPr>
          <w:szCs w:val="16"/>
        </w:rPr>
        <w:t>S</w:t>
      </w:r>
      <w:r w:rsidRPr="00D14D4C">
        <w:rPr>
          <w:szCs w:val="16"/>
        </w:rPr>
        <w:t>ome of the definitions intersect with one or more of the provided requirements of content trust. One definition for trust distinguish</w:t>
      </w:r>
      <w:r w:rsidR="004173DF" w:rsidRPr="00D14D4C">
        <w:rPr>
          <w:szCs w:val="16"/>
        </w:rPr>
        <w:t>es</w:t>
      </w:r>
      <w:r w:rsidRPr="00D14D4C">
        <w:rPr>
          <w:szCs w:val="16"/>
        </w:rPr>
        <w:t xml:space="preserve">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rsidR="003452D7" w:rsidRPr="00D14D4C" w:rsidRDefault="003452D7" w:rsidP="003452D7">
      <w:pPr>
        <w:tabs>
          <w:tab w:val="left" w:pos="3290"/>
        </w:tabs>
        <w:rPr>
          <w:szCs w:val="16"/>
        </w:rPr>
      </w:pPr>
      <w:r w:rsidRPr="00D14D4C">
        <w:rPr>
          <w:szCs w:val="16"/>
        </w:rPr>
        <w:t xml:space="preserve">After each interaction, the trust they already have about the other microservice could be affected positively or negatively. Moreover, their new evaluation of trust could also play </w:t>
      </w:r>
      <w:r w:rsidRPr="00D14D4C">
        <w:rPr>
          <w:szCs w:val="16"/>
        </w:rPr>
        <w:lastRenderedPageBreak/>
        <w:t xml:space="preserve">a role in how other microservices evaluate their trust with the concerned microservice. This is perceived from the indirect interaction, hence the indirect trust.  </w:t>
      </w:r>
    </w:p>
    <w:p w:rsidR="003452D7" w:rsidRPr="00D14D4C" w:rsidRDefault="003452D7" w:rsidP="004173DF">
      <w:pPr>
        <w:tabs>
          <w:tab w:val="left" w:pos="3290"/>
        </w:tabs>
        <w:rPr>
          <w:szCs w:val="16"/>
        </w:rPr>
      </w:pPr>
      <w:r w:rsidRPr="00D14D4C">
        <w:rPr>
          <w:szCs w:val="16"/>
        </w:rPr>
        <w:t xml:space="preserve">One of the widely cited study about trust </w:t>
      </w:r>
      <w:r w:rsidR="008815BF" w:rsidRPr="00D14D4C">
        <w:rPr>
          <w:szCs w:val="16"/>
        </w:rPr>
        <w:t>(</w:t>
      </w:r>
      <w:r w:rsidRPr="00D14D4C">
        <w:rPr>
          <w:szCs w:val="16"/>
        </w:rPr>
        <w:t>[6]</w:t>
      </w:r>
      <w:r w:rsidR="008815BF" w:rsidRPr="00D14D4C">
        <w:rPr>
          <w:szCs w:val="16"/>
        </w:rPr>
        <w:t>, p. 4)</w:t>
      </w:r>
      <w:r w:rsidRPr="00D14D4C">
        <w:rPr>
          <w:szCs w:val="16"/>
        </w:rPr>
        <w:t xml:space="preserve"> mentioned “trust leads to cooperation” this understanding is also exhibited in the requirements of</w:t>
      </w:r>
      <w:r w:rsidR="004173DF" w:rsidRPr="00D14D4C">
        <w:rPr>
          <w:szCs w:val="16"/>
        </w:rPr>
        <w:t xml:space="preserve"> content trust. The point of ada</w:t>
      </w:r>
      <w:r w:rsidRPr="00D14D4C">
        <w:rPr>
          <w:szCs w:val="16"/>
        </w:rPr>
        <w:t xml:space="preserve">pting content trust in microservices is to </w:t>
      </w:r>
      <w:r w:rsidR="004173DF" w:rsidRPr="00D14D4C">
        <w:rPr>
          <w:szCs w:val="16"/>
        </w:rPr>
        <w:t xml:space="preserve">give the microservices another way to select which services they want to interact with. This selection is based on the concept of trust. </w:t>
      </w:r>
      <w:r w:rsidRPr="00D14D4C">
        <w:rPr>
          <w:szCs w:val="16"/>
        </w:rPr>
        <w:t>In such scenari</w:t>
      </w:r>
      <w:r w:rsidR="004173DF" w:rsidRPr="00D14D4C">
        <w:rPr>
          <w:szCs w:val="16"/>
        </w:rPr>
        <w:t>o, having high evolution of con</w:t>
      </w:r>
      <w:r w:rsidRPr="00D14D4C">
        <w:rPr>
          <w:szCs w:val="16"/>
        </w:rPr>
        <w:t>tent trust among microservices will lead to more exchanged data and cooperation.</w:t>
      </w:r>
    </w:p>
    <w:p w:rsidR="003452D7" w:rsidRPr="00D14D4C" w:rsidRDefault="003452D7" w:rsidP="003457ED">
      <w:pPr>
        <w:tabs>
          <w:tab w:val="left" w:pos="3290"/>
        </w:tabs>
        <w:rPr>
          <w:szCs w:val="16"/>
        </w:rPr>
      </w:pPr>
      <w:r w:rsidRPr="00D14D4C">
        <w:rPr>
          <w:szCs w:val="16"/>
        </w:rPr>
        <w:t>The relationship among services is pres</w:t>
      </w:r>
      <w:r w:rsidR="003457ED" w:rsidRPr="00D14D4C">
        <w:rPr>
          <w:szCs w:val="16"/>
        </w:rPr>
        <w:t>ent more than once in content trust requirements</w:t>
      </w:r>
      <w:r w:rsidRPr="00D14D4C">
        <w:rPr>
          <w:szCs w:val="16"/>
        </w:rPr>
        <w:t>. On the other hand, the relationships among collaborating e</w:t>
      </w:r>
      <w:r w:rsidR="00217CAD" w:rsidRPr="00D14D4C">
        <w:rPr>
          <w:szCs w:val="16"/>
        </w:rPr>
        <w:t>ntities was mentioned by differ</w:t>
      </w:r>
      <w:r w:rsidRPr="00D14D4C">
        <w:rPr>
          <w:szCs w:val="16"/>
        </w:rPr>
        <w:t>ent researchers. Such collaboration between concerned entities is mentioned in the sixth definitions of trust presented in [6] as well as in [15].</w:t>
      </w:r>
    </w:p>
    <w:p w:rsidR="003452D7" w:rsidRPr="00D14D4C" w:rsidRDefault="003452D7" w:rsidP="003452D7">
      <w:pPr>
        <w:tabs>
          <w:tab w:val="left" w:pos="3290"/>
        </w:tabs>
        <w:rPr>
          <w:szCs w:val="16"/>
        </w:rPr>
      </w:pPr>
      <w:r w:rsidRPr="00D14D4C">
        <w:rPr>
          <w:szCs w:val="16"/>
        </w:rPr>
        <w:t>The age of microservices is taken into account when deciding about the content trust of a microservice. It is mentioned as one of the requirements of the content trust implementation. However, the age doesn’t have much influence on any description provided for the trust or any of its contrasts or sub definitions. Yet the age is mentioned specifically in [17]. It is stated that the age of the content could play a role in helping the readers of the content on deciding whether the content is trustworthy or not.</w:t>
      </w:r>
    </w:p>
    <w:p w:rsidR="003452D7" w:rsidRPr="00D14D4C" w:rsidRDefault="003452D7" w:rsidP="003452D7">
      <w:pPr>
        <w:tabs>
          <w:tab w:val="left" w:pos="3290"/>
        </w:tabs>
        <w:rPr>
          <w:szCs w:val="16"/>
        </w:rPr>
      </w:pPr>
      <w:r w:rsidRPr="00D14D4C">
        <w:rPr>
          <w:szCs w:val="16"/>
        </w:rP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D14D4C" w:rsidRDefault="003452D7" w:rsidP="003452D7">
      <w:pPr>
        <w:tabs>
          <w:tab w:val="left" w:pos="3290"/>
        </w:tabs>
        <w:rPr>
          <w:szCs w:val="16"/>
        </w:rPr>
      </w:pPr>
      <w:r w:rsidRPr="00D14D4C">
        <w:rPr>
          <w:szCs w:val="16"/>
        </w:rPr>
        <w:t xml:space="preserve">The identity of a microservice has a weight in deciding of trusting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w:t>
      </w:r>
      <w:r w:rsidRPr="00D14D4C">
        <w:rPr>
          <w:szCs w:val="16"/>
        </w:rPr>
        <w:lastRenderedPageBreak/>
        <w:t xml:space="preserve">of trust. Such ground could be used to move on and try to establish other forms of trust. Having the identity of the service verified will help in in-creasing the evaluation of it by one or more services positively. </w:t>
      </w:r>
    </w:p>
    <w:p w:rsidR="00DD5A75" w:rsidRPr="00D14D4C" w:rsidRDefault="003452D7" w:rsidP="008815BF">
      <w:pPr>
        <w:tabs>
          <w:tab w:val="left" w:pos="3290"/>
        </w:tabs>
        <w:rPr>
          <w:szCs w:val="16"/>
        </w:rPr>
      </w:pPr>
      <w:r w:rsidRPr="00D14D4C">
        <w:rPr>
          <w:szCs w:val="16"/>
        </w:rPr>
        <w:t xml:space="preserve">Regarding </w:t>
      </w:r>
      <w:r w:rsidR="008815BF" w:rsidRPr="00D14D4C">
        <w:rPr>
          <w:szCs w:val="16"/>
        </w:rPr>
        <w:t>an already used</w:t>
      </w:r>
      <w:r w:rsidRPr="00D14D4C">
        <w:rPr>
          <w:szCs w:val="16"/>
        </w:rPr>
        <w:t xml:space="preserve"> implementation of content trust. The most common one is </w:t>
      </w:r>
      <w:r w:rsidR="008815BF" w:rsidRPr="00D14D4C">
        <w:rPr>
          <w:szCs w:val="16"/>
        </w:rPr>
        <w:t>what</w:t>
      </w:r>
      <w:r w:rsidRPr="00D14D4C">
        <w:rPr>
          <w:szCs w:val="16"/>
        </w:rPr>
        <w:t xml:space="preserve"> is called Docker content trust. Docker i</w:t>
      </w:r>
      <w:r w:rsidR="00DD5A75" w:rsidRPr="00D14D4C">
        <w:rPr>
          <w:szCs w:val="16"/>
        </w:rPr>
        <w:t>s basically a container for pro</w:t>
      </w:r>
      <w:r w:rsidRPr="00D14D4C">
        <w:rPr>
          <w:szCs w:val="16"/>
        </w:rPr>
        <w:t xml:space="preserve">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w:t>
      </w:r>
    </w:p>
    <w:p w:rsidR="003452D7" w:rsidRPr="00D14D4C" w:rsidRDefault="003452D7" w:rsidP="008815BF">
      <w:pPr>
        <w:tabs>
          <w:tab w:val="left" w:pos="3290"/>
        </w:tabs>
        <w:rPr>
          <w:szCs w:val="16"/>
        </w:rPr>
      </w:pPr>
      <w:r w:rsidRPr="00D14D4C">
        <w:rPr>
          <w:szCs w:val="16"/>
        </w:rPr>
        <w:t>This explanation only satisfies a portion of the requirements of content trust presented in the first section of this chapter. But it does</w:t>
      </w:r>
      <w:r w:rsidR="00DE7152" w:rsidRPr="00D14D4C">
        <w:rPr>
          <w:szCs w:val="16"/>
        </w:rPr>
        <w:t xml:space="preserve"> no</w:t>
      </w:r>
      <w:r w:rsidRPr="00D14D4C">
        <w:rPr>
          <w:szCs w:val="16"/>
        </w:rPr>
        <w:t>t go any further, for example: users of Docker images ca</w:t>
      </w:r>
      <w:r w:rsidR="008815BF" w:rsidRPr="00D14D4C">
        <w:rPr>
          <w:szCs w:val="16"/>
        </w:rPr>
        <w:t>nno</w:t>
      </w:r>
      <w:r w:rsidRPr="00D14D4C">
        <w:rPr>
          <w:szCs w:val="16"/>
        </w:rPr>
        <w:t>t provide an evaluation of their experience after using a specific image. Hence other users can</w:t>
      </w:r>
      <w:r w:rsidR="008815BF" w:rsidRPr="00D14D4C">
        <w:rPr>
          <w:szCs w:val="16"/>
        </w:rPr>
        <w:t>no</w:t>
      </w:r>
      <w:r w:rsidRPr="00D14D4C">
        <w:rPr>
          <w:szCs w:val="16"/>
        </w:rPr>
        <w:t>t use such information in helping them to decide of whether it is reasonable to put one’s trust in a specific image or not.</w:t>
      </w:r>
      <w:r w:rsidR="00DD5A75" w:rsidRPr="00D14D4C">
        <w:rPr>
          <w:szCs w:val="16"/>
        </w:rPr>
        <w:t xml:space="preserve"> It can be seen that the name </w:t>
      </w:r>
      <w:r w:rsidR="00DD5A75" w:rsidRPr="00D14D4C">
        <w:rPr>
          <w:i/>
          <w:iCs/>
          <w:szCs w:val="16"/>
        </w:rPr>
        <w:t>Con</w:t>
      </w:r>
      <w:r w:rsidR="008815BF" w:rsidRPr="00D14D4C">
        <w:rPr>
          <w:i/>
          <w:iCs/>
          <w:szCs w:val="16"/>
        </w:rPr>
        <w:t>tent T</w:t>
      </w:r>
      <w:r w:rsidR="00DD5A75" w:rsidRPr="00D14D4C">
        <w:rPr>
          <w:i/>
          <w:iCs/>
          <w:szCs w:val="16"/>
        </w:rPr>
        <w:t>rust</w:t>
      </w:r>
      <w:r w:rsidR="00DD5A75" w:rsidRPr="00D14D4C">
        <w:rPr>
          <w:szCs w:val="16"/>
        </w:rPr>
        <w:t xml:space="preserve"> is the same but it is not the same concept as the one being discussed in this thesis. Reputation-based trust is not involved, for example. And it is not a dynamic but more of a static evaluation.</w:t>
      </w:r>
      <w:r w:rsidR="00B26835" w:rsidRPr="00D14D4C">
        <w:rPr>
          <w:szCs w:val="16"/>
        </w:rPr>
        <w:t xml:space="preserve"> Unlike content trust where its value changes with every evaluation and each evaluation depends on many factors.</w:t>
      </w:r>
    </w:p>
    <w:p w:rsidR="006F7248" w:rsidRPr="00D14D4C" w:rsidRDefault="006F7248" w:rsidP="008815BF">
      <w:pPr>
        <w:tabs>
          <w:tab w:val="left" w:pos="3290"/>
        </w:tabs>
        <w:rPr>
          <w:szCs w:val="16"/>
        </w:rPr>
      </w:pPr>
      <w:r w:rsidRPr="00D14D4C">
        <w:rPr>
          <w:szCs w:val="16"/>
        </w:rPr>
        <w:t>Table 2.3 shows a comparison of three methods of selecting services to make a call to, in a microservices-based application. The first method is service discovery, the second one is reputation-based selection and the last one is Content Trust.</w:t>
      </w:r>
    </w:p>
    <w:tbl>
      <w:tblPr>
        <w:tblStyle w:val="PlainTable4"/>
        <w:tblW w:w="9090" w:type="dxa"/>
        <w:tblLook w:val="04A0" w:firstRow="1" w:lastRow="0" w:firstColumn="1" w:lastColumn="0" w:noHBand="0" w:noVBand="1"/>
      </w:tblPr>
      <w:tblGrid>
        <w:gridCol w:w="1421"/>
        <w:gridCol w:w="852"/>
        <w:gridCol w:w="1346"/>
        <w:gridCol w:w="1822"/>
        <w:gridCol w:w="1008"/>
        <w:gridCol w:w="1381"/>
        <w:gridCol w:w="1260"/>
      </w:tblGrid>
      <w:tr w:rsidR="00A82E63" w:rsidRPr="00D14D4C" w:rsidTr="00A8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Method</w:t>
            </w:r>
          </w:p>
        </w:tc>
        <w:tc>
          <w:tcPr>
            <w:tcW w:w="85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ID Check</w:t>
            </w:r>
          </w:p>
        </w:tc>
        <w:tc>
          <w:tcPr>
            <w:tcW w:w="1346"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Sensitivity</w:t>
            </w:r>
          </w:p>
        </w:tc>
        <w:tc>
          <w:tcPr>
            <w:tcW w:w="182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No. interactions</w:t>
            </w:r>
          </w:p>
        </w:tc>
        <w:tc>
          <w:tcPr>
            <w:tcW w:w="1008"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Time Context</w:t>
            </w:r>
          </w:p>
        </w:tc>
        <w:tc>
          <w:tcPr>
            <w:tcW w:w="1381"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Reputation</w:t>
            </w:r>
          </w:p>
        </w:tc>
        <w:tc>
          <w:tcPr>
            <w:tcW w:w="1260"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Deception</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A82E63" w:rsidRPr="00D14D4C" w:rsidRDefault="006F7248" w:rsidP="008815BF">
            <w:pPr>
              <w:tabs>
                <w:tab w:val="left" w:pos="3290"/>
              </w:tabs>
              <w:rPr>
                <w:szCs w:val="16"/>
              </w:rPr>
            </w:pPr>
            <w:r w:rsidRPr="00D14D4C">
              <w:rPr>
                <w:szCs w:val="16"/>
              </w:rPr>
              <w:t xml:space="preserve">Service </w:t>
            </w:r>
          </w:p>
          <w:p w:rsidR="006F7248" w:rsidRPr="00D14D4C" w:rsidRDefault="006F7248" w:rsidP="008815BF">
            <w:pPr>
              <w:tabs>
                <w:tab w:val="left" w:pos="3290"/>
              </w:tabs>
              <w:rPr>
                <w:szCs w:val="16"/>
              </w:rPr>
            </w:pPr>
            <w:r w:rsidRPr="00D14D4C">
              <w:rPr>
                <w:szCs w:val="16"/>
              </w:rPr>
              <w:t>Discovery</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r w:rsidR="00A82E63" w:rsidRPr="00D14D4C" w:rsidTr="00A82E63">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Reputation-based</w:t>
            </w:r>
          </w:p>
        </w:tc>
        <w:tc>
          <w:tcPr>
            <w:tcW w:w="852"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7B3C2D"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7B3C2D" w:rsidP="008815BF">
            <w:pPr>
              <w:tabs>
                <w:tab w:val="left" w:pos="3290"/>
              </w:tabs>
              <w:rPr>
                <w:szCs w:val="16"/>
              </w:rPr>
            </w:pPr>
            <w:r w:rsidRPr="00D14D4C">
              <w:rPr>
                <w:szCs w:val="16"/>
              </w:rPr>
              <w:t>Trust evaluation</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keepNext/>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bl>
    <w:p w:rsidR="008815BF" w:rsidRPr="00D14D4C" w:rsidRDefault="00A82E63" w:rsidP="00A82E63">
      <w:pPr>
        <w:pStyle w:val="Caption"/>
        <w:rPr>
          <w:szCs w:val="16"/>
        </w:rPr>
      </w:pPr>
      <w:bookmarkStart w:id="32" w:name="_Toc3380810"/>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2</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3</w:t>
      </w:r>
      <w:r w:rsidR="008E31BF">
        <w:fldChar w:fldCharType="end"/>
      </w:r>
      <w:r w:rsidRPr="00D14D4C">
        <w:t>: Service Selection Methods</w:t>
      </w:r>
      <w:bookmarkEnd w:id="32"/>
    </w:p>
    <w:p w:rsidR="00A82E63" w:rsidRPr="00D14D4C" w:rsidRDefault="00A82E63" w:rsidP="00A82E63">
      <w:pPr>
        <w:tabs>
          <w:tab w:val="left" w:pos="3290"/>
        </w:tabs>
        <w:rPr>
          <w:szCs w:val="16"/>
        </w:rPr>
      </w:pPr>
      <w:r w:rsidRPr="00D14D4C">
        <w:rPr>
          <w:szCs w:val="16"/>
        </w:rPr>
        <w:lastRenderedPageBreak/>
        <w:t>The comparison checks if a selection method supports the requirements of content trust mentioned in the first section of this chapter. The comparison is not about to which extent does each method support certain requirements, and hence each requirement is either supported or not. A support is indicated by a plus sign + while the absence of support is indicated by minus sign -.</w:t>
      </w:r>
    </w:p>
    <w:p w:rsidR="007B3C2D" w:rsidRPr="00D14D4C" w:rsidRDefault="00A82E63" w:rsidP="007B3C2D">
      <w:pPr>
        <w:tabs>
          <w:tab w:val="left" w:pos="3290"/>
        </w:tabs>
        <w:rPr>
          <w:szCs w:val="16"/>
        </w:rPr>
      </w:pPr>
      <w:r w:rsidRPr="00D14D4C">
        <w:rPr>
          <w:szCs w:val="16"/>
        </w:rPr>
        <w:t>The first method which is service discovery provides support for identity check of the selected service</w:t>
      </w:r>
      <w:r w:rsidR="007B3C2D" w:rsidRPr="00D14D4C">
        <w:rPr>
          <w:szCs w:val="16"/>
        </w:rPr>
        <w:t>. It selects a service out of a pool of services and checks to see if the selected service provides the desired task, this includes ID check. While this method provides no support for any other requirement. The second method is selection based on the reputation of the service.</w:t>
      </w:r>
      <w:r w:rsidRPr="00D14D4C">
        <w:rPr>
          <w:szCs w:val="16"/>
        </w:rPr>
        <w:t xml:space="preserve"> </w:t>
      </w:r>
      <w:r w:rsidR="007B3C2D" w:rsidRPr="00D14D4C">
        <w:rPr>
          <w:szCs w:val="16"/>
        </w:rPr>
        <w:t>This method supports ID check, and the reputation of the service affects its selection as well as the number of its past interactions. But it does not offer any support for the rest of the requirements. The last method is the selection based on the trust evaluation, this method satisfies all the requirements except the last one. Trust evaluation does not provide any support for checking of deceptions attempts because it does not process the body of the request made from one microservice to another. Trust evaluation calculates an evaluation of trust for the service itself in a given time and context, while no support is given for checking any scripts sent from one service to another.</w:t>
      </w:r>
    </w:p>
    <w:p w:rsidR="003452D7" w:rsidRPr="00D14D4C" w:rsidRDefault="003452D7" w:rsidP="007B3C2D">
      <w:pPr>
        <w:tabs>
          <w:tab w:val="left" w:pos="3290"/>
        </w:tabs>
        <w:rPr>
          <w:szCs w:val="16"/>
        </w:rPr>
      </w:pPr>
      <w:r w:rsidRPr="00D14D4C">
        <w:rPr>
          <w:szCs w:val="16"/>
        </w:rPr>
        <w:t xml:space="preserve">To conclude this chapter, an application based on microservices </w:t>
      </w:r>
      <w:r w:rsidR="007B3C2D" w:rsidRPr="00D14D4C">
        <w:rPr>
          <w:szCs w:val="16"/>
        </w:rPr>
        <w:t>could</w:t>
      </w:r>
      <w:r w:rsidRPr="00D14D4C">
        <w:rPr>
          <w:szCs w:val="16"/>
        </w:rPr>
        <w:t xml:space="preserve"> be described as a big piece made of many small blocks, each block is an independent reusable entity.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process is done automatically, without a human intervention. </w:t>
      </w:r>
    </w:p>
    <w:p w:rsidR="00B83842" w:rsidRPr="00D14D4C" w:rsidRDefault="003452D7" w:rsidP="00B83842">
      <w:pPr>
        <w:tabs>
          <w:tab w:val="left" w:pos="3290"/>
        </w:tabs>
        <w:rPr>
          <w:szCs w:val="16"/>
        </w:rPr>
        <w:sectPr w:rsidR="00B83842" w:rsidRPr="00D14D4C" w:rsidSect="005C126B">
          <w:pgSz w:w="11906" w:h="16838" w:code="9"/>
          <w:pgMar w:top="2240" w:right="1418" w:bottom="2552" w:left="1985" w:header="1418" w:footer="1366" w:gutter="0"/>
          <w:cols w:space="708"/>
          <w:titlePg/>
          <w:docGrid w:linePitch="360"/>
        </w:sectPr>
      </w:pPr>
      <w:r w:rsidRPr="00D14D4C">
        <w:rPr>
          <w:szCs w:val="16"/>
        </w:rPr>
        <w:t xml:space="preserve">Next chapter in this thesis will discuss the concept behind building the Blog. It will give an overview of how, micro frontends, microservices, and content trust implementation can all work together to produce a more </w:t>
      </w:r>
      <w:r w:rsidR="008007DE" w:rsidRPr="00D14D4C">
        <w:rPr>
          <w:szCs w:val="16"/>
        </w:rPr>
        <w:t>secure, flexible and robust sys</w:t>
      </w:r>
      <w:r w:rsidRPr="00D14D4C">
        <w:rPr>
          <w:szCs w:val="16"/>
        </w:rPr>
        <w:t>tem.</w:t>
      </w:r>
    </w:p>
    <w:p w:rsidR="003452D7" w:rsidRPr="00D14D4C" w:rsidRDefault="005C126B" w:rsidP="00B83842">
      <w:pPr>
        <w:pStyle w:val="Heading1"/>
        <w:numPr>
          <w:ilvl w:val="0"/>
          <w:numId w:val="1"/>
        </w:numPr>
      </w:pPr>
      <w:bookmarkStart w:id="33" w:name="_Toc3380763"/>
      <w:r w:rsidRPr="00D14D4C">
        <w:lastRenderedPageBreak/>
        <w:t>Concept</w:t>
      </w:r>
      <w:bookmarkEnd w:id="33"/>
    </w:p>
    <w:p w:rsidR="005C126B" w:rsidRPr="00D14D4C" w:rsidRDefault="0088713D" w:rsidP="00152A4E">
      <w:pPr>
        <w:pStyle w:val="NormalText"/>
        <w:rPr>
          <w:lang w:val="en-GB"/>
        </w:rPr>
      </w:pPr>
      <w:r w:rsidRPr="00D14D4C">
        <w:rPr>
          <w:lang w:val="en-GB"/>
        </w:rPr>
        <w:t>The following pages</w:t>
      </w:r>
      <w:r w:rsidR="002F0915" w:rsidRPr="00D14D4C">
        <w:rPr>
          <w:lang w:val="en-GB"/>
        </w:rPr>
        <w:t xml:space="preserve"> will present the concept of building microservices-based application</w:t>
      </w:r>
      <w:r w:rsidR="00F73949" w:rsidRPr="00D14D4C">
        <w:rPr>
          <w:lang w:val="en-GB"/>
        </w:rPr>
        <w:t>s</w:t>
      </w:r>
      <w:r w:rsidR="002F0915" w:rsidRPr="00D14D4C">
        <w:rPr>
          <w:lang w:val="en-GB"/>
        </w:rPr>
        <w:t xml:space="preserve"> where a mechanism of content trust help</w:t>
      </w:r>
      <w:r w:rsidR="00152A4E" w:rsidRPr="00D14D4C">
        <w:rPr>
          <w:lang w:val="en-GB"/>
        </w:rPr>
        <w:t>s</w:t>
      </w:r>
      <w:r w:rsidR="002F0915" w:rsidRPr="00D14D4C">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Pr="00D14D4C" w:rsidRDefault="006F397F" w:rsidP="00F73949">
      <w:pPr>
        <w:pStyle w:val="NormalText"/>
        <w:rPr>
          <w:lang w:val="en-GB"/>
        </w:rPr>
      </w:pPr>
      <w:r w:rsidRPr="00D14D4C">
        <w:rPr>
          <w:lang w:val="en-GB"/>
        </w:rPr>
        <w:t xml:space="preserve">This chapter will be composed of </w:t>
      </w:r>
      <w:r w:rsidR="0080311F" w:rsidRPr="00D14D4C">
        <w:rPr>
          <w:lang w:val="en-GB"/>
        </w:rPr>
        <w:t>four</w:t>
      </w:r>
      <w:r w:rsidRPr="00D14D4C">
        <w:rPr>
          <w:lang w:val="en-GB"/>
        </w:rPr>
        <w:t xml:space="preserve"> sections. The first one will discuss the concept of micro frontends and how the frontend of a web application can be divided into small</w:t>
      </w:r>
      <w:r w:rsidR="00F73949" w:rsidRPr="00D14D4C">
        <w:rPr>
          <w:lang w:val="en-GB"/>
        </w:rPr>
        <w:t>er</w:t>
      </w:r>
      <w:r w:rsidRPr="00D14D4C">
        <w:rPr>
          <w:lang w:val="en-GB"/>
        </w:rPr>
        <w:t xml:space="preserve"> parts. The second section will focus on the concept of microservices and how services interact with each other. </w:t>
      </w:r>
      <w:r w:rsidR="00F73949" w:rsidRPr="00D14D4C">
        <w:rPr>
          <w:lang w:val="en-GB"/>
        </w:rPr>
        <w:t>T</w:t>
      </w:r>
      <w:r w:rsidRPr="00D14D4C">
        <w:rPr>
          <w:lang w:val="en-GB"/>
        </w:rPr>
        <w:t xml:space="preserve">he </w:t>
      </w:r>
      <w:r w:rsidR="0080311F" w:rsidRPr="00D14D4C">
        <w:rPr>
          <w:lang w:val="en-GB"/>
        </w:rPr>
        <w:t>third</w:t>
      </w:r>
      <w:r w:rsidRPr="00D14D4C">
        <w:rPr>
          <w:lang w:val="en-GB"/>
        </w:rPr>
        <w:t xml:space="preserve"> section will discuss the content trust that will help microservices evaluate how much they trust each other before </w:t>
      </w:r>
      <w:r w:rsidR="0045109E" w:rsidRPr="00D14D4C">
        <w:rPr>
          <w:lang w:val="en-GB"/>
        </w:rPr>
        <w:t>carrying on with their exchange of data.</w:t>
      </w:r>
      <w:r w:rsidR="0080311F" w:rsidRPr="00D14D4C">
        <w:rPr>
          <w:lang w:val="en-GB"/>
        </w:rPr>
        <w:t xml:space="preserve"> Finally, the last section will show how the three parts can work together in the final system.</w:t>
      </w:r>
    </w:p>
    <w:p w:rsidR="006F397F" w:rsidRPr="00D14D4C" w:rsidRDefault="006F397F" w:rsidP="006F397F">
      <w:pPr>
        <w:pStyle w:val="Heading2"/>
        <w:numPr>
          <w:ilvl w:val="1"/>
          <w:numId w:val="1"/>
        </w:numPr>
      </w:pPr>
      <w:bookmarkStart w:id="34" w:name="_Toc3380764"/>
      <w:r w:rsidRPr="00D14D4C">
        <w:t>Concept of micro frontends</w:t>
      </w:r>
      <w:bookmarkEnd w:id="34"/>
    </w:p>
    <w:p w:rsidR="006F397F" w:rsidRPr="00D14D4C" w:rsidRDefault="006F397F" w:rsidP="00F73949">
      <w:pPr>
        <w:pStyle w:val="NormalText"/>
        <w:rPr>
          <w:lang w:val="en-GB"/>
        </w:rPr>
      </w:pPr>
      <w:r w:rsidRPr="00D14D4C">
        <w:rPr>
          <w:lang w:val="en-GB"/>
        </w:rPr>
        <w:t>Micro frontends are a sum of sma</w:t>
      </w:r>
      <w:r w:rsidR="008455EF" w:rsidRPr="00D14D4C">
        <w:rPr>
          <w:lang w:val="en-GB"/>
        </w:rPr>
        <w:t>ll frontends that together form</w:t>
      </w:r>
      <w:r w:rsidRPr="00D14D4C">
        <w:rPr>
          <w:lang w:val="en-GB"/>
        </w:rPr>
        <w:t xml:space="preserve"> the final p</w:t>
      </w:r>
      <w:r w:rsidR="008455EF" w:rsidRPr="00D14D4C">
        <w:rPr>
          <w:lang w:val="en-GB"/>
        </w:rPr>
        <w:t xml:space="preserve">age </w:t>
      </w:r>
      <w:r w:rsidR="00F73949" w:rsidRPr="00D14D4C">
        <w:rPr>
          <w:lang w:val="en-GB"/>
        </w:rPr>
        <w:t>which is</w:t>
      </w:r>
      <w:r w:rsidR="008455EF" w:rsidRPr="00D14D4C">
        <w:rPr>
          <w:lang w:val="en-GB"/>
        </w:rPr>
        <w:t xml:space="preserve"> presented to the end-</w:t>
      </w:r>
      <w:r w:rsidRPr="00D14D4C">
        <w:rPr>
          <w:lang w:val="en-GB"/>
        </w:rPr>
        <w:t xml:space="preserve">user. The concept behind micro frontends is derived from microservices [50]. Essentially, when applying the principles of microservices to the frontend of a web application the result </w:t>
      </w:r>
      <w:r w:rsidR="00F73949" w:rsidRPr="00D14D4C">
        <w:rPr>
          <w:lang w:val="en-GB"/>
        </w:rPr>
        <w:t>will</w:t>
      </w:r>
      <w:r w:rsidRPr="00D14D4C">
        <w:rPr>
          <w:lang w:val="en-GB"/>
        </w:rPr>
        <w:t xml:space="preserve"> be micro frontends. As a result, micro frontends share many of the principles with microservices. </w:t>
      </w:r>
    </w:p>
    <w:p w:rsidR="006F397F" w:rsidRPr="00D14D4C" w:rsidRDefault="006F397F" w:rsidP="006F397F">
      <w:pPr>
        <w:pStyle w:val="NormalText"/>
        <w:rPr>
          <w:lang w:val="en-GB"/>
        </w:rPr>
      </w:pPr>
      <w:r w:rsidRPr="00D14D4C">
        <w:rPr>
          <w:lang w:val="en-GB"/>
        </w:rPr>
        <w:t xml:space="preserve">Nevertheless, micro frontends impose </w:t>
      </w:r>
      <w:r w:rsidR="00F73949" w:rsidRPr="00D14D4C">
        <w:rPr>
          <w:lang w:val="en-GB"/>
        </w:rPr>
        <w:t xml:space="preserve">a </w:t>
      </w:r>
      <w:r w:rsidRPr="00D14D4C">
        <w:rPr>
          <w:lang w:val="en-GB"/>
        </w:rPr>
        <w:t>few more challenges that do</w:t>
      </w:r>
      <w:r w:rsidR="00F73949" w:rsidRPr="00D14D4C">
        <w:rPr>
          <w:lang w:val="en-GB"/>
        </w:rPr>
        <w:t xml:space="preserve"> no</w:t>
      </w:r>
      <w:r w:rsidRPr="00D14D4C">
        <w:rPr>
          <w:lang w:val="en-GB"/>
        </w:rPr>
        <w:t>t exist in microservices. Such challenges include:</w:t>
      </w:r>
    </w:p>
    <w:p w:rsidR="006F397F" w:rsidRPr="00D14D4C" w:rsidRDefault="006F397F" w:rsidP="006F397F">
      <w:pPr>
        <w:pStyle w:val="bulletedList"/>
        <w:numPr>
          <w:ilvl w:val="0"/>
          <w:numId w:val="7"/>
        </w:numPr>
        <w:ind w:left="1139" w:hanging="357"/>
        <w:rPr>
          <w:lang w:val="en-GB"/>
        </w:rPr>
      </w:pPr>
      <w:r w:rsidRPr="00D14D4C">
        <w:rPr>
          <w:lang w:val="en-GB"/>
        </w:rPr>
        <w:t>Routi</w:t>
      </w:r>
      <w:r w:rsidR="00F73949" w:rsidRPr="00D14D4C">
        <w:rPr>
          <w:lang w:val="en-GB"/>
        </w:rPr>
        <w:t>ng: F</w:t>
      </w:r>
      <w:r w:rsidRPr="00D14D4C">
        <w:rPr>
          <w:lang w:val="en-GB"/>
        </w:rPr>
        <w:t>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sidRPr="00D14D4C">
        <w:rPr>
          <w:lang w:val="en-GB"/>
        </w:rPr>
        <w:t>,</w:t>
      </w:r>
      <w:r w:rsidRPr="00D14D4C">
        <w:rPr>
          <w:lang w:val="en-GB"/>
        </w:rPr>
        <w:t xml:space="preserve"> navigating from one page to another from within a micro frontend is a challenge.  </w:t>
      </w:r>
    </w:p>
    <w:p w:rsidR="006F397F" w:rsidRPr="00D14D4C" w:rsidRDefault="006F397F" w:rsidP="006F397F">
      <w:pPr>
        <w:pStyle w:val="bulletedList"/>
        <w:numPr>
          <w:ilvl w:val="0"/>
          <w:numId w:val="7"/>
        </w:numPr>
        <w:ind w:left="1139" w:hanging="357"/>
        <w:rPr>
          <w:lang w:val="en-GB"/>
        </w:rPr>
      </w:pPr>
      <w:r w:rsidRPr="00D14D4C">
        <w:rPr>
          <w:lang w:val="en-GB"/>
        </w:rPr>
        <w:lastRenderedPageBreak/>
        <w:t>Data exchanging: When micro frontends are del</w:t>
      </w:r>
      <w:r w:rsidR="00F73949" w:rsidRPr="00D14D4C">
        <w:rPr>
          <w:lang w:val="en-GB"/>
        </w:rPr>
        <w:t>ivered to the browser, they do no</w:t>
      </w:r>
      <w:r w:rsidRPr="00D14D4C">
        <w:rPr>
          <w:lang w:val="en-GB"/>
        </w:rPr>
        <w:t xml:space="preserve">t have a default communication channel that help the apps to exchange data. The solution for this challenge depends on how micro frontends are stitched together, and what technologies are used to render the micro frontends in the browser. </w:t>
      </w:r>
    </w:p>
    <w:p w:rsidR="006F397F" w:rsidRPr="00D14D4C" w:rsidRDefault="006F397F" w:rsidP="006F397F">
      <w:pPr>
        <w:pStyle w:val="bulletedList"/>
        <w:numPr>
          <w:ilvl w:val="0"/>
          <w:numId w:val="7"/>
        </w:numPr>
        <w:ind w:left="1139" w:hanging="357"/>
        <w:rPr>
          <w:lang w:val="en-GB"/>
        </w:rPr>
      </w:pPr>
      <w:r w:rsidRPr="00D14D4C">
        <w:rPr>
          <w:lang w:val="en-GB"/>
        </w:rPr>
        <w:t>Styling: Micro frontends might face naming conflicts when each micro frontend has its own CSS file</w:t>
      </w:r>
      <w:r w:rsidR="008455EF" w:rsidRPr="00D14D4C">
        <w:rPr>
          <w:lang w:val="en-GB"/>
        </w:rPr>
        <w:t>s</w:t>
      </w:r>
      <w:r w:rsidRPr="00D14D4C">
        <w:rPr>
          <w:lang w:val="en-GB"/>
        </w:rPr>
        <w:t xml:space="preserve">. If different micro frontends have the same set of HTML classes, then unwanted styling from one micro frontend might be applied to elements in another micro frontend. </w:t>
      </w:r>
    </w:p>
    <w:p w:rsidR="006F397F" w:rsidRPr="00D14D4C" w:rsidRDefault="006F397F" w:rsidP="00F73949">
      <w:pPr>
        <w:pStyle w:val="bulletedList"/>
        <w:numPr>
          <w:ilvl w:val="0"/>
          <w:numId w:val="7"/>
        </w:numPr>
        <w:ind w:left="1139" w:hanging="357"/>
        <w:rPr>
          <w:lang w:val="en-GB"/>
        </w:rPr>
      </w:pPr>
      <w:r w:rsidRPr="00D14D4C">
        <w:rPr>
          <w:lang w:val="en-GB"/>
        </w:rPr>
        <w:t xml:space="preserve">Events answering: </w:t>
      </w:r>
      <w:r w:rsidR="00F73949" w:rsidRPr="00D14D4C">
        <w:rPr>
          <w:lang w:val="en-GB"/>
        </w:rPr>
        <w:t>M</w:t>
      </w:r>
      <w:r w:rsidRPr="00D14D4C">
        <w:rPr>
          <w:lang w:val="en-GB"/>
        </w:rPr>
        <w:t xml:space="preserve">icro frontends should be able to answer events that happen in other micro frontends. For instance, when the final application consists of a navigation micro frontend and some other micro frontends. If the user </w:t>
      </w:r>
      <w:r w:rsidR="008455EF" w:rsidRPr="00D14D4C">
        <w:rPr>
          <w:lang w:val="en-GB"/>
        </w:rPr>
        <w:t>clicks on a link</w:t>
      </w:r>
      <w:r w:rsidRPr="00D14D4C">
        <w:rPr>
          <w:lang w:val="en-GB"/>
        </w:rPr>
        <w:t xml:space="preserve"> in the navigation app, a response should be delivered from another </w:t>
      </w:r>
      <w:r w:rsidR="008C44B0" w:rsidRPr="00D14D4C">
        <w:rPr>
          <w:lang w:val="en-GB"/>
        </w:rPr>
        <w:t>micro frontend</w:t>
      </w:r>
      <w:r w:rsidRPr="00D14D4C">
        <w:rPr>
          <w:lang w:val="en-GB"/>
        </w:rPr>
        <w:t xml:space="preserve"> where the user could be navigating from one page to another. In this case, </w:t>
      </w:r>
      <w:r w:rsidR="00F73949" w:rsidRPr="00D14D4C">
        <w:rPr>
          <w:lang w:val="en-GB"/>
        </w:rPr>
        <w:t xml:space="preserve">the </w:t>
      </w:r>
      <w:r w:rsidRPr="00D14D4C">
        <w:rPr>
          <w:lang w:val="en-GB"/>
        </w:rPr>
        <w:t xml:space="preserve">other apps should be listening to events coming from the navigation app and act </w:t>
      </w:r>
      <w:r w:rsidR="00A90725" w:rsidRPr="00D14D4C">
        <w:rPr>
          <w:lang w:val="en-GB"/>
        </w:rPr>
        <w:t>accordingly</w:t>
      </w:r>
      <w:r w:rsidRPr="00D14D4C">
        <w:rPr>
          <w:lang w:val="en-GB"/>
        </w:rPr>
        <w:t xml:space="preserve"> when they are meant to.</w:t>
      </w:r>
    </w:p>
    <w:p w:rsidR="009915F3" w:rsidRPr="00D14D4C" w:rsidRDefault="00352F54" w:rsidP="00F73949">
      <w:pPr>
        <w:pStyle w:val="NormalText"/>
        <w:rPr>
          <w:lang w:val="en-GB"/>
        </w:rPr>
      </w:pPr>
      <w:r w:rsidRPr="00D14D4C">
        <w:rPr>
          <w:lang w:val="en-GB"/>
        </w:rPr>
        <w:t xml:space="preserve">Two micro frontends will be rendered to the user at any given time. </w:t>
      </w:r>
      <w:r w:rsidR="00F73949" w:rsidRPr="00D14D4C">
        <w:rPr>
          <w:lang w:val="en-GB"/>
        </w:rPr>
        <w:t>T</w:t>
      </w:r>
      <w:r w:rsidRPr="00D14D4C">
        <w:rPr>
          <w:lang w:val="en-GB"/>
        </w:rPr>
        <w:t xml:space="preserve">he rest of the micro frontends will be rendered depending on the events happening in those two </w:t>
      </w:r>
      <w:r w:rsidR="007661CC" w:rsidRPr="00D14D4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sidRPr="00D14D4C">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sidRPr="00D14D4C">
        <w:rPr>
          <w:lang w:val="en-GB"/>
        </w:rPr>
        <w:t xml:space="preserve">app </w:t>
      </w:r>
      <w:r w:rsidR="009915F3" w:rsidRPr="00D14D4C">
        <w:rPr>
          <w:lang w:val="en-GB"/>
        </w:rPr>
        <w:t xml:space="preserve">will be rendered in this </w:t>
      </w:r>
      <w:r w:rsidR="00242175" w:rsidRPr="00D14D4C">
        <w:rPr>
          <w:lang w:val="en-GB"/>
        </w:rPr>
        <w:t>position</w:t>
      </w:r>
      <w:r w:rsidR="009915F3" w:rsidRPr="00D14D4C">
        <w:rPr>
          <w:lang w:val="en-GB"/>
        </w:rPr>
        <w:t>.</w:t>
      </w:r>
      <w:r w:rsidR="00242175" w:rsidRPr="00D14D4C">
        <w:rPr>
          <w:lang w:val="en-GB"/>
        </w:rPr>
        <w:t xml:space="preserve"> The se</w:t>
      </w:r>
      <w:r w:rsidR="00B36AC5" w:rsidRPr="00D14D4C">
        <w:rPr>
          <w:lang w:val="en-GB"/>
        </w:rPr>
        <w:t>cond area is the body area and i</w:t>
      </w:r>
      <w:r w:rsidR="00242175" w:rsidRPr="00D14D4C">
        <w:rPr>
          <w:lang w:val="en-GB"/>
        </w:rPr>
        <w:t xml:space="preserve">t is represented by a big white rectangle in figure 3.1. This area will host </w:t>
      </w:r>
      <w:r w:rsidR="00715F15" w:rsidRPr="00D14D4C">
        <w:rPr>
          <w:lang w:val="en-GB"/>
        </w:rPr>
        <w:t>the rest of the micro frontends where o</w:t>
      </w:r>
      <w:r w:rsidR="00242175" w:rsidRPr="00D14D4C">
        <w:rPr>
          <w:lang w:val="en-GB"/>
        </w:rPr>
        <w:t xml:space="preserve">nly one micro frontend </w:t>
      </w:r>
      <w:r w:rsidR="00715F15" w:rsidRPr="00D14D4C">
        <w:rPr>
          <w:lang w:val="en-GB"/>
        </w:rPr>
        <w:t xml:space="preserve">will be rendered to the body area </w:t>
      </w:r>
      <w:r w:rsidR="00242175" w:rsidRPr="00D14D4C">
        <w:rPr>
          <w:lang w:val="en-GB"/>
        </w:rPr>
        <w:t>at any given time.</w:t>
      </w:r>
      <w:r w:rsidR="00715F15" w:rsidRPr="00D14D4C">
        <w:rPr>
          <w:lang w:val="en-GB"/>
        </w:rPr>
        <w:t xml:space="preserve"> Micro frontends will be rendered in the body area according to the events that are coming from the end-user of the Blog. </w:t>
      </w:r>
      <w:r w:rsidR="009915F3" w:rsidRPr="00D14D4C">
        <w:rPr>
          <w:lang w:val="en-GB"/>
        </w:rPr>
        <w:t xml:space="preserve">Those events will be applied to the navigation bar and the </w:t>
      </w:r>
      <w:r w:rsidR="00242175" w:rsidRPr="00D14D4C">
        <w:rPr>
          <w:lang w:val="en-GB"/>
        </w:rPr>
        <w:t>body</w:t>
      </w:r>
      <w:r w:rsidR="009915F3" w:rsidRPr="00D14D4C">
        <w:rPr>
          <w:lang w:val="en-GB"/>
        </w:rPr>
        <w:t xml:space="preserve"> area in the frontend.</w:t>
      </w:r>
    </w:p>
    <w:p w:rsidR="009915F3" w:rsidRPr="00D14D4C" w:rsidRDefault="009915F3" w:rsidP="009915F3">
      <w:pPr>
        <w:pStyle w:val="NormalText"/>
        <w:rPr>
          <w:lang w:val="en-GB"/>
        </w:rPr>
      </w:pPr>
    </w:p>
    <w:p w:rsidR="009915F3" w:rsidRPr="00D14D4C" w:rsidRDefault="009915F3" w:rsidP="009915F3">
      <w:pPr>
        <w:pStyle w:val="NormalText"/>
        <w:keepNext/>
        <w:jc w:val="center"/>
        <w:rPr>
          <w:lang w:val="en-GB"/>
        </w:rPr>
      </w:pPr>
      <w:r w:rsidRPr="00D14D4C">
        <w:rPr>
          <w:noProof/>
          <w:lang w:val="en-US"/>
        </w:rPr>
        <w:lastRenderedPageBreak/>
        <w:drawing>
          <wp:inline distT="0" distB="0" distL="0" distR="0" wp14:anchorId="14E32304" wp14:editId="68C30679">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Pr="00D14D4C" w:rsidRDefault="009915F3" w:rsidP="009915F3">
      <w:pPr>
        <w:pStyle w:val="Caption"/>
      </w:pPr>
      <w:bookmarkStart w:id="35" w:name="_Toc3380796"/>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3</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r w:rsidRPr="00D14D4C">
        <w:t>: Micro frontends positions</w:t>
      </w:r>
      <w:bookmarkEnd w:id="35"/>
    </w:p>
    <w:p w:rsidR="00F85FC9" w:rsidRPr="00D14D4C" w:rsidRDefault="00B36AC5" w:rsidP="00466E29">
      <w:pPr>
        <w:pStyle w:val="NormalText"/>
        <w:rPr>
          <w:lang w:val="en-GB"/>
        </w:rPr>
      </w:pPr>
      <w:r w:rsidRPr="00D14D4C">
        <w:rPr>
          <w:lang w:val="en-GB"/>
        </w:rPr>
        <w:t>The n</w:t>
      </w:r>
      <w:r w:rsidR="00F85FC9" w:rsidRPr="00D14D4C">
        <w:rPr>
          <w:lang w:val="en-GB"/>
        </w:rPr>
        <w:t xml:space="preserve">ext chapter in this thesis will </w:t>
      </w:r>
      <w:r w:rsidR="00466E29" w:rsidRPr="00D14D4C">
        <w:rPr>
          <w:lang w:val="en-GB"/>
        </w:rPr>
        <w:t xml:space="preserve">provide a solution to put all the micro frontends together and combine them into one app while preserving the autonomy of each app. This solution includes addressing the challenges that are mentioned in the previous page and providing alternative solutions when applicable.  </w:t>
      </w:r>
    </w:p>
    <w:p w:rsidR="00210D17" w:rsidRPr="00D14D4C" w:rsidRDefault="00210D17" w:rsidP="005C126B">
      <w:pPr>
        <w:pStyle w:val="Heading2"/>
        <w:numPr>
          <w:ilvl w:val="1"/>
          <w:numId w:val="1"/>
        </w:numPr>
      </w:pPr>
      <w:bookmarkStart w:id="36" w:name="_Toc3380765"/>
      <w:r w:rsidRPr="00D14D4C">
        <w:t>Concept of microservices</w:t>
      </w:r>
      <w:bookmarkEnd w:id="36"/>
    </w:p>
    <w:p w:rsidR="00210D17" w:rsidRPr="00D14D4C" w:rsidRDefault="00210D17" w:rsidP="00210D17">
      <w:pPr>
        <w:rPr>
          <w:szCs w:val="16"/>
        </w:rPr>
      </w:pPr>
      <w:r w:rsidRPr="00D14D4C">
        <w:rPr>
          <w:szCs w:val="16"/>
        </w:rPr>
        <w:t>The Blog will have two parts, a frontend and a backend. The frontend will be composed of micro frontends, while the backend will include microservices. Some of the microservices will have access to one or more databases while others do</w:t>
      </w:r>
      <w:r w:rsidR="000F6986" w:rsidRPr="00D14D4C">
        <w:rPr>
          <w:szCs w:val="16"/>
        </w:rPr>
        <w:t xml:space="preserve"> no</w:t>
      </w:r>
      <w:r w:rsidRPr="00D14D4C">
        <w:rPr>
          <w:szCs w:val="16"/>
        </w:rPr>
        <w:t>t need such access. Between the microservices a mechani</w:t>
      </w:r>
      <w:r w:rsidR="000F6986" w:rsidRPr="00D14D4C">
        <w:rPr>
          <w:szCs w:val="16"/>
        </w:rPr>
        <w:t>sm of content trust will reside</w:t>
      </w:r>
      <w:r w:rsidRPr="00D14D4C">
        <w:rPr>
          <w:szCs w:val="16"/>
        </w:rPr>
        <w:t xml:space="preserve">. </w:t>
      </w:r>
    </w:p>
    <w:p w:rsidR="00210D17" w:rsidRPr="00D14D4C" w:rsidRDefault="00210D17" w:rsidP="00210D17">
      <w:r w:rsidRPr="00D14D4C">
        <w:rPr>
          <w:szCs w:val="16"/>
        </w:rPr>
        <w:t>The Blog will have microservices handling the following tasks</w:t>
      </w:r>
      <w:r w:rsidR="000F6986" w:rsidRPr="00D14D4C">
        <w:t>:</w:t>
      </w:r>
    </w:p>
    <w:p w:rsidR="00210D17" w:rsidRPr="00D14D4C" w:rsidRDefault="00210D17" w:rsidP="00363492">
      <w:pPr>
        <w:pStyle w:val="bulletedList"/>
        <w:numPr>
          <w:ilvl w:val="0"/>
          <w:numId w:val="7"/>
        </w:numPr>
        <w:ind w:left="1139" w:hanging="357"/>
        <w:rPr>
          <w:lang w:val="en-GB"/>
        </w:rPr>
      </w:pPr>
      <w:r w:rsidRPr="00D14D4C">
        <w:rPr>
          <w:lang w:val="en-GB"/>
        </w:rPr>
        <w:t>Creating users accounts</w:t>
      </w:r>
    </w:p>
    <w:p w:rsidR="00210D17" w:rsidRPr="00D14D4C" w:rsidRDefault="00210D17" w:rsidP="00363492">
      <w:pPr>
        <w:pStyle w:val="bulletedList"/>
        <w:numPr>
          <w:ilvl w:val="0"/>
          <w:numId w:val="7"/>
        </w:numPr>
        <w:ind w:left="1139" w:hanging="357"/>
        <w:rPr>
          <w:lang w:val="en-GB"/>
        </w:rPr>
      </w:pPr>
      <w:r w:rsidRPr="00D14D4C">
        <w:rPr>
          <w:lang w:val="en-GB"/>
        </w:rPr>
        <w:t>Login operations</w:t>
      </w:r>
    </w:p>
    <w:p w:rsidR="00210D17" w:rsidRPr="00D14D4C" w:rsidRDefault="00210D17" w:rsidP="00363492">
      <w:pPr>
        <w:pStyle w:val="bulletedList"/>
        <w:numPr>
          <w:ilvl w:val="0"/>
          <w:numId w:val="7"/>
        </w:numPr>
        <w:ind w:left="1139" w:hanging="357"/>
        <w:rPr>
          <w:lang w:val="en-GB"/>
        </w:rPr>
      </w:pPr>
      <w:r w:rsidRPr="00D14D4C">
        <w:rPr>
          <w:lang w:val="en-GB"/>
        </w:rPr>
        <w:t>Submitting emails to the admins</w:t>
      </w:r>
    </w:p>
    <w:p w:rsidR="00210D17" w:rsidRPr="00D14D4C" w:rsidRDefault="00210D17" w:rsidP="00363492">
      <w:pPr>
        <w:pStyle w:val="bulletedList"/>
        <w:numPr>
          <w:ilvl w:val="0"/>
          <w:numId w:val="7"/>
        </w:numPr>
        <w:ind w:left="1139" w:hanging="357"/>
        <w:rPr>
          <w:lang w:val="en-GB"/>
        </w:rPr>
      </w:pPr>
      <w:r w:rsidRPr="00D14D4C">
        <w:rPr>
          <w:lang w:val="en-GB"/>
        </w:rPr>
        <w:t>Handling posts related requests</w:t>
      </w:r>
    </w:p>
    <w:p w:rsidR="00210D17" w:rsidRPr="00D14D4C" w:rsidRDefault="00210D17" w:rsidP="00363492">
      <w:pPr>
        <w:pStyle w:val="bulletedList"/>
        <w:numPr>
          <w:ilvl w:val="0"/>
          <w:numId w:val="7"/>
        </w:numPr>
        <w:ind w:left="1139" w:hanging="357"/>
        <w:rPr>
          <w:lang w:val="en-GB"/>
        </w:rPr>
      </w:pPr>
      <w:r w:rsidRPr="00D14D4C">
        <w:rPr>
          <w:lang w:val="en-GB"/>
        </w:rPr>
        <w:t>Handling comments related requests.</w:t>
      </w:r>
    </w:p>
    <w:p w:rsidR="00210D17" w:rsidRPr="00D14D4C" w:rsidRDefault="00210D17" w:rsidP="00210D17">
      <w:r w:rsidRPr="00D14D4C">
        <w:lastRenderedPageBreak/>
        <w:t>There will also be services to handle other tasks such as:</w:t>
      </w:r>
    </w:p>
    <w:p w:rsidR="00210D17" w:rsidRPr="00D14D4C" w:rsidRDefault="00210D17" w:rsidP="008061EA">
      <w:pPr>
        <w:pStyle w:val="bulletedList"/>
        <w:numPr>
          <w:ilvl w:val="0"/>
          <w:numId w:val="7"/>
        </w:numPr>
        <w:ind w:left="1139" w:hanging="357"/>
        <w:rPr>
          <w:lang w:val="en-GB"/>
        </w:rPr>
      </w:pPr>
      <w:r w:rsidRPr="00D14D4C">
        <w:rPr>
          <w:lang w:val="en-GB"/>
        </w:rPr>
        <w:t>Protec</w:t>
      </w:r>
      <w:r w:rsidR="008061EA" w:rsidRPr="00D14D4C">
        <w:rPr>
          <w:lang w:val="en-GB"/>
        </w:rPr>
        <w:t>ting the Blog from invalid user</w:t>
      </w:r>
      <w:r w:rsidRPr="00D14D4C">
        <w:rPr>
          <w:lang w:val="en-GB"/>
        </w:rPr>
        <w:t xml:space="preserve"> input</w:t>
      </w:r>
    </w:p>
    <w:p w:rsidR="008061EA" w:rsidRPr="00D14D4C" w:rsidRDefault="008061EA" w:rsidP="008061EA">
      <w:pPr>
        <w:pStyle w:val="bulletedList"/>
        <w:numPr>
          <w:ilvl w:val="0"/>
          <w:numId w:val="7"/>
        </w:numPr>
        <w:ind w:left="1139" w:hanging="357"/>
        <w:rPr>
          <w:lang w:val="en-GB"/>
        </w:rPr>
      </w:pPr>
      <w:r w:rsidRPr="00D14D4C">
        <w:rPr>
          <w:lang w:val="en-GB"/>
        </w:rPr>
        <w:t>Protecting the Blog from d</w:t>
      </w:r>
      <w:r w:rsidR="00210D17" w:rsidRPr="00D14D4C">
        <w:rPr>
          <w:lang w:val="en-GB"/>
        </w:rPr>
        <w:t>uplicated posts, comments or messages</w:t>
      </w:r>
    </w:p>
    <w:p w:rsidR="00210D17" w:rsidRPr="00D14D4C" w:rsidRDefault="00210D17" w:rsidP="00210D17">
      <w:pPr>
        <w:rPr>
          <w:szCs w:val="16"/>
        </w:rPr>
      </w:pPr>
      <w:r w:rsidRPr="00D14D4C">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Pr="00D14D4C" w:rsidRDefault="00210D17" w:rsidP="00210D17">
      <w:r w:rsidRPr="00D14D4C">
        <w:rPr>
          <w:szCs w:val="16"/>
        </w:rPr>
        <w:t xml:space="preserve">The Blog will be simple in terms of </w:t>
      </w:r>
      <w:r w:rsidR="009A4361" w:rsidRPr="00D14D4C">
        <w:rPr>
          <w:szCs w:val="16"/>
        </w:rPr>
        <w:t>functionality. I</w:t>
      </w:r>
      <w:r w:rsidRPr="00D14D4C">
        <w:rPr>
          <w:szCs w:val="16"/>
        </w:rPr>
        <w:t>t will offer the following services to its clients:</w:t>
      </w:r>
    </w:p>
    <w:p w:rsidR="00210D17" w:rsidRPr="00D14D4C" w:rsidRDefault="00210D17" w:rsidP="00363492">
      <w:pPr>
        <w:pStyle w:val="bulletedList"/>
        <w:numPr>
          <w:ilvl w:val="0"/>
          <w:numId w:val="7"/>
        </w:numPr>
        <w:ind w:left="1139" w:hanging="357"/>
        <w:rPr>
          <w:lang w:val="en-GB"/>
        </w:rPr>
      </w:pPr>
      <w:r w:rsidRPr="00D14D4C">
        <w:rPr>
          <w:lang w:val="en-GB"/>
        </w:rPr>
        <w:t>Reading posts available in the Blog</w:t>
      </w:r>
    </w:p>
    <w:p w:rsidR="00210D17" w:rsidRPr="00D14D4C" w:rsidRDefault="00210D17" w:rsidP="00363492">
      <w:pPr>
        <w:pStyle w:val="bulletedList"/>
        <w:numPr>
          <w:ilvl w:val="0"/>
          <w:numId w:val="7"/>
        </w:numPr>
        <w:ind w:left="1139" w:hanging="357"/>
        <w:rPr>
          <w:lang w:val="en-GB"/>
        </w:rPr>
      </w:pPr>
      <w:r w:rsidRPr="00D14D4C">
        <w:rPr>
          <w:lang w:val="en-GB"/>
        </w:rPr>
        <w:t>Commenting on posts</w:t>
      </w:r>
    </w:p>
    <w:p w:rsidR="00210D17" w:rsidRPr="00D14D4C" w:rsidRDefault="00210D17" w:rsidP="00363492">
      <w:pPr>
        <w:pStyle w:val="bulletedList"/>
        <w:numPr>
          <w:ilvl w:val="0"/>
          <w:numId w:val="7"/>
        </w:numPr>
        <w:ind w:left="1139" w:hanging="357"/>
        <w:rPr>
          <w:lang w:val="en-GB"/>
        </w:rPr>
      </w:pPr>
      <w:r w:rsidRPr="00D14D4C">
        <w:rPr>
          <w:lang w:val="en-GB"/>
        </w:rPr>
        <w:t>Sending messages to the admins of the Blog</w:t>
      </w:r>
    </w:p>
    <w:p w:rsidR="00210D17" w:rsidRPr="00D14D4C" w:rsidRDefault="00210D17" w:rsidP="009A4361">
      <w:pPr>
        <w:pStyle w:val="bulletedList"/>
        <w:numPr>
          <w:ilvl w:val="0"/>
          <w:numId w:val="7"/>
        </w:numPr>
        <w:ind w:left="1139" w:hanging="357"/>
        <w:rPr>
          <w:lang w:val="en-GB"/>
        </w:rPr>
      </w:pPr>
      <w:r w:rsidRPr="00D14D4C">
        <w:rPr>
          <w:lang w:val="en-GB"/>
        </w:rPr>
        <w:t>Creating new users</w:t>
      </w:r>
      <w:r w:rsidR="009A4361" w:rsidRPr="00D14D4C">
        <w:rPr>
          <w:lang w:val="en-GB"/>
        </w:rPr>
        <w:t>’</w:t>
      </w:r>
      <w:r w:rsidRPr="00D14D4C">
        <w:rPr>
          <w:lang w:val="en-GB"/>
        </w:rPr>
        <w:t xml:space="preserve"> accounts</w:t>
      </w:r>
    </w:p>
    <w:p w:rsidR="00210D17" w:rsidRPr="00D14D4C" w:rsidRDefault="006F397F" w:rsidP="00363492">
      <w:pPr>
        <w:pStyle w:val="bulletedList"/>
        <w:numPr>
          <w:ilvl w:val="0"/>
          <w:numId w:val="7"/>
        </w:numPr>
        <w:ind w:left="1139" w:hanging="357"/>
        <w:rPr>
          <w:lang w:val="en-GB"/>
        </w:rPr>
      </w:pPr>
      <w:r w:rsidRPr="00D14D4C">
        <w:rPr>
          <w:lang w:val="en-GB"/>
        </w:rPr>
        <w:t>Logging</w:t>
      </w:r>
      <w:r w:rsidR="00210D17" w:rsidRPr="00D14D4C">
        <w:rPr>
          <w:lang w:val="en-GB"/>
        </w:rPr>
        <w:t xml:space="preserve"> in with the created accounts</w:t>
      </w:r>
    </w:p>
    <w:p w:rsidR="00210D17" w:rsidRPr="00D14D4C" w:rsidRDefault="00210D17" w:rsidP="00363492">
      <w:pPr>
        <w:pStyle w:val="bulletedList"/>
        <w:numPr>
          <w:ilvl w:val="0"/>
          <w:numId w:val="7"/>
        </w:numPr>
        <w:ind w:left="1139" w:hanging="357"/>
        <w:rPr>
          <w:lang w:val="en-GB"/>
        </w:rPr>
      </w:pPr>
      <w:r w:rsidRPr="00D14D4C">
        <w:rPr>
          <w:lang w:val="en-GB"/>
        </w:rPr>
        <w:t xml:space="preserve">Submitting new posts to the Blog </w:t>
      </w:r>
    </w:p>
    <w:p w:rsidR="00210D17" w:rsidRPr="00D14D4C" w:rsidRDefault="00210D17" w:rsidP="00363492">
      <w:pPr>
        <w:pStyle w:val="bulletedList"/>
        <w:numPr>
          <w:ilvl w:val="0"/>
          <w:numId w:val="7"/>
        </w:numPr>
        <w:ind w:left="1139" w:hanging="357"/>
        <w:rPr>
          <w:lang w:val="en-GB"/>
        </w:rPr>
      </w:pPr>
      <w:r w:rsidRPr="00D14D4C">
        <w:rPr>
          <w:lang w:val="en-GB"/>
        </w:rPr>
        <w:t>Modifying, and deleting own submitted posts</w:t>
      </w:r>
    </w:p>
    <w:p w:rsidR="00210D17" w:rsidRPr="00D14D4C" w:rsidRDefault="00210D17" w:rsidP="005C3624">
      <w:pPr>
        <w:rPr>
          <w:szCs w:val="16"/>
        </w:rPr>
      </w:pPr>
      <w:r w:rsidRPr="00D14D4C">
        <w:rPr>
          <w:szCs w:val="16"/>
        </w:rPr>
        <w:t>Keeping the Blog simple, help</w:t>
      </w:r>
      <w:r w:rsidR="005C3624" w:rsidRPr="00D14D4C">
        <w:rPr>
          <w:szCs w:val="16"/>
        </w:rPr>
        <w:t>s</w:t>
      </w:r>
      <w:r w:rsidRPr="00D14D4C">
        <w:rPr>
          <w:szCs w:val="16"/>
        </w:rPr>
        <w:t xml:space="preserve"> to focus on</w:t>
      </w:r>
      <w:r w:rsidR="005C3624" w:rsidRPr="00D14D4C">
        <w:rPr>
          <w:szCs w:val="16"/>
        </w:rPr>
        <w:t xml:space="preserve"> developing a microservice-based web application that introduces the concept of content trust among the different microservices</w:t>
      </w:r>
      <w:r w:rsidRPr="00D14D4C">
        <w:rPr>
          <w:szCs w:val="16"/>
        </w:rPr>
        <w:t>. One could describe the Blog as a full-stack microservices application. Both, the frontend and the Backend uses the principles of microservices architecture to deliver the final product.</w:t>
      </w:r>
    </w:p>
    <w:p w:rsidR="003C6480" w:rsidRPr="00D14D4C" w:rsidRDefault="00210D17" w:rsidP="005C3624">
      <w:r w:rsidRPr="00D14D4C">
        <w:rPr>
          <w:szCs w:val="16"/>
        </w:rPr>
        <w:t xml:space="preserve">The services in the Blog will have certain features that make them suitable to be used in a microservice-based application. Such services adhere to the requirements mentioned in the second chapter. </w:t>
      </w:r>
    </w:p>
    <w:p w:rsidR="00210D17" w:rsidRPr="00D14D4C" w:rsidRDefault="005C3624" w:rsidP="005C3624">
      <w:pPr>
        <w:rPr>
          <w:szCs w:val="16"/>
        </w:rPr>
      </w:pPr>
      <w:r w:rsidRPr="00D14D4C">
        <w:rPr>
          <w:szCs w:val="16"/>
        </w:rPr>
        <w:t xml:space="preserve">Microservices are small. </w:t>
      </w:r>
      <w:r w:rsidR="00210D17" w:rsidRPr="00D14D4C">
        <w:rPr>
          <w:szCs w:val="16"/>
        </w:rPr>
        <w:t xml:space="preserve">Each service in the Blog should have a small size where it handles one task. For example, one service </w:t>
      </w:r>
      <w:r w:rsidRPr="00D14D4C">
        <w:rPr>
          <w:szCs w:val="16"/>
        </w:rPr>
        <w:t>could</w:t>
      </w:r>
      <w:r w:rsidR="00210D17" w:rsidRPr="00D14D4C">
        <w:rPr>
          <w:szCs w:val="16"/>
        </w:rPr>
        <w:t xml:space="preserve"> handle requests related to storing a new post, retrieve a post from the database or delete a post. Another service </w:t>
      </w:r>
      <w:r w:rsidRPr="00D14D4C">
        <w:rPr>
          <w:szCs w:val="16"/>
        </w:rPr>
        <w:t>could</w:t>
      </w:r>
      <w:r w:rsidR="00210D17" w:rsidRPr="00D14D4C">
        <w:rPr>
          <w:szCs w:val="16"/>
        </w:rPr>
        <w:t xml:space="preserve"> handle </w:t>
      </w:r>
      <w:r w:rsidR="009A4361" w:rsidRPr="00D14D4C">
        <w:rPr>
          <w:szCs w:val="16"/>
        </w:rPr>
        <w:t>clients’</w:t>
      </w:r>
      <w:r w:rsidR="00210D17" w:rsidRPr="00D14D4C">
        <w:rPr>
          <w:szCs w:val="16"/>
        </w:rPr>
        <w:t xml:space="preserve"> logins, while a third service handles creating new accounts for new clients.</w:t>
      </w:r>
    </w:p>
    <w:p w:rsidR="00210D17" w:rsidRPr="00D14D4C" w:rsidRDefault="00210D17" w:rsidP="00F529AA">
      <w:r w:rsidRPr="00D14D4C">
        <w:rPr>
          <w:szCs w:val="16"/>
        </w:rPr>
        <w:t>Although microservic</w:t>
      </w:r>
      <w:r w:rsidR="009A4361" w:rsidRPr="00D14D4C">
        <w:rPr>
          <w:szCs w:val="16"/>
        </w:rPr>
        <w:t xml:space="preserve">es will be designed to be small, </w:t>
      </w:r>
      <w:r w:rsidRPr="00D14D4C">
        <w:rPr>
          <w:szCs w:val="16"/>
        </w:rPr>
        <w:t xml:space="preserve">they will not </w:t>
      </w:r>
      <w:r w:rsidR="004134AE" w:rsidRPr="00D14D4C">
        <w:rPr>
          <w:szCs w:val="16"/>
        </w:rPr>
        <w:t xml:space="preserve">be </w:t>
      </w:r>
      <w:r w:rsidRPr="00D14D4C">
        <w:rPr>
          <w:szCs w:val="16"/>
        </w:rPr>
        <w:t xml:space="preserve">designed to be too small. For example, the Blog will have one or more microservices handling tasks related </w:t>
      </w:r>
      <w:r w:rsidRPr="00D14D4C">
        <w:rPr>
          <w:szCs w:val="16"/>
        </w:rPr>
        <w:lastRenderedPageBreak/>
        <w:t>to posts such as making a new post, reading posts, de</w:t>
      </w:r>
      <w:r w:rsidR="009A4361" w:rsidRPr="00D14D4C">
        <w:rPr>
          <w:szCs w:val="16"/>
        </w:rPr>
        <w:t xml:space="preserve">leting own posts, </w:t>
      </w:r>
      <w:r w:rsidRPr="00D14D4C">
        <w:rPr>
          <w:szCs w:val="16"/>
        </w:rPr>
        <w:t>etc. Such microservice</w:t>
      </w:r>
      <w:r w:rsidR="009A4361" w:rsidRPr="00D14D4C">
        <w:rPr>
          <w:szCs w:val="16"/>
        </w:rPr>
        <w:t>s</w:t>
      </w:r>
      <w:r w:rsidRPr="00D14D4C">
        <w:rPr>
          <w:szCs w:val="16"/>
        </w:rPr>
        <w:t xml:space="preserve"> could be further divided where one microservice will handle creating a new post, another service handles reading a post, and so on. While such division makes </w:t>
      </w:r>
      <w:r w:rsidR="009A4361" w:rsidRPr="00D14D4C">
        <w:rPr>
          <w:szCs w:val="16"/>
        </w:rPr>
        <w:t xml:space="preserve">it so that </w:t>
      </w:r>
      <w:r w:rsidR="004134AE" w:rsidRPr="00D14D4C">
        <w:rPr>
          <w:szCs w:val="16"/>
        </w:rPr>
        <w:t>each service</w:t>
      </w:r>
      <w:r w:rsidRPr="00D14D4C">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w:t>
      </w:r>
      <w:r w:rsidR="005C3624" w:rsidRPr="00D14D4C">
        <w:rPr>
          <w:szCs w:val="16"/>
        </w:rPr>
        <w:t>is considered in the Blog to help</w:t>
      </w:r>
      <w:r w:rsidRPr="00D14D4C">
        <w:rPr>
          <w:szCs w:val="16"/>
        </w:rPr>
        <w:t xml:space="preserve"> in following the requirements of microservices while keep</w:t>
      </w:r>
      <w:r w:rsidR="009A4361" w:rsidRPr="00D14D4C">
        <w:rPr>
          <w:szCs w:val="16"/>
        </w:rPr>
        <w:t>ing</w:t>
      </w:r>
      <w:r w:rsidRPr="00D14D4C">
        <w:rPr>
          <w:szCs w:val="16"/>
        </w:rPr>
        <w:t xml:space="preserve"> the complexity of the application as </w:t>
      </w:r>
      <w:r w:rsidR="00F529AA" w:rsidRPr="00D14D4C">
        <w:rPr>
          <w:szCs w:val="16"/>
        </w:rPr>
        <w:t>low</w:t>
      </w:r>
      <w:r w:rsidRPr="00D14D4C">
        <w:rPr>
          <w:szCs w:val="16"/>
        </w:rPr>
        <w:t xml:space="preserve"> as possible. </w:t>
      </w:r>
      <w:r w:rsidRPr="00D14D4C">
        <w:t xml:space="preserve">  </w:t>
      </w:r>
    </w:p>
    <w:p w:rsidR="00210D17" w:rsidRPr="00D14D4C" w:rsidRDefault="00891A2E" w:rsidP="00F529AA">
      <w:pPr>
        <w:rPr>
          <w:szCs w:val="16"/>
        </w:rPr>
      </w:pPr>
      <w:r w:rsidRPr="00D14D4C">
        <w:rPr>
          <w:szCs w:val="16"/>
        </w:rPr>
        <w:t>Microservices are independent. E</w:t>
      </w:r>
      <w:r w:rsidR="00210D17" w:rsidRPr="00D14D4C">
        <w:rPr>
          <w:szCs w:val="16"/>
        </w:rPr>
        <w:t>ach service in the Blog is as i</w:t>
      </w:r>
      <w:r w:rsidR="009A4361" w:rsidRPr="00D14D4C">
        <w:rPr>
          <w:szCs w:val="16"/>
        </w:rPr>
        <w:t>ndependent as possible where it</w:t>
      </w:r>
      <w:r w:rsidR="00210D17" w:rsidRPr="00D14D4C">
        <w:rPr>
          <w:szCs w:val="16"/>
        </w:rPr>
        <w:t xml:space="preserve"> </w:t>
      </w:r>
      <w:r w:rsidR="00325068" w:rsidRPr="00D14D4C">
        <w:rPr>
          <w:szCs w:val="16"/>
        </w:rPr>
        <w:t>generally, does</w:t>
      </w:r>
      <w:r w:rsidR="009A4361" w:rsidRPr="00D14D4C">
        <w:rPr>
          <w:szCs w:val="16"/>
        </w:rPr>
        <w:t xml:space="preserve"> </w:t>
      </w:r>
      <w:r w:rsidR="00325068" w:rsidRPr="00D14D4C">
        <w:rPr>
          <w:szCs w:val="16"/>
        </w:rPr>
        <w:t>n</w:t>
      </w:r>
      <w:r w:rsidR="009A4361" w:rsidRPr="00D14D4C">
        <w:rPr>
          <w:szCs w:val="16"/>
        </w:rPr>
        <w:t>o</w:t>
      </w:r>
      <w:r w:rsidR="00325068" w:rsidRPr="00D14D4C">
        <w:rPr>
          <w:szCs w:val="16"/>
        </w:rPr>
        <w:t>t</w:t>
      </w:r>
      <w:r w:rsidR="00210D17" w:rsidRPr="00D14D4C">
        <w:rPr>
          <w:szCs w:val="16"/>
        </w:rPr>
        <w:t xml:space="preserve"> rely on other services to perform its task. </w:t>
      </w:r>
      <w:r w:rsidR="00F529AA" w:rsidRPr="00D14D4C">
        <w:rPr>
          <w:szCs w:val="16"/>
        </w:rPr>
        <w:t>Not all services have the same degree of autonomy. The more dependencies each service has the less independent it is</w:t>
      </w:r>
      <w:r w:rsidR="00210D17" w:rsidRPr="00D14D4C">
        <w:rPr>
          <w:szCs w:val="16"/>
        </w:rPr>
        <w:t>.</w:t>
      </w:r>
      <w:r w:rsidR="00F529AA" w:rsidRPr="00D14D4C">
        <w:rPr>
          <w:szCs w:val="16"/>
        </w:rPr>
        <w:t xml:space="preserve"> A good design can help microservices be as independent as possible while respecting the specific requirements each service has.</w:t>
      </w:r>
      <w:r w:rsidR="00210D17" w:rsidRPr="00D14D4C">
        <w:rPr>
          <w:szCs w:val="16"/>
        </w:rPr>
        <w:t xml:space="preserve"> The more independent each service is, the easier it is to form a loosely-coupled application.</w:t>
      </w:r>
      <w:r w:rsidR="00F529AA" w:rsidRPr="00D14D4C">
        <w:rPr>
          <w:szCs w:val="16"/>
        </w:rPr>
        <w:t xml:space="preserve"> Microservices will be designed to follow the principle of ‘share-as-less-as-possible’, the word ‘share’ here is concerned with dependencies such as a shared database and it is not related to data exchange between microservices.</w:t>
      </w:r>
    </w:p>
    <w:p w:rsidR="00210D17" w:rsidRPr="00D14D4C" w:rsidRDefault="00210D17" w:rsidP="00210D17">
      <w:r w:rsidRPr="00D14D4C">
        <w:rPr>
          <w:szCs w:val="16"/>
        </w:rPr>
        <w:t>For example, a mic</w:t>
      </w:r>
      <w:r w:rsidR="009A4361" w:rsidRPr="00D14D4C">
        <w:rPr>
          <w:szCs w:val="16"/>
        </w:rPr>
        <w:t>roservice that creates new user</w:t>
      </w:r>
      <w:r w:rsidRPr="00D14D4C">
        <w:rPr>
          <w:szCs w:val="16"/>
        </w:rPr>
        <w:t>s</w:t>
      </w:r>
      <w:r w:rsidR="009A4361" w:rsidRPr="00D14D4C">
        <w:rPr>
          <w:szCs w:val="16"/>
        </w:rPr>
        <w:t>’</w:t>
      </w:r>
      <w:r w:rsidRPr="00D14D4C">
        <w:rPr>
          <w:szCs w:val="16"/>
        </w:rPr>
        <w:t xml:space="preserve"> accounts will be created. This microservice will have its own database where it stores the newly created accounts.</w:t>
      </w:r>
      <w:r w:rsidR="00891A2E" w:rsidRPr="00D14D4C">
        <w:rPr>
          <w:szCs w:val="16"/>
        </w:rPr>
        <w:t xml:space="preserve"> This way, more autonomy is given to this microservice since it is using its own database and not a shared resource.</w:t>
      </w:r>
      <w:r w:rsidRPr="00D14D4C">
        <w:rPr>
          <w:szCs w:val="16"/>
        </w:rPr>
        <w:t xml:space="preserve"> Hence, this microservice and its database are completely independent entities. They can simply be used in any other application that requires user’s registration.</w:t>
      </w:r>
    </w:p>
    <w:p w:rsidR="00210D17" w:rsidRPr="00D14D4C" w:rsidRDefault="00891A2E" w:rsidP="00891A2E">
      <w:pPr>
        <w:rPr>
          <w:szCs w:val="16"/>
        </w:rPr>
      </w:pPr>
      <w:r w:rsidRPr="00D14D4C">
        <w:rPr>
          <w:szCs w:val="16"/>
        </w:rPr>
        <w:t>Microservices in the Blog are not isolated from each other. S</w:t>
      </w:r>
      <w:r w:rsidR="00210D17" w:rsidRPr="00D14D4C">
        <w:rPr>
          <w:szCs w:val="16"/>
        </w:rPr>
        <w:t xml:space="preserve">ervices in the Blog should be independent </w:t>
      </w:r>
      <w:r w:rsidR="004062C8" w:rsidRPr="00D14D4C">
        <w:rPr>
          <w:szCs w:val="16"/>
        </w:rPr>
        <w:t>but</w:t>
      </w:r>
      <w:r w:rsidR="00210D17" w:rsidRPr="00D14D4C">
        <w:rPr>
          <w:szCs w:val="16"/>
        </w:rPr>
        <w:t xml:space="preserve"> this does</w:t>
      </w:r>
      <w:r w:rsidR="009A4361" w:rsidRPr="00D14D4C">
        <w:rPr>
          <w:szCs w:val="16"/>
        </w:rPr>
        <w:t xml:space="preserve"> no</w:t>
      </w:r>
      <w:r w:rsidR="00210D17" w:rsidRPr="00D14D4C">
        <w:rPr>
          <w:szCs w:val="16"/>
        </w:rPr>
        <w:t>t mean that services will act as isolated islands where no communication is happening among</w:t>
      </w:r>
      <w:r w:rsidR="009A4361" w:rsidRPr="00D14D4C">
        <w:rPr>
          <w:szCs w:val="16"/>
        </w:rPr>
        <w:t>st</w:t>
      </w:r>
      <w:r w:rsidR="00210D17" w:rsidRPr="00D14D4C">
        <w:rPr>
          <w:szCs w:val="16"/>
        </w:rPr>
        <w:t xml:space="preserve"> them. Services offer </w:t>
      </w:r>
      <w:r w:rsidR="00237E6B" w:rsidRPr="00D14D4C">
        <w:rPr>
          <w:szCs w:val="16"/>
        </w:rPr>
        <w:t>each other</w:t>
      </w:r>
      <w:r w:rsidR="00210D17" w:rsidRPr="00D14D4C">
        <w:rPr>
          <w:szCs w:val="16"/>
        </w:rPr>
        <w:t xml:space="preserve"> A</w:t>
      </w:r>
      <w:r w:rsidR="00FA1755" w:rsidRPr="00D14D4C">
        <w:rPr>
          <w:szCs w:val="16"/>
        </w:rPr>
        <w:t>PIs that help</w:t>
      </w:r>
      <w:r w:rsidR="00210D17" w:rsidRPr="00D14D4C">
        <w:rPr>
          <w:szCs w:val="16"/>
        </w:rPr>
        <w:t xml:space="preserve"> them to make requests. Requests will be made over Hypertext Transfer Protocol (HTTP)</w:t>
      </w:r>
      <w:r w:rsidR="004062C8" w:rsidRPr="00D14D4C">
        <w:rPr>
          <w:szCs w:val="16"/>
        </w:rPr>
        <w:t xml:space="preserve"> using REST architecture</w:t>
      </w:r>
      <w:r w:rsidR="00210D17" w:rsidRPr="00D14D4C">
        <w:rPr>
          <w:szCs w:val="16"/>
        </w:rPr>
        <w:t>.</w:t>
      </w:r>
      <w:r w:rsidR="004062C8" w:rsidRPr="00D14D4C">
        <w:rPr>
          <w:szCs w:val="16"/>
        </w:rPr>
        <w:t xml:space="preserve"> REST stands for Representational State Transfer. It is </w:t>
      </w:r>
      <w:r w:rsidR="00160DAE" w:rsidRPr="00D14D4C">
        <w:rPr>
          <w:szCs w:val="16"/>
        </w:rPr>
        <w:t>an architectural style that is composed of six constrains.</w:t>
      </w:r>
      <w:r w:rsidR="00252455" w:rsidRPr="00D14D4C">
        <w:rPr>
          <w:szCs w:val="16"/>
        </w:rPr>
        <w:t xml:space="preserve"> REST helps in developing applications that are loosely-coupled [47]. </w:t>
      </w:r>
      <w:r w:rsidR="00FA1755" w:rsidRPr="00D14D4C">
        <w:rPr>
          <w:szCs w:val="16"/>
        </w:rPr>
        <w:t>More details about the constrains of REST will be provided in the next chapter.</w:t>
      </w:r>
    </w:p>
    <w:p w:rsidR="00210D17" w:rsidRPr="00D14D4C" w:rsidRDefault="00891A2E" w:rsidP="002C468C">
      <w:pPr>
        <w:rPr>
          <w:szCs w:val="16"/>
        </w:rPr>
      </w:pPr>
      <w:r w:rsidRPr="00D14D4C">
        <w:rPr>
          <w:szCs w:val="16"/>
        </w:rPr>
        <w:t xml:space="preserve">Services are reusable entities. </w:t>
      </w:r>
      <w:r w:rsidR="00210D17" w:rsidRPr="00D14D4C">
        <w:rPr>
          <w:szCs w:val="16"/>
        </w:rPr>
        <w:t>Si</w:t>
      </w:r>
      <w:r w:rsidR="004841DE" w:rsidRPr="00D14D4C">
        <w:rPr>
          <w:szCs w:val="16"/>
        </w:rPr>
        <w:t>nce each service is performing one</w:t>
      </w:r>
      <w:r w:rsidR="00210D17" w:rsidRPr="00D14D4C">
        <w:rPr>
          <w:szCs w:val="16"/>
        </w:rPr>
        <w:t xml:space="preserve"> small specific task</w:t>
      </w:r>
      <w:r w:rsidR="004841DE" w:rsidRPr="00D14D4C">
        <w:rPr>
          <w:szCs w:val="16"/>
        </w:rPr>
        <w:t>, it means that</w:t>
      </w:r>
      <w:r w:rsidR="00210D17" w:rsidRPr="00D14D4C">
        <w:rPr>
          <w:szCs w:val="16"/>
        </w:rPr>
        <w:t xml:space="preserve"> </w:t>
      </w:r>
      <w:r w:rsidR="004841DE" w:rsidRPr="00D14D4C">
        <w:rPr>
          <w:szCs w:val="16"/>
        </w:rPr>
        <w:t>there i</w:t>
      </w:r>
      <w:r w:rsidR="00210D17" w:rsidRPr="00D14D4C">
        <w:rPr>
          <w:szCs w:val="16"/>
        </w:rPr>
        <w:t xml:space="preserve">s a high chance that the same functionality will be needed in other </w:t>
      </w:r>
      <w:r w:rsidR="00210D17" w:rsidRPr="00D14D4C">
        <w:rPr>
          <w:szCs w:val="16"/>
        </w:rPr>
        <w:lastRenderedPageBreak/>
        <w:t>applications. For example, a service that</w:t>
      </w:r>
      <w:r w:rsidR="004841DE" w:rsidRPr="00D14D4C">
        <w:rPr>
          <w:szCs w:val="16"/>
        </w:rPr>
        <w:t xml:space="preserve"> i</w:t>
      </w:r>
      <w:r w:rsidR="00210D17" w:rsidRPr="00D14D4C">
        <w:rPr>
          <w:szCs w:val="16"/>
        </w:rPr>
        <w:t xml:space="preserve">s responsible for registering new users in the Blog, could be reused in other applications where </w:t>
      </w:r>
      <w:r w:rsidR="006F397F" w:rsidRPr="00D14D4C">
        <w:rPr>
          <w:szCs w:val="16"/>
        </w:rPr>
        <w:t>a user’s</w:t>
      </w:r>
      <w:r w:rsidR="00210D17" w:rsidRPr="00D14D4C">
        <w:rPr>
          <w:szCs w:val="16"/>
        </w:rPr>
        <w:t xml:space="preserve"> registration is required. Such concerns will be taken into account when </w:t>
      </w:r>
      <w:r w:rsidR="004841DE" w:rsidRPr="00D14D4C">
        <w:rPr>
          <w:szCs w:val="16"/>
        </w:rPr>
        <w:t xml:space="preserve">designing each service. Since </w:t>
      </w:r>
      <w:r w:rsidR="00210D17" w:rsidRPr="00D14D4C">
        <w:rPr>
          <w:szCs w:val="16"/>
        </w:rPr>
        <w:t xml:space="preserve">most services are designed from the beginning as reusable entities, it </w:t>
      </w:r>
      <w:r w:rsidR="004841DE" w:rsidRPr="00D14D4C">
        <w:rPr>
          <w:szCs w:val="16"/>
        </w:rPr>
        <w:t>is</w:t>
      </w:r>
      <w:r w:rsidR="00210D17" w:rsidRPr="00D14D4C">
        <w:rPr>
          <w:szCs w:val="16"/>
        </w:rPr>
        <w:t xml:space="preserve"> easier </w:t>
      </w:r>
      <w:r w:rsidR="004841DE" w:rsidRPr="00D14D4C">
        <w:rPr>
          <w:szCs w:val="16"/>
        </w:rPr>
        <w:t>to do it this way than to take each service and adapt</w:t>
      </w:r>
      <w:r w:rsidR="00210D17" w:rsidRPr="00D14D4C">
        <w:rPr>
          <w:szCs w:val="16"/>
        </w:rPr>
        <w:t xml:space="preserve"> it to other applications.</w:t>
      </w:r>
      <w:r w:rsidR="002C468C" w:rsidRPr="00D14D4C">
        <w:rPr>
          <w:szCs w:val="16"/>
        </w:rPr>
        <w:t xml:space="preserve"> </w:t>
      </w:r>
      <w:r w:rsidR="00210D17" w:rsidRPr="00D14D4C">
        <w:rPr>
          <w:szCs w:val="16"/>
        </w:rPr>
        <w:t xml:space="preserve">As an example, at least one microservice will offer login services to the clients of the Blog. This service needs access to the database of the registered users so </w:t>
      </w:r>
      <w:r w:rsidR="004841DE" w:rsidRPr="00D14D4C">
        <w:rPr>
          <w:szCs w:val="16"/>
        </w:rPr>
        <w:t xml:space="preserve">that </w:t>
      </w:r>
      <w:r w:rsidR="00210D17" w:rsidRPr="00D14D4C">
        <w:rPr>
          <w:szCs w:val="16"/>
        </w:rPr>
        <w:t xml:space="preserve">it </w:t>
      </w:r>
      <w:r w:rsidR="004841DE" w:rsidRPr="00D14D4C">
        <w:rPr>
          <w:szCs w:val="16"/>
        </w:rPr>
        <w:t>can compare</w:t>
      </w:r>
      <w:r w:rsidR="00210D17" w:rsidRPr="00D14D4C">
        <w:rPr>
          <w:szCs w:val="16"/>
        </w:rPr>
        <w:t xml:space="preserve"> the data it receives from the frontend with the data of the users in the database. This service can be reused in any other application that requires a microservice to handle login tasks. A small modification is required to help the microservice connect with the databases of different applications. </w:t>
      </w:r>
    </w:p>
    <w:p w:rsidR="00210D17" w:rsidRPr="00D14D4C" w:rsidRDefault="00210D17" w:rsidP="002C468C">
      <w:pPr>
        <w:rPr>
          <w:szCs w:val="16"/>
        </w:rPr>
      </w:pPr>
      <w:r w:rsidRPr="00D14D4C">
        <w:rPr>
          <w:szCs w:val="16"/>
        </w:rPr>
        <w:t xml:space="preserve">The Blog itself should also have </w:t>
      </w:r>
      <w:r w:rsidR="004841DE" w:rsidRPr="00D14D4C">
        <w:rPr>
          <w:szCs w:val="16"/>
        </w:rPr>
        <w:t>a few features that come</w:t>
      </w:r>
      <w:r w:rsidRPr="00D14D4C">
        <w:rPr>
          <w:szCs w:val="16"/>
        </w:rPr>
        <w:t xml:space="preserve"> from using microservices architecture. After all, if those features </w:t>
      </w:r>
      <w:r w:rsidR="003C6480" w:rsidRPr="00D14D4C">
        <w:rPr>
          <w:szCs w:val="16"/>
        </w:rPr>
        <w:t>are not met</w:t>
      </w:r>
      <w:r w:rsidRPr="00D14D4C">
        <w:rPr>
          <w:szCs w:val="16"/>
        </w:rPr>
        <w:t xml:space="preserve"> then the benefits of using such architecture are not reached</w:t>
      </w:r>
      <w:r w:rsidR="003C6480" w:rsidRPr="00D14D4C">
        <w:rPr>
          <w:szCs w:val="16"/>
        </w:rPr>
        <w:t xml:space="preserve"> to an acceptable level</w:t>
      </w:r>
      <w:r w:rsidRPr="00D14D4C">
        <w:rPr>
          <w:szCs w:val="16"/>
        </w:rPr>
        <w:t>. On the contrary, microservices architecture brings its own challenges. Hence</w:t>
      </w:r>
      <w:r w:rsidR="00A966A6" w:rsidRPr="00D14D4C">
        <w:rPr>
          <w:szCs w:val="16"/>
        </w:rPr>
        <w:t>,</w:t>
      </w:r>
      <w:r w:rsidRPr="00D14D4C">
        <w:rPr>
          <w:szCs w:val="16"/>
        </w:rPr>
        <w:t xml:space="preserve"> using such architecture without getting the most of it</w:t>
      </w:r>
      <w:r w:rsidR="004841DE" w:rsidRPr="00D14D4C">
        <w:rPr>
          <w:szCs w:val="16"/>
        </w:rPr>
        <w:t>,</w:t>
      </w:r>
      <w:r w:rsidRPr="00D14D4C">
        <w:rPr>
          <w:szCs w:val="16"/>
        </w:rPr>
        <w:t xml:space="preserve"> </w:t>
      </w:r>
      <w:r w:rsidR="004841DE" w:rsidRPr="00D14D4C">
        <w:rPr>
          <w:szCs w:val="16"/>
        </w:rPr>
        <w:t>will add</w:t>
      </w:r>
      <w:r w:rsidRPr="00D14D4C">
        <w:rPr>
          <w:szCs w:val="16"/>
        </w:rPr>
        <w:t xml:space="preserve"> overhead in the development</w:t>
      </w:r>
      <w:r w:rsidR="004364F3" w:rsidRPr="00D14D4C">
        <w:rPr>
          <w:szCs w:val="16"/>
        </w:rPr>
        <w:t xml:space="preserve"> stage</w:t>
      </w:r>
      <w:r w:rsidRPr="00D14D4C">
        <w:rPr>
          <w:szCs w:val="16"/>
        </w:rPr>
        <w:t xml:space="preserve">. </w:t>
      </w:r>
      <w:r w:rsidR="00A966A6" w:rsidRPr="00D14D4C">
        <w:rPr>
          <w:szCs w:val="16"/>
        </w:rPr>
        <w:t xml:space="preserve"> </w:t>
      </w:r>
      <w:r w:rsidR="004841DE" w:rsidRPr="00D14D4C">
        <w:rPr>
          <w:szCs w:val="16"/>
        </w:rPr>
        <w:t>D</w:t>
      </w:r>
      <w:r w:rsidR="00A966A6" w:rsidRPr="00D14D4C">
        <w:rPr>
          <w:szCs w:val="16"/>
        </w:rPr>
        <w:t xml:space="preserve">evelopers have to deal with many small apps and each app has its own development cycle, requirements and deadline. Development of many small apps to finally work together can get </w:t>
      </w:r>
      <w:r w:rsidR="004841DE" w:rsidRPr="00D14D4C">
        <w:rPr>
          <w:szCs w:val="16"/>
        </w:rPr>
        <w:t>quite</w:t>
      </w:r>
      <w:r w:rsidR="00A966A6" w:rsidRPr="00D14D4C">
        <w:rPr>
          <w:szCs w:val="16"/>
        </w:rPr>
        <w:t xml:space="preserve"> complicated. The</w:t>
      </w:r>
      <w:r w:rsidR="004841DE" w:rsidRPr="00D14D4C">
        <w:rPr>
          <w:szCs w:val="16"/>
        </w:rPr>
        <w:t>refore, it is important for the</w:t>
      </w:r>
      <w:r w:rsidRPr="00D14D4C">
        <w:rPr>
          <w:szCs w:val="16"/>
        </w:rPr>
        <w:t xml:space="preserve"> Blog </w:t>
      </w:r>
      <w:r w:rsidR="004841DE" w:rsidRPr="00D14D4C">
        <w:rPr>
          <w:szCs w:val="16"/>
        </w:rPr>
        <w:t>to</w:t>
      </w:r>
      <w:r w:rsidRPr="00D14D4C">
        <w:rPr>
          <w:szCs w:val="16"/>
        </w:rPr>
        <w:t xml:space="preserve"> be</w:t>
      </w:r>
      <w:r w:rsidRPr="00D14D4C">
        <w:t>:</w:t>
      </w:r>
    </w:p>
    <w:p w:rsidR="00210D17" w:rsidRPr="00D14D4C" w:rsidRDefault="00210D17" w:rsidP="00363492">
      <w:pPr>
        <w:pStyle w:val="bulletedList"/>
        <w:numPr>
          <w:ilvl w:val="0"/>
          <w:numId w:val="7"/>
        </w:numPr>
        <w:ind w:left="1139" w:hanging="357"/>
        <w:rPr>
          <w:lang w:val="en-GB"/>
        </w:rPr>
      </w:pPr>
      <w:r w:rsidRPr="00D14D4C">
        <w:rPr>
          <w:lang w:val="en-GB"/>
        </w:rPr>
        <w:t>Scalable</w:t>
      </w:r>
    </w:p>
    <w:p w:rsidR="00210D17" w:rsidRPr="00D14D4C" w:rsidRDefault="00210D17" w:rsidP="00A966A6">
      <w:pPr>
        <w:pStyle w:val="bulletedList"/>
        <w:numPr>
          <w:ilvl w:val="0"/>
          <w:numId w:val="7"/>
        </w:numPr>
        <w:ind w:left="1139" w:hanging="357"/>
        <w:rPr>
          <w:lang w:val="en-GB"/>
        </w:rPr>
      </w:pPr>
      <w:r w:rsidRPr="00D14D4C">
        <w:rPr>
          <w:lang w:val="en-GB"/>
        </w:rPr>
        <w:t>Resilien</w:t>
      </w:r>
      <w:r w:rsidR="00A966A6" w:rsidRPr="00D14D4C">
        <w:rPr>
          <w:lang w:val="en-GB"/>
        </w:rPr>
        <w:t>t</w:t>
      </w:r>
    </w:p>
    <w:p w:rsidR="00210D17" w:rsidRPr="00D14D4C" w:rsidRDefault="00210D17" w:rsidP="00363492">
      <w:pPr>
        <w:pStyle w:val="bulletedList"/>
        <w:numPr>
          <w:ilvl w:val="0"/>
          <w:numId w:val="7"/>
        </w:numPr>
        <w:ind w:left="1139" w:hanging="357"/>
        <w:rPr>
          <w:lang w:val="en-GB"/>
        </w:rPr>
      </w:pPr>
      <w:r w:rsidRPr="00D14D4C">
        <w:rPr>
          <w:lang w:val="en-GB"/>
        </w:rPr>
        <w:t>Loosely-coupled</w:t>
      </w:r>
    </w:p>
    <w:p w:rsidR="00210D17" w:rsidRPr="00D14D4C" w:rsidRDefault="004841DE" w:rsidP="005C3624">
      <w:pPr>
        <w:rPr>
          <w:color w:val="FF0000"/>
        </w:rPr>
      </w:pPr>
      <w:r w:rsidRPr="00D14D4C">
        <w:rPr>
          <w:color w:val="000000" w:themeColor="text1"/>
          <w:szCs w:val="16"/>
        </w:rPr>
        <w:t>These characteristics of the Blog mean</w:t>
      </w:r>
      <w:r w:rsidR="005C3624" w:rsidRPr="00D14D4C">
        <w:rPr>
          <w:color w:val="000000" w:themeColor="text1"/>
          <w:szCs w:val="16"/>
        </w:rPr>
        <w:t>s</w:t>
      </w:r>
      <w:r w:rsidRPr="00D14D4C">
        <w:rPr>
          <w:color w:val="000000" w:themeColor="text1"/>
          <w:szCs w:val="16"/>
        </w:rPr>
        <w:t xml:space="preserve"> that</w:t>
      </w:r>
      <w:r w:rsidR="00210D17" w:rsidRPr="00D14D4C">
        <w:rPr>
          <w:color w:val="000000" w:themeColor="text1"/>
          <w:szCs w:val="16"/>
        </w:rPr>
        <w:t xml:space="preserve"> new f</w:t>
      </w:r>
      <w:r w:rsidR="002C62E5" w:rsidRPr="00D14D4C">
        <w:rPr>
          <w:color w:val="000000" w:themeColor="text1"/>
          <w:szCs w:val="16"/>
        </w:rPr>
        <w:t>eatures can be added easily. The</w:t>
      </w:r>
      <w:r w:rsidR="00210D17" w:rsidRPr="00D14D4C">
        <w:rPr>
          <w:color w:val="000000" w:themeColor="text1"/>
          <w:szCs w:val="16"/>
        </w:rPr>
        <w:t xml:space="preserve"> scalability </w:t>
      </w:r>
      <w:r w:rsidR="002C62E5" w:rsidRPr="00D14D4C">
        <w:rPr>
          <w:color w:val="000000" w:themeColor="text1"/>
          <w:szCs w:val="16"/>
        </w:rPr>
        <w:t xml:space="preserve">of the Blog </w:t>
      </w:r>
      <w:r w:rsidR="00210D17" w:rsidRPr="00D14D4C">
        <w:rPr>
          <w:color w:val="000000" w:themeColor="text1"/>
          <w:szCs w:val="16"/>
        </w:rPr>
        <w:t xml:space="preserve">comes from the possibility of being able to add new services </w:t>
      </w:r>
      <w:r w:rsidR="00655440" w:rsidRPr="00D14D4C">
        <w:rPr>
          <w:color w:val="000000" w:themeColor="text1"/>
          <w:szCs w:val="16"/>
        </w:rPr>
        <w:t>when required</w:t>
      </w:r>
      <w:r w:rsidR="00210D17" w:rsidRPr="00D14D4C">
        <w:rPr>
          <w:color w:val="000000" w:themeColor="text1"/>
          <w:szCs w:val="16"/>
        </w:rPr>
        <w:t xml:space="preserve">. </w:t>
      </w:r>
    </w:p>
    <w:p w:rsidR="00210D17" w:rsidRPr="00D14D4C" w:rsidRDefault="00210D17" w:rsidP="00655440">
      <w:pPr>
        <w:rPr>
          <w:szCs w:val="16"/>
        </w:rPr>
      </w:pPr>
      <w:r w:rsidRPr="00D14D4C">
        <w:rPr>
          <w:szCs w:val="16"/>
        </w:rPr>
        <w:t>The Blog must be able to</w:t>
      </w:r>
      <w:r w:rsidR="00655440" w:rsidRPr="00D14D4C">
        <w:rPr>
          <w:szCs w:val="16"/>
        </w:rPr>
        <w:t xml:space="preserve"> handle failures where they do no</w:t>
      </w:r>
      <w:r w:rsidRPr="00D14D4C">
        <w:rPr>
          <w:szCs w:val="16"/>
        </w:rPr>
        <w:t>t cascade in a way that affects other services and stop</w:t>
      </w:r>
      <w:r w:rsidR="00655440" w:rsidRPr="00D14D4C">
        <w:rPr>
          <w:szCs w:val="16"/>
        </w:rPr>
        <w:t>s</w:t>
      </w:r>
      <w:r w:rsidRPr="00D14D4C">
        <w:rPr>
          <w:szCs w:val="16"/>
        </w:rPr>
        <w:t xml:space="preserve"> the Blog from operating. The Blog must be flexible in a way that allow</w:t>
      </w:r>
      <w:r w:rsidR="00655440" w:rsidRPr="00D14D4C">
        <w:rPr>
          <w:szCs w:val="16"/>
        </w:rPr>
        <w:t>s</w:t>
      </w:r>
      <w:r w:rsidRPr="00D14D4C">
        <w:rPr>
          <w:szCs w:val="16"/>
        </w:rPr>
        <w:t xml:space="preserve"> for failures isolation where the malfunction services are isolated from the rest of the Blog. </w:t>
      </w:r>
      <w:r w:rsidR="00655440" w:rsidRPr="00D14D4C">
        <w:rPr>
          <w:szCs w:val="16"/>
        </w:rPr>
        <w:t xml:space="preserve"> They can then be temporarily</w:t>
      </w:r>
      <w:r w:rsidRPr="00D14D4C">
        <w:rPr>
          <w:szCs w:val="16"/>
        </w:rPr>
        <w:t xml:space="preserve"> replaced by other services until the failure is handled. </w:t>
      </w:r>
    </w:p>
    <w:p w:rsidR="00210D17" w:rsidRPr="00D14D4C" w:rsidRDefault="00210D17" w:rsidP="00210D17">
      <w:pPr>
        <w:rPr>
          <w:szCs w:val="16"/>
        </w:rPr>
      </w:pPr>
      <w:r w:rsidRPr="00D14D4C">
        <w:rPr>
          <w:szCs w:val="16"/>
        </w:rPr>
        <w:t xml:space="preserve">This is a very important feature of any microservices-based application. Such application should exhibit a better </w:t>
      </w:r>
      <w:r w:rsidR="00F85FC9" w:rsidRPr="00D14D4C">
        <w:rPr>
          <w:szCs w:val="16"/>
        </w:rPr>
        <w:t>behaviour</w:t>
      </w:r>
      <w:r w:rsidRPr="00D14D4C">
        <w:rPr>
          <w:szCs w:val="16"/>
        </w:rPr>
        <w:t xml:space="preserve"> when dealing with failures compared to a monolithic application.</w:t>
      </w:r>
    </w:p>
    <w:p w:rsidR="00210D17" w:rsidRPr="00D14D4C" w:rsidRDefault="00340D29" w:rsidP="00340D29">
      <w:pPr>
        <w:rPr>
          <w:szCs w:val="16"/>
        </w:rPr>
      </w:pPr>
      <w:r w:rsidRPr="00D14D4C">
        <w:rPr>
          <w:szCs w:val="16"/>
        </w:rPr>
        <w:lastRenderedPageBreak/>
        <w:t>The</w:t>
      </w:r>
      <w:r w:rsidR="00210D17" w:rsidRPr="00D14D4C">
        <w:rPr>
          <w:szCs w:val="16"/>
        </w:rPr>
        <w:t xml:space="preserve"> loosely-coupled structure of the application helps the Blog to be more</w:t>
      </w:r>
      <w:r w:rsidRPr="00D14D4C">
        <w:rPr>
          <w:szCs w:val="16"/>
        </w:rPr>
        <w:t xml:space="preserve"> flexible when facing problems or </w:t>
      </w:r>
      <w:r w:rsidR="00210D17" w:rsidRPr="00D14D4C">
        <w:rPr>
          <w:szCs w:val="16"/>
        </w:rPr>
        <w:t xml:space="preserve">when some services </w:t>
      </w:r>
      <w:r w:rsidRPr="00D14D4C">
        <w:rPr>
          <w:szCs w:val="16"/>
        </w:rPr>
        <w:t>need to</w:t>
      </w:r>
      <w:r w:rsidR="00210D17" w:rsidRPr="00D14D4C">
        <w:rPr>
          <w:szCs w:val="16"/>
        </w:rPr>
        <w:t xml:space="preserve"> be replaced by others. It also helps when performing updates on the Blog.</w:t>
      </w:r>
    </w:p>
    <w:p w:rsidR="0002006B" w:rsidRPr="00D14D4C" w:rsidRDefault="0002006B" w:rsidP="0002006B">
      <w:pPr>
        <w:rPr>
          <w:szCs w:val="16"/>
        </w:rPr>
      </w:pPr>
      <w:r w:rsidRPr="00D14D4C">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sidRPr="00D14D4C">
        <w:rPr>
          <w:szCs w:val="16"/>
        </w:rPr>
        <w:t>icroservices will stay the same, where there is no need to touch them.</w:t>
      </w:r>
    </w:p>
    <w:p w:rsidR="00210D17" w:rsidRPr="00D14D4C" w:rsidRDefault="00E51522" w:rsidP="00E51522">
      <w:pPr>
        <w:pStyle w:val="Heading2"/>
        <w:numPr>
          <w:ilvl w:val="1"/>
          <w:numId w:val="1"/>
        </w:numPr>
      </w:pPr>
      <w:bookmarkStart w:id="37" w:name="_Toc3380766"/>
      <w:r w:rsidRPr="00D14D4C">
        <w:t>Concept of content trust</w:t>
      </w:r>
      <w:bookmarkEnd w:id="37"/>
    </w:p>
    <w:p w:rsidR="00E51522" w:rsidRPr="00D14D4C" w:rsidRDefault="00E51522" w:rsidP="00E51522">
      <w:pPr>
        <w:rPr>
          <w:szCs w:val="16"/>
        </w:rPr>
      </w:pPr>
      <w:r w:rsidRPr="00D14D4C">
        <w:rPr>
          <w:szCs w:val="16"/>
        </w:rPr>
        <w:t>Content trust as defined in [17] is not an isolated judgment but it is related to the context in which the judgment is taking place. Hence the surrounding environment and the time of making the decision play</w:t>
      </w:r>
      <w:r w:rsidR="00124D03" w:rsidRPr="00D14D4C">
        <w:rPr>
          <w:szCs w:val="16"/>
        </w:rPr>
        <w:t>s</w:t>
      </w:r>
      <w:r w:rsidRPr="00D14D4C">
        <w:rPr>
          <w:szCs w:val="16"/>
        </w:rPr>
        <w:t xml:space="preserve"> a role in the final judgment. </w:t>
      </w:r>
    </w:p>
    <w:p w:rsidR="00E51522" w:rsidRPr="00D14D4C" w:rsidRDefault="00E51522" w:rsidP="00E51522">
      <w:pPr>
        <w:rPr>
          <w:szCs w:val="16"/>
        </w:rPr>
      </w:pPr>
      <w:r w:rsidRPr="00D14D4C">
        <w:rPr>
          <w:szCs w:val="16"/>
        </w:rPr>
        <w:t>Content trust and reputation trust are related but they are not the same</w:t>
      </w:r>
      <w:r w:rsidR="00233CEE" w:rsidRPr="00D14D4C">
        <w:rPr>
          <w:szCs w:val="16"/>
        </w:rPr>
        <w:t xml:space="preserve"> [17]</w:t>
      </w:r>
      <w:r w:rsidRPr="00D14D4C">
        <w:rPr>
          <w:szCs w:val="16"/>
        </w:rPr>
        <w:t>. From the requirements provided in chapter 2, it can be seen that the reputation of the involved entities will play a role in the trust of each one of them. It is, however, not the only deciding factor. Many other factors influence the d</w:t>
      </w:r>
      <w:r w:rsidR="00124D03" w:rsidRPr="00D14D4C">
        <w:rPr>
          <w:szCs w:val="16"/>
        </w:rPr>
        <w:t>ecision of trust. For example, v</w:t>
      </w:r>
      <w:r w:rsidRPr="00D14D4C">
        <w:rPr>
          <w:szCs w:val="16"/>
        </w:rPr>
        <w:t>erifying the identity of each entity has also a negative or positive influence depending on the outcome of the verifying process. Such influence means that identity verification is also related to content trust.</w:t>
      </w:r>
    </w:p>
    <w:p w:rsidR="00E51522" w:rsidRPr="00D14D4C" w:rsidRDefault="00E51522" w:rsidP="00B33F07">
      <w:pPr>
        <w:rPr>
          <w:color w:val="000000" w:themeColor="text1"/>
          <w:szCs w:val="16"/>
        </w:rPr>
      </w:pPr>
      <w:r w:rsidRPr="00D14D4C">
        <w:rPr>
          <w:szCs w:val="16"/>
        </w:rPr>
        <w:t xml:space="preserve">In a microservices environment where many services are trying to work together, content trust will play a role in helping each service to make a judgment </w:t>
      </w:r>
      <w:r w:rsidR="00124D03" w:rsidRPr="00D14D4C">
        <w:rPr>
          <w:szCs w:val="16"/>
        </w:rPr>
        <w:t>on whether or not to trust other services</w:t>
      </w:r>
      <w:r w:rsidRPr="00D14D4C">
        <w:rPr>
          <w:szCs w:val="16"/>
        </w:rPr>
        <w:t xml:space="preserve">. On the other hand, such </w:t>
      </w:r>
      <w:r w:rsidR="00124D03" w:rsidRPr="00D14D4C">
        <w:rPr>
          <w:szCs w:val="16"/>
        </w:rPr>
        <w:t>mechanism</w:t>
      </w:r>
      <w:r w:rsidRPr="00D14D4C">
        <w:rPr>
          <w:szCs w:val="16"/>
        </w:rPr>
        <w:t xml:space="preserve"> of content trust must be designed with care, otherwise the syste</w:t>
      </w:r>
      <w:r w:rsidR="00124D03" w:rsidRPr="00D14D4C">
        <w:rPr>
          <w:szCs w:val="16"/>
        </w:rPr>
        <w:t>m could behave in an unpredictable</w:t>
      </w:r>
      <w:r w:rsidRPr="00D14D4C">
        <w:rPr>
          <w:szCs w:val="16"/>
        </w:rPr>
        <w:t xml:space="preserve"> way. When such system is not given a thoughtful design and enough preparation and testing</w:t>
      </w:r>
      <w:r w:rsidR="00124D03" w:rsidRPr="00D14D4C">
        <w:rPr>
          <w:szCs w:val="16"/>
        </w:rPr>
        <w:t>,</w:t>
      </w:r>
      <w:r w:rsidRPr="00D14D4C">
        <w:rPr>
          <w:szCs w:val="16"/>
        </w:rPr>
        <w:t xml:space="preserve"> then sometimes services could end up making negative judgments </w:t>
      </w:r>
      <w:r w:rsidR="00124D03" w:rsidRPr="00D14D4C">
        <w:rPr>
          <w:szCs w:val="16"/>
        </w:rPr>
        <w:t>on</w:t>
      </w:r>
      <w:r w:rsidRPr="00D14D4C">
        <w:rPr>
          <w:szCs w:val="16"/>
        </w:rPr>
        <w:t xml:space="preserve"> each other. Such negative judgment could happen </w:t>
      </w:r>
      <w:r w:rsidR="00124D03" w:rsidRPr="00D14D4C">
        <w:rPr>
          <w:szCs w:val="16"/>
        </w:rPr>
        <w:t>although</w:t>
      </w:r>
      <w:r w:rsidRPr="00D14D4C">
        <w:rPr>
          <w:szCs w:val="16"/>
        </w:rPr>
        <w:t xml:space="preserve"> a positive judgment is the most probable decision to be made. </w:t>
      </w:r>
      <w:r w:rsidRPr="00D14D4C">
        <w:rPr>
          <w:color w:val="000000" w:themeColor="text1"/>
          <w:szCs w:val="16"/>
        </w:rPr>
        <w:t xml:space="preserve">In this case, services will reject the incoming requests and operations will not take place. Thus clients of the application will be denied the services for no valid reasons. </w:t>
      </w:r>
      <w:r w:rsidRPr="00D14D4C">
        <w:rPr>
          <w:szCs w:val="16"/>
        </w:rPr>
        <w:t xml:space="preserve">For </w:t>
      </w:r>
      <w:r w:rsidR="0080311F" w:rsidRPr="00D14D4C">
        <w:rPr>
          <w:szCs w:val="16"/>
        </w:rPr>
        <w:t>example,</w:t>
      </w:r>
      <w:r w:rsidRPr="00D14D4C">
        <w:rPr>
          <w:szCs w:val="16"/>
        </w:rPr>
        <w:t xml:space="preserve"> in an online banking system, a user is trying to start a transaction </w:t>
      </w:r>
      <w:r w:rsidRPr="00D14D4C">
        <w:rPr>
          <w:szCs w:val="16"/>
        </w:rPr>
        <w:lastRenderedPageBreak/>
        <w:t xml:space="preserve">from one account to another. The request goes from the frontend to the services responsible for handling such transactions. Before going any further, the involved services will try to evaluate the trust each one has </w:t>
      </w:r>
      <w:r w:rsidR="0076750F" w:rsidRPr="00D14D4C">
        <w:rPr>
          <w:szCs w:val="16"/>
        </w:rPr>
        <w:t>for</w:t>
      </w:r>
      <w:r w:rsidRPr="00D14D4C">
        <w:rPr>
          <w:szCs w:val="16"/>
        </w:rPr>
        <w:t xml:space="preserve"> the other. If one of the services decides that it can</w:t>
      </w:r>
      <w:r w:rsidR="0076750F" w:rsidRPr="00D14D4C">
        <w:rPr>
          <w:szCs w:val="16"/>
        </w:rPr>
        <w:t>no</w:t>
      </w:r>
      <w:r w:rsidRPr="00D14D4C">
        <w:rPr>
          <w:szCs w:val="16"/>
        </w:rPr>
        <w:t xml:space="preserve">t trust at least one of the other </w:t>
      </w:r>
      <w:r w:rsidR="00F31F21" w:rsidRPr="00D14D4C">
        <w:rPr>
          <w:szCs w:val="16"/>
        </w:rPr>
        <w:t>services,</w:t>
      </w:r>
      <w:r w:rsidRPr="00D14D4C">
        <w:rPr>
          <w:szCs w:val="16"/>
        </w:rPr>
        <w:t xml:space="preserve"> then</w:t>
      </w:r>
      <w:r w:rsidR="00F31F21" w:rsidRPr="00D14D4C">
        <w:rPr>
          <w:szCs w:val="16"/>
        </w:rPr>
        <w:t>, theoretically,</w:t>
      </w:r>
      <w:r w:rsidRPr="00D14D4C">
        <w:rPr>
          <w:szCs w:val="16"/>
        </w:rPr>
        <w:t xml:space="preserve"> the transaction may not take place. The system </w:t>
      </w:r>
      <w:r w:rsidR="0076750F" w:rsidRPr="00D14D4C">
        <w:rPr>
          <w:szCs w:val="16"/>
        </w:rPr>
        <w:t xml:space="preserve">will </w:t>
      </w:r>
      <w:r w:rsidRPr="00D14D4C">
        <w:rPr>
          <w:szCs w:val="16"/>
        </w:rPr>
        <w:t xml:space="preserve">eventually refuse to complete the transaction leaving the client with </w:t>
      </w:r>
      <w:r w:rsidR="0076750F" w:rsidRPr="00D14D4C">
        <w:rPr>
          <w:szCs w:val="16"/>
        </w:rPr>
        <w:t xml:space="preserve">an </w:t>
      </w:r>
      <w:r w:rsidRPr="00D14D4C">
        <w:rPr>
          <w:szCs w:val="16"/>
        </w:rPr>
        <w:t>unhandled request. Hence</w:t>
      </w:r>
      <w:r w:rsidR="00F31F21" w:rsidRPr="00D14D4C">
        <w:rPr>
          <w:szCs w:val="16"/>
        </w:rPr>
        <w:t>,</w:t>
      </w:r>
      <w:r w:rsidRPr="00D14D4C">
        <w:rPr>
          <w:szCs w:val="16"/>
        </w:rPr>
        <w:t xml:space="preserve"> clients could end up leaving such system and never using its services because of its unpredictable </w:t>
      </w:r>
      <w:r w:rsidR="00741FA4" w:rsidRPr="00D14D4C">
        <w:rPr>
          <w:szCs w:val="16"/>
        </w:rPr>
        <w:t>behaviour</w:t>
      </w:r>
      <w:r w:rsidRPr="00D14D4C">
        <w:rPr>
          <w:szCs w:val="16"/>
        </w:rPr>
        <w:t xml:space="preserve">. </w:t>
      </w:r>
    </w:p>
    <w:p w:rsidR="00E51522" w:rsidRPr="00D14D4C" w:rsidRDefault="0076750F" w:rsidP="00747A8C">
      <w:r w:rsidRPr="00D14D4C">
        <w:rPr>
          <w:szCs w:val="16"/>
        </w:rPr>
        <w:t xml:space="preserve">This kind of </w:t>
      </w:r>
      <w:r w:rsidR="00E51522" w:rsidRPr="00D14D4C">
        <w:rPr>
          <w:szCs w:val="16"/>
        </w:rPr>
        <w:t>scenari</w:t>
      </w:r>
      <w:r w:rsidR="00C609AB" w:rsidRPr="00D14D4C">
        <w:rPr>
          <w:szCs w:val="16"/>
        </w:rPr>
        <w:t>o, raises many design questions. One such question</w:t>
      </w:r>
      <w:r w:rsidR="00E51522" w:rsidRPr="00D14D4C">
        <w:rPr>
          <w:szCs w:val="16"/>
        </w:rPr>
        <w:t xml:space="preserve"> is whether </w:t>
      </w:r>
      <w:r w:rsidR="00C609AB" w:rsidRPr="00D14D4C">
        <w:rPr>
          <w:szCs w:val="16"/>
        </w:rPr>
        <w:t xml:space="preserve">or not </w:t>
      </w:r>
      <w:r w:rsidR="00E51522" w:rsidRPr="00D14D4C">
        <w:rPr>
          <w:szCs w:val="16"/>
        </w:rPr>
        <w:t>a system sh</w:t>
      </w:r>
      <w:r w:rsidR="00C609AB" w:rsidRPr="00D14D4C">
        <w:rPr>
          <w:szCs w:val="16"/>
        </w:rPr>
        <w:t>ould have more than one service</w:t>
      </w:r>
      <w:r w:rsidR="00E51522" w:rsidRPr="00D14D4C">
        <w:rPr>
          <w:szCs w:val="16"/>
        </w:rPr>
        <w:t xml:space="preserve"> providing the same service. In the previous example, if one service can</w:t>
      </w:r>
      <w:r w:rsidR="00C609AB" w:rsidRPr="00D14D4C">
        <w:rPr>
          <w:szCs w:val="16"/>
        </w:rPr>
        <w:t>no</w:t>
      </w:r>
      <w:r w:rsidR="00E51522" w:rsidRPr="00D14D4C">
        <w:rPr>
          <w:szCs w:val="16"/>
        </w:rPr>
        <w:t xml:space="preserve">t trust another one, then the transaction can still </w:t>
      </w:r>
      <w:r w:rsidR="00F31F21" w:rsidRPr="00D14D4C">
        <w:rPr>
          <w:szCs w:val="16"/>
        </w:rPr>
        <w:t>take</w:t>
      </w:r>
      <w:r w:rsidR="00E51522" w:rsidRPr="00D14D4C">
        <w:rPr>
          <w:szCs w:val="16"/>
        </w:rPr>
        <w:t xml:space="preserve"> place if another microservice was available providing the same service as the untrusted one. Such duplication of services could be useful where each service has more than one option. On the other hand, s</w:t>
      </w:r>
      <w:r w:rsidR="00DF49FB" w:rsidRPr="00D14D4C">
        <w:rPr>
          <w:szCs w:val="16"/>
        </w:rPr>
        <w:t>uch design can be redundant and it consumes more resources. The Blog tries to avoid th</w:t>
      </w:r>
      <w:r w:rsidR="00747A8C" w:rsidRPr="00D14D4C">
        <w:rPr>
          <w:szCs w:val="16"/>
        </w:rPr>
        <w:t>e previously mentioned scenario. M</w:t>
      </w:r>
      <w:r w:rsidR="00DF49FB" w:rsidRPr="00D14D4C">
        <w:rPr>
          <w:szCs w:val="16"/>
        </w:rPr>
        <w:t>icroservices will have more than one option when deciding to make a call</w:t>
      </w:r>
      <w:r w:rsidR="00747A8C" w:rsidRPr="00D14D4C">
        <w:rPr>
          <w:szCs w:val="16"/>
        </w:rPr>
        <w:t xml:space="preserve"> to other microservice. I</w:t>
      </w:r>
      <w:r w:rsidR="00DF49FB" w:rsidRPr="00D14D4C">
        <w:rPr>
          <w:szCs w:val="16"/>
        </w:rPr>
        <w:t xml:space="preserve">f all trust evaluation fails in achieving enough </w:t>
      </w:r>
      <w:r w:rsidR="00747A8C" w:rsidRPr="00D14D4C">
        <w:rPr>
          <w:szCs w:val="16"/>
        </w:rPr>
        <w:t>trust,</w:t>
      </w:r>
      <w:r w:rsidR="00DF49FB" w:rsidRPr="00D14D4C">
        <w:rPr>
          <w:szCs w:val="16"/>
        </w:rPr>
        <w:t xml:space="preserve"> then the microservice that scores the highest trust evaluation will be selected.</w:t>
      </w:r>
    </w:p>
    <w:p w:rsidR="006A3558" w:rsidRPr="00D14D4C" w:rsidRDefault="006A3558" w:rsidP="00086C5E">
      <w:r w:rsidRPr="00D14D4C">
        <w:t xml:space="preserve">Content trust could be </w:t>
      </w:r>
      <w:r w:rsidR="00C609AB" w:rsidRPr="00D14D4C">
        <w:t>implemented</w:t>
      </w:r>
      <w:r w:rsidRPr="00D14D4C">
        <w:t xml:space="preserve"> as</w:t>
      </w:r>
      <w:r w:rsidR="00CA348F" w:rsidRPr="00D14D4C">
        <w:t xml:space="preserve"> </w:t>
      </w:r>
      <w:r w:rsidRPr="00D14D4C">
        <w:t>part of each microservice</w:t>
      </w:r>
      <w:r w:rsidR="00C609AB" w:rsidRPr="00D14D4C">
        <w:t xml:space="preserve"> and</w:t>
      </w:r>
      <w:r w:rsidR="009C4C31" w:rsidRPr="00D14D4C">
        <w:t xml:space="preserve"> in this case it is an internal </w:t>
      </w:r>
      <w:r w:rsidR="00C609AB" w:rsidRPr="00D14D4C">
        <w:t>implementation</w:t>
      </w:r>
      <w:r w:rsidR="009C4C31" w:rsidRPr="00D14D4C">
        <w:t>. A</w:t>
      </w:r>
      <w:r w:rsidRPr="00D14D4C">
        <w:t>nother case could be where content trust evaluation is a microservice itself</w:t>
      </w:r>
      <w:r w:rsidR="009C4C31" w:rsidRPr="00D14D4C">
        <w:t>, thus it is an external implementation</w:t>
      </w:r>
      <w:r w:rsidRPr="00D14D4C">
        <w:t>. In the first case</w:t>
      </w:r>
      <w:r w:rsidR="00C609AB" w:rsidRPr="00D14D4C">
        <w:t>,</w:t>
      </w:r>
      <w:r w:rsidRPr="00D14D4C">
        <w:t xml:space="preserve"> where content trust is part of each microservice, the values that </w:t>
      </w:r>
      <w:r w:rsidR="00C609AB" w:rsidRPr="00D14D4C">
        <w:t>are</w:t>
      </w:r>
      <w:r w:rsidRPr="00D14D4C">
        <w:t xml:space="preserve"> related to content trust </w:t>
      </w:r>
      <w:r w:rsidR="00C609AB" w:rsidRPr="00D14D4C">
        <w:t>which</w:t>
      </w:r>
      <w:r w:rsidRPr="00D14D4C">
        <w:t xml:space="preserve"> need to be persisted can be spread among all the databases of each m</w:t>
      </w:r>
      <w:r w:rsidR="00C609AB" w:rsidRPr="00D14D4C">
        <w:t>i</w:t>
      </w:r>
      <w:r w:rsidRPr="00D14D4C">
        <w:t>croservice. Figure 3.</w:t>
      </w:r>
      <w:r w:rsidR="00F103BA" w:rsidRPr="00D14D4C">
        <w:t>2</w:t>
      </w:r>
      <w:r w:rsidRPr="00D14D4C">
        <w:t xml:space="preserve"> shows a diagram representing the scenario where each microservice contains an </w:t>
      </w:r>
      <w:r w:rsidR="009C36F2" w:rsidRPr="00D14D4C">
        <w:t xml:space="preserve">internal </w:t>
      </w:r>
      <w:r w:rsidRPr="00D14D4C">
        <w:t>implementation of content trust.</w:t>
      </w:r>
      <w:r w:rsidR="00B33F07" w:rsidRPr="00D14D4C">
        <w:t xml:space="preserve"> This implementation is referred to as CT in figure 3.2 which stands for Content Trust. It can be seen in figure 3.2 that content trust implementation is depicted as an internal part or an extra functionality </w:t>
      </w:r>
      <w:r w:rsidR="00E32DF6" w:rsidRPr="00D14D4C">
        <w:t>for</w:t>
      </w:r>
      <w:r w:rsidR="00B33F07" w:rsidRPr="00D14D4C">
        <w:t xml:space="preserve"> all the available microservices.</w:t>
      </w:r>
      <w:r w:rsidRPr="00D14D4C">
        <w:t xml:space="preserve"> In order for this case to work, each microservice must have its own</w:t>
      </w:r>
      <w:r w:rsidR="00B755BC" w:rsidRPr="00D14D4C">
        <w:t xml:space="preserve"> database. Although some microservices may not need a database, content trust implementation requires </w:t>
      </w:r>
      <w:r w:rsidR="00C609AB" w:rsidRPr="00D14D4C">
        <w:t>persistence</w:t>
      </w:r>
      <w:r w:rsidR="00B755BC" w:rsidRPr="00D14D4C">
        <w:t xml:space="preserve"> of data and since data of content trust is stored locally for each microservice, then each microservice </w:t>
      </w:r>
      <w:r w:rsidR="00E32DF6" w:rsidRPr="00D14D4C">
        <w:t>is forced to have</w:t>
      </w:r>
      <w:r w:rsidR="00B755BC" w:rsidRPr="00D14D4C">
        <w:t xml:space="preserve"> a database to store its own content trust data.</w:t>
      </w:r>
      <w:r w:rsidR="008B4916" w:rsidRPr="00D14D4C">
        <w:t xml:space="preserve"> An alternative solution can be where only one database is responsible for storing the data of content trust for each microservice. This situation means that every microservice will need access to one database at least while some microservices may need access to more than one database where the first one is the database for the content </w:t>
      </w:r>
      <w:r w:rsidR="008B4916" w:rsidRPr="00D14D4C">
        <w:lastRenderedPageBreak/>
        <w:t>trust and the other databases are for their original data. This design re</w:t>
      </w:r>
      <w:r w:rsidR="00086C5E" w:rsidRPr="00D14D4C">
        <w:t>sults in adding an extra</w:t>
      </w:r>
      <w:r w:rsidR="008B4916" w:rsidRPr="00D14D4C">
        <w:t xml:space="preserve"> dependency</w:t>
      </w:r>
      <w:r w:rsidR="00086C5E" w:rsidRPr="00D14D4C">
        <w:t xml:space="preserve"> for each microservice, this dependency is content trust database,</w:t>
      </w:r>
      <w:r w:rsidR="008B4916" w:rsidRPr="00D14D4C">
        <w:t xml:space="preserve"> and a single point of failure in case content trust database fails</w:t>
      </w:r>
      <w:r w:rsidR="00086C5E" w:rsidRPr="00D14D4C">
        <w:t>.</w:t>
      </w:r>
      <w:r w:rsidR="008B4916" w:rsidRPr="00D14D4C">
        <w:t xml:space="preserve"> </w:t>
      </w:r>
    </w:p>
    <w:p w:rsidR="00B05C00" w:rsidRPr="00D14D4C" w:rsidRDefault="00B05C00" w:rsidP="00E32DF6">
      <w:r w:rsidRPr="00D14D4C">
        <w:t xml:space="preserve">This implementation violates the size requirement </w:t>
      </w:r>
      <w:r w:rsidR="00E32DF6" w:rsidRPr="00D14D4C">
        <w:t>for</w:t>
      </w:r>
      <w:r w:rsidRPr="00D14D4C">
        <w:t xml:space="preserve"> each microservice. According to [1], each microservice must be small and </w:t>
      </w:r>
      <w:r w:rsidR="00C609AB" w:rsidRPr="00D14D4C">
        <w:t>handle</w:t>
      </w:r>
      <w:r w:rsidRPr="00D14D4C">
        <w:t xml:space="preserve"> one task. With this method of implementing content trust in a microservice-based application, each microservice must handle its own content trust evaluation on top of its original task. This leads to an exte</w:t>
      </w:r>
      <w:r w:rsidR="00E32DF6" w:rsidRPr="00D14D4C">
        <w:t>nsion of each microservice size. M</w:t>
      </w:r>
      <w:r w:rsidRPr="00D14D4C">
        <w:t>oreover, each microservice will be handling at least two functionalities that are its own original task and its content trust evaluation.</w:t>
      </w:r>
      <w:r w:rsidR="00B33F07" w:rsidRPr="00D14D4C">
        <w:t xml:space="preserve"> Additionally, the implementation of content trust is the same for all the services of the Blog and adding this implementation as a part of each microservice means that the implementation will be repeated as many times as there are se</w:t>
      </w:r>
      <w:r w:rsidR="00E32DF6" w:rsidRPr="00D14D4C">
        <w:t>rvices in the Blog. Hence more redundancy is added to the microservices of the Blog which is a sign of a bad design.</w:t>
      </w:r>
    </w:p>
    <w:p w:rsidR="006A3558" w:rsidRPr="00D14D4C" w:rsidRDefault="006A3558" w:rsidP="006A3558">
      <w:pPr>
        <w:keepNext/>
        <w:jc w:val="center"/>
      </w:pPr>
      <w:r w:rsidRPr="00D14D4C">
        <w:rPr>
          <w:noProof/>
          <w:lang w:val="en-US"/>
        </w:rPr>
        <w:drawing>
          <wp:inline distT="0" distB="0" distL="0" distR="0" wp14:anchorId="1CDC4EBD" wp14:editId="4AC56906">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Pr="00D14D4C" w:rsidRDefault="006A3558" w:rsidP="009C36F2">
      <w:pPr>
        <w:pStyle w:val="Caption"/>
      </w:pPr>
      <w:bookmarkStart w:id="38" w:name="_Toc3380797"/>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3</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2</w:t>
      </w:r>
      <w:r w:rsidR="005A2D85" w:rsidRPr="00D14D4C">
        <w:fldChar w:fldCharType="end"/>
      </w:r>
      <w:r w:rsidRPr="00D14D4C">
        <w:t xml:space="preserve"> Content Trust </w:t>
      </w:r>
      <w:r w:rsidR="009C36F2" w:rsidRPr="00D14D4C">
        <w:t xml:space="preserve">internal </w:t>
      </w:r>
      <w:r w:rsidRPr="00D14D4C">
        <w:t>implementation</w:t>
      </w:r>
      <w:bookmarkEnd w:id="38"/>
      <w:r w:rsidRPr="00D14D4C">
        <w:t xml:space="preserve"> </w:t>
      </w:r>
    </w:p>
    <w:p w:rsidR="00FA1F9F" w:rsidRPr="00D14D4C" w:rsidRDefault="00FA1F9F" w:rsidP="00F103BA">
      <w:r w:rsidRPr="00D14D4C">
        <w:t>The second possibility of implementing content trust is by having at least one microservice responsible for the evaluation of content trust on behalf of other microservices. Figure 3.</w:t>
      </w:r>
      <w:r w:rsidR="00F103BA" w:rsidRPr="00D14D4C">
        <w:t>3</w:t>
      </w:r>
      <w:r w:rsidRPr="00D14D4C">
        <w:t xml:space="preserve"> shows a diagram representing this scenario</w:t>
      </w:r>
      <w:r w:rsidR="009C36F2" w:rsidRPr="00D14D4C">
        <w:t xml:space="preserve"> where content trust implementation is external to the microservices</w:t>
      </w:r>
      <w:r w:rsidRPr="00D14D4C">
        <w:t>.</w:t>
      </w:r>
      <w:r w:rsidR="00B33F07" w:rsidRPr="00D14D4C">
        <w:t xml:space="preserve"> Content trust is illustrated as an independent process and labeled as CT.</w:t>
      </w:r>
    </w:p>
    <w:p w:rsidR="00FA1F9F" w:rsidRPr="00D14D4C" w:rsidRDefault="00FA1F9F" w:rsidP="00FA1F9F">
      <w:pPr>
        <w:keepNext/>
        <w:jc w:val="center"/>
      </w:pPr>
      <w:r w:rsidRPr="00D14D4C">
        <w:rPr>
          <w:noProof/>
          <w:lang w:val="en-US"/>
        </w:rPr>
        <w:lastRenderedPageBreak/>
        <w:drawing>
          <wp:inline distT="0" distB="0" distL="0" distR="0" wp14:anchorId="125AE625" wp14:editId="443BE08C">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Pr="00D14D4C" w:rsidRDefault="00FA1F9F" w:rsidP="009C36F2">
      <w:pPr>
        <w:pStyle w:val="Caption"/>
      </w:pPr>
      <w:bookmarkStart w:id="39" w:name="_Toc3380798"/>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3</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3</w:t>
      </w:r>
      <w:r w:rsidR="005A2D85" w:rsidRPr="00D14D4C">
        <w:fldChar w:fldCharType="end"/>
      </w:r>
      <w:r w:rsidRPr="00D14D4C">
        <w:t xml:space="preserve">: Content Trust </w:t>
      </w:r>
      <w:r w:rsidR="009C36F2" w:rsidRPr="00D14D4C">
        <w:t xml:space="preserve">external </w:t>
      </w:r>
      <w:r w:rsidRPr="00D14D4C">
        <w:t>implementation</w:t>
      </w:r>
      <w:bookmarkEnd w:id="39"/>
      <w:r w:rsidRPr="00D14D4C">
        <w:t xml:space="preserve"> </w:t>
      </w:r>
    </w:p>
    <w:p w:rsidR="00FA1F9F" w:rsidRPr="00D14D4C" w:rsidRDefault="00086C5E" w:rsidP="00086C5E">
      <w:r w:rsidRPr="00D14D4C">
        <w:t>When a</w:t>
      </w:r>
      <w:r w:rsidR="00FC3E36" w:rsidRPr="00D14D4C">
        <w:t xml:space="preserve"> microservice needs to evaluate the trust about another microservice, it makes a call to the </w:t>
      </w:r>
      <w:r w:rsidR="00FC3E36" w:rsidRPr="00D14D4C">
        <w:rPr>
          <w:i/>
          <w:iCs/>
        </w:rPr>
        <w:t>Content Trust</w:t>
      </w:r>
      <w:r w:rsidR="00FC3E36" w:rsidRPr="00D14D4C">
        <w:t xml:space="preserve"> microservice wi</w:t>
      </w:r>
      <w:r w:rsidR="00C609AB" w:rsidRPr="00D14D4C">
        <w:t>th all the required information.</w:t>
      </w:r>
      <w:r w:rsidR="00FC3E36" w:rsidRPr="00D14D4C">
        <w:t xml:space="preserve"> </w:t>
      </w:r>
      <w:r w:rsidR="00FC3E36" w:rsidRPr="00D14D4C">
        <w:rPr>
          <w:i/>
          <w:iCs/>
        </w:rPr>
        <w:t>Content Trust</w:t>
      </w:r>
      <w:r w:rsidR="00FC3E36" w:rsidRPr="00D14D4C">
        <w:t xml:space="preserve"> microservice will then calculate the evaluation of content trust on behalf of the calling service and </w:t>
      </w:r>
      <w:r w:rsidR="00C609AB" w:rsidRPr="00D14D4C">
        <w:t xml:space="preserve">then </w:t>
      </w:r>
      <w:r w:rsidR="00FC3E36" w:rsidRPr="00D14D4C">
        <w:t>sends the result</w:t>
      </w:r>
      <w:r w:rsidR="00C609AB" w:rsidRPr="00D14D4C">
        <w:t>s</w:t>
      </w:r>
      <w:r w:rsidR="00FC3E36" w:rsidRPr="00D14D4C">
        <w:t xml:space="preserve"> back. </w:t>
      </w:r>
      <w:r w:rsidR="00FA1F9F" w:rsidRPr="00D14D4C">
        <w:t xml:space="preserve">In this case, there will only </w:t>
      </w:r>
      <w:r w:rsidR="00C609AB" w:rsidRPr="00D14D4C">
        <w:t xml:space="preserve">be </w:t>
      </w:r>
      <w:r w:rsidR="00FA1F9F" w:rsidRPr="00D14D4C">
        <w:t>one database responsible for storing any data related to the content trust.</w:t>
      </w:r>
      <w:r w:rsidR="00FC3E36" w:rsidRPr="00D14D4C">
        <w:t xml:space="preserve"> </w:t>
      </w:r>
      <w:r w:rsidR="00C609AB" w:rsidRPr="00D14D4C">
        <w:t>Additionally,</w:t>
      </w:r>
      <w:r w:rsidR="00FC3E36" w:rsidRPr="00D14D4C">
        <w:t xml:space="preserve"> microservices are not required to have a</w:t>
      </w:r>
      <w:r w:rsidRPr="00D14D4C">
        <w:t>n extra</w:t>
      </w:r>
      <w:r w:rsidR="00FC3E36" w:rsidRPr="00D14D4C">
        <w:t xml:space="preserve"> database just to store the values of content trust. </w:t>
      </w:r>
      <w:r w:rsidR="005D0FD0" w:rsidRPr="00D14D4C">
        <w:t>E</w:t>
      </w:r>
      <w:r w:rsidR="00FC3E36" w:rsidRPr="00D14D4C">
        <w:t xml:space="preserve">ach microservice does not need to care about implementing content trust as part of its functionalities and thus will keep respecting the principles of microservice architecture where each microservice should be handling </w:t>
      </w:r>
      <w:r w:rsidR="005D0FD0" w:rsidRPr="00D14D4C">
        <w:t xml:space="preserve">only </w:t>
      </w:r>
      <w:r w:rsidR="00FC3E36" w:rsidRPr="00D14D4C">
        <w:t>one task.</w:t>
      </w:r>
    </w:p>
    <w:p w:rsidR="009C36F2" w:rsidRPr="00D14D4C" w:rsidRDefault="009C36F2" w:rsidP="002970DC">
      <w:r w:rsidRPr="00D14D4C">
        <w:t xml:space="preserve">External content trust implementation helps in respecting the requirements and principles of microservice architecture, </w:t>
      </w:r>
      <w:r w:rsidR="00840AD6" w:rsidRPr="00D14D4C">
        <w:t xml:space="preserve">but it poses its own challenges, </w:t>
      </w:r>
      <w:r w:rsidR="00CE3BF5" w:rsidRPr="00D14D4C">
        <w:t>mainly related</w:t>
      </w:r>
      <w:r w:rsidR="00840AD6" w:rsidRPr="00D14D4C">
        <w:t xml:space="preserve"> to the fact that it will have </w:t>
      </w:r>
      <w:r w:rsidRPr="00D14D4C">
        <w:t xml:space="preserve">a single point of failure. When the </w:t>
      </w:r>
      <w:r w:rsidRPr="00D14D4C">
        <w:rPr>
          <w:i/>
          <w:iCs/>
        </w:rPr>
        <w:t>Content Trust</w:t>
      </w:r>
      <w:r w:rsidRPr="00D14D4C">
        <w:t xml:space="preserve"> microservice fails or cannot access its database then the evaluation of content trust will not happen. One solution to overcome this problem is by having more than one microservice calculating the evaluation of content trust. </w:t>
      </w:r>
      <w:r w:rsidR="002970DC" w:rsidRPr="00D14D4C">
        <w:t>Considering both designs and their advantages and disadvantages, the Blog will follow the external content trust implementation concept. I</w:t>
      </w:r>
      <w:r w:rsidRPr="00D14D4C">
        <w:t xml:space="preserve">t helps </w:t>
      </w:r>
      <w:r w:rsidR="00840AD6" w:rsidRPr="00D14D4C">
        <w:t xml:space="preserve">to </w:t>
      </w:r>
      <w:r w:rsidR="002970DC" w:rsidRPr="00D14D4C">
        <w:t xml:space="preserve">the Blog to better </w:t>
      </w:r>
      <w:r w:rsidRPr="00D14D4C">
        <w:t>respect the requirements of microservice</w:t>
      </w:r>
      <w:r w:rsidR="00CE3BF5" w:rsidRPr="00D14D4C">
        <w:t>s</w:t>
      </w:r>
      <w:r w:rsidRPr="00D14D4C">
        <w:t xml:space="preserve"> architecture. Additionally, adding more than one </w:t>
      </w:r>
      <w:r w:rsidRPr="00D14D4C">
        <w:rPr>
          <w:i/>
          <w:iCs/>
        </w:rPr>
        <w:t>Content Trust</w:t>
      </w:r>
      <w:r w:rsidRPr="00D14D4C">
        <w:t xml:space="preserve"> microservice will solve the single point of failure problem, especially since the number of the available microservices is not big and </w:t>
      </w:r>
      <w:r w:rsidR="00213712" w:rsidRPr="00D14D4C">
        <w:t xml:space="preserve">few </w:t>
      </w:r>
      <w:r w:rsidR="00213712" w:rsidRPr="00D14D4C">
        <w:rPr>
          <w:i/>
          <w:iCs/>
        </w:rPr>
        <w:t>Content Trust</w:t>
      </w:r>
      <w:r w:rsidR="00213712" w:rsidRPr="00D14D4C">
        <w:t xml:space="preserve"> microservices can handle the evaluation of content tr</w:t>
      </w:r>
      <w:r w:rsidR="00086C5E" w:rsidRPr="00D14D4C">
        <w:t xml:space="preserve">ust even when </w:t>
      </w:r>
      <w:r w:rsidR="00086C5E" w:rsidRPr="00D14D4C">
        <w:lastRenderedPageBreak/>
        <w:t>some of them fail</w:t>
      </w:r>
      <w:r w:rsidR="00213712" w:rsidRPr="00D14D4C">
        <w:t>.</w:t>
      </w:r>
      <w:r w:rsidRPr="00D14D4C">
        <w:t xml:space="preserve"> </w:t>
      </w:r>
      <w:r w:rsidR="00CE3BF5" w:rsidRPr="00D14D4C">
        <w:t xml:space="preserve">This solution helps in solving the redundancy of content trust data where this data will not be repeated in the different databases of each microservice. On the other hand, it could also mean that when the </w:t>
      </w:r>
      <w:r w:rsidR="00CE3BF5" w:rsidRPr="00D14D4C">
        <w:rPr>
          <w:i/>
          <w:iCs/>
        </w:rPr>
        <w:t>Content Trust</w:t>
      </w:r>
      <w:r w:rsidR="00CE3BF5" w:rsidRPr="00D14D4C">
        <w:t xml:space="preserve"> microservice is duplicated, its database might need to be duplicated too. Thus, there will be some redundancy but to a lesser degree.</w:t>
      </w:r>
      <w:r w:rsidR="00086C5E" w:rsidRPr="00D14D4C">
        <w:t xml:space="preserve"> </w:t>
      </w:r>
    </w:p>
    <w:p w:rsidR="00E51522" w:rsidRPr="00D14D4C" w:rsidRDefault="00E51522" w:rsidP="00E51522">
      <w:pPr>
        <w:pStyle w:val="Heading3"/>
        <w:numPr>
          <w:ilvl w:val="2"/>
          <w:numId w:val="1"/>
        </w:numPr>
      </w:pPr>
      <w:bookmarkStart w:id="40" w:name="_Toc3380767"/>
      <w:r w:rsidRPr="00D14D4C">
        <w:t>Properties of the Content trust</w:t>
      </w:r>
      <w:bookmarkEnd w:id="40"/>
    </w:p>
    <w:p w:rsidR="00893C19" w:rsidRPr="00D14D4C" w:rsidRDefault="00E51522" w:rsidP="000A1496">
      <w:pPr>
        <w:rPr>
          <w:szCs w:val="16"/>
        </w:rPr>
      </w:pPr>
      <w:r w:rsidRPr="00D14D4C">
        <w:rPr>
          <w:szCs w:val="16"/>
        </w:rPr>
        <w:t>Content trust</w:t>
      </w:r>
      <w:r w:rsidR="00E9073A" w:rsidRPr="00D14D4C">
        <w:rPr>
          <w:szCs w:val="16"/>
        </w:rPr>
        <w:t xml:space="preserve"> will be implemented as an independent microservice. It has its own database and an interface.</w:t>
      </w:r>
      <w:r w:rsidR="00701FBA" w:rsidRPr="00D14D4C">
        <w:rPr>
          <w:szCs w:val="16"/>
        </w:rPr>
        <w:t xml:space="preserve"> </w:t>
      </w:r>
      <w:r w:rsidR="00E9073A" w:rsidRPr="00D14D4C">
        <w:rPr>
          <w:szCs w:val="16"/>
        </w:rPr>
        <w:t xml:space="preserve">Any microservice wants to evaluate the trust of another microservice, it can make a call to the </w:t>
      </w:r>
      <w:r w:rsidR="00E9073A" w:rsidRPr="00D14D4C">
        <w:rPr>
          <w:i/>
          <w:iCs/>
          <w:szCs w:val="16"/>
        </w:rPr>
        <w:t>Content Trust</w:t>
      </w:r>
      <w:r w:rsidR="00E9073A" w:rsidRPr="00D14D4C">
        <w:rPr>
          <w:szCs w:val="16"/>
        </w:rPr>
        <w:t xml:space="preserve"> microservice to calculate the trust on its behalf. Once the trust evaluation is calculated, </w:t>
      </w:r>
      <w:r w:rsidR="00E9073A" w:rsidRPr="00D14D4C">
        <w:rPr>
          <w:i/>
          <w:iCs/>
          <w:szCs w:val="16"/>
        </w:rPr>
        <w:t>Content Trust</w:t>
      </w:r>
      <w:r w:rsidR="00E9073A" w:rsidRPr="00D14D4C">
        <w:rPr>
          <w:szCs w:val="16"/>
        </w:rPr>
        <w:t xml:space="preserve"> microservice will return a response to the calling microservice.</w:t>
      </w:r>
      <w:r w:rsidR="00F70A04" w:rsidRPr="00D14D4C">
        <w:rPr>
          <w:szCs w:val="16"/>
        </w:rPr>
        <w:t xml:space="preserve"> Some information about each microservice must exist in order to help </w:t>
      </w:r>
      <w:r w:rsidR="00F70A04" w:rsidRPr="00D14D4C">
        <w:rPr>
          <w:i/>
          <w:iCs/>
          <w:szCs w:val="16"/>
        </w:rPr>
        <w:t>Content Trust</w:t>
      </w:r>
      <w:r w:rsidR="00F70A04" w:rsidRPr="00D14D4C">
        <w:rPr>
          <w:szCs w:val="16"/>
        </w:rPr>
        <w:t xml:space="preserve"> microservice to calculate the trust when requested.</w:t>
      </w:r>
      <w:r w:rsidR="00893C19" w:rsidRPr="00D14D4C">
        <w:rPr>
          <w:szCs w:val="16"/>
        </w:rPr>
        <w:t xml:space="preserve"> This information is:</w:t>
      </w:r>
    </w:p>
    <w:p w:rsidR="00E51522" w:rsidRPr="00D14D4C" w:rsidRDefault="00E51522" w:rsidP="00E51522">
      <w:pPr>
        <w:rPr>
          <w:b/>
          <w:bCs/>
        </w:rPr>
      </w:pPr>
      <w:r w:rsidRPr="00D14D4C">
        <w:rPr>
          <w:b/>
          <w:bCs/>
        </w:rPr>
        <w:t>Unique Identification</w:t>
      </w:r>
    </w:p>
    <w:p w:rsidR="00E51522" w:rsidRPr="00D14D4C" w:rsidRDefault="000A1496" w:rsidP="000A1496">
      <w:r w:rsidRPr="00D14D4C">
        <w:rPr>
          <w:szCs w:val="16"/>
        </w:rPr>
        <w:t xml:space="preserve">Each service has a </w:t>
      </w:r>
      <w:r w:rsidR="0053568D" w:rsidRPr="00D14D4C">
        <w:rPr>
          <w:szCs w:val="16"/>
        </w:rPr>
        <w:t xml:space="preserve">unique </w:t>
      </w:r>
      <w:r w:rsidRPr="00D14D4C">
        <w:rPr>
          <w:szCs w:val="16"/>
        </w:rPr>
        <w:t>ID</w:t>
      </w:r>
      <w:r w:rsidR="0053568D" w:rsidRPr="00D14D4C">
        <w:rPr>
          <w:szCs w:val="16"/>
        </w:rPr>
        <w:t xml:space="preserve">, </w:t>
      </w:r>
      <w:r w:rsidRPr="00D14D4C">
        <w:rPr>
          <w:szCs w:val="16"/>
        </w:rPr>
        <w:t>this ID helps in identifying each service and processing its data in the database</w:t>
      </w:r>
      <w:r w:rsidR="00E51522" w:rsidRPr="00D14D4C">
        <w:rPr>
          <w:szCs w:val="16"/>
        </w:rPr>
        <w:t xml:space="preserve">. To challenge the mechanism of content trust, some services will be developed as an in-house development, while others will be developed as third-party microservices. Both types of microservices </w:t>
      </w:r>
      <w:r w:rsidRPr="00D14D4C">
        <w:rPr>
          <w:szCs w:val="16"/>
        </w:rPr>
        <w:t xml:space="preserve">should have </w:t>
      </w:r>
      <w:r w:rsidR="00E51522" w:rsidRPr="00D14D4C">
        <w:rPr>
          <w:szCs w:val="16"/>
        </w:rPr>
        <w:t>unique identifications</w:t>
      </w:r>
      <w:r w:rsidR="00E51522" w:rsidRPr="00D14D4C">
        <w:t xml:space="preserve">. </w:t>
      </w:r>
    </w:p>
    <w:p w:rsidR="00E51522" w:rsidRPr="00D14D4C" w:rsidRDefault="00E51522" w:rsidP="00E51522">
      <w:pPr>
        <w:rPr>
          <w:b/>
          <w:bCs/>
        </w:rPr>
      </w:pPr>
      <w:r w:rsidRPr="00D14D4C">
        <w:rPr>
          <w:b/>
          <w:bCs/>
        </w:rPr>
        <w:t>Sensitivity classification</w:t>
      </w:r>
    </w:p>
    <w:p w:rsidR="00E51522" w:rsidRPr="00D14D4C" w:rsidRDefault="00E51522" w:rsidP="00E51522">
      <w:pPr>
        <w:rPr>
          <w:szCs w:val="16"/>
        </w:rPr>
      </w:pPr>
      <w:r w:rsidRPr="00D14D4C">
        <w:rPr>
          <w:szCs w:val="16"/>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Pr="00D14D4C" w:rsidRDefault="00E51522" w:rsidP="0053568D">
      <w:r w:rsidRPr="00D14D4C">
        <w:rPr>
          <w:szCs w:val="16"/>
        </w:rPr>
        <w:t xml:space="preserve">When a service has a high level of sensitivity then the other service will only trust it </w:t>
      </w:r>
      <w:r w:rsidR="0053568D" w:rsidRPr="00D14D4C">
        <w:rPr>
          <w:szCs w:val="16"/>
        </w:rPr>
        <w:t>if</w:t>
      </w:r>
      <w:r w:rsidRPr="00D14D4C">
        <w:rPr>
          <w:szCs w:val="16"/>
        </w:rPr>
        <w:t xml:space="preserve"> a high value of trust is acquired. On the other hand, if a service has a low sensitivity classification then a low trust would be sufficient to trust the service</w:t>
      </w:r>
      <w:r w:rsidRPr="00D14D4C">
        <w:t>.</w:t>
      </w:r>
    </w:p>
    <w:p w:rsidR="00E51522" w:rsidRPr="00D14D4C" w:rsidRDefault="00E51522" w:rsidP="00E51522">
      <w:pPr>
        <w:rPr>
          <w:b/>
          <w:bCs/>
        </w:rPr>
      </w:pPr>
      <w:r w:rsidRPr="00D14D4C">
        <w:rPr>
          <w:b/>
          <w:bCs/>
        </w:rPr>
        <w:t>Direct trust</w:t>
      </w:r>
    </w:p>
    <w:p w:rsidR="00E51522" w:rsidRPr="00D14D4C" w:rsidRDefault="00D3093F" w:rsidP="00D3093F">
      <w:r w:rsidRPr="00D14D4C">
        <w:rPr>
          <w:i/>
          <w:iCs/>
          <w:szCs w:val="16"/>
        </w:rPr>
        <w:lastRenderedPageBreak/>
        <w:t>Content Trust</w:t>
      </w:r>
      <w:r w:rsidRPr="00D14D4C">
        <w:rPr>
          <w:szCs w:val="16"/>
        </w:rPr>
        <w:t xml:space="preserve"> microservice will look into the previous experiences of the two involved microservices. These previous experiences help when evaluating the trust about a certain microservice</w:t>
      </w:r>
      <w:r w:rsidR="00E51522" w:rsidRPr="00D14D4C">
        <w:rPr>
          <w:szCs w:val="16"/>
        </w:rPr>
        <w:t xml:space="preserve">. For simplicity, </w:t>
      </w:r>
      <w:r w:rsidRPr="00D14D4C">
        <w:rPr>
          <w:i/>
          <w:iCs/>
          <w:szCs w:val="16"/>
        </w:rPr>
        <w:t>Content Trust</w:t>
      </w:r>
      <w:r w:rsidRPr="00D14D4C">
        <w:rPr>
          <w:szCs w:val="16"/>
        </w:rPr>
        <w:t xml:space="preserve"> microservice will</w:t>
      </w:r>
      <w:r w:rsidR="00E51522" w:rsidRPr="00D14D4C">
        <w:rPr>
          <w:szCs w:val="16"/>
        </w:rPr>
        <w:t xml:space="preserve"> only be able to look into the last interaction that </w:t>
      </w:r>
      <w:r w:rsidRPr="00D14D4C">
        <w:rPr>
          <w:szCs w:val="16"/>
        </w:rPr>
        <w:t>took place between any two</w:t>
      </w:r>
      <w:r w:rsidR="00E51522" w:rsidRPr="00D14D4C">
        <w:rPr>
          <w:szCs w:val="16"/>
        </w:rPr>
        <w:t xml:space="preserve"> microservice</w:t>
      </w:r>
      <w:r w:rsidRPr="00D14D4C">
        <w:rPr>
          <w:szCs w:val="16"/>
        </w:rPr>
        <w:t>s</w:t>
      </w:r>
      <w:r w:rsidR="00E51522" w:rsidRPr="00D14D4C">
        <w:rPr>
          <w:szCs w:val="16"/>
        </w:rPr>
        <w:t xml:space="preserve">. When a request is sent from one microservice to </w:t>
      </w:r>
      <w:r w:rsidRPr="00D14D4C">
        <w:rPr>
          <w:szCs w:val="16"/>
        </w:rPr>
        <w:t xml:space="preserve">evaluate the trust about </w:t>
      </w:r>
      <w:r w:rsidR="00E51522" w:rsidRPr="00D14D4C">
        <w:rPr>
          <w:szCs w:val="16"/>
        </w:rPr>
        <w:t>another</w:t>
      </w:r>
      <w:r w:rsidRPr="00D14D4C">
        <w:rPr>
          <w:szCs w:val="16"/>
        </w:rPr>
        <w:t xml:space="preserve"> microservice</w:t>
      </w:r>
      <w:r w:rsidR="00E51522" w:rsidRPr="00D14D4C">
        <w:rPr>
          <w:szCs w:val="16"/>
        </w:rPr>
        <w:t xml:space="preserve">, </w:t>
      </w:r>
      <w:r w:rsidRPr="00D14D4C">
        <w:rPr>
          <w:i/>
          <w:iCs/>
          <w:szCs w:val="16"/>
        </w:rPr>
        <w:t>Content Trust</w:t>
      </w:r>
      <w:r w:rsidR="00E51522" w:rsidRPr="00D14D4C">
        <w:rPr>
          <w:szCs w:val="16"/>
        </w:rPr>
        <w:t xml:space="preserve"> will look into their last direct trust evaluation. If the evaluation recorded a good level of </w:t>
      </w:r>
      <w:r w:rsidR="00191157" w:rsidRPr="00D14D4C">
        <w:rPr>
          <w:szCs w:val="16"/>
        </w:rPr>
        <w:t>trust,</w:t>
      </w:r>
      <w:r w:rsidR="00E51522" w:rsidRPr="00D14D4C">
        <w:rPr>
          <w:szCs w:val="16"/>
        </w:rPr>
        <w:t xml:space="preserve"> then the current evaluation will be affected positively. On the other hand, if the last direct interaction recorded a low level of trust then the current interaction will be affected negatively.</w:t>
      </w:r>
    </w:p>
    <w:p w:rsidR="00E51522" w:rsidRPr="00D14D4C" w:rsidRDefault="00E51522" w:rsidP="00E51522">
      <w:pPr>
        <w:rPr>
          <w:b/>
          <w:bCs/>
        </w:rPr>
      </w:pPr>
      <w:r w:rsidRPr="00D14D4C">
        <w:rPr>
          <w:b/>
          <w:bCs/>
        </w:rPr>
        <w:t>Reputation-based trust</w:t>
      </w:r>
    </w:p>
    <w:p w:rsidR="00E51522" w:rsidRPr="00D14D4C" w:rsidRDefault="0053568D" w:rsidP="00E51522">
      <w:pPr>
        <w:rPr>
          <w:szCs w:val="16"/>
        </w:rPr>
      </w:pPr>
      <w:r w:rsidRPr="00D14D4C">
        <w:rPr>
          <w:szCs w:val="16"/>
        </w:rPr>
        <w:t>Four t</w:t>
      </w:r>
      <w:r w:rsidR="00E51522" w:rsidRPr="00D14D4C">
        <w:rPr>
          <w:szCs w:val="16"/>
        </w:rPr>
        <w:t>ypes of information will be used from the concept of reputation-based trust:</w:t>
      </w:r>
    </w:p>
    <w:p w:rsidR="00E51522" w:rsidRPr="00D14D4C" w:rsidRDefault="00E51522" w:rsidP="00363492">
      <w:pPr>
        <w:pStyle w:val="bulletedList"/>
        <w:numPr>
          <w:ilvl w:val="0"/>
          <w:numId w:val="7"/>
        </w:numPr>
        <w:ind w:left="1139" w:hanging="357"/>
        <w:rPr>
          <w:lang w:val="en-GB"/>
        </w:rPr>
      </w:pPr>
      <w:r w:rsidRPr="00D14D4C">
        <w:rPr>
          <w:lang w:val="en-GB"/>
        </w:rPr>
        <w:t>The number of interacting microservices for a certain microservice</w:t>
      </w:r>
    </w:p>
    <w:p w:rsidR="00E51522" w:rsidRPr="00D14D4C" w:rsidRDefault="00E51522" w:rsidP="00363492">
      <w:pPr>
        <w:pStyle w:val="bulletedList"/>
        <w:numPr>
          <w:ilvl w:val="0"/>
          <w:numId w:val="7"/>
        </w:numPr>
        <w:ind w:left="1139" w:hanging="357"/>
        <w:rPr>
          <w:lang w:val="en-GB"/>
        </w:rPr>
      </w:pPr>
      <w:r w:rsidRPr="00D14D4C">
        <w:rPr>
          <w:lang w:val="en-GB"/>
        </w:rPr>
        <w:t>The number of successful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number of failed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evaluation of trust given by other microservices for a certain microservice</w:t>
      </w:r>
    </w:p>
    <w:p w:rsidR="00E51522" w:rsidRPr="00D14D4C" w:rsidRDefault="00B358DC" w:rsidP="00E51522">
      <w:pPr>
        <w:rPr>
          <w:szCs w:val="16"/>
        </w:rPr>
      </w:pPr>
      <w:r w:rsidRPr="00D14D4C">
        <w:rPr>
          <w:i/>
          <w:iCs/>
          <w:szCs w:val="16"/>
        </w:rPr>
        <w:t>Content Trust</w:t>
      </w:r>
      <w:r w:rsidR="00E51522" w:rsidRPr="00D14D4C">
        <w:rPr>
          <w:szCs w:val="16"/>
        </w:rPr>
        <w:t xml:space="preserve"> microservice will be able to see how many </w:t>
      </w:r>
      <w:r w:rsidR="004134AE" w:rsidRPr="00D14D4C">
        <w:rPr>
          <w:szCs w:val="16"/>
        </w:rPr>
        <w:t>interactions</w:t>
      </w:r>
      <w:r w:rsidR="00E51522" w:rsidRPr="00D14D4C">
        <w:rPr>
          <w:szCs w:val="16"/>
        </w:rPr>
        <w:t xml:space="preserve"> a certain microservice has. This number will increase with every request this service receives as well as with every requests it initiates.</w:t>
      </w:r>
    </w:p>
    <w:p w:rsidR="00E51522" w:rsidRPr="00D14D4C" w:rsidRDefault="00E51522" w:rsidP="0053568D">
      <w:pPr>
        <w:rPr>
          <w:szCs w:val="16"/>
        </w:rPr>
      </w:pPr>
      <w:r w:rsidRPr="00D14D4C">
        <w:rPr>
          <w:szCs w:val="16"/>
        </w:rPr>
        <w:t xml:space="preserve">Each successful interaction with other microservices means that the service has reached a level of trust that was enough </w:t>
      </w:r>
      <w:r w:rsidR="0053568D" w:rsidRPr="00D14D4C">
        <w:rPr>
          <w:szCs w:val="16"/>
        </w:rPr>
        <w:t>for</w:t>
      </w:r>
      <w:r w:rsidRPr="00D14D4C">
        <w:rPr>
          <w:szCs w:val="16"/>
        </w:rPr>
        <w:t xml:space="preserve"> the other service. At the same </w:t>
      </w:r>
      <w:r w:rsidR="004134AE" w:rsidRPr="00D14D4C">
        <w:rPr>
          <w:szCs w:val="16"/>
        </w:rPr>
        <w:t>time,</w:t>
      </w:r>
      <w:r w:rsidRPr="00D14D4C">
        <w:rPr>
          <w:szCs w:val="16"/>
        </w:rPr>
        <w:t xml:space="preserve"> it has trusted the other service enough. When both cases </w:t>
      </w:r>
      <w:r w:rsidR="0053568D" w:rsidRPr="00D14D4C">
        <w:rPr>
          <w:szCs w:val="16"/>
        </w:rPr>
        <w:t>occur,</w:t>
      </w:r>
      <w:r w:rsidRPr="00D14D4C">
        <w:rPr>
          <w:szCs w:val="16"/>
        </w:rPr>
        <w:t xml:space="preserve"> then the successful interaction with other services will be increased.</w:t>
      </w:r>
    </w:p>
    <w:p w:rsidR="00E51522" w:rsidRPr="00D14D4C" w:rsidRDefault="00E51522" w:rsidP="0053568D">
      <w:pPr>
        <w:rPr>
          <w:szCs w:val="16"/>
        </w:rPr>
      </w:pPr>
      <w:r w:rsidRPr="00D14D4C">
        <w:rPr>
          <w:szCs w:val="16"/>
        </w:rPr>
        <w:t xml:space="preserve">In order </w:t>
      </w:r>
      <w:r w:rsidR="00DF3DBB" w:rsidRPr="00D14D4C">
        <w:rPr>
          <w:szCs w:val="16"/>
        </w:rPr>
        <w:t>f</w:t>
      </w:r>
      <w:r w:rsidR="00911A38" w:rsidRPr="00D14D4C">
        <w:rPr>
          <w:szCs w:val="16"/>
        </w:rPr>
        <w:t>or</w:t>
      </w:r>
      <w:r w:rsidRPr="00D14D4C">
        <w:rPr>
          <w:szCs w:val="16"/>
        </w:rPr>
        <w:t xml:space="preserve"> an operation to be successful, both microservices, the one who makes a request, and the one who receives a request</w:t>
      </w:r>
      <w:r w:rsidR="00911A38" w:rsidRPr="00D14D4C">
        <w:rPr>
          <w:szCs w:val="16"/>
        </w:rPr>
        <w:t>,</w:t>
      </w:r>
      <w:r w:rsidRPr="00D14D4C">
        <w:rPr>
          <w:szCs w:val="16"/>
        </w:rPr>
        <w:t xml:space="preserve"> will have to trust each other enough. If one </w:t>
      </w:r>
      <w:r w:rsidR="00FF6106" w:rsidRPr="00D14D4C">
        <w:rPr>
          <w:szCs w:val="16"/>
        </w:rPr>
        <w:t>of</w:t>
      </w:r>
      <w:r w:rsidRPr="00D14D4C">
        <w:rPr>
          <w:szCs w:val="16"/>
        </w:rPr>
        <w:t xml:space="preserve"> them </w:t>
      </w:r>
      <w:r w:rsidR="0053568D" w:rsidRPr="00D14D4C">
        <w:rPr>
          <w:szCs w:val="16"/>
        </w:rPr>
        <w:t>can</w:t>
      </w:r>
      <w:r w:rsidRPr="00D14D4C">
        <w:rPr>
          <w:szCs w:val="16"/>
        </w:rPr>
        <w:t xml:space="preserve">not trust the other microservice enough then the interaction will not continue and the microservice who made the request must look for another microservice to </w:t>
      </w:r>
      <w:r w:rsidR="00FF6106" w:rsidRPr="00D14D4C">
        <w:rPr>
          <w:szCs w:val="16"/>
        </w:rPr>
        <w:t>fulfil</w:t>
      </w:r>
      <w:r w:rsidRPr="00D14D4C">
        <w:rPr>
          <w:szCs w:val="16"/>
        </w:rPr>
        <w:t xml:space="preserve"> its request. In this case, the number of failed interactions for both microservices will be increased.</w:t>
      </w:r>
    </w:p>
    <w:p w:rsidR="00E51522" w:rsidRPr="00D14D4C" w:rsidRDefault="00E51522" w:rsidP="0053568D">
      <w:r w:rsidRPr="00D14D4C">
        <w:rPr>
          <w:szCs w:val="16"/>
        </w:rPr>
        <w:lastRenderedPageBreak/>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w:t>
      </w:r>
      <w:r w:rsidR="0053568D" w:rsidRPr="00D14D4C">
        <w:rPr>
          <w:szCs w:val="16"/>
        </w:rPr>
        <w:t xml:space="preserve"> ha</w:t>
      </w:r>
      <w:r w:rsidRPr="00D14D4C">
        <w:rPr>
          <w:szCs w:val="16"/>
        </w:rPr>
        <w:t>s</w:t>
      </w:r>
      <w:r w:rsidR="0053568D" w:rsidRPr="00D14D4C">
        <w:rPr>
          <w:szCs w:val="16"/>
        </w:rPr>
        <w:t xml:space="preserve"> been</w:t>
      </w:r>
      <w:r w:rsidRPr="00D14D4C">
        <w:rPr>
          <w:szCs w:val="16"/>
        </w:rPr>
        <w:t xml:space="preserve"> made by other microservices. In case a microservice has never had any interactions with any other microservice then it will not have any evaluation of trust.</w:t>
      </w:r>
    </w:p>
    <w:p w:rsidR="00E51522" w:rsidRPr="00D14D4C" w:rsidRDefault="00E51522" w:rsidP="00E51522">
      <w:pPr>
        <w:rPr>
          <w:b/>
          <w:bCs/>
        </w:rPr>
      </w:pPr>
      <w:r w:rsidRPr="00D14D4C">
        <w:rPr>
          <w:b/>
          <w:bCs/>
        </w:rPr>
        <w:t>Time factor</w:t>
      </w:r>
      <w:r w:rsidR="008808C4" w:rsidRPr="00D14D4C">
        <w:rPr>
          <w:b/>
          <w:bCs/>
        </w:rPr>
        <w:t xml:space="preserve"> </w:t>
      </w:r>
    </w:p>
    <w:p w:rsidR="00E51522" w:rsidRPr="00D14D4C" w:rsidRDefault="00E51522" w:rsidP="00E0324E">
      <w:r w:rsidRPr="00D14D4C">
        <w:t>Time will be used to give t</w:t>
      </w:r>
      <w:r w:rsidR="006A0825" w:rsidRPr="00D14D4C">
        <w:t>w</w:t>
      </w:r>
      <w:r w:rsidRPr="00D14D4C">
        <w:t xml:space="preserve">o </w:t>
      </w:r>
      <w:r w:rsidR="00E0324E" w:rsidRPr="00D14D4C">
        <w:t>pieces</w:t>
      </w:r>
      <w:r w:rsidRPr="00D14D4C">
        <w:t xml:space="preserve"> of information that will help microservices in eva</w:t>
      </w:r>
      <w:r w:rsidR="0053568D" w:rsidRPr="00D14D4C">
        <w:t>luating the trust of each other</w:t>
      </w:r>
      <w:r w:rsidRPr="00D14D4C">
        <w:t>:</w:t>
      </w:r>
    </w:p>
    <w:p w:rsidR="00E51522" w:rsidRPr="00D14D4C" w:rsidRDefault="00E51522" w:rsidP="00363492">
      <w:pPr>
        <w:pStyle w:val="bulletedList"/>
        <w:numPr>
          <w:ilvl w:val="0"/>
          <w:numId w:val="7"/>
        </w:numPr>
        <w:ind w:left="1139" w:hanging="357"/>
        <w:rPr>
          <w:lang w:val="en-GB"/>
        </w:rPr>
      </w:pPr>
      <w:r w:rsidRPr="00D14D4C">
        <w:rPr>
          <w:lang w:val="en-GB"/>
        </w:rPr>
        <w:t>The operation age</w:t>
      </w:r>
    </w:p>
    <w:p w:rsidR="00E51522" w:rsidRPr="00D14D4C" w:rsidRDefault="00E51522" w:rsidP="00363492">
      <w:pPr>
        <w:pStyle w:val="bulletedList"/>
        <w:numPr>
          <w:ilvl w:val="0"/>
          <w:numId w:val="7"/>
        </w:numPr>
        <w:ind w:left="1139" w:hanging="357"/>
        <w:rPr>
          <w:lang w:val="en-GB"/>
        </w:rPr>
      </w:pPr>
      <w:r w:rsidRPr="00D14D4C">
        <w:rPr>
          <w:lang w:val="en-GB"/>
        </w:rPr>
        <w:t xml:space="preserve">Last successful activity </w:t>
      </w:r>
    </w:p>
    <w:p w:rsidR="00E51522" w:rsidRPr="00D14D4C" w:rsidRDefault="00E51522" w:rsidP="006125F9">
      <w:pPr>
        <w:rPr>
          <w:szCs w:val="16"/>
        </w:rPr>
      </w:pPr>
      <w:r w:rsidRPr="00D14D4C">
        <w:rPr>
          <w:szCs w:val="16"/>
        </w:rPr>
        <w:t>Each microservice will have its operation time recorded</w:t>
      </w:r>
      <w:r w:rsidR="006125F9" w:rsidRPr="00D14D4C">
        <w:rPr>
          <w:szCs w:val="16"/>
        </w:rPr>
        <w:t>, basically the start date of its deployment</w:t>
      </w:r>
      <w:r w:rsidRPr="00D14D4C">
        <w:rPr>
          <w:szCs w:val="16"/>
        </w:rPr>
        <w:t xml:space="preserve">. </w:t>
      </w:r>
      <w:r w:rsidR="006125F9" w:rsidRPr="00D14D4C">
        <w:rPr>
          <w:i/>
          <w:iCs/>
          <w:szCs w:val="16"/>
        </w:rPr>
        <w:t>Content trust</w:t>
      </w:r>
      <w:r w:rsidR="006125F9" w:rsidRPr="00D14D4C">
        <w:rPr>
          <w:szCs w:val="16"/>
        </w:rPr>
        <w:t xml:space="preserve"> microservice is able to see the start date of any microservice.</w:t>
      </w:r>
      <w:r w:rsidRPr="00D14D4C">
        <w:rPr>
          <w:szCs w:val="16"/>
        </w:rPr>
        <w:t xml:space="preserve"> The age of any microservice could have an influence on the evaluation of trust by other microservices.</w:t>
      </w:r>
      <w:r w:rsidR="006125F9" w:rsidRPr="00D14D4C">
        <w:rPr>
          <w:szCs w:val="16"/>
        </w:rPr>
        <w:t xml:space="preserve"> This is another option of how the data about each service can affect the trust evaluation. Developers of any system could decide when using a content trust implementation of whether or not they want to take the operation age into consideration.</w:t>
      </w:r>
      <w:r w:rsidRPr="00D14D4C">
        <w:rPr>
          <w:szCs w:val="16"/>
        </w:rPr>
        <w:t xml:space="preserve"> </w:t>
      </w:r>
    </w:p>
    <w:p w:rsidR="00E51522" w:rsidRPr="00D14D4C" w:rsidRDefault="00E51522" w:rsidP="0053568D">
      <w:pPr>
        <w:rPr>
          <w:szCs w:val="16"/>
        </w:rPr>
      </w:pPr>
      <w:r w:rsidRPr="00D14D4C">
        <w:rPr>
          <w:szCs w:val="16"/>
        </w:rPr>
        <w:t>How the age affects the evaluation of trust depends on the context and how the designers want the system to behave. For the proposed Blog, the older the service the more trusted it is. The reason for this is</w:t>
      </w:r>
      <w:r w:rsidR="0053568D" w:rsidRPr="00D14D4C">
        <w:rPr>
          <w:szCs w:val="16"/>
        </w:rPr>
        <w:t xml:space="preserve"> that</w:t>
      </w:r>
      <w:r w:rsidRPr="00D14D4C">
        <w:rPr>
          <w:szCs w:val="16"/>
        </w:rPr>
        <w:t>, older services are still in the system because they have not exhibited any malfunctions that require</w:t>
      </w:r>
      <w:r w:rsidR="00290962" w:rsidRPr="00D14D4C">
        <w:rPr>
          <w:szCs w:val="16"/>
        </w:rPr>
        <w:t>d</w:t>
      </w:r>
      <w:r w:rsidRPr="00D14D4C">
        <w:rPr>
          <w:szCs w:val="16"/>
        </w:rPr>
        <w:t xml:space="preserve"> them</w:t>
      </w:r>
      <w:r w:rsidR="0053568D" w:rsidRPr="00D14D4C">
        <w:rPr>
          <w:szCs w:val="16"/>
        </w:rPr>
        <w:t xml:space="preserve"> to be replaced. Moreover,</w:t>
      </w:r>
      <w:r w:rsidRPr="00D14D4C">
        <w:rPr>
          <w:szCs w:val="16"/>
        </w:rPr>
        <w:t xml:space="preserve"> it is a sign that the microservice is handling its task well. </w:t>
      </w:r>
      <w:r w:rsidR="0053568D" w:rsidRPr="00D14D4C">
        <w:rPr>
          <w:szCs w:val="16"/>
        </w:rPr>
        <w:t>Therefore,</w:t>
      </w:r>
      <w:r w:rsidRPr="00D14D4C">
        <w:rPr>
          <w:szCs w:val="16"/>
        </w:rPr>
        <w:t xml:space="preserve"> an older age means a better evaluation of trust.</w:t>
      </w:r>
    </w:p>
    <w:p w:rsidR="00E51522" w:rsidRPr="00D14D4C" w:rsidRDefault="00E51522" w:rsidP="0067403A">
      <w:pPr>
        <w:rPr>
          <w:szCs w:val="16"/>
        </w:rPr>
      </w:pPr>
      <w:r w:rsidRPr="00D14D4C">
        <w:rPr>
          <w:szCs w:val="16"/>
        </w:rPr>
        <w:t xml:space="preserve">It is worth noting that the same principle may not apply to other applications. Some designers </w:t>
      </w:r>
      <w:r w:rsidR="0067403A" w:rsidRPr="00D14D4C">
        <w:rPr>
          <w:szCs w:val="16"/>
        </w:rPr>
        <w:t>may</w:t>
      </w:r>
      <w:r w:rsidRPr="00D14D4C">
        <w:rPr>
          <w:szCs w:val="16"/>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Pr="00D14D4C" w:rsidRDefault="00E51522" w:rsidP="006125F9">
      <w:pPr>
        <w:rPr>
          <w:szCs w:val="16"/>
        </w:rPr>
      </w:pPr>
      <w:r w:rsidRPr="00D14D4C">
        <w:rPr>
          <w:szCs w:val="16"/>
        </w:rPr>
        <w:t xml:space="preserve">When two microservices are about to interact with each other and they are still evaluating the trust </w:t>
      </w:r>
      <w:r w:rsidR="0053568D" w:rsidRPr="00D14D4C">
        <w:rPr>
          <w:szCs w:val="16"/>
        </w:rPr>
        <w:t>of</w:t>
      </w:r>
      <w:r w:rsidRPr="00D14D4C">
        <w:rPr>
          <w:szCs w:val="16"/>
        </w:rPr>
        <w:t xml:space="preserve"> one another, </w:t>
      </w:r>
      <w:r w:rsidR="006125F9" w:rsidRPr="00D14D4C">
        <w:rPr>
          <w:i/>
          <w:iCs/>
          <w:szCs w:val="16"/>
        </w:rPr>
        <w:t>Content trust</w:t>
      </w:r>
      <w:r w:rsidR="006125F9" w:rsidRPr="00D14D4C">
        <w:rPr>
          <w:szCs w:val="16"/>
        </w:rPr>
        <w:t xml:space="preserve"> microservice</w:t>
      </w:r>
      <w:r w:rsidRPr="00D14D4C">
        <w:rPr>
          <w:szCs w:val="16"/>
        </w:rPr>
        <w:t xml:space="preserve"> will be able to see when was the </w:t>
      </w:r>
      <w:r w:rsidRPr="00D14D4C">
        <w:rPr>
          <w:szCs w:val="16"/>
        </w:rPr>
        <w:lastRenderedPageBreak/>
        <w:t>last time each microservice ha</w:t>
      </w:r>
      <w:r w:rsidR="0053568D" w:rsidRPr="00D14D4C">
        <w:rPr>
          <w:szCs w:val="16"/>
        </w:rPr>
        <w:t>d</w:t>
      </w:r>
      <w:r w:rsidRPr="00D14D4C">
        <w:rPr>
          <w:szCs w:val="16"/>
        </w:rPr>
        <w:t xml:space="preserve"> a successful interaction with other microservices. A successful interaction means when a certain microservice had a good evaluation of trust by another one while it also evaluated well how much it trusts the other service. Not having a recent successful interaction means </w:t>
      </w:r>
      <w:r w:rsidR="0053568D" w:rsidRPr="00D14D4C">
        <w:rPr>
          <w:szCs w:val="16"/>
        </w:rPr>
        <w:t xml:space="preserve">that </w:t>
      </w:r>
      <w:r w:rsidRPr="00D14D4C">
        <w:rPr>
          <w:szCs w:val="16"/>
        </w:rPr>
        <w:t xml:space="preserve">the service has failed </w:t>
      </w:r>
      <w:r w:rsidR="0053568D" w:rsidRPr="00D14D4C">
        <w:rPr>
          <w:szCs w:val="16"/>
        </w:rPr>
        <w:t>to</w:t>
      </w:r>
      <w:r w:rsidRPr="00D14D4C">
        <w:rPr>
          <w:szCs w:val="16"/>
        </w:rPr>
        <w:t xml:space="preserve"> trust other services or was not trusted by other services for </w:t>
      </w:r>
      <w:r w:rsidR="0053568D" w:rsidRPr="00D14D4C">
        <w:rPr>
          <w:szCs w:val="16"/>
        </w:rPr>
        <w:t xml:space="preserve">a </w:t>
      </w:r>
      <w:r w:rsidRPr="00D14D4C">
        <w:rPr>
          <w:szCs w:val="16"/>
        </w:rPr>
        <w:t>long time</w:t>
      </w:r>
      <w:r w:rsidR="006125F9" w:rsidRPr="00D14D4C">
        <w:rPr>
          <w:szCs w:val="16"/>
        </w:rPr>
        <w:t>. This includes the case of never been called or a request was never made to it</w:t>
      </w:r>
      <w:r w:rsidRPr="00D14D4C">
        <w:rPr>
          <w:szCs w:val="16"/>
        </w:rPr>
        <w:t xml:space="preserve">. Such information will have </w:t>
      </w:r>
      <w:r w:rsidR="0053568D" w:rsidRPr="00D14D4C">
        <w:rPr>
          <w:szCs w:val="16"/>
        </w:rPr>
        <w:t xml:space="preserve">a </w:t>
      </w:r>
      <w:r w:rsidRPr="00D14D4C">
        <w:rPr>
          <w:szCs w:val="16"/>
        </w:rPr>
        <w:t>negative effect on the evaluation of trust.</w:t>
      </w:r>
    </w:p>
    <w:p w:rsidR="00133B21" w:rsidRPr="00D14D4C" w:rsidRDefault="00133B21" w:rsidP="00E51522">
      <w:pPr>
        <w:rPr>
          <w:b/>
          <w:bCs/>
          <w:szCs w:val="16"/>
        </w:rPr>
      </w:pPr>
      <w:r w:rsidRPr="00D14D4C">
        <w:rPr>
          <w:b/>
          <w:bCs/>
          <w:szCs w:val="16"/>
        </w:rPr>
        <w:t>Development origin</w:t>
      </w:r>
    </w:p>
    <w:p w:rsidR="00133B21" w:rsidRPr="00D14D4C" w:rsidRDefault="0053568D" w:rsidP="0053568D">
      <w:r w:rsidRPr="00D14D4C">
        <w:rPr>
          <w:szCs w:val="16"/>
        </w:rPr>
        <w:t>The developers of the microservice play</w:t>
      </w:r>
      <w:r w:rsidR="00133B21" w:rsidRPr="00D14D4C">
        <w:rPr>
          <w:szCs w:val="16"/>
        </w:rPr>
        <w:t xml:space="preserve"> a role in </w:t>
      </w:r>
      <w:r w:rsidRPr="00D14D4C">
        <w:rPr>
          <w:szCs w:val="16"/>
        </w:rPr>
        <w:t>the evaluation of its trust.</w:t>
      </w:r>
      <w:r w:rsidR="00133B21" w:rsidRPr="00D14D4C">
        <w:rPr>
          <w:szCs w:val="16"/>
        </w:rPr>
        <w:t xml:space="preserve"> Some microservices would be in-house developed while others </w:t>
      </w:r>
      <w:r w:rsidRPr="00D14D4C">
        <w:rPr>
          <w:szCs w:val="16"/>
        </w:rPr>
        <w:t xml:space="preserve">could be </w:t>
      </w:r>
      <w:r w:rsidR="00133B21" w:rsidRPr="00D14D4C">
        <w:rPr>
          <w:szCs w:val="16"/>
        </w:rPr>
        <w:t>developed by third-parties</w:t>
      </w:r>
      <w:r w:rsidR="00AD4E00" w:rsidRPr="00D14D4C">
        <w:rPr>
          <w:szCs w:val="16"/>
        </w:rPr>
        <w:t>. Microservices that are in-house developed will have a high rating. Additionally, those that are developed by well-known developers will a</w:t>
      </w:r>
      <w:r w:rsidR="006B3B4C" w:rsidRPr="00D14D4C">
        <w:rPr>
          <w:szCs w:val="16"/>
        </w:rPr>
        <w:t>lso have a high rating. Whereas</w:t>
      </w:r>
      <w:r w:rsidR="00AD4E00" w:rsidRPr="00D14D4C">
        <w:rPr>
          <w:szCs w:val="16"/>
        </w:rPr>
        <w:t xml:space="preserve"> microservices that are developed by other developers could have a lower rating. It all depends on how the designers of the application would like to give rating</w:t>
      </w:r>
      <w:r w:rsidR="005B08DE" w:rsidRPr="00D14D4C">
        <w:rPr>
          <w:szCs w:val="16"/>
        </w:rPr>
        <w:t>s</w:t>
      </w:r>
      <w:r w:rsidR="00AD4E00" w:rsidRPr="00D14D4C">
        <w:rPr>
          <w:szCs w:val="16"/>
        </w:rPr>
        <w:t xml:space="preserve"> and what t</w:t>
      </w:r>
      <w:r w:rsidR="005B373D" w:rsidRPr="00D14D4C">
        <w:rPr>
          <w:szCs w:val="16"/>
        </w:rPr>
        <w:t xml:space="preserve">hey consider </w:t>
      </w:r>
      <w:r w:rsidR="005B08DE" w:rsidRPr="00D14D4C">
        <w:rPr>
          <w:szCs w:val="16"/>
        </w:rPr>
        <w:t xml:space="preserve">to be </w:t>
      </w:r>
      <w:r w:rsidR="005B373D" w:rsidRPr="00D14D4C">
        <w:rPr>
          <w:szCs w:val="16"/>
        </w:rPr>
        <w:t>trusted developers.</w:t>
      </w:r>
    </w:p>
    <w:p w:rsidR="00E51522" w:rsidRPr="00D14D4C" w:rsidRDefault="00E51522" w:rsidP="00E51522">
      <w:pPr>
        <w:rPr>
          <w:b/>
          <w:bCs/>
        </w:rPr>
      </w:pPr>
      <w:r w:rsidRPr="00D14D4C">
        <w:rPr>
          <w:b/>
          <w:bCs/>
        </w:rPr>
        <w:t>Number of services</w:t>
      </w:r>
    </w:p>
    <w:p w:rsidR="00E51522" w:rsidRPr="00D14D4C" w:rsidRDefault="00E51522" w:rsidP="00021E54">
      <w:r w:rsidRPr="00D14D4C">
        <w:rPr>
          <w:szCs w:val="16"/>
        </w:rPr>
        <w:t xml:space="preserve">When an interaction </w:t>
      </w:r>
      <w:r w:rsidR="00021E54" w:rsidRPr="00D14D4C">
        <w:rPr>
          <w:szCs w:val="16"/>
        </w:rPr>
        <w:t>between two microservices fails, this means that the lack</w:t>
      </w:r>
      <w:r w:rsidRPr="00D14D4C">
        <w:rPr>
          <w:szCs w:val="16"/>
        </w:rPr>
        <w:t xml:space="preserve"> of trust from one or the two involved microservices </w:t>
      </w:r>
      <w:r w:rsidR="00021E54" w:rsidRPr="00D14D4C">
        <w:rPr>
          <w:szCs w:val="16"/>
        </w:rPr>
        <w:t>occurred</w:t>
      </w:r>
      <w:r w:rsidRPr="00D14D4C">
        <w:rPr>
          <w:szCs w:val="16"/>
        </w:rPr>
        <w:t xml:space="preserve">. In this case, the microservice </w:t>
      </w:r>
      <w:r w:rsidR="004134AE" w:rsidRPr="00D14D4C">
        <w:rPr>
          <w:szCs w:val="16"/>
        </w:rPr>
        <w:t>that made</w:t>
      </w:r>
      <w:r w:rsidRPr="00D14D4C">
        <w:rPr>
          <w:szCs w:val="16"/>
        </w:rPr>
        <w:t xml:space="preserve"> the request must make another request for another service that handles the same task. When there are no more microservices available that can handle the request, then the </w:t>
      </w:r>
      <w:r w:rsidR="00021E54" w:rsidRPr="00D14D4C">
        <w:rPr>
          <w:szCs w:val="16"/>
        </w:rPr>
        <w:t>standards</w:t>
      </w:r>
      <w:r w:rsidRPr="00D14D4C">
        <w:rPr>
          <w:szCs w:val="16"/>
        </w:rPr>
        <w:t xml:space="preserve"> of trust of this micro</w:t>
      </w:r>
      <w:r w:rsidR="00021E54" w:rsidRPr="00D14D4C">
        <w:rPr>
          <w:szCs w:val="16"/>
        </w:rPr>
        <w:t>service must be lowered. I</w:t>
      </w:r>
      <w:r w:rsidRPr="00D14D4C">
        <w:rPr>
          <w:szCs w:val="16"/>
        </w:rPr>
        <w:t xml:space="preserve">t must </w:t>
      </w:r>
      <w:r w:rsidR="00021E54" w:rsidRPr="00D14D4C">
        <w:rPr>
          <w:szCs w:val="16"/>
        </w:rPr>
        <w:t xml:space="preserve">then </w:t>
      </w:r>
      <w:r w:rsidRPr="00D14D4C">
        <w:rPr>
          <w:szCs w:val="16"/>
        </w:rPr>
        <w:t xml:space="preserve">trust the service that has an evaluation of trust as close as possible to what it originally demands. Failing to do so could mean that the request will never be </w:t>
      </w:r>
      <w:r w:rsidR="004134AE" w:rsidRPr="00D14D4C">
        <w:rPr>
          <w:szCs w:val="16"/>
        </w:rPr>
        <w:t>fulfi</w:t>
      </w:r>
      <w:r w:rsidR="00021E54" w:rsidRPr="00D14D4C">
        <w:rPr>
          <w:szCs w:val="16"/>
        </w:rPr>
        <w:t>l</w:t>
      </w:r>
      <w:r w:rsidR="004134AE" w:rsidRPr="00D14D4C">
        <w:rPr>
          <w:szCs w:val="16"/>
        </w:rPr>
        <w:t>l</w:t>
      </w:r>
      <w:r w:rsidR="00021E54" w:rsidRPr="00D14D4C">
        <w:rPr>
          <w:szCs w:val="16"/>
        </w:rPr>
        <w:t xml:space="preserve">ed. Subsequently, </w:t>
      </w:r>
      <w:r w:rsidRPr="00D14D4C">
        <w:rPr>
          <w:szCs w:val="16"/>
        </w:rPr>
        <w:t xml:space="preserve">the original request made by the client of the Blog would be rejected. This scenario must be avoided especially for important applications such as online banking. When a user is trying to make a transaction online then it is not acceptable </w:t>
      </w:r>
      <w:r w:rsidR="00021E54" w:rsidRPr="00D14D4C">
        <w:rPr>
          <w:szCs w:val="16"/>
        </w:rPr>
        <w:t>if the request is</w:t>
      </w:r>
      <w:r w:rsidRPr="00D14D4C">
        <w:rPr>
          <w:szCs w:val="16"/>
        </w:rPr>
        <w:t xml:space="preserve"> rejected</w:t>
      </w:r>
      <w:r w:rsidRPr="00D14D4C">
        <w:t>.</w:t>
      </w:r>
    </w:p>
    <w:p w:rsidR="005F5F63" w:rsidRPr="00D14D4C" w:rsidRDefault="005F5F63" w:rsidP="00021E54">
      <w:pPr>
        <w:rPr>
          <w:b/>
          <w:bCs/>
        </w:rPr>
      </w:pPr>
      <w:r w:rsidRPr="00D14D4C">
        <w:rPr>
          <w:b/>
          <w:bCs/>
        </w:rPr>
        <w:t>Request Body check</w:t>
      </w:r>
    </w:p>
    <w:p w:rsidR="005F5F63" w:rsidRPr="00D14D4C" w:rsidRDefault="000A1496" w:rsidP="00021E54">
      <w:pPr>
        <w:rPr>
          <w:szCs w:val="16"/>
        </w:rPr>
      </w:pPr>
      <w:r w:rsidRPr="00D14D4C">
        <w:rPr>
          <w:i/>
          <w:iCs/>
          <w:szCs w:val="16"/>
        </w:rPr>
        <w:t>Content Trust</w:t>
      </w:r>
      <w:r w:rsidRPr="00D14D4C">
        <w:rPr>
          <w:szCs w:val="16"/>
        </w:rPr>
        <w:t xml:space="preserve"> microservice will not offer any interface to check the body of the request that is sent from one microservice to another. The point of checking the body of the request is to make sure that no microservice sends malicious scripts to another microservice in an attempt to access certain data that it is not supposed to. One method of </w:t>
      </w:r>
      <w:r w:rsidRPr="00D14D4C">
        <w:rPr>
          <w:szCs w:val="16"/>
        </w:rPr>
        <w:lastRenderedPageBreak/>
        <w:t xml:space="preserve">checking the body of the request is by using Artificial Intelligence techniques and deep learning methods where </w:t>
      </w:r>
      <w:r w:rsidRPr="00D14D4C">
        <w:rPr>
          <w:i/>
          <w:iCs/>
          <w:szCs w:val="16"/>
        </w:rPr>
        <w:t>Content Trust</w:t>
      </w:r>
      <w:r w:rsidRPr="00D14D4C">
        <w:rPr>
          <w:szCs w:val="16"/>
        </w:rPr>
        <w:t xml:space="preserve"> microservice keeps improving its performance and its bad script detection ratio over time. Implementing this is outside the scope of this thesis.</w:t>
      </w:r>
    </w:p>
    <w:p w:rsidR="00E51522" w:rsidRPr="00D14D4C" w:rsidRDefault="00E51522" w:rsidP="00E51522">
      <w:pPr>
        <w:pStyle w:val="Heading3"/>
        <w:numPr>
          <w:ilvl w:val="2"/>
          <w:numId w:val="1"/>
        </w:numPr>
      </w:pPr>
      <w:bookmarkStart w:id="41" w:name="_Toc3380768"/>
      <w:r w:rsidRPr="00D14D4C">
        <w:t>Context of Content trust</w:t>
      </w:r>
      <w:bookmarkEnd w:id="41"/>
    </w:p>
    <w:p w:rsidR="00E51522" w:rsidRPr="00D14D4C" w:rsidRDefault="00E623FE" w:rsidP="00021E54">
      <w:pPr>
        <w:rPr>
          <w:szCs w:val="16"/>
        </w:rPr>
      </w:pPr>
      <w:r w:rsidRPr="00D14D4C">
        <w:rPr>
          <w:szCs w:val="16"/>
        </w:rPr>
        <w:t xml:space="preserve">Now </w:t>
      </w:r>
      <w:r w:rsidR="00021E54" w:rsidRPr="00D14D4C">
        <w:rPr>
          <w:szCs w:val="16"/>
        </w:rPr>
        <w:t xml:space="preserve">that </w:t>
      </w:r>
      <w:r w:rsidRPr="00D14D4C">
        <w:rPr>
          <w:szCs w:val="16"/>
        </w:rPr>
        <w:t xml:space="preserve">the main points </w:t>
      </w:r>
      <w:r w:rsidR="00E51522" w:rsidRPr="00D14D4C">
        <w:rPr>
          <w:szCs w:val="16"/>
        </w:rPr>
        <w:t xml:space="preserve">of content trust </w:t>
      </w:r>
      <w:r w:rsidR="00AE2CE9" w:rsidRPr="00D14D4C">
        <w:rPr>
          <w:szCs w:val="16"/>
        </w:rPr>
        <w:t>have</w:t>
      </w:r>
      <w:r w:rsidR="00BB2BBC" w:rsidRPr="00D14D4C">
        <w:rPr>
          <w:szCs w:val="16"/>
        </w:rPr>
        <w:t xml:space="preserve"> been laid out, d</w:t>
      </w:r>
      <w:r w:rsidR="00E51522" w:rsidRPr="00D14D4C">
        <w:rPr>
          <w:szCs w:val="16"/>
        </w:rPr>
        <w:t xml:space="preserve">evelopers of an application will have to decide </w:t>
      </w:r>
      <w:r w:rsidR="00021E54" w:rsidRPr="00D14D4C">
        <w:rPr>
          <w:szCs w:val="16"/>
        </w:rPr>
        <w:t xml:space="preserve">for </w:t>
      </w:r>
      <w:r w:rsidR="00E51522" w:rsidRPr="00D14D4C">
        <w:rPr>
          <w:szCs w:val="16"/>
        </w:rPr>
        <w:t>themselves o</w:t>
      </w:r>
      <w:r w:rsidR="00AE2CE9" w:rsidRPr="00D14D4C">
        <w:rPr>
          <w:szCs w:val="16"/>
        </w:rPr>
        <w:t>n</w:t>
      </w:r>
      <w:r w:rsidR="00021E54" w:rsidRPr="00D14D4C">
        <w:rPr>
          <w:szCs w:val="16"/>
        </w:rPr>
        <w:t xml:space="preserve"> how to use such a mechanism</w:t>
      </w:r>
      <w:r w:rsidR="00E51522" w:rsidRPr="00D14D4C">
        <w:rPr>
          <w:szCs w:val="16"/>
        </w:rPr>
        <w:t xml:space="preserve">. For example, the mentioned points above can all have the same evaluation level. Meaning that all parts of the system will have the same weight when deciding </w:t>
      </w:r>
      <w:r w:rsidR="00021E54" w:rsidRPr="00D14D4C">
        <w:rPr>
          <w:szCs w:val="16"/>
        </w:rPr>
        <w:t>whether or not to trust a service. For instance, h</w:t>
      </w:r>
      <w:r w:rsidR="00E51522" w:rsidRPr="00D14D4C">
        <w:rPr>
          <w:szCs w:val="16"/>
        </w:rPr>
        <w:t>i</w:t>
      </w:r>
      <w:r w:rsidR="00021E54" w:rsidRPr="00D14D4C">
        <w:rPr>
          <w:szCs w:val="16"/>
        </w:rPr>
        <w:t>ghly evaluated indirect trust w</w:t>
      </w:r>
      <w:r w:rsidR="00E51522" w:rsidRPr="00D14D4C">
        <w:rPr>
          <w:szCs w:val="16"/>
        </w:rPr>
        <w:t xml:space="preserve">ould have the same effect as highly evaluated direct trust. </w:t>
      </w:r>
    </w:p>
    <w:p w:rsidR="00E51522" w:rsidRPr="00D14D4C" w:rsidRDefault="00E51522" w:rsidP="00021E54">
      <w:r w:rsidRPr="00D14D4C">
        <w:rPr>
          <w:szCs w:val="16"/>
        </w:rPr>
        <w:t>On the other hand, a different team of developers developing another application, could think differently. The way they would use the content trust mechanism is similar but with di</w:t>
      </w:r>
      <w:r w:rsidR="00021E54" w:rsidRPr="00D14D4C">
        <w:rPr>
          <w:szCs w:val="16"/>
        </w:rPr>
        <w:t>fferent weighting. For example, a</w:t>
      </w:r>
      <w:r w:rsidRPr="00D14D4C">
        <w:rPr>
          <w:szCs w:val="16"/>
        </w:rPr>
        <w:t xml:space="preserve"> highly evaluated indirect trust does</w:t>
      </w:r>
      <w:r w:rsidR="00021E54" w:rsidRPr="00D14D4C">
        <w:rPr>
          <w:szCs w:val="16"/>
        </w:rPr>
        <w:t xml:space="preserve"> </w:t>
      </w:r>
      <w:r w:rsidRPr="00D14D4C">
        <w:rPr>
          <w:szCs w:val="16"/>
        </w:rPr>
        <w:t>n</w:t>
      </w:r>
      <w:r w:rsidR="00021E54" w:rsidRPr="00D14D4C">
        <w:rPr>
          <w:szCs w:val="16"/>
        </w:rPr>
        <w:t>o</w:t>
      </w:r>
      <w:r w:rsidRPr="00D14D4C">
        <w:rPr>
          <w:szCs w:val="16"/>
        </w:rPr>
        <w:t xml:space="preserve">t have the same effect as a highly evaluated direct trust. Developers </w:t>
      </w:r>
      <w:r w:rsidR="00021E54" w:rsidRPr="00D14D4C">
        <w:rPr>
          <w:szCs w:val="16"/>
        </w:rPr>
        <w:t>might consider</w:t>
      </w:r>
      <w:r w:rsidRPr="00D14D4C">
        <w:rPr>
          <w:szCs w:val="16"/>
        </w:rPr>
        <w:t xml:space="preserve"> that for </w:t>
      </w:r>
      <w:r w:rsidR="00021E54" w:rsidRPr="00D14D4C">
        <w:rPr>
          <w:szCs w:val="16"/>
        </w:rPr>
        <w:t>a</w:t>
      </w:r>
      <w:r w:rsidRPr="00D14D4C">
        <w:rPr>
          <w:szCs w:val="16"/>
        </w:rPr>
        <w:t xml:space="preserve"> par</w:t>
      </w:r>
      <w:r w:rsidR="00021E54" w:rsidRPr="00D14D4C">
        <w:rPr>
          <w:szCs w:val="16"/>
        </w:rPr>
        <w:t>ticular application</w:t>
      </w:r>
      <w:r w:rsidRPr="00D14D4C">
        <w:rPr>
          <w:szCs w:val="16"/>
        </w:rPr>
        <w:t xml:space="preserve">, past experience should have more effect than the evaluation of indirect trust. </w:t>
      </w:r>
      <w:r w:rsidR="00021E54" w:rsidRPr="00D14D4C">
        <w:rPr>
          <w:szCs w:val="16"/>
        </w:rPr>
        <w:t>T</w:t>
      </w:r>
      <w:r w:rsidRPr="00D14D4C">
        <w:rPr>
          <w:szCs w:val="16"/>
        </w:rPr>
        <w:t xml:space="preserve">his will </w:t>
      </w:r>
      <w:r w:rsidR="00021E54" w:rsidRPr="00D14D4C">
        <w:rPr>
          <w:szCs w:val="16"/>
        </w:rPr>
        <w:t xml:space="preserve">then </w:t>
      </w:r>
      <w:r w:rsidRPr="00D14D4C">
        <w:rPr>
          <w:szCs w:val="16"/>
        </w:rPr>
        <w:t xml:space="preserve">be applied to the rest of the points in the system. Each point could have a different weight from the other. This will cause different results if two systems used the exact </w:t>
      </w:r>
      <w:r w:rsidR="00021E54" w:rsidRPr="00D14D4C">
        <w:rPr>
          <w:szCs w:val="16"/>
        </w:rPr>
        <w:t>implementation</w:t>
      </w:r>
      <w:r w:rsidRPr="00D14D4C">
        <w:rPr>
          <w:szCs w:val="16"/>
        </w:rPr>
        <w:t xml:space="preserve"> of trust but </w:t>
      </w:r>
      <w:r w:rsidR="00021E54" w:rsidRPr="00D14D4C">
        <w:rPr>
          <w:szCs w:val="16"/>
        </w:rPr>
        <w:t>with</w:t>
      </w:r>
      <w:r w:rsidRPr="00D14D4C">
        <w:rPr>
          <w:szCs w:val="16"/>
        </w:rPr>
        <w:t xml:space="preserve"> different weighting systems. Hence the trust relationships between involved entities will be different.</w:t>
      </w:r>
      <w:r w:rsidRPr="00D14D4C">
        <w:t xml:space="preserve"> </w:t>
      </w:r>
    </w:p>
    <w:p w:rsidR="00FB6394" w:rsidRPr="00D14D4C" w:rsidRDefault="00FB6394" w:rsidP="00FB6394">
      <w:pPr>
        <w:pStyle w:val="Heading2"/>
        <w:numPr>
          <w:ilvl w:val="1"/>
          <w:numId w:val="1"/>
        </w:numPr>
      </w:pPr>
      <w:bookmarkStart w:id="42" w:name="_Toc3380769"/>
      <w:r w:rsidRPr="00D14D4C">
        <w:lastRenderedPageBreak/>
        <w:t>Overall structure</w:t>
      </w:r>
      <w:bookmarkEnd w:id="42"/>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RPr="00D14D4C" w:rsidTr="003200A3">
        <w:tc>
          <w:tcPr>
            <w:tcW w:w="10890" w:type="dxa"/>
          </w:tcPr>
          <w:p w:rsidR="00A03DE1" w:rsidRPr="00D14D4C" w:rsidRDefault="00E71DC3" w:rsidP="00A03DE1">
            <w:pPr>
              <w:pStyle w:val="NormalText"/>
              <w:keepNext/>
              <w:jc w:val="center"/>
              <w:rPr>
                <w:lang w:val="en-GB"/>
              </w:rPr>
            </w:pPr>
            <w:r w:rsidRPr="00D14D4C">
              <w:rPr>
                <w:noProof/>
                <w:lang w:val="en-US"/>
              </w:rPr>
              <w:drawing>
                <wp:inline distT="0" distB="0" distL="0" distR="0" wp14:anchorId="48224329" wp14:editId="65774FBD">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Pr="00D14D4C" w:rsidRDefault="00AE2CE9" w:rsidP="00A03DE1">
      <w:pPr>
        <w:pStyle w:val="NormalText"/>
        <w:keepNext/>
        <w:jc w:val="center"/>
        <w:rPr>
          <w:lang w:val="en-GB"/>
        </w:rPr>
      </w:pPr>
    </w:p>
    <w:p w:rsidR="006115E0" w:rsidRPr="00D14D4C" w:rsidRDefault="00AE2CE9" w:rsidP="00092A93">
      <w:pPr>
        <w:pStyle w:val="Caption"/>
      </w:pPr>
      <w:r w:rsidRPr="00D14D4C">
        <w:t xml:space="preserve"> Figure </w:t>
      </w:r>
      <w:r w:rsidR="00BF29E5" w:rsidRPr="00D14D4C">
        <w:fldChar w:fldCharType="begin"/>
      </w:r>
      <w:r w:rsidR="00BF29E5" w:rsidRPr="00D14D4C">
        <w:instrText xml:space="preserve"> STYLEREF 1 \s </w:instrText>
      </w:r>
      <w:r w:rsidR="00BF29E5" w:rsidRPr="00D14D4C">
        <w:fldChar w:fldCharType="separate"/>
      </w:r>
      <w:r w:rsidRPr="00D14D4C">
        <w:rPr>
          <w:cs/>
        </w:rPr>
        <w:t>‎</w:t>
      </w:r>
      <w:r w:rsidRPr="00D14D4C">
        <w:t>3</w:t>
      </w:r>
      <w:r w:rsidR="00BF29E5" w:rsidRPr="00D14D4C">
        <w:fldChar w:fldCharType="end"/>
      </w:r>
      <w:r w:rsidRPr="00D14D4C">
        <w:t>.</w:t>
      </w:r>
      <w:r w:rsidR="00092A93" w:rsidRPr="00D14D4C">
        <w:t>4</w:t>
      </w:r>
      <w:r w:rsidRPr="00D14D4C">
        <w:t>: Overall structure</w:t>
      </w:r>
    </w:p>
    <w:p w:rsidR="00FB6394" w:rsidRPr="00D14D4C" w:rsidRDefault="00FB6394" w:rsidP="00092A93">
      <w:pPr>
        <w:rPr>
          <w:szCs w:val="16"/>
        </w:rPr>
      </w:pPr>
      <w:r w:rsidRPr="00D14D4C">
        <w:rPr>
          <w:szCs w:val="16"/>
        </w:rPr>
        <w:t>Figure 3.</w:t>
      </w:r>
      <w:r w:rsidR="00092A93" w:rsidRPr="00D14D4C">
        <w:rPr>
          <w:szCs w:val="16"/>
        </w:rPr>
        <w:t>4</w:t>
      </w:r>
      <w:r w:rsidRPr="00D14D4C">
        <w:rPr>
          <w:szCs w:val="16"/>
        </w:rPr>
        <w:t xml:space="preserve"> shows a possible structure of the proposed system. The system has the following parts:</w:t>
      </w:r>
    </w:p>
    <w:p w:rsidR="00FB6394" w:rsidRPr="00D14D4C" w:rsidRDefault="00FB6394" w:rsidP="00363492">
      <w:pPr>
        <w:pStyle w:val="bulletedList"/>
        <w:numPr>
          <w:ilvl w:val="0"/>
          <w:numId w:val="7"/>
        </w:numPr>
        <w:ind w:left="1139" w:hanging="357"/>
        <w:rPr>
          <w:lang w:val="en-GB"/>
        </w:rPr>
      </w:pPr>
      <w:r w:rsidRPr="00D14D4C">
        <w:rPr>
          <w:lang w:val="en-GB"/>
        </w:rPr>
        <w:t>A frontend which consists of micro frontends</w:t>
      </w:r>
    </w:p>
    <w:p w:rsidR="00FB6394" w:rsidRPr="00D14D4C" w:rsidRDefault="00FB6394" w:rsidP="00363492">
      <w:pPr>
        <w:pStyle w:val="bulletedList"/>
        <w:numPr>
          <w:ilvl w:val="0"/>
          <w:numId w:val="7"/>
        </w:numPr>
        <w:ind w:left="1139" w:hanging="357"/>
        <w:rPr>
          <w:lang w:val="en-GB"/>
        </w:rPr>
      </w:pPr>
      <w:r w:rsidRPr="00D14D4C">
        <w:rPr>
          <w:lang w:val="en-GB"/>
        </w:rPr>
        <w:t>Services</w:t>
      </w:r>
    </w:p>
    <w:p w:rsidR="00FB6394" w:rsidRPr="00D14D4C" w:rsidRDefault="00FB6394" w:rsidP="00363492">
      <w:pPr>
        <w:pStyle w:val="bulletedList"/>
        <w:numPr>
          <w:ilvl w:val="0"/>
          <w:numId w:val="7"/>
        </w:numPr>
        <w:ind w:left="1139" w:hanging="357"/>
        <w:rPr>
          <w:lang w:val="en-GB"/>
        </w:rPr>
      </w:pPr>
      <w:r w:rsidRPr="00D14D4C">
        <w:rPr>
          <w:lang w:val="en-GB"/>
        </w:rPr>
        <w:t xml:space="preserve">One or more databases </w:t>
      </w:r>
    </w:p>
    <w:p w:rsidR="00FB6394" w:rsidRPr="00D14D4C" w:rsidRDefault="00FB6394" w:rsidP="00363492">
      <w:pPr>
        <w:pStyle w:val="bulletedList"/>
        <w:numPr>
          <w:ilvl w:val="0"/>
          <w:numId w:val="7"/>
        </w:numPr>
        <w:ind w:left="1139" w:hanging="357"/>
        <w:rPr>
          <w:lang w:val="en-GB"/>
        </w:rPr>
      </w:pPr>
      <w:r w:rsidRPr="00D14D4C">
        <w:rPr>
          <w:lang w:val="en-GB"/>
        </w:rPr>
        <w:lastRenderedPageBreak/>
        <w:t xml:space="preserve">Content trust </w:t>
      </w:r>
      <w:r w:rsidR="00C21960" w:rsidRPr="00D14D4C">
        <w:rPr>
          <w:lang w:val="en-GB"/>
        </w:rPr>
        <w:t>implementation</w:t>
      </w:r>
      <w:r w:rsidRPr="00D14D4C">
        <w:rPr>
          <w:lang w:val="en-GB"/>
        </w:rPr>
        <w:t xml:space="preserve">   </w:t>
      </w:r>
    </w:p>
    <w:p w:rsidR="00DE77B1" w:rsidRPr="00D14D4C" w:rsidRDefault="00DE77B1" w:rsidP="00363492">
      <w:pPr>
        <w:pStyle w:val="bulletedList"/>
        <w:numPr>
          <w:ilvl w:val="0"/>
          <w:numId w:val="7"/>
        </w:numPr>
        <w:ind w:left="1139" w:hanging="357"/>
        <w:rPr>
          <w:lang w:val="en-GB"/>
        </w:rPr>
      </w:pPr>
      <w:r w:rsidRPr="00D14D4C">
        <w:rPr>
          <w:lang w:val="en-GB"/>
        </w:rPr>
        <w:t>Communication system between services</w:t>
      </w:r>
    </w:p>
    <w:p w:rsidR="00FB6394" w:rsidRPr="00D14D4C" w:rsidRDefault="00FB6394" w:rsidP="00E71DC3">
      <w:pPr>
        <w:rPr>
          <w:szCs w:val="16"/>
        </w:rPr>
      </w:pPr>
      <w:r w:rsidRPr="00D14D4C">
        <w:rPr>
          <w:szCs w:val="16"/>
        </w:rPr>
        <w:t xml:space="preserve">The Blog </w:t>
      </w:r>
      <w:r w:rsidR="00E71DC3" w:rsidRPr="00D14D4C">
        <w:rPr>
          <w:szCs w:val="16"/>
        </w:rPr>
        <w:t>has</w:t>
      </w:r>
      <w:r w:rsidRPr="00D14D4C">
        <w:rPr>
          <w:szCs w:val="16"/>
        </w:rPr>
        <w:t xml:space="preserve"> a frontend that helps </w:t>
      </w:r>
      <w:r w:rsidR="00E71DC3" w:rsidRPr="00D14D4C">
        <w:rPr>
          <w:szCs w:val="16"/>
        </w:rPr>
        <w:t xml:space="preserve">end </w:t>
      </w:r>
      <w:r w:rsidRPr="00D14D4C">
        <w:rPr>
          <w:szCs w:val="16"/>
        </w:rPr>
        <w:t>users interact with it. The frontend consist</w:t>
      </w:r>
      <w:r w:rsidR="00E71DC3" w:rsidRPr="00D14D4C">
        <w:rPr>
          <w:szCs w:val="16"/>
        </w:rPr>
        <w:t>s</w:t>
      </w:r>
      <w:r w:rsidRPr="00D14D4C">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D14D4C" w:rsidRDefault="00E71DC3" w:rsidP="00AE2CE9">
      <w:pPr>
        <w:rPr>
          <w:szCs w:val="16"/>
        </w:rPr>
      </w:pPr>
      <w:r w:rsidRPr="00D14D4C">
        <w:rPr>
          <w:szCs w:val="16"/>
        </w:rPr>
        <w:t>The user that i</w:t>
      </w:r>
      <w:r w:rsidR="00FB6394" w:rsidRPr="00D14D4C">
        <w:rPr>
          <w:szCs w:val="16"/>
        </w:rPr>
        <w:t>s interacting with the frontend will not be able to notice any difference from interacting with a monolithic application. The frontend will appear to the user as if it is a one big frontend. Hence, it</w:t>
      </w:r>
      <w:r w:rsidR="00AE2CE9" w:rsidRPr="00D14D4C">
        <w:rPr>
          <w:szCs w:val="16"/>
        </w:rPr>
        <w:t xml:space="preserve"> wi</w:t>
      </w:r>
      <w:r w:rsidR="00FB6394" w:rsidRPr="00D14D4C">
        <w:rPr>
          <w:szCs w:val="16"/>
        </w:rPr>
        <w:t xml:space="preserve">ll be very hard for the user to tell where a micro frontend starts and </w:t>
      </w:r>
      <w:r w:rsidR="00DE77B1" w:rsidRPr="00D14D4C">
        <w:rPr>
          <w:szCs w:val="16"/>
        </w:rPr>
        <w:t xml:space="preserve">where it </w:t>
      </w:r>
      <w:r w:rsidR="00FB6394" w:rsidRPr="00D14D4C">
        <w:rPr>
          <w:szCs w:val="16"/>
        </w:rPr>
        <w:t>ends.</w:t>
      </w:r>
    </w:p>
    <w:p w:rsidR="00FB6394" w:rsidRPr="00D14D4C" w:rsidRDefault="00A54C3A" w:rsidP="009077DB">
      <w:pPr>
        <w:rPr>
          <w:szCs w:val="16"/>
        </w:rPr>
      </w:pPr>
      <w:r w:rsidRPr="00D14D4C">
        <w:rPr>
          <w:szCs w:val="16"/>
        </w:rPr>
        <w:t>F</w:t>
      </w:r>
      <w:r w:rsidR="00FB6394" w:rsidRPr="00D14D4C">
        <w:rPr>
          <w:szCs w:val="16"/>
        </w:rPr>
        <w:t>igure 3.</w:t>
      </w:r>
      <w:r w:rsidR="00092A93" w:rsidRPr="00D14D4C">
        <w:rPr>
          <w:szCs w:val="16"/>
        </w:rPr>
        <w:t>4</w:t>
      </w:r>
      <w:r w:rsidR="00FB6394" w:rsidRPr="00D14D4C">
        <w:rPr>
          <w:szCs w:val="16"/>
        </w:rPr>
        <w:t xml:space="preserve"> shows services</w:t>
      </w:r>
      <w:r w:rsidRPr="00D14D4C">
        <w:rPr>
          <w:szCs w:val="16"/>
        </w:rPr>
        <w:t xml:space="preserve"> that</w:t>
      </w:r>
      <w:r w:rsidR="00FB6394" w:rsidRPr="00D14D4C">
        <w:rPr>
          <w:szCs w:val="16"/>
        </w:rPr>
        <w:t xml:space="preserve"> have a direct contact with a database</w:t>
      </w:r>
      <w:r w:rsidR="00E71DC3" w:rsidRPr="00D14D4C">
        <w:rPr>
          <w:szCs w:val="16"/>
        </w:rPr>
        <w:t xml:space="preserve"> such as microservice 1</w:t>
      </w:r>
      <w:r w:rsidR="009077DB" w:rsidRPr="00D14D4C">
        <w:rPr>
          <w:szCs w:val="16"/>
        </w:rPr>
        <w:t>, w</w:t>
      </w:r>
      <w:r w:rsidR="00FB6394" w:rsidRPr="00D14D4C">
        <w:rPr>
          <w:szCs w:val="16"/>
        </w:rPr>
        <w:t>hile other services do</w:t>
      </w:r>
      <w:r w:rsidR="00E71DC3" w:rsidRPr="00D14D4C">
        <w:rPr>
          <w:szCs w:val="16"/>
        </w:rPr>
        <w:t xml:space="preserve"> no</w:t>
      </w:r>
      <w:r w:rsidR="00FB6394" w:rsidRPr="00D14D4C">
        <w:rPr>
          <w:szCs w:val="16"/>
        </w:rPr>
        <w:t>t have a</w:t>
      </w:r>
      <w:r w:rsidR="00E71DC3" w:rsidRPr="00D14D4C">
        <w:rPr>
          <w:szCs w:val="16"/>
        </w:rPr>
        <w:t>ny</w:t>
      </w:r>
      <w:r w:rsidR="00FB6394" w:rsidRPr="00D14D4C">
        <w:rPr>
          <w:szCs w:val="16"/>
        </w:rPr>
        <w:t xml:space="preserve"> contact with a database</w:t>
      </w:r>
      <w:r w:rsidR="00E71DC3" w:rsidRPr="00D14D4C">
        <w:rPr>
          <w:szCs w:val="16"/>
        </w:rPr>
        <w:t xml:space="preserve"> like microservice 2</w:t>
      </w:r>
      <w:r w:rsidR="00FB6394" w:rsidRPr="00D14D4C">
        <w:rPr>
          <w:szCs w:val="16"/>
        </w:rPr>
        <w:t>.</w:t>
      </w:r>
      <w:r w:rsidR="00E71DC3" w:rsidRPr="00D14D4C">
        <w:rPr>
          <w:szCs w:val="16"/>
        </w:rPr>
        <w:t xml:space="preserve"> Additionally, more than one service can have access to the same database such as microservice 3 and microservice 4.</w:t>
      </w:r>
      <w:r w:rsidR="00FB6394" w:rsidRPr="00D14D4C">
        <w:rPr>
          <w:szCs w:val="16"/>
        </w:rPr>
        <w:t xml:space="preserve"> This simply explains that the system will have more than one database. The reason for this comes from the definition of a microservice that</w:t>
      </w:r>
      <w:r w:rsidR="009077DB" w:rsidRPr="00D14D4C">
        <w:rPr>
          <w:szCs w:val="16"/>
        </w:rPr>
        <w:t xml:space="preserve"> i</w:t>
      </w:r>
      <w:r w:rsidR="00FB6394" w:rsidRPr="00D14D4C">
        <w:rPr>
          <w:szCs w:val="16"/>
        </w:rPr>
        <w:t xml:space="preserve">s mentioned in the second chapter. Each microservice is an independent unit that can be deployed independently. As a result, some services will have their own small database. The </w:t>
      </w:r>
      <w:r w:rsidRPr="00D14D4C">
        <w:rPr>
          <w:szCs w:val="16"/>
        </w:rPr>
        <w:t>micro</w:t>
      </w:r>
      <w:r w:rsidR="00FB6394" w:rsidRPr="00D14D4C">
        <w:rPr>
          <w:szCs w:val="16"/>
        </w:rPr>
        <w:t>service</w:t>
      </w:r>
      <w:r w:rsidRPr="00D14D4C">
        <w:rPr>
          <w:szCs w:val="16"/>
        </w:rPr>
        <w:t xml:space="preserve"> itself</w:t>
      </w:r>
      <w:r w:rsidR="00FB6394" w:rsidRPr="00D14D4C">
        <w:rPr>
          <w:szCs w:val="16"/>
        </w:rPr>
        <w:t xml:space="preserve"> as well as the database can be reused in other applications.</w:t>
      </w:r>
    </w:p>
    <w:p w:rsidR="00A54C3A" w:rsidRPr="00D14D4C" w:rsidRDefault="00A54C3A" w:rsidP="00092A93">
      <w:pPr>
        <w:pStyle w:val="NormalText"/>
        <w:rPr>
          <w:lang w:val="en-GB"/>
        </w:rPr>
      </w:pPr>
      <w:r w:rsidRPr="00D14D4C">
        <w:rPr>
          <w:lang w:val="en-GB"/>
        </w:rPr>
        <w:t>A content trust implementation is also proposed. This system will help microservices evaluate the trust of each other. In other words, the content trust mechanism will help services make sure that they interact with other microservices that score the highest trust evaluation. Content trust is also represented in figure 3.</w:t>
      </w:r>
      <w:r w:rsidR="00092A93" w:rsidRPr="00D14D4C">
        <w:rPr>
          <w:lang w:val="en-GB"/>
        </w:rPr>
        <w:t>4</w:t>
      </w:r>
      <w:r w:rsidRPr="00D14D4C">
        <w:rPr>
          <w:lang w:val="en-GB"/>
        </w:rPr>
        <w:t xml:space="preserve"> and has a label to indicate to it.</w:t>
      </w:r>
    </w:p>
    <w:p w:rsidR="004134AE" w:rsidRPr="00D14D4C" w:rsidRDefault="00FB6394" w:rsidP="009077DB">
      <w:pPr>
        <w:rPr>
          <w:szCs w:val="16"/>
        </w:rPr>
      </w:pPr>
      <w:r w:rsidRPr="00D14D4C">
        <w:rPr>
          <w:szCs w:val="16"/>
        </w:rPr>
        <w:t>A communication system among services is proposed to make sure that the application operate</w:t>
      </w:r>
      <w:r w:rsidR="009077DB" w:rsidRPr="00D14D4C">
        <w:rPr>
          <w:szCs w:val="16"/>
        </w:rPr>
        <w:t>s</w:t>
      </w:r>
      <w:r w:rsidRPr="00D14D4C">
        <w:rPr>
          <w:szCs w:val="16"/>
        </w:rPr>
        <w:t xml:space="preserve"> as it is supposed to. Each micro service in the Blog </w:t>
      </w:r>
      <w:r w:rsidR="003200A3" w:rsidRPr="00D14D4C">
        <w:rPr>
          <w:szCs w:val="16"/>
        </w:rPr>
        <w:t>has</w:t>
      </w:r>
      <w:r w:rsidRPr="00D14D4C">
        <w:rPr>
          <w:szCs w:val="16"/>
        </w:rPr>
        <w:t xml:space="preserve"> an interface. This interface helps microservice</w:t>
      </w:r>
      <w:r w:rsidR="009077DB" w:rsidRPr="00D14D4C">
        <w:rPr>
          <w:szCs w:val="16"/>
        </w:rPr>
        <w:t>s</w:t>
      </w:r>
      <w:r w:rsidRPr="00D14D4C">
        <w:rPr>
          <w:szCs w:val="16"/>
        </w:rPr>
        <w:t xml:space="preserve"> to interact with other microservices. Therefore, services will be communicating</w:t>
      </w:r>
      <w:r w:rsidR="009077DB" w:rsidRPr="00D14D4C">
        <w:rPr>
          <w:szCs w:val="16"/>
        </w:rPr>
        <w:t xml:space="preserve"> with each other to handle user</w:t>
      </w:r>
      <w:r w:rsidRPr="00D14D4C">
        <w:rPr>
          <w:szCs w:val="16"/>
        </w:rPr>
        <w:t>s</w:t>
      </w:r>
      <w:r w:rsidR="009077DB" w:rsidRPr="00D14D4C">
        <w:rPr>
          <w:szCs w:val="16"/>
        </w:rPr>
        <w:t>’</w:t>
      </w:r>
      <w:r w:rsidRPr="00D14D4C">
        <w:rPr>
          <w:szCs w:val="16"/>
        </w:rPr>
        <w:t xml:space="preserve"> requests.</w:t>
      </w:r>
      <w:r w:rsidR="00A54C3A" w:rsidRPr="00D14D4C">
        <w:rPr>
          <w:szCs w:val="16"/>
        </w:rPr>
        <w:t xml:space="preserve"> Yet, communication will only happen after </w:t>
      </w:r>
      <w:r w:rsidR="009077DB" w:rsidRPr="00D14D4C">
        <w:rPr>
          <w:szCs w:val="16"/>
        </w:rPr>
        <w:t>both microservices evaluate</w:t>
      </w:r>
      <w:r w:rsidR="00A54C3A" w:rsidRPr="00D14D4C">
        <w:rPr>
          <w:szCs w:val="16"/>
        </w:rPr>
        <w:t xml:space="preserve"> the trust </w:t>
      </w:r>
      <w:r w:rsidR="009077DB" w:rsidRPr="00D14D4C">
        <w:rPr>
          <w:szCs w:val="16"/>
        </w:rPr>
        <w:t>of</w:t>
      </w:r>
      <w:r w:rsidR="00A54C3A" w:rsidRPr="00D14D4C">
        <w:rPr>
          <w:szCs w:val="16"/>
        </w:rPr>
        <w:t xml:space="preserve"> each other. If the desired trust level is not </w:t>
      </w:r>
      <w:r w:rsidR="00FF6106" w:rsidRPr="00D14D4C">
        <w:rPr>
          <w:szCs w:val="16"/>
        </w:rPr>
        <w:t>reached,</w:t>
      </w:r>
      <w:r w:rsidR="00A54C3A" w:rsidRPr="00D14D4C">
        <w:rPr>
          <w:szCs w:val="16"/>
        </w:rPr>
        <w:t xml:space="preserve"> then communication may not take place and the involved microservices may look for other microservices that satisfy their desired level of trust.</w:t>
      </w:r>
    </w:p>
    <w:p w:rsidR="0080487D" w:rsidRPr="00D14D4C" w:rsidRDefault="005338A0" w:rsidP="008B2AD8">
      <w:pPr>
        <w:keepNext/>
        <w:jc w:val="center"/>
      </w:pPr>
      <w:r w:rsidRPr="00D14D4C">
        <w:rPr>
          <w:noProof/>
          <w:lang w:val="en-US"/>
        </w:rPr>
        <w:lastRenderedPageBreak/>
        <w:drawing>
          <wp:inline distT="0" distB="0" distL="0" distR="0" wp14:anchorId="2D3AE951" wp14:editId="4815923B">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Pr="00D14D4C" w:rsidRDefault="0080487D" w:rsidP="00092A93">
      <w:pPr>
        <w:pStyle w:val="Caption"/>
      </w:pPr>
      <w:r w:rsidRPr="00D14D4C">
        <w:t xml:space="preserve">Figure </w:t>
      </w:r>
      <w:r w:rsidR="00692E77" w:rsidRPr="00D14D4C">
        <w:fldChar w:fldCharType="begin"/>
      </w:r>
      <w:r w:rsidR="00692E77" w:rsidRPr="00D14D4C">
        <w:instrText xml:space="preserve"> STYLEREF 1 \s </w:instrText>
      </w:r>
      <w:r w:rsidR="00692E77" w:rsidRPr="00D14D4C">
        <w:fldChar w:fldCharType="separate"/>
      </w:r>
      <w:r w:rsidR="009915F3" w:rsidRPr="00D14D4C">
        <w:rPr>
          <w:cs/>
        </w:rPr>
        <w:t>‎</w:t>
      </w:r>
      <w:r w:rsidR="009915F3" w:rsidRPr="00D14D4C">
        <w:t>3</w:t>
      </w:r>
      <w:r w:rsidR="00692E77" w:rsidRPr="00D14D4C">
        <w:fldChar w:fldCharType="end"/>
      </w:r>
      <w:r w:rsidR="009915F3" w:rsidRPr="00D14D4C">
        <w:t>.</w:t>
      </w:r>
      <w:r w:rsidR="00092A93" w:rsidRPr="00D14D4C">
        <w:t>5</w:t>
      </w:r>
      <w:r w:rsidRPr="00D14D4C">
        <w:t>: Microservices collaboration</w:t>
      </w:r>
      <w:r w:rsidR="005338A0" w:rsidRPr="00D14D4C">
        <w:br/>
      </w:r>
    </w:p>
    <w:p w:rsidR="0080487D" w:rsidRPr="00D14D4C" w:rsidRDefault="0080487D" w:rsidP="0051782F">
      <w:pPr>
        <w:rPr>
          <w:szCs w:val="16"/>
        </w:rPr>
      </w:pPr>
      <w:r w:rsidRPr="00D14D4C">
        <w:rPr>
          <w:szCs w:val="16"/>
        </w:rPr>
        <w:t>Figure 3.</w:t>
      </w:r>
      <w:r w:rsidR="00092A93" w:rsidRPr="00D14D4C">
        <w:rPr>
          <w:szCs w:val="16"/>
        </w:rPr>
        <w:t>5</w:t>
      </w:r>
      <w:r w:rsidRPr="00D14D4C">
        <w:rPr>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w:t>
      </w:r>
      <w:r w:rsidR="009077DB" w:rsidRPr="00D14D4C">
        <w:rPr>
          <w:szCs w:val="16"/>
        </w:rPr>
        <w:t>for</w:t>
      </w:r>
      <w:r w:rsidRPr="00D14D4C">
        <w:rPr>
          <w:szCs w:val="16"/>
        </w:rPr>
        <w:t xml:space="preserve"> any other microservice. Once the evaluation of trust has been calculated, it should be estimated </w:t>
      </w:r>
      <w:r w:rsidR="009077DB" w:rsidRPr="00D14D4C">
        <w:rPr>
          <w:szCs w:val="16"/>
        </w:rPr>
        <w:t>whether</w:t>
      </w:r>
      <w:r w:rsidRPr="00D14D4C">
        <w:rPr>
          <w:szCs w:val="16"/>
        </w:rPr>
        <w:t xml:space="preserve"> it is sufficient or not. If it is sufficient then this microservice will make its call to the target microservice.  The target microservice will start its own evaluation of trust </w:t>
      </w:r>
      <w:r w:rsidR="00B814A5" w:rsidRPr="00D14D4C">
        <w:rPr>
          <w:szCs w:val="16"/>
        </w:rPr>
        <w:t>for</w:t>
      </w:r>
      <w:r w:rsidRPr="00D14D4C">
        <w:rPr>
          <w:szCs w:val="16"/>
        </w:rPr>
        <w:t xml:space="preserve"> the microservice that sent a request. </w:t>
      </w:r>
      <w:r w:rsidR="00B63D39" w:rsidRPr="00D14D4C">
        <w:rPr>
          <w:szCs w:val="16"/>
        </w:rPr>
        <w:t>If its</w:t>
      </w:r>
      <w:r w:rsidRPr="00D14D4C">
        <w:rPr>
          <w:szCs w:val="16"/>
        </w:rPr>
        <w:t xml:space="preserve"> evaluation of trust is sufficient then it will respond to the request that it has received from the other microservice.</w:t>
      </w:r>
    </w:p>
    <w:p w:rsidR="00B63D39" w:rsidRPr="00D14D4C" w:rsidRDefault="00B63D39" w:rsidP="00B814A5">
      <w:pPr>
        <w:rPr>
          <w:szCs w:val="16"/>
        </w:rPr>
        <w:sectPr w:rsidR="00B63D39" w:rsidRPr="00D14D4C" w:rsidSect="005C126B">
          <w:pgSz w:w="11906" w:h="16838" w:code="9"/>
          <w:pgMar w:top="2240" w:right="1418" w:bottom="2552" w:left="1985" w:header="1418" w:footer="1366" w:gutter="0"/>
          <w:cols w:space="708"/>
          <w:titlePg/>
          <w:docGrid w:linePitch="360"/>
        </w:sectPr>
      </w:pPr>
      <w:r w:rsidRPr="00D14D4C">
        <w:rPr>
          <w:szCs w:val="16"/>
        </w:rPr>
        <w:lastRenderedPageBreak/>
        <w:t xml:space="preserve">This diagram shows that at any given time, any involved microservices will have to make an evaluation of trust </w:t>
      </w:r>
      <w:r w:rsidR="00B814A5" w:rsidRPr="00D14D4C">
        <w:rPr>
          <w:szCs w:val="16"/>
        </w:rPr>
        <w:t>for</w:t>
      </w:r>
      <w:r w:rsidRPr="00D14D4C">
        <w:rPr>
          <w:szCs w:val="16"/>
        </w:rPr>
        <w:t xml:space="preserve"> each other. </w:t>
      </w:r>
      <w:r w:rsidR="00EB0D0C" w:rsidRPr="00D14D4C">
        <w:rPr>
          <w:szCs w:val="16"/>
        </w:rPr>
        <w:t xml:space="preserve"> Communication between those two microservices will continue if both of </w:t>
      </w:r>
      <w:r w:rsidR="00F61CDC" w:rsidRPr="00D14D4C">
        <w:rPr>
          <w:szCs w:val="16"/>
        </w:rPr>
        <w:t xml:space="preserve">them </w:t>
      </w:r>
      <w:r w:rsidR="004062C8" w:rsidRPr="00D14D4C">
        <w:rPr>
          <w:szCs w:val="16"/>
        </w:rPr>
        <w:t>have a</w:t>
      </w:r>
      <w:r w:rsidR="00F61CDC" w:rsidRPr="00D14D4C">
        <w:rPr>
          <w:szCs w:val="16"/>
        </w:rPr>
        <w:t xml:space="preserve"> sufficient evaluation of </w:t>
      </w:r>
      <w:r w:rsidR="004062C8" w:rsidRPr="00D14D4C">
        <w:rPr>
          <w:szCs w:val="16"/>
        </w:rPr>
        <w:t xml:space="preserve">trust </w:t>
      </w:r>
      <w:r w:rsidR="00B814A5" w:rsidRPr="00D14D4C">
        <w:rPr>
          <w:szCs w:val="16"/>
        </w:rPr>
        <w:t>for</w:t>
      </w:r>
      <w:r w:rsidR="00F61CDC" w:rsidRPr="00D14D4C">
        <w:rPr>
          <w:szCs w:val="16"/>
        </w:rPr>
        <w:t xml:space="preserve"> each other. </w:t>
      </w:r>
    </w:p>
    <w:p w:rsidR="00FB6394" w:rsidRPr="00D14D4C" w:rsidRDefault="004134AE" w:rsidP="004134AE">
      <w:pPr>
        <w:pStyle w:val="Heading1"/>
        <w:numPr>
          <w:ilvl w:val="0"/>
          <w:numId w:val="1"/>
        </w:numPr>
      </w:pPr>
      <w:bookmarkStart w:id="43" w:name="_Toc3380770"/>
      <w:r w:rsidRPr="00D14D4C">
        <w:lastRenderedPageBreak/>
        <w:t>Implementation</w:t>
      </w:r>
      <w:bookmarkEnd w:id="43"/>
    </w:p>
    <w:p w:rsidR="005C126B" w:rsidRPr="00D14D4C" w:rsidRDefault="004134AE" w:rsidP="0051782F">
      <w:pPr>
        <w:pStyle w:val="NormalText"/>
        <w:rPr>
          <w:lang w:val="en-GB"/>
        </w:rPr>
      </w:pPr>
      <w:r w:rsidRPr="00D14D4C">
        <w:rPr>
          <w:lang w:val="en-GB"/>
        </w:rPr>
        <w:t>The following pages will present details of the implementation of the Blog. The Blog is developed to show a demonstration of a website based on microservices architec</w:t>
      </w:r>
      <w:r w:rsidR="0051782F" w:rsidRPr="00D14D4C">
        <w:rPr>
          <w:lang w:val="en-GB"/>
        </w:rPr>
        <w:t>ture which uses a</w:t>
      </w:r>
      <w:r w:rsidRPr="00D14D4C">
        <w:rPr>
          <w:lang w:val="en-GB"/>
        </w:rPr>
        <w:t>n implementation of content trust</w:t>
      </w:r>
      <w:r w:rsidR="0051782F" w:rsidRPr="00D14D4C">
        <w:rPr>
          <w:lang w:val="en-GB"/>
        </w:rPr>
        <w:t xml:space="preserve">. While content trust is used </w:t>
      </w:r>
      <w:r w:rsidRPr="00D14D4C">
        <w:rPr>
          <w:lang w:val="en-GB"/>
        </w:rPr>
        <w:t xml:space="preserve">to help microservices have an estimation of trust of each other </w:t>
      </w:r>
      <w:r w:rsidR="0051782F" w:rsidRPr="00D14D4C">
        <w:rPr>
          <w:lang w:val="en-GB"/>
        </w:rPr>
        <w:t>and select the service that has the highest estimation to interact with.</w:t>
      </w:r>
    </w:p>
    <w:p w:rsidR="00C91B63" w:rsidRPr="00D14D4C" w:rsidRDefault="00C91B63" w:rsidP="0051782F">
      <w:pPr>
        <w:rPr>
          <w:szCs w:val="16"/>
        </w:rPr>
      </w:pPr>
      <w:r w:rsidRPr="00D14D4C">
        <w:rPr>
          <w:szCs w:val="16"/>
        </w:rPr>
        <w:t>The first section will talk about the implementation of the microservices. It will give an overview of how microservices are</w:t>
      </w:r>
      <w:r w:rsidR="009B1900" w:rsidRPr="00D14D4C">
        <w:rPr>
          <w:szCs w:val="16"/>
        </w:rPr>
        <w:t xml:space="preserve"> implemented. </w:t>
      </w:r>
      <w:r w:rsidRPr="00D14D4C">
        <w:rPr>
          <w:szCs w:val="16"/>
        </w:rPr>
        <w:t xml:space="preserve">The second section will discuss the implementation of Content trust. It will show what microservices use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Pr="00D14D4C" w:rsidRDefault="004142E3" w:rsidP="004142E3">
      <w:pPr>
        <w:pStyle w:val="Heading2"/>
        <w:numPr>
          <w:ilvl w:val="1"/>
          <w:numId w:val="1"/>
        </w:numPr>
      </w:pPr>
      <w:bookmarkStart w:id="44" w:name="_Toc3380771"/>
      <w:r w:rsidRPr="00D14D4C">
        <w:t>Implementation of microservices</w:t>
      </w:r>
      <w:bookmarkEnd w:id="44"/>
    </w:p>
    <w:p w:rsidR="004142E3" w:rsidRPr="00D14D4C" w:rsidRDefault="004142E3" w:rsidP="00344D65">
      <w:pPr>
        <w:pStyle w:val="NormalText"/>
        <w:rPr>
          <w:lang w:val="en-GB"/>
        </w:rPr>
      </w:pPr>
      <w:r w:rsidRPr="00D14D4C">
        <w:rPr>
          <w:lang w:val="en-GB"/>
        </w:rPr>
        <w:t>Just like many other websites, the Blog has a backend and a frontend. Both sides are implemented using the</w:t>
      </w:r>
      <w:r w:rsidR="00344D65" w:rsidRPr="00D14D4C">
        <w:rPr>
          <w:lang w:val="en-GB"/>
        </w:rPr>
        <w:t xml:space="preserve"> concept of</w:t>
      </w:r>
      <w:r w:rsidRPr="00D14D4C">
        <w:rPr>
          <w:lang w:val="en-GB"/>
        </w:rPr>
        <w:t xml:space="preserve"> microservices architecture. The backend of the Blog is composed of many small services, and each service implements one task. </w:t>
      </w:r>
    </w:p>
    <w:p w:rsidR="004142E3" w:rsidRPr="00D14D4C" w:rsidRDefault="00344D65" w:rsidP="004142E3">
      <w:pPr>
        <w:pStyle w:val="NormalText"/>
        <w:rPr>
          <w:lang w:val="en-GB"/>
        </w:rPr>
      </w:pPr>
      <w:r w:rsidRPr="00D14D4C">
        <w:rPr>
          <w:lang w:val="en-GB"/>
        </w:rPr>
        <w:t>T</w:t>
      </w:r>
      <w:r w:rsidR="004142E3" w:rsidRPr="00D14D4C">
        <w:rPr>
          <w:lang w:val="en-GB"/>
        </w:rPr>
        <w:t>he communication between microservices passes through content trust</w:t>
      </w:r>
      <w:r w:rsidR="0051782F" w:rsidRPr="00D14D4C">
        <w:rPr>
          <w:lang w:val="en-GB"/>
        </w:rPr>
        <w:t xml:space="preserve"> mechanism</w:t>
      </w:r>
      <w:r w:rsidR="004142E3" w:rsidRPr="00D14D4C">
        <w:rPr>
          <w:lang w:val="en-GB"/>
        </w:rPr>
        <w:t>. This approach helps microservices evaluate the trust about each other and enable them to exchange information with other microservices that achieve the highest trust evaluation each time.</w:t>
      </w:r>
    </w:p>
    <w:p w:rsidR="004142E3" w:rsidRPr="00D14D4C" w:rsidRDefault="004142E3" w:rsidP="004142E3">
      <w:pPr>
        <w:pStyle w:val="NormalText"/>
        <w:rPr>
          <w:lang w:val="en-GB"/>
        </w:rPr>
      </w:pPr>
      <w:r w:rsidRPr="00D14D4C">
        <w:rPr>
          <w:lang w:val="en-GB"/>
        </w:rPr>
        <w:t>The following services implements the functionality of the backend:</w:t>
      </w:r>
    </w:p>
    <w:p w:rsidR="004142E3" w:rsidRPr="00D14D4C" w:rsidRDefault="004142E3" w:rsidP="00363492">
      <w:pPr>
        <w:pStyle w:val="bulletedList"/>
        <w:numPr>
          <w:ilvl w:val="0"/>
          <w:numId w:val="7"/>
        </w:numPr>
        <w:ind w:left="1139" w:hanging="357"/>
        <w:rPr>
          <w:lang w:val="en-GB"/>
        </w:rPr>
      </w:pPr>
      <w:r w:rsidRPr="00D14D4C">
        <w:rPr>
          <w:lang w:val="en-GB"/>
        </w:rPr>
        <w:t>Registration</w:t>
      </w:r>
    </w:p>
    <w:p w:rsidR="004142E3" w:rsidRPr="00D14D4C" w:rsidRDefault="004142E3" w:rsidP="00363492">
      <w:pPr>
        <w:pStyle w:val="bulletedList"/>
        <w:numPr>
          <w:ilvl w:val="0"/>
          <w:numId w:val="7"/>
        </w:numPr>
        <w:ind w:left="1139" w:hanging="357"/>
        <w:rPr>
          <w:lang w:val="en-GB"/>
        </w:rPr>
      </w:pPr>
      <w:r w:rsidRPr="00D14D4C">
        <w:rPr>
          <w:lang w:val="en-GB"/>
        </w:rPr>
        <w:t>Userid</w:t>
      </w:r>
    </w:p>
    <w:p w:rsidR="004142E3" w:rsidRPr="00D14D4C" w:rsidRDefault="004142E3" w:rsidP="00363492">
      <w:pPr>
        <w:pStyle w:val="bulletedList"/>
        <w:numPr>
          <w:ilvl w:val="0"/>
          <w:numId w:val="7"/>
        </w:numPr>
        <w:ind w:left="1139" w:hanging="357"/>
        <w:rPr>
          <w:lang w:val="en-GB"/>
        </w:rPr>
      </w:pPr>
      <w:r w:rsidRPr="00D14D4C">
        <w:rPr>
          <w:lang w:val="en-GB"/>
        </w:rPr>
        <w:t>Usercheck</w:t>
      </w:r>
    </w:p>
    <w:p w:rsidR="004142E3" w:rsidRPr="00D14D4C" w:rsidRDefault="004142E3" w:rsidP="00363492">
      <w:pPr>
        <w:pStyle w:val="bulletedList"/>
        <w:numPr>
          <w:ilvl w:val="0"/>
          <w:numId w:val="7"/>
        </w:numPr>
        <w:ind w:left="1139" w:hanging="357"/>
        <w:rPr>
          <w:lang w:val="en-GB"/>
        </w:rPr>
      </w:pPr>
      <w:r w:rsidRPr="00D14D4C">
        <w:rPr>
          <w:lang w:val="en-GB"/>
        </w:rPr>
        <w:t>Login</w:t>
      </w:r>
    </w:p>
    <w:p w:rsidR="004142E3" w:rsidRPr="00D14D4C" w:rsidRDefault="004142E3" w:rsidP="00363492">
      <w:pPr>
        <w:pStyle w:val="bulletedList"/>
        <w:numPr>
          <w:ilvl w:val="0"/>
          <w:numId w:val="7"/>
        </w:numPr>
        <w:ind w:left="1139" w:hanging="357"/>
        <w:rPr>
          <w:lang w:val="en-GB"/>
        </w:rPr>
      </w:pPr>
      <w:r w:rsidRPr="00D14D4C">
        <w:rPr>
          <w:lang w:val="en-GB"/>
        </w:rPr>
        <w:lastRenderedPageBreak/>
        <w:t>Islogged</w:t>
      </w:r>
    </w:p>
    <w:p w:rsidR="004142E3" w:rsidRPr="00D14D4C" w:rsidRDefault="004142E3" w:rsidP="00363492">
      <w:pPr>
        <w:pStyle w:val="bulletedList"/>
        <w:numPr>
          <w:ilvl w:val="0"/>
          <w:numId w:val="7"/>
        </w:numPr>
        <w:ind w:left="1139" w:hanging="357"/>
        <w:rPr>
          <w:lang w:val="en-GB"/>
        </w:rPr>
      </w:pPr>
      <w:r w:rsidRPr="00D14D4C">
        <w:rPr>
          <w:lang w:val="en-GB"/>
        </w:rPr>
        <w:t>Search</w:t>
      </w:r>
    </w:p>
    <w:p w:rsidR="004142E3" w:rsidRPr="00D14D4C" w:rsidRDefault="004142E3" w:rsidP="00363492">
      <w:pPr>
        <w:pStyle w:val="bulletedList"/>
        <w:numPr>
          <w:ilvl w:val="0"/>
          <w:numId w:val="7"/>
        </w:numPr>
        <w:ind w:left="1139" w:hanging="357"/>
        <w:rPr>
          <w:lang w:val="en-GB"/>
        </w:rPr>
      </w:pPr>
      <w:r w:rsidRPr="00D14D4C">
        <w:rPr>
          <w:lang w:val="en-GB"/>
        </w:rPr>
        <w:t>Post</w:t>
      </w:r>
    </w:p>
    <w:p w:rsidR="004142E3" w:rsidRPr="00D14D4C" w:rsidRDefault="004142E3" w:rsidP="00363492">
      <w:pPr>
        <w:pStyle w:val="bulletedList"/>
        <w:numPr>
          <w:ilvl w:val="0"/>
          <w:numId w:val="7"/>
        </w:numPr>
        <w:ind w:left="1139" w:hanging="357"/>
        <w:rPr>
          <w:lang w:val="en-GB"/>
        </w:rPr>
      </w:pPr>
      <w:r w:rsidRPr="00D14D4C">
        <w:rPr>
          <w:lang w:val="en-GB"/>
        </w:rPr>
        <w:t>Contact us</w:t>
      </w:r>
    </w:p>
    <w:p w:rsidR="004142E3" w:rsidRPr="00D14D4C" w:rsidRDefault="004142E3" w:rsidP="00363492">
      <w:pPr>
        <w:pStyle w:val="bulletedList"/>
        <w:numPr>
          <w:ilvl w:val="0"/>
          <w:numId w:val="7"/>
        </w:numPr>
        <w:ind w:left="1139" w:hanging="357"/>
        <w:rPr>
          <w:lang w:val="en-GB"/>
        </w:rPr>
      </w:pPr>
      <w:r w:rsidRPr="00D14D4C">
        <w:rPr>
          <w:lang w:val="en-GB"/>
        </w:rPr>
        <w:t>Comment</w:t>
      </w:r>
    </w:p>
    <w:p w:rsidR="004142E3" w:rsidRPr="00D14D4C" w:rsidRDefault="004142E3" w:rsidP="00363492">
      <w:pPr>
        <w:pStyle w:val="bulletedList"/>
        <w:numPr>
          <w:ilvl w:val="0"/>
          <w:numId w:val="7"/>
        </w:numPr>
        <w:ind w:left="1139" w:hanging="357"/>
        <w:rPr>
          <w:lang w:val="en-GB"/>
        </w:rPr>
      </w:pPr>
      <w:r w:rsidRPr="00D14D4C">
        <w:rPr>
          <w:lang w:val="en-GB"/>
        </w:rPr>
        <w:t>Duplication</w:t>
      </w:r>
    </w:p>
    <w:p w:rsidR="00A14ED6" w:rsidRPr="00D14D4C" w:rsidRDefault="004142E3" w:rsidP="00363492">
      <w:pPr>
        <w:pStyle w:val="bulletedList"/>
        <w:numPr>
          <w:ilvl w:val="0"/>
          <w:numId w:val="7"/>
        </w:numPr>
        <w:ind w:left="1139" w:hanging="357"/>
        <w:rPr>
          <w:lang w:val="en-GB"/>
        </w:rPr>
      </w:pPr>
      <w:r w:rsidRPr="00D14D4C">
        <w:rPr>
          <w:lang w:val="en-GB"/>
        </w:rPr>
        <w:t>Validation</w:t>
      </w:r>
    </w:p>
    <w:p w:rsidR="009B1900" w:rsidRPr="00D14D4C" w:rsidRDefault="009B1900" w:rsidP="00363492">
      <w:pPr>
        <w:pStyle w:val="bulletedList"/>
        <w:numPr>
          <w:ilvl w:val="0"/>
          <w:numId w:val="7"/>
        </w:numPr>
        <w:ind w:left="1139" w:hanging="357"/>
        <w:rPr>
          <w:lang w:val="en-GB"/>
        </w:rPr>
      </w:pPr>
      <w:r w:rsidRPr="00D14D4C">
        <w:rPr>
          <w:lang w:val="en-GB"/>
        </w:rPr>
        <w:t>Content Trust</w:t>
      </w:r>
    </w:p>
    <w:p w:rsidR="00A14ED6" w:rsidRPr="00D14D4C" w:rsidRDefault="00A14ED6" w:rsidP="00344D65">
      <w:pPr>
        <w:rPr>
          <w:szCs w:val="16"/>
        </w:rPr>
      </w:pPr>
      <w:r w:rsidRPr="00D14D4C">
        <w:rPr>
          <w:szCs w:val="16"/>
        </w:rPr>
        <w:t>Each service is responsible for serving one task once requested.  There are services that serve the clients of the Blog.</w:t>
      </w:r>
      <w:r w:rsidR="0051782F" w:rsidRPr="00D14D4C">
        <w:rPr>
          <w:szCs w:val="16"/>
        </w:rPr>
        <w:t xml:space="preserve"> Whereas,</w:t>
      </w:r>
      <w:r w:rsidRPr="00D14D4C">
        <w:rPr>
          <w:szCs w:val="16"/>
        </w:rPr>
        <w:t xml:space="preserve"> some services only </w:t>
      </w:r>
      <w:r w:rsidR="009B1900" w:rsidRPr="00D14D4C">
        <w:rPr>
          <w:szCs w:val="16"/>
        </w:rPr>
        <w:t>serve</w:t>
      </w:r>
      <w:r w:rsidRPr="00D14D4C">
        <w:rPr>
          <w:szCs w:val="16"/>
        </w:rPr>
        <w:t xml:space="preserve"> other services and do</w:t>
      </w:r>
      <w:r w:rsidR="0051782F" w:rsidRPr="00D14D4C">
        <w:rPr>
          <w:szCs w:val="16"/>
        </w:rPr>
        <w:t xml:space="preserve"> </w:t>
      </w:r>
      <w:r w:rsidRPr="00D14D4C">
        <w:rPr>
          <w:szCs w:val="16"/>
        </w:rPr>
        <w:t>n</w:t>
      </w:r>
      <w:r w:rsidR="0051782F" w:rsidRPr="00D14D4C">
        <w:rPr>
          <w:szCs w:val="16"/>
        </w:rPr>
        <w:t>o</w:t>
      </w:r>
      <w:r w:rsidRPr="00D14D4C">
        <w:rPr>
          <w:szCs w:val="16"/>
        </w:rPr>
        <w:t xml:space="preserve">t have any interaction with the </w:t>
      </w:r>
      <w:r w:rsidR="00344D65" w:rsidRPr="00D14D4C">
        <w:rPr>
          <w:szCs w:val="16"/>
        </w:rPr>
        <w:t>frontend</w:t>
      </w:r>
      <w:r w:rsidRPr="00D14D4C">
        <w:rPr>
          <w:szCs w:val="16"/>
        </w:rPr>
        <w:t xml:space="preserve"> of the Blog.  </w:t>
      </w:r>
    </w:p>
    <w:p w:rsidR="00A14ED6" w:rsidRPr="00D14D4C" w:rsidRDefault="00A14ED6" w:rsidP="00344D65">
      <w:pPr>
        <w:rPr>
          <w:szCs w:val="16"/>
        </w:rPr>
      </w:pPr>
      <w:r w:rsidRPr="00D14D4C">
        <w:rPr>
          <w:szCs w:val="16"/>
        </w:rPr>
        <w:t>Some of the services are replicated, where there will be more than one service handling the same task and has the same name. The reason for this is to distribute the load balance across more than one service.  And also to make the content trust implementation more efficient</w:t>
      </w:r>
      <w:r w:rsidR="00344D65" w:rsidRPr="00D14D4C">
        <w:rPr>
          <w:szCs w:val="16"/>
        </w:rPr>
        <w:t xml:space="preserve"> in case the evaluation of trust of one service fails then there are other options available</w:t>
      </w:r>
      <w:r w:rsidRPr="00D14D4C">
        <w:rPr>
          <w:szCs w:val="16"/>
        </w:rPr>
        <w:t xml:space="preserve">. </w:t>
      </w:r>
    </w:p>
    <w:p w:rsidR="00A14ED6" w:rsidRPr="00D14D4C" w:rsidRDefault="00A14ED6" w:rsidP="00A14ED6">
      <w:pPr>
        <w:rPr>
          <w:szCs w:val="16"/>
        </w:rPr>
      </w:pPr>
      <w:r w:rsidRPr="00D14D4C">
        <w:rPr>
          <w:szCs w:val="16"/>
        </w:rPr>
        <w:t>These services are RESTful web services, meaning that they follow the standards of the Representational State Transfer (REST) architecture.</w:t>
      </w:r>
    </w:p>
    <w:p w:rsidR="00A14ED6" w:rsidRPr="00D14D4C" w:rsidRDefault="00A14ED6" w:rsidP="0051782F">
      <w:pPr>
        <w:rPr>
          <w:szCs w:val="16"/>
        </w:rPr>
      </w:pPr>
      <w:r w:rsidRPr="00D14D4C">
        <w:rPr>
          <w:szCs w:val="16"/>
        </w:rPr>
        <w:t>REST could simply be described in the following scenario where it involves a client and a server. On one side, the server is running a resource (files, database records…</w:t>
      </w:r>
      <w:r w:rsidR="00524DE4" w:rsidRPr="00D14D4C">
        <w:rPr>
          <w:szCs w:val="16"/>
        </w:rPr>
        <w:t>etc.</w:t>
      </w:r>
      <w:r w:rsidR="00393D27" w:rsidRPr="00D14D4C">
        <w:rPr>
          <w:szCs w:val="16"/>
        </w:rPr>
        <w:t>) stored in the server</w:t>
      </w:r>
      <w:r w:rsidRPr="00D14D4C">
        <w:rPr>
          <w:szCs w:val="16"/>
        </w:rPr>
        <w:t>. On the other side, a client that requests these resource</w:t>
      </w:r>
      <w:r w:rsidR="00524DE4" w:rsidRPr="00D14D4C">
        <w:rPr>
          <w:szCs w:val="16"/>
        </w:rPr>
        <w:t>s</w:t>
      </w:r>
      <w:r w:rsidR="009B1900" w:rsidRPr="00D14D4C">
        <w:rPr>
          <w:szCs w:val="16"/>
        </w:rPr>
        <w:t>. The client asks for a</w:t>
      </w:r>
      <w:r w:rsidRPr="00D14D4C">
        <w:rPr>
          <w:szCs w:val="16"/>
        </w:rPr>
        <w:t xml:space="preserve"> resource, basically the data. In the case of the Blog, the data mostly represents posts made by the users</w:t>
      </w:r>
      <w:r w:rsidR="0051782F" w:rsidRPr="00D14D4C">
        <w:rPr>
          <w:szCs w:val="16"/>
        </w:rPr>
        <w:t>, comments, or user</w:t>
      </w:r>
      <w:r w:rsidR="009B1900" w:rsidRPr="00D14D4C">
        <w:rPr>
          <w:szCs w:val="16"/>
        </w:rPr>
        <w:t>s</w:t>
      </w:r>
      <w:r w:rsidR="0051782F" w:rsidRPr="00D14D4C">
        <w:rPr>
          <w:szCs w:val="16"/>
        </w:rPr>
        <w:t>’</w:t>
      </w:r>
      <w:r w:rsidR="009B1900" w:rsidRPr="00D14D4C">
        <w:rPr>
          <w:szCs w:val="16"/>
        </w:rPr>
        <w:t xml:space="preserve"> data</w:t>
      </w:r>
      <w:r w:rsidRPr="00D14D4C">
        <w:rPr>
          <w:szCs w:val="16"/>
        </w:rPr>
        <w:t>. The client does</w:t>
      </w:r>
      <w:r w:rsidR="0051782F" w:rsidRPr="00D14D4C">
        <w:rPr>
          <w:szCs w:val="16"/>
        </w:rPr>
        <w:t xml:space="preserve"> no</w:t>
      </w:r>
      <w:r w:rsidRPr="00D14D4C">
        <w:rPr>
          <w:szCs w:val="16"/>
        </w:rPr>
        <w:t>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sidRPr="00D14D4C">
        <w:rPr>
          <w:szCs w:val="16"/>
        </w:rPr>
        <w:t>.</w:t>
      </w:r>
    </w:p>
    <w:p w:rsidR="006F6A29" w:rsidRPr="00D14D4C" w:rsidRDefault="004E44D0" w:rsidP="00344D65">
      <w:pPr>
        <w:rPr>
          <w:szCs w:val="16"/>
        </w:rPr>
      </w:pPr>
      <w:r w:rsidRPr="00D14D4C">
        <w:rPr>
          <w:szCs w:val="16"/>
        </w:rPr>
        <w:t xml:space="preserve">JSON format has a key-value representation. For example, When the microservice sends </w:t>
      </w:r>
      <w:r w:rsidR="0051782F" w:rsidRPr="00D14D4C">
        <w:rPr>
          <w:szCs w:val="16"/>
        </w:rPr>
        <w:t>a</w:t>
      </w:r>
      <w:r w:rsidRPr="00D14D4C">
        <w:rPr>
          <w:szCs w:val="16"/>
        </w:rPr>
        <w:t xml:space="preserve"> post back to the frontend, it </w:t>
      </w:r>
      <w:r w:rsidR="00344D65" w:rsidRPr="00D14D4C">
        <w:rPr>
          <w:szCs w:val="16"/>
        </w:rPr>
        <w:t>can</w:t>
      </w:r>
      <w:r w:rsidRPr="00D14D4C">
        <w:rPr>
          <w:szCs w:val="16"/>
        </w:rPr>
        <w:t xml:space="preserve"> have the format</w:t>
      </w:r>
      <w:r w:rsidR="00344D65" w:rsidRPr="00D14D4C">
        <w:rPr>
          <w:szCs w:val="16"/>
        </w:rPr>
        <w:t xml:space="preserve"> shown in listing 4.1</w:t>
      </w:r>
      <w:r w:rsidRPr="00D14D4C">
        <w:rPr>
          <w:szCs w:val="16"/>
        </w:rPr>
        <w:t>:</w:t>
      </w:r>
    </w:p>
    <w:p w:rsidR="0036533A" w:rsidRPr="00D14D4C" w:rsidRDefault="0036533A" w:rsidP="00BE727F">
      <w:pPr>
        <w:keepNext/>
        <w:spacing w:before="200" w:line="360" w:lineRule="auto"/>
        <w:jc w:val="center"/>
      </w:pPr>
      <w:r w:rsidRPr="00D14D4C">
        <w:rPr>
          <w:noProof/>
          <w:lang w:val="en-US"/>
        </w:rPr>
        <w:lastRenderedPageBreak/>
        <mc:AlternateContent>
          <mc:Choice Requires="wps">
            <w:drawing>
              <wp:inline distT="0" distB="0" distL="0" distR="0" wp14:anchorId="7E97B80C" wp14:editId="1D7CA3AA">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Default="00E450DE" w:rsidP="0036533A">
                            <w:pPr>
                              <w:pStyle w:val="WICode"/>
                            </w:pPr>
                            <w:r>
                              <w:t>{</w:t>
                            </w:r>
                          </w:p>
                          <w:p w:rsidR="00E450DE" w:rsidRDefault="00E450DE" w:rsidP="0036533A">
                            <w:pPr>
                              <w:pStyle w:val="WICode"/>
                            </w:pPr>
                            <w:r>
                              <w:t xml:space="preserve">     “title” : ”Lorem ipsum dolor sit amet, consetetur sadipscing elitr”,</w:t>
                            </w:r>
                          </w:p>
                          <w:p w:rsidR="00E450DE" w:rsidRDefault="00E450DE" w:rsidP="0036533A">
                            <w:pPr>
                              <w:pStyle w:val="WICode"/>
                            </w:pPr>
                            <w:r>
                              <w:t xml:space="preserve">     “body” : ”Nonumy eirmod tempor invidunt ut labore et dolore magna aliquyam erat“</w:t>
                            </w:r>
                          </w:p>
                          <w:p w:rsidR="00E450DE" w:rsidRDefault="00E450DE" w:rsidP="0036533A">
                            <w:pPr>
                              <w:pStyle w:val="WICode"/>
                            </w:pPr>
                            <w:r>
                              <w:t>}</w:t>
                            </w:r>
                          </w:p>
                          <w:p w:rsidR="00E450DE" w:rsidRDefault="00E450DE"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E97B80C"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E450DE" w:rsidRDefault="00E450DE" w:rsidP="0036533A">
                      <w:pPr>
                        <w:pStyle w:val="WICode"/>
                      </w:pPr>
                      <w:r>
                        <w:t>{</w:t>
                      </w:r>
                    </w:p>
                    <w:p w:rsidR="00E450DE" w:rsidRDefault="00E450DE" w:rsidP="0036533A">
                      <w:pPr>
                        <w:pStyle w:val="WICode"/>
                      </w:pPr>
                      <w:r>
                        <w:t xml:space="preserve">     “title” : ”Lorem ipsum dolor sit amet, consetetur sadipscing elitr”,</w:t>
                      </w:r>
                    </w:p>
                    <w:p w:rsidR="00E450DE" w:rsidRDefault="00E450DE" w:rsidP="0036533A">
                      <w:pPr>
                        <w:pStyle w:val="WICode"/>
                      </w:pPr>
                      <w:r>
                        <w:t xml:space="preserve">     “body” : ”Nonumy eirmod tempor invidunt ut labore et dolore magna aliquyam erat“</w:t>
                      </w:r>
                    </w:p>
                    <w:p w:rsidR="00E450DE" w:rsidRDefault="00E450DE" w:rsidP="0036533A">
                      <w:pPr>
                        <w:pStyle w:val="WICode"/>
                      </w:pPr>
                      <w:r>
                        <w:t>}</w:t>
                      </w:r>
                    </w:p>
                    <w:p w:rsidR="00E450DE" w:rsidRDefault="00E450DE" w:rsidP="0036533A">
                      <w:pPr>
                        <w:pStyle w:val="WICode"/>
                      </w:pPr>
                    </w:p>
                  </w:txbxContent>
                </v:textbox>
                <w10:anchorlock/>
              </v:rect>
            </w:pict>
          </mc:Fallback>
        </mc:AlternateContent>
      </w:r>
    </w:p>
    <w:p w:rsidR="0036533A" w:rsidRPr="00D14D4C" w:rsidRDefault="0036533A" w:rsidP="0036533A">
      <w:pPr>
        <w:pStyle w:val="Caption"/>
        <w:rPr>
          <w:szCs w:val="22"/>
        </w:rPr>
      </w:pPr>
      <w:bookmarkStart w:id="45" w:name="_Toc338082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Pr="00D14D4C">
        <w:t>: JSON format</w:t>
      </w:r>
      <w:bookmarkEnd w:id="45"/>
    </w:p>
    <w:p w:rsidR="006B585B" w:rsidRPr="00D14D4C" w:rsidRDefault="006B585B" w:rsidP="006B585B">
      <w:pPr>
        <w:rPr>
          <w:szCs w:val="16"/>
        </w:rPr>
      </w:pPr>
      <w:r w:rsidRPr="00D14D4C">
        <w:rPr>
          <w:szCs w:val="16"/>
        </w:rPr>
        <w:t>In his famous PhD dissertation [47], Roy Thomas Fielding defines six constrains for REST architecture style. Those constrains are:</w:t>
      </w:r>
    </w:p>
    <w:p w:rsidR="006B585B" w:rsidRPr="00D14D4C" w:rsidRDefault="006B585B" w:rsidP="00363492">
      <w:pPr>
        <w:pStyle w:val="Aufzhlung"/>
        <w:numPr>
          <w:ilvl w:val="0"/>
          <w:numId w:val="8"/>
        </w:numPr>
      </w:pPr>
      <w:r w:rsidRPr="00D14D4C">
        <w:t>Client-Server</w:t>
      </w:r>
    </w:p>
    <w:p w:rsidR="006B585B" w:rsidRPr="00D14D4C" w:rsidRDefault="006B585B" w:rsidP="00363492">
      <w:pPr>
        <w:pStyle w:val="Aufzhlung"/>
        <w:numPr>
          <w:ilvl w:val="0"/>
          <w:numId w:val="8"/>
        </w:numPr>
      </w:pPr>
      <w:r w:rsidRPr="00D14D4C">
        <w:t>Stateless</w:t>
      </w:r>
    </w:p>
    <w:p w:rsidR="006B585B" w:rsidRPr="00D14D4C" w:rsidRDefault="006B585B" w:rsidP="00363492">
      <w:pPr>
        <w:pStyle w:val="Aufzhlung"/>
        <w:numPr>
          <w:ilvl w:val="0"/>
          <w:numId w:val="8"/>
        </w:numPr>
      </w:pPr>
      <w:r w:rsidRPr="00D14D4C">
        <w:t>Cache</w:t>
      </w:r>
    </w:p>
    <w:p w:rsidR="006B585B" w:rsidRPr="00D14D4C" w:rsidRDefault="006B585B" w:rsidP="00363492">
      <w:pPr>
        <w:pStyle w:val="Aufzhlung"/>
        <w:numPr>
          <w:ilvl w:val="0"/>
          <w:numId w:val="8"/>
        </w:numPr>
      </w:pPr>
      <w:r w:rsidRPr="00D14D4C">
        <w:t>Uniform Interface</w:t>
      </w:r>
    </w:p>
    <w:p w:rsidR="006B585B" w:rsidRPr="00D14D4C" w:rsidRDefault="006B585B" w:rsidP="00363492">
      <w:pPr>
        <w:pStyle w:val="Aufzhlung"/>
        <w:numPr>
          <w:ilvl w:val="0"/>
          <w:numId w:val="8"/>
        </w:numPr>
      </w:pPr>
      <w:r w:rsidRPr="00D14D4C">
        <w:t>Layered system</w:t>
      </w:r>
    </w:p>
    <w:p w:rsidR="006B585B" w:rsidRPr="00D14D4C" w:rsidRDefault="006B585B" w:rsidP="00363492">
      <w:pPr>
        <w:pStyle w:val="Aufzhlung"/>
        <w:numPr>
          <w:ilvl w:val="0"/>
          <w:numId w:val="8"/>
        </w:numPr>
      </w:pPr>
      <w:r w:rsidRPr="00D14D4C">
        <w:t>Code-On-Demand</w:t>
      </w:r>
    </w:p>
    <w:p w:rsidR="006B585B" w:rsidRPr="00D14D4C" w:rsidRDefault="006B585B" w:rsidP="006B585B">
      <w:pPr>
        <w:pStyle w:val="Aufzhlung"/>
        <w:ind w:left="720" w:firstLine="0"/>
      </w:pPr>
    </w:p>
    <w:p w:rsidR="006B585B" w:rsidRPr="00D14D4C" w:rsidRDefault="006B585B" w:rsidP="009C79A5">
      <w:pPr>
        <w:pStyle w:val="ListParagraph"/>
        <w:numPr>
          <w:ilvl w:val="0"/>
          <w:numId w:val="9"/>
        </w:numPr>
        <w:rPr>
          <w:szCs w:val="16"/>
        </w:rPr>
      </w:pPr>
      <w:r w:rsidRPr="00D14D4C">
        <w:rPr>
          <w:szCs w:val="16"/>
        </w:rPr>
        <w:t>Client-Server</w:t>
      </w:r>
      <w:r w:rsidRPr="00D14D4C">
        <w:rPr>
          <w:szCs w:val="16"/>
        </w:rPr>
        <w:br/>
        <w:t>As described in [47]</w:t>
      </w:r>
      <w:r w:rsidR="009C79A5" w:rsidRPr="00D14D4C">
        <w:rPr>
          <w:szCs w:val="16"/>
        </w:rPr>
        <w:t>,</w:t>
      </w:r>
      <w:r w:rsidRPr="00D14D4C">
        <w:rPr>
          <w:szCs w:val="16"/>
        </w:rPr>
        <w:t xml:space="preserve"> </w:t>
      </w:r>
      <w:r w:rsidR="0051782F" w:rsidRPr="00D14D4C">
        <w:rPr>
          <w:szCs w:val="16"/>
        </w:rPr>
        <w:t>separation</w:t>
      </w:r>
      <w:r w:rsidR="009C79A5" w:rsidRPr="00D14D4C">
        <w:rPr>
          <w:szCs w:val="16"/>
        </w:rPr>
        <w:t xml:space="preserve"> of the client and the server</w:t>
      </w:r>
      <w:r w:rsidRPr="00D14D4C">
        <w:rPr>
          <w:szCs w:val="16"/>
        </w:rPr>
        <w:t xml:space="preserve"> allows </w:t>
      </w:r>
      <w:r w:rsidR="009C79A5" w:rsidRPr="00D14D4C">
        <w:rPr>
          <w:szCs w:val="16"/>
        </w:rPr>
        <w:t>both sides</w:t>
      </w:r>
      <w:r w:rsidRPr="00D14D4C">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Stateless</w:t>
      </w:r>
    </w:p>
    <w:p w:rsidR="006B585B" w:rsidRPr="00D14D4C" w:rsidRDefault="006B585B" w:rsidP="000A3F90">
      <w:pPr>
        <w:pStyle w:val="ListParagraph"/>
        <w:rPr>
          <w:szCs w:val="16"/>
        </w:rPr>
      </w:pPr>
      <w:r w:rsidRPr="00D14D4C">
        <w:rPr>
          <w:szCs w:val="16"/>
        </w:rPr>
        <w:t xml:space="preserve">The connection between the server and the client must be stateless as mentioned in [47]. The request </w:t>
      </w:r>
      <w:r w:rsidR="00E95154" w:rsidRPr="00D14D4C">
        <w:rPr>
          <w:szCs w:val="16"/>
        </w:rPr>
        <w:t>made by the client must contain</w:t>
      </w:r>
      <w:r w:rsidRPr="00D14D4C">
        <w:rPr>
          <w:szCs w:val="16"/>
        </w:rPr>
        <w:t xml:space="preserve"> all the required information that helps the server satisfies the request. Once the server replies to the request, no information will be stored </w:t>
      </w:r>
      <w:r w:rsidR="000A3F90" w:rsidRPr="00D14D4C">
        <w:rPr>
          <w:szCs w:val="16"/>
        </w:rPr>
        <w:t>i</w:t>
      </w:r>
      <w:r w:rsidRPr="00D14D4C">
        <w:rPr>
          <w:szCs w:val="16"/>
        </w:rPr>
        <w:t>n the server regarding this request. Any new request must contain all the relevant information, where the client does</w:t>
      </w:r>
      <w:r w:rsidR="000A3F90" w:rsidRPr="00D14D4C">
        <w:rPr>
          <w:szCs w:val="16"/>
        </w:rPr>
        <w:t xml:space="preserve"> no</w:t>
      </w:r>
      <w:r w:rsidRPr="00D14D4C">
        <w:rPr>
          <w:szCs w:val="16"/>
        </w:rPr>
        <w:t>t assume any knowledge the server could have from answering previous requests.</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Cache</w:t>
      </w:r>
    </w:p>
    <w:p w:rsidR="006B585B" w:rsidRPr="00D14D4C" w:rsidRDefault="006B585B" w:rsidP="006B585B">
      <w:pPr>
        <w:pStyle w:val="ListParagraph"/>
        <w:rPr>
          <w:szCs w:val="16"/>
        </w:rPr>
      </w:pPr>
      <w:r w:rsidRPr="00D14D4C">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Uniform Interface</w:t>
      </w:r>
    </w:p>
    <w:p w:rsidR="006B585B" w:rsidRPr="00D14D4C" w:rsidRDefault="006B585B" w:rsidP="006B585B">
      <w:pPr>
        <w:pStyle w:val="ListParagraph"/>
        <w:rPr>
          <w:szCs w:val="16"/>
        </w:rPr>
      </w:pPr>
      <w:r w:rsidRPr="00D14D4C">
        <w:rPr>
          <w:szCs w:val="16"/>
        </w:rPr>
        <w:t>Resources that are in the system and could be requested by the client must have one and only one Uniform Resource Identifier (URI). [47] defines four interface constrains, that are:</w:t>
      </w:r>
    </w:p>
    <w:p w:rsidR="006B585B" w:rsidRPr="00D14D4C" w:rsidRDefault="006B585B" w:rsidP="00363492">
      <w:pPr>
        <w:pStyle w:val="bulletedList"/>
        <w:numPr>
          <w:ilvl w:val="0"/>
          <w:numId w:val="7"/>
        </w:numPr>
        <w:ind w:left="1139" w:hanging="357"/>
        <w:rPr>
          <w:lang w:val="en-GB"/>
        </w:rPr>
      </w:pPr>
      <w:r w:rsidRPr="00D14D4C">
        <w:rPr>
          <w:lang w:val="en-GB"/>
        </w:rPr>
        <w:t xml:space="preserve">Identification of resources </w:t>
      </w:r>
    </w:p>
    <w:p w:rsidR="006B585B" w:rsidRPr="00D14D4C" w:rsidRDefault="006B585B" w:rsidP="00363492">
      <w:pPr>
        <w:pStyle w:val="bulletedList"/>
        <w:numPr>
          <w:ilvl w:val="0"/>
          <w:numId w:val="7"/>
        </w:numPr>
        <w:ind w:left="1139" w:hanging="357"/>
        <w:rPr>
          <w:lang w:val="en-GB"/>
        </w:rPr>
      </w:pPr>
      <w:r w:rsidRPr="00D14D4C">
        <w:rPr>
          <w:lang w:val="en-GB"/>
        </w:rPr>
        <w:t xml:space="preserve">Manipulation of resources through representations </w:t>
      </w:r>
    </w:p>
    <w:p w:rsidR="006B585B" w:rsidRPr="00D14D4C" w:rsidRDefault="006B585B" w:rsidP="00363492">
      <w:pPr>
        <w:pStyle w:val="bulletedList"/>
        <w:numPr>
          <w:ilvl w:val="0"/>
          <w:numId w:val="7"/>
        </w:numPr>
        <w:ind w:left="1139" w:hanging="357"/>
        <w:rPr>
          <w:lang w:val="en-GB"/>
        </w:rPr>
      </w:pPr>
      <w:r w:rsidRPr="00D14D4C">
        <w:rPr>
          <w:lang w:val="en-GB"/>
        </w:rPr>
        <w:t xml:space="preserve">Self-descriptive messages </w:t>
      </w:r>
    </w:p>
    <w:p w:rsidR="009C79A5" w:rsidRPr="00D14D4C" w:rsidRDefault="006B585B" w:rsidP="009C79A5">
      <w:pPr>
        <w:pStyle w:val="bulletedList"/>
        <w:numPr>
          <w:ilvl w:val="0"/>
          <w:numId w:val="7"/>
        </w:numPr>
        <w:ind w:left="1139" w:hanging="357"/>
        <w:rPr>
          <w:lang w:val="en-GB"/>
        </w:rPr>
      </w:pPr>
      <w:r w:rsidRPr="00D14D4C">
        <w:rPr>
          <w:lang w:val="en-GB"/>
        </w:rPr>
        <w:t>Hypermedia as the engine of application state.</w:t>
      </w:r>
    </w:p>
    <w:p w:rsidR="009C79A5" w:rsidRPr="00D14D4C" w:rsidRDefault="009C79A5" w:rsidP="009C79A5">
      <w:pPr>
        <w:pStyle w:val="bulletedList"/>
        <w:ind w:left="1139"/>
        <w:rPr>
          <w:lang w:val="en-GB"/>
        </w:rPr>
      </w:pPr>
    </w:p>
    <w:p w:rsidR="006B585B" w:rsidRPr="00D14D4C" w:rsidRDefault="006B585B" w:rsidP="00363492">
      <w:pPr>
        <w:pStyle w:val="ListParagraph"/>
        <w:numPr>
          <w:ilvl w:val="0"/>
          <w:numId w:val="9"/>
        </w:numPr>
        <w:rPr>
          <w:szCs w:val="16"/>
        </w:rPr>
      </w:pPr>
      <w:r w:rsidRPr="00D14D4C">
        <w:rPr>
          <w:szCs w:val="16"/>
        </w:rPr>
        <w:t>Layered system</w:t>
      </w:r>
    </w:p>
    <w:p w:rsidR="006B585B" w:rsidRPr="00D14D4C" w:rsidRDefault="006B585B" w:rsidP="006B585B">
      <w:pPr>
        <w:pStyle w:val="ListParagraph"/>
        <w:rPr>
          <w:szCs w:val="16"/>
        </w:rPr>
      </w:pPr>
      <w:r w:rsidRPr="00D14D4C">
        <w:rPr>
          <w:szCs w:val="16"/>
        </w:rPr>
        <w:t>This constrains means that the architecture is composed of hierarchal layers. Each component in a layer does</w:t>
      </w:r>
      <w:r w:rsidR="00236181" w:rsidRPr="00D14D4C">
        <w:rPr>
          <w:szCs w:val="16"/>
        </w:rPr>
        <w:t xml:space="preserve"> no</w:t>
      </w:r>
      <w:r w:rsidRPr="00D14D4C">
        <w:rPr>
          <w:szCs w:val="16"/>
        </w:rPr>
        <w:t>t have access to any layer beyond its adjacent layers [47]. This approach has a disadvantage as noted in [47] where it adds overhead and latency to the processing of data.</w:t>
      </w:r>
    </w:p>
    <w:p w:rsidR="009C79A5" w:rsidRPr="00D14D4C" w:rsidRDefault="009C79A5"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Code-On-Demand</w:t>
      </w:r>
    </w:p>
    <w:p w:rsidR="006B585B" w:rsidRPr="00D14D4C" w:rsidRDefault="006B585B" w:rsidP="006B585B">
      <w:pPr>
        <w:pStyle w:val="ListParagraph"/>
        <w:rPr>
          <w:szCs w:val="16"/>
        </w:rPr>
      </w:pPr>
      <w:r w:rsidRPr="00D14D4C">
        <w:rPr>
          <w:szCs w:val="16"/>
        </w:rPr>
        <w:t>This constrains allow the server to send a script or an applet to the client as part of the response [47].</w:t>
      </w:r>
      <w:r w:rsidR="00236181" w:rsidRPr="00D14D4C">
        <w:rPr>
          <w:szCs w:val="16"/>
        </w:rPr>
        <w:t xml:space="preserve"> This constrain improves system</w:t>
      </w:r>
      <w:r w:rsidRPr="00D14D4C">
        <w:rPr>
          <w:szCs w:val="16"/>
        </w:rPr>
        <w:t>s</w:t>
      </w:r>
      <w:r w:rsidR="00236181" w:rsidRPr="00D14D4C">
        <w:rPr>
          <w:szCs w:val="16"/>
        </w:rPr>
        <w:t>’</w:t>
      </w:r>
      <w:r w:rsidRPr="00D14D4C">
        <w:rPr>
          <w:szCs w:val="16"/>
        </w:rPr>
        <w:t xml:space="preserve"> extensibility but reduces the visibility, hence it is considered optional by [47].</w:t>
      </w:r>
    </w:p>
    <w:p w:rsidR="00906AD9" w:rsidRPr="00D14D4C" w:rsidRDefault="00906AD9" w:rsidP="00344D65">
      <w:pPr>
        <w:rPr>
          <w:szCs w:val="16"/>
        </w:rPr>
      </w:pPr>
      <w:r w:rsidRPr="00D14D4C">
        <w:rPr>
          <w:szCs w:val="16"/>
        </w:rPr>
        <w:t>Each service</w:t>
      </w:r>
      <w:r w:rsidR="00E95154" w:rsidRPr="00D14D4C">
        <w:rPr>
          <w:szCs w:val="16"/>
        </w:rPr>
        <w:t xml:space="preserve"> in the Blog</w:t>
      </w:r>
      <w:r w:rsidRPr="00D14D4C">
        <w:rPr>
          <w:szCs w:val="16"/>
        </w:rPr>
        <w:t xml:space="preserve"> is built using Node.js, Express.js, and other modules that are different from one service to another.</w:t>
      </w:r>
      <w:r w:rsidRPr="00D14D4C">
        <w:rPr>
          <w:color w:val="FF0000"/>
          <w:szCs w:val="16"/>
        </w:rPr>
        <w:t xml:space="preserve"> </w:t>
      </w:r>
      <w:r w:rsidRPr="00D14D4C">
        <w:rPr>
          <w:szCs w:val="16"/>
        </w:rPr>
        <w:t>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w:t>
      </w:r>
      <w:r w:rsidR="00344D65" w:rsidRPr="00D14D4C">
        <w:rPr>
          <w:szCs w:val="16"/>
        </w:rPr>
        <w:t xml:space="preserve">s without having to </w:t>
      </w:r>
      <w:r w:rsidRPr="00D14D4C">
        <w:rPr>
          <w:szCs w:val="16"/>
        </w:rPr>
        <w:t xml:space="preserve">write </w:t>
      </w:r>
      <w:r w:rsidR="00344D65" w:rsidRPr="00D14D4C">
        <w:rPr>
          <w:szCs w:val="16"/>
        </w:rPr>
        <w:t xml:space="preserve">own </w:t>
      </w:r>
      <w:r w:rsidRPr="00D14D4C">
        <w:rPr>
          <w:szCs w:val="16"/>
        </w:rPr>
        <w:t>new code to implement the same functionality.</w:t>
      </w:r>
      <w:r w:rsidR="00236181" w:rsidRPr="00D14D4C">
        <w:rPr>
          <w:szCs w:val="16"/>
        </w:rPr>
        <w:t xml:space="preserve"> Node.js is selected </w:t>
      </w:r>
      <w:r w:rsidR="00236181" w:rsidRPr="00D14D4C">
        <w:rPr>
          <w:szCs w:val="16"/>
        </w:rPr>
        <w:lastRenderedPageBreak/>
        <w:t>as a framework for the implementation because it uses JavaScript which is w</w:t>
      </w:r>
      <w:r w:rsidR="00344D65" w:rsidRPr="00D14D4C">
        <w:rPr>
          <w:szCs w:val="16"/>
        </w:rPr>
        <w:t xml:space="preserve">idely-used programing language. Moreover, </w:t>
      </w:r>
      <w:r w:rsidR="00236181" w:rsidRPr="00D14D4C">
        <w:rPr>
          <w:szCs w:val="16"/>
        </w:rPr>
        <w:t>possibility of adding packages to the project to make the development time faster and more efficient with well tested and widely accepted packages makes Node.js an attractive choice. Additionally, JavaScript is easy to understand and many developers already know the syntax or some of it which makes it a good choice for compatibility and for any future reviews and development by anyone interested.</w:t>
      </w:r>
    </w:p>
    <w:p w:rsidR="00906AD9" w:rsidRPr="00D14D4C" w:rsidRDefault="00906AD9" w:rsidP="00906AD9">
      <w:pPr>
        <w:rPr>
          <w:szCs w:val="16"/>
        </w:rPr>
      </w:pPr>
      <w:r w:rsidRPr="00D14D4C">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Pr="00D14D4C" w:rsidRDefault="00906AD9" w:rsidP="00602B97">
      <w:pPr>
        <w:pStyle w:val="Heading3"/>
        <w:numPr>
          <w:ilvl w:val="2"/>
          <w:numId w:val="1"/>
        </w:numPr>
      </w:pPr>
      <w:bookmarkStart w:id="46" w:name="_Toc3380772"/>
      <w:r w:rsidRPr="00D14D4C">
        <w:t>Microservices details</w:t>
      </w:r>
      <w:bookmarkEnd w:id="46"/>
    </w:p>
    <w:p w:rsidR="00311B38" w:rsidRPr="00D14D4C" w:rsidRDefault="00311B38" w:rsidP="00311B38">
      <w:pPr>
        <w:jc w:val="left"/>
        <w:rPr>
          <w:szCs w:val="16"/>
        </w:rPr>
      </w:pPr>
      <w:r w:rsidRPr="00D14D4C">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D14D4C">
        <w:rPr>
          <w:color w:val="FF0000"/>
          <w:szCs w:val="16"/>
        </w:rPr>
        <w:t>At the end of the thesis, a complete list of the services, with their inputs, outputs and a description will be provided.</w:t>
      </w:r>
    </w:p>
    <w:p w:rsidR="00602B97" w:rsidRPr="00D14D4C" w:rsidRDefault="00602B97" w:rsidP="00602B97">
      <w:pPr>
        <w:jc w:val="left"/>
        <w:rPr>
          <w:b/>
          <w:bCs/>
        </w:rPr>
      </w:pPr>
      <w:r w:rsidRPr="00D14D4C">
        <w:rPr>
          <w:b/>
          <w:bCs/>
        </w:rPr>
        <w:t>ContactUs</w:t>
      </w:r>
    </w:p>
    <w:p w:rsidR="00602B97" w:rsidRPr="00D14D4C" w:rsidRDefault="00602B97" w:rsidP="00423515">
      <w:pPr>
        <w:rPr>
          <w:szCs w:val="16"/>
        </w:rPr>
      </w:pPr>
      <w:r w:rsidRPr="00D14D4C">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sidRPr="00D14D4C">
        <w:rPr>
          <w:szCs w:val="16"/>
        </w:rPr>
        <w:t>It</w:t>
      </w:r>
      <w:r w:rsidRPr="00D14D4C">
        <w:rPr>
          <w:szCs w:val="16"/>
        </w:rPr>
        <w:t xml:space="preserve"> provides only one API. This API help</w:t>
      </w:r>
      <w:r w:rsidR="00423515" w:rsidRPr="00D14D4C">
        <w:rPr>
          <w:szCs w:val="16"/>
        </w:rPr>
        <w:t>s</w:t>
      </w:r>
      <w:r w:rsidRPr="00D14D4C">
        <w:rPr>
          <w:szCs w:val="16"/>
        </w:rPr>
        <w:t xml:space="preserve"> the client to send a message to the service. The message must contain a name, an email, and the content of the message. </w:t>
      </w:r>
    </w:p>
    <w:p w:rsidR="001B455B" w:rsidRPr="00D14D4C" w:rsidRDefault="001B455B" w:rsidP="00602B97">
      <w:pPr>
        <w:rPr>
          <w:szCs w:val="16"/>
        </w:rPr>
      </w:pPr>
      <w:r w:rsidRPr="00D14D4C">
        <w:rPr>
          <w:noProof/>
          <w:lang w:val="en-US"/>
        </w:rPr>
        <mc:AlternateContent>
          <mc:Choice Requires="wps">
            <w:drawing>
              <wp:inline distT="0" distB="0" distL="0" distR="0" wp14:anchorId="519F7B9C" wp14:editId="6E55FB1E">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Default="00E450DE" w:rsidP="001B455B">
                            <w:pPr>
                              <w:pStyle w:val="WICode"/>
                            </w:pPr>
                            <w:r>
                              <w:t>app.post('/contact', function(req,res)</w:t>
                            </w:r>
                          </w:p>
                          <w:p w:rsidR="00E450DE" w:rsidRDefault="00E450DE"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19F7B9C"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E450DE" w:rsidRDefault="00E450DE" w:rsidP="001B455B">
                      <w:pPr>
                        <w:pStyle w:val="WICode"/>
                      </w:pPr>
                      <w:r>
                        <w:t>app.post('/contact', function(req,res)</w:t>
                      </w:r>
                    </w:p>
                    <w:p w:rsidR="00E450DE" w:rsidRDefault="00E450DE" w:rsidP="001B455B">
                      <w:pPr>
                        <w:pStyle w:val="WICode"/>
                      </w:pPr>
                    </w:p>
                  </w:txbxContent>
                </v:textbox>
                <w10:anchorlock/>
              </v:rect>
            </w:pict>
          </mc:Fallback>
        </mc:AlternateContent>
      </w:r>
    </w:p>
    <w:p w:rsidR="00141811" w:rsidRPr="00D14D4C" w:rsidRDefault="00141811" w:rsidP="00BE727F">
      <w:pPr>
        <w:pStyle w:val="NormalText"/>
        <w:spacing w:line="360" w:lineRule="auto"/>
        <w:jc w:val="center"/>
        <w:rPr>
          <w:lang w:val="en-GB"/>
        </w:rPr>
      </w:pPr>
      <w:bookmarkStart w:id="47" w:name="_Toc3380826"/>
      <w:r w:rsidRPr="00D14D4C">
        <w:rPr>
          <w:lang w:val="en-GB"/>
        </w:rPr>
        <w:t xml:space="preserve">Listing </w:t>
      </w:r>
      <w:r w:rsidR="00573B3E" w:rsidRPr="00D14D4C">
        <w:rPr>
          <w:lang w:val="en-GB"/>
        </w:rPr>
        <w:fldChar w:fldCharType="begin"/>
      </w:r>
      <w:r w:rsidR="00573B3E" w:rsidRPr="00D14D4C">
        <w:rPr>
          <w:lang w:val="en-GB"/>
        </w:rPr>
        <w:instrText xml:space="preserve"> STYLEREF 1 \s </w:instrText>
      </w:r>
      <w:r w:rsidR="00573B3E" w:rsidRPr="00D14D4C">
        <w:rPr>
          <w:lang w:val="en-GB"/>
        </w:rPr>
        <w:fldChar w:fldCharType="separate"/>
      </w:r>
      <w:r w:rsidR="006E3719" w:rsidRPr="00D14D4C">
        <w:rPr>
          <w:cs/>
          <w:lang w:val="en-GB"/>
        </w:rPr>
        <w:t>‎</w:t>
      </w:r>
      <w:r w:rsidR="006E3719" w:rsidRPr="00D14D4C">
        <w:rPr>
          <w:lang w:val="en-GB"/>
        </w:rPr>
        <w:t>4</w:t>
      </w:r>
      <w:r w:rsidR="00573B3E" w:rsidRPr="00D14D4C">
        <w:rPr>
          <w:lang w:val="en-GB"/>
        </w:rPr>
        <w:fldChar w:fldCharType="end"/>
      </w:r>
      <w:r w:rsidR="006E3719" w:rsidRPr="00D14D4C">
        <w:rPr>
          <w:lang w:val="en-GB"/>
        </w:rPr>
        <w:t>.</w:t>
      </w:r>
      <w:r w:rsidR="00573B3E" w:rsidRPr="00D14D4C">
        <w:rPr>
          <w:lang w:val="en-GB"/>
        </w:rPr>
        <w:fldChar w:fldCharType="begin"/>
      </w:r>
      <w:r w:rsidR="00573B3E" w:rsidRPr="00D14D4C">
        <w:rPr>
          <w:lang w:val="en-GB"/>
        </w:rPr>
        <w:instrText xml:space="preserve"> SEQ Listing \* ARABIC \s 1 </w:instrText>
      </w:r>
      <w:r w:rsidR="00573B3E" w:rsidRPr="00D14D4C">
        <w:rPr>
          <w:lang w:val="en-GB"/>
        </w:rPr>
        <w:fldChar w:fldCharType="separate"/>
      </w:r>
      <w:r w:rsidR="006E3719" w:rsidRPr="00D14D4C">
        <w:rPr>
          <w:lang w:val="en-GB"/>
        </w:rPr>
        <w:t>2</w:t>
      </w:r>
      <w:r w:rsidR="00573B3E" w:rsidRPr="00D14D4C">
        <w:rPr>
          <w:lang w:val="en-GB"/>
        </w:rPr>
        <w:fldChar w:fldCharType="end"/>
      </w:r>
      <w:r w:rsidRPr="00D14D4C">
        <w:rPr>
          <w:lang w:val="en-GB"/>
        </w:rPr>
        <w:t xml:space="preserve"> ContactUs API</w:t>
      </w:r>
      <w:bookmarkEnd w:id="47"/>
    </w:p>
    <w:p w:rsidR="00602B97" w:rsidRPr="00D14D4C" w:rsidRDefault="00141811" w:rsidP="00891E0C">
      <w:pPr>
        <w:pStyle w:val="NormalText"/>
        <w:rPr>
          <w:lang w:val="en-GB"/>
        </w:rPr>
      </w:pPr>
      <w:r w:rsidRPr="00D14D4C">
        <w:rPr>
          <w:lang w:val="en-GB"/>
        </w:rPr>
        <w:lastRenderedPageBreak/>
        <w:t>Listing 4.2 shows how the API is provided by the servic</w:t>
      </w:r>
      <w:r w:rsidR="000679EA" w:rsidRPr="00D14D4C">
        <w:rPr>
          <w:lang w:val="en-GB"/>
        </w:rPr>
        <w:t xml:space="preserve">e. The API ends with ‘/contact‘ </w:t>
      </w:r>
      <w:r w:rsidRPr="00D14D4C">
        <w:rPr>
          <w:lang w:val="en-GB"/>
        </w:rPr>
        <w:t xml:space="preserve">and starts with the address of the server and the number of the port </w:t>
      </w:r>
      <w:r w:rsidR="00423515" w:rsidRPr="00D14D4C">
        <w:rPr>
          <w:lang w:val="en-GB"/>
        </w:rPr>
        <w:t>that the service uses</w:t>
      </w:r>
      <w:r w:rsidR="000679EA" w:rsidRPr="00D14D4C">
        <w:rPr>
          <w:lang w:val="en-GB"/>
        </w:rPr>
        <w:t>.  This service c</w:t>
      </w:r>
      <w:r w:rsidRPr="00D14D4C">
        <w:rPr>
          <w:lang w:val="en-GB"/>
        </w:rPr>
        <w:t>ontact</w:t>
      </w:r>
      <w:r w:rsidR="000679EA" w:rsidRPr="00D14D4C">
        <w:rPr>
          <w:lang w:val="en-GB"/>
        </w:rPr>
        <w:t>s</w:t>
      </w:r>
      <w:r w:rsidRPr="00D14D4C">
        <w:rPr>
          <w:lang w:val="en-GB"/>
        </w:rPr>
        <w:t xml:space="preserve"> other services to make sure that users are not submitting invalid information.  To con</w:t>
      </w:r>
      <w:r w:rsidR="000679EA" w:rsidRPr="00D14D4C">
        <w:rPr>
          <w:lang w:val="en-GB"/>
        </w:rPr>
        <w:t xml:space="preserve">tact other services ‘ContactUs‘ </w:t>
      </w:r>
      <w:r w:rsidRPr="00D14D4C">
        <w:rPr>
          <w:lang w:val="en-GB"/>
        </w:rPr>
        <w:t xml:space="preserve">uses Axios to make HTTP calls. Axios is Promise based HTTP client for the browser and </w:t>
      </w:r>
      <w:r w:rsidR="00891E0C" w:rsidRPr="00D14D4C">
        <w:rPr>
          <w:lang w:val="en-GB"/>
        </w:rPr>
        <w:t>N</w:t>
      </w:r>
      <w:r w:rsidRPr="00D14D4C">
        <w:rPr>
          <w:lang w:val="en-GB"/>
        </w:rPr>
        <w:t>ode.js [49]. Promise si</w:t>
      </w:r>
      <w:r w:rsidR="00423515" w:rsidRPr="00D14D4C">
        <w:rPr>
          <w:lang w:val="en-GB"/>
        </w:rPr>
        <w:t>mply means the final result of the</w:t>
      </w:r>
      <w:r w:rsidRPr="00D14D4C">
        <w:rPr>
          <w:lang w:val="en-GB"/>
        </w:rPr>
        <w:t xml:space="preserve"> asynchronous operation</w:t>
      </w:r>
      <w:r w:rsidR="00423515" w:rsidRPr="00D14D4C">
        <w:rPr>
          <w:lang w:val="en-GB"/>
        </w:rPr>
        <w:t xml:space="preserve"> will be produced in the future</w:t>
      </w:r>
      <w:r w:rsidRPr="00D14D4C">
        <w:rPr>
          <w:lang w:val="en-GB"/>
        </w:rPr>
        <w:t>.</w:t>
      </w:r>
      <w:r w:rsidR="00752927" w:rsidRPr="00D14D4C">
        <w:rPr>
          <w:lang w:val="en-GB"/>
        </w:rPr>
        <w:t xml:space="preserve"> Asynchronous method means the caller will not be blocked while waiting for an answer for its call.</w:t>
      </w:r>
      <w:r w:rsidRPr="00D14D4C">
        <w:rPr>
          <w:lang w:val="en-GB"/>
        </w:rPr>
        <w:t xml:space="preserve"> While HTTP stands for Hypertext Transfer Protocol. The result </w:t>
      </w:r>
      <w:r w:rsidR="00382A92" w:rsidRPr="00D14D4C">
        <w:rPr>
          <w:lang w:val="en-GB"/>
        </w:rPr>
        <w:t xml:space="preserve">of the request </w:t>
      </w:r>
      <w:r w:rsidRPr="00D14D4C">
        <w:rPr>
          <w:lang w:val="en-GB"/>
        </w:rPr>
        <w:t xml:space="preserve">could have one of three values: the request is fulfilled, the requested is denied or the request is still pending. A </w:t>
      </w:r>
      <w:r w:rsidR="000679EA" w:rsidRPr="00D14D4C">
        <w:rPr>
          <w:lang w:val="en-GB"/>
        </w:rPr>
        <w:t>call-back</w:t>
      </w:r>
      <w:r w:rsidRPr="00D14D4C">
        <w:rPr>
          <w:lang w:val="en-GB"/>
        </w:rPr>
        <w:t xml:space="preserve"> function could be associated with Axios requests to handle the outcome of the request. In such case developers could check the result of the request in the </w:t>
      </w:r>
      <w:r w:rsidR="000679EA" w:rsidRPr="00D14D4C">
        <w:rPr>
          <w:lang w:val="en-GB"/>
        </w:rPr>
        <w:t>call-back</w:t>
      </w:r>
      <w:r w:rsidRPr="00D14D4C">
        <w:rPr>
          <w:lang w:val="en-GB"/>
        </w:rPr>
        <w:t xml:space="preserve"> function and act accordingly.</w:t>
      </w:r>
    </w:p>
    <w:p w:rsidR="00141811" w:rsidRPr="00D14D4C" w:rsidRDefault="005038A5" w:rsidP="005038A5">
      <w:pPr>
        <w:rPr>
          <w:szCs w:val="16"/>
        </w:rPr>
      </w:pPr>
      <w:r w:rsidRPr="00D14D4C">
        <w:rPr>
          <w:szCs w:val="16"/>
        </w:rPr>
        <w:t>Depending on the results,</w:t>
      </w:r>
      <w:r w:rsidR="00141811" w:rsidRPr="00D14D4C">
        <w:rPr>
          <w:szCs w:val="16"/>
        </w:rPr>
        <w:t xml:space="preserve"> the service will either store the message in the database or inform the requestor of an error that happened via the result of the API call.</w:t>
      </w:r>
    </w:p>
    <w:p w:rsidR="00141811" w:rsidRPr="00D14D4C" w:rsidRDefault="00141811" w:rsidP="005038A5">
      <w:pPr>
        <w:rPr>
          <w:szCs w:val="16"/>
        </w:rPr>
      </w:pPr>
      <w:r w:rsidRPr="00D14D4C">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sidRPr="00D14D4C">
        <w:rPr>
          <w:szCs w:val="16"/>
        </w:rPr>
        <w:t>ID</w:t>
      </w:r>
      <w:r w:rsidRPr="00D14D4C">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D14D4C" w:rsidRDefault="00BE727F" w:rsidP="00141811">
      <w:pPr>
        <w:pStyle w:val="NormalText"/>
        <w:rPr>
          <w:lang w:val="en-GB"/>
        </w:rPr>
      </w:pPr>
      <w:r w:rsidRPr="00D14D4C">
        <w:rPr>
          <w:noProof/>
          <w:lang w:val="en-US"/>
        </w:rPr>
        <mc:AlternateContent>
          <mc:Choice Requires="wps">
            <w:drawing>
              <wp:inline distT="0" distB="0" distL="0" distR="0" wp14:anchorId="738F99DE" wp14:editId="670ED01C">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Default="00E450DE" w:rsidP="00BE727F">
                            <w:pPr>
                              <w:pStyle w:val="WICode"/>
                            </w:pPr>
                            <w:r>
                              <w:t>const Contact = mongoose.model('Contact',{</w:t>
                            </w:r>
                          </w:p>
                          <w:p w:rsidR="00E450DE" w:rsidRDefault="00E450DE" w:rsidP="00BE727F">
                            <w:pPr>
                              <w:pStyle w:val="WICode"/>
                              <w:ind w:left="454"/>
                            </w:pPr>
                            <w:r>
                              <w:t>name :{</w:t>
                            </w:r>
                          </w:p>
                          <w:p w:rsidR="00E450DE" w:rsidRDefault="00E450DE" w:rsidP="00BE727F">
                            <w:pPr>
                              <w:pStyle w:val="WICode"/>
                              <w:ind w:left="709"/>
                            </w:pPr>
                            <w:r>
                              <w:t>type: String,</w:t>
                            </w:r>
                          </w:p>
                          <w:p w:rsidR="00E450DE" w:rsidRDefault="00E450DE" w:rsidP="00BE727F">
                            <w:pPr>
                              <w:pStyle w:val="WICode"/>
                              <w:ind w:left="709"/>
                            </w:pPr>
                            <w:r>
                              <w:t>required: true</w:t>
                            </w:r>
                          </w:p>
                          <w:p w:rsidR="00E450DE" w:rsidRDefault="00E450DE" w:rsidP="00BE727F">
                            <w:pPr>
                              <w:pStyle w:val="WICode"/>
                            </w:pPr>
                            <w:r>
                              <w:tab/>
                              <w:t>},</w:t>
                            </w:r>
                          </w:p>
                          <w:p w:rsidR="00E450DE" w:rsidRDefault="00E450DE" w:rsidP="00BE727F">
                            <w:pPr>
                              <w:pStyle w:val="WICode"/>
                              <w:ind w:left="454"/>
                            </w:pPr>
                            <w:r>
                              <w:t>email :{</w:t>
                            </w:r>
                          </w:p>
                          <w:p w:rsidR="00E450DE" w:rsidRDefault="00E450DE" w:rsidP="00BE727F">
                            <w:pPr>
                              <w:pStyle w:val="WICode"/>
                              <w:ind w:left="709"/>
                            </w:pPr>
                            <w:r>
                              <w:t>type: String,</w:t>
                            </w:r>
                          </w:p>
                          <w:p w:rsidR="00E450DE" w:rsidRDefault="00E450DE" w:rsidP="00BE727F">
                            <w:pPr>
                              <w:pStyle w:val="WICode"/>
                              <w:ind w:left="709"/>
                            </w:pPr>
                            <w:r>
                              <w:t>required: true</w:t>
                            </w:r>
                          </w:p>
                          <w:p w:rsidR="00E450DE" w:rsidRDefault="00E450DE" w:rsidP="00BE727F">
                            <w:pPr>
                              <w:pStyle w:val="WICode"/>
                              <w:ind w:left="454"/>
                            </w:pPr>
                            <w:r>
                              <w:t xml:space="preserve">}, </w:t>
                            </w:r>
                          </w:p>
                          <w:p w:rsidR="00E450DE" w:rsidRDefault="00E450DE" w:rsidP="00BE727F">
                            <w:pPr>
                              <w:pStyle w:val="WICode"/>
                              <w:ind w:left="454"/>
                            </w:pPr>
                            <w:r>
                              <w:t>content :{</w:t>
                            </w:r>
                          </w:p>
                          <w:p w:rsidR="00E450DE" w:rsidRDefault="00E450DE" w:rsidP="00BE727F">
                            <w:pPr>
                              <w:pStyle w:val="WICode"/>
                              <w:ind w:left="709"/>
                            </w:pPr>
                            <w:r>
                              <w:t>type: String,</w:t>
                            </w:r>
                          </w:p>
                          <w:p w:rsidR="00E450DE" w:rsidRDefault="00E450DE" w:rsidP="00BE727F">
                            <w:pPr>
                              <w:pStyle w:val="WICode"/>
                              <w:ind w:left="709"/>
                            </w:pPr>
                            <w:r>
                              <w:t>required: true</w:t>
                            </w:r>
                          </w:p>
                          <w:p w:rsidR="00E450DE" w:rsidRDefault="00E450DE" w:rsidP="00BE727F">
                            <w:pPr>
                              <w:pStyle w:val="WICode"/>
                              <w:ind w:left="454"/>
                            </w:pPr>
                            <w:r>
                              <w:t>}</w:t>
                            </w:r>
                          </w:p>
                          <w:p w:rsidR="00E450DE" w:rsidRDefault="00E450DE" w:rsidP="00BE727F">
                            <w:pPr>
                              <w:pStyle w:val="WICode"/>
                            </w:pPr>
                            <w:r>
                              <w:t>});</w:t>
                            </w:r>
                          </w:p>
                          <w:p w:rsidR="00E450DE" w:rsidRDefault="00E450DE"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38F99DE"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E450DE" w:rsidRDefault="00E450DE" w:rsidP="00BE727F">
                      <w:pPr>
                        <w:pStyle w:val="WICode"/>
                      </w:pPr>
                      <w:r>
                        <w:t>const Contact = mongoose.model('Contact',{</w:t>
                      </w:r>
                    </w:p>
                    <w:p w:rsidR="00E450DE" w:rsidRDefault="00E450DE" w:rsidP="00BE727F">
                      <w:pPr>
                        <w:pStyle w:val="WICode"/>
                        <w:ind w:left="454"/>
                      </w:pPr>
                      <w:r>
                        <w:t>name :{</w:t>
                      </w:r>
                    </w:p>
                    <w:p w:rsidR="00E450DE" w:rsidRDefault="00E450DE" w:rsidP="00BE727F">
                      <w:pPr>
                        <w:pStyle w:val="WICode"/>
                        <w:ind w:left="709"/>
                      </w:pPr>
                      <w:r>
                        <w:t>type: String,</w:t>
                      </w:r>
                    </w:p>
                    <w:p w:rsidR="00E450DE" w:rsidRDefault="00E450DE" w:rsidP="00BE727F">
                      <w:pPr>
                        <w:pStyle w:val="WICode"/>
                        <w:ind w:left="709"/>
                      </w:pPr>
                      <w:r>
                        <w:t>required: true</w:t>
                      </w:r>
                    </w:p>
                    <w:p w:rsidR="00E450DE" w:rsidRDefault="00E450DE" w:rsidP="00BE727F">
                      <w:pPr>
                        <w:pStyle w:val="WICode"/>
                      </w:pPr>
                      <w:r>
                        <w:tab/>
                        <w:t>},</w:t>
                      </w:r>
                    </w:p>
                    <w:p w:rsidR="00E450DE" w:rsidRDefault="00E450DE" w:rsidP="00BE727F">
                      <w:pPr>
                        <w:pStyle w:val="WICode"/>
                        <w:ind w:left="454"/>
                      </w:pPr>
                      <w:r>
                        <w:t>email :{</w:t>
                      </w:r>
                    </w:p>
                    <w:p w:rsidR="00E450DE" w:rsidRDefault="00E450DE" w:rsidP="00BE727F">
                      <w:pPr>
                        <w:pStyle w:val="WICode"/>
                        <w:ind w:left="709"/>
                      </w:pPr>
                      <w:r>
                        <w:t>type: String,</w:t>
                      </w:r>
                    </w:p>
                    <w:p w:rsidR="00E450DE" w:rsidRDefault="00E450DE" w:rsidP="00BE727F">
                      <w:pPr>
                        <w:pStyle w:val="WICode"/>
                        <w:ind w:left="709"/>
                      </w:pPr>
                      <w:r>
                        <w:t>required: true</w:t>
                      </w:r>
                    </w:p>
                    <w:p w:rsidR="00E450DE" w:rsidRDefault="00E450DE" w:rsidP="00BE727F">
                      <w:pPr>
                        <w:pStyle w:val="WICode"/>
                        <w:ind w:left="454"/>
                      </w:pPr>
                      <w:r>
                        <w:t xml:space="preserve">}, </w:t>
                      </w:r>
                    </w:p>
                    <w:p w:rsidR="00E450DE" w:rsidRDefault="00E450DE" w:rsidP="00BE727F">
                      <w:pPr>
                        <w:pStyle w:val="WICode"/>
                        <w:ind w:left="454"/>
                      </w:pPr>
                      <w:r>
                        <w:t>content :{</w:t>
                      </w:r>
                    </w:p>
                    <w:p w:rsidR="00E450DE" w:rsidRDefault="00E450DE" w:rsidP="00BE727F">
                      <w:pPr>
                        <w:pStyle w:val="WICode"/>
                        <w:ind w:left="709"/>
                      </w:pPr>
                      <w:r>
                        <w:t>type: String,</w:t>
                      </w:r>
                    </w:p>
                    <w:p w:rsidR="00E450DE" w:rsidRDefault="00E450DE" w:rsidP="00BE727F">
                      <w:pPr>
                        <w:pStyle w:val="WICode"/>
                        <w:ind w:left="709"/>
                      </w:pPr>
                      <w:r>
                        <w:t>required: true</w:t>
                      </w:r>
                    </w:p>
                    <w:p w:rsidR="00E450DE" w:rsidRDefault="00E450DE" w:rsidP="00BE727F">
                      <w:pPr>
                        <w:pStyle w:val="WICode"/>
                        <w:ind w:left="454"/>
                      </w:pPr>
                      <w:r>
                        <w:t>}</w:t>
                      </w:r>
                    </w:p>
                    <w:p w:rsidR="00E450DE" w:rsidRDefault="00E450DE" w:rsidP="00BE727F">
                      <w:pPr>
                        <w:pStyle w:val="WICode"/>
                      </w:pPr>
                      <w:r>
                        <w:t>});</w:t>
                      </w:r>
                    </w:p>
                    <w:p w:rsidR="00E450DE" w:rsidRDefault="00E450DE" w:rsidP="00BE727F">
                      <w:pPr>
                        <w:pStyle w:val="WICode"/>
                      </w:pPr>
                    </w:p>
                  </w:txbxContent>
                </v:textbox>
                <w10:anchorlock/>
              </v:rect>
            </w:pict>
          </mc:Fallback>
        </mc:AlternateContent>
      </w:r>
    </w:p>
    <w:p w:rsidR="00602B97" w:rsidRPr="00D14D4C" w:rsidRDefault="00BE727F" w:rsidP="00BE727F">
      <w:pPr>
        <w:pStyle w:val="Caption"/>
      </w:pPr>
      <w:bookmarkStart w:id="48" w:name="_Toc338082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3</w:t>
      </w:r>
      <w:r w:rsidR="006E3719" w:rsidRPr="00D14D4C">
        <w:fldChar w:fldCharType="end"/>
      </w:r>
      <w:r w:rsidRPr="00D14D4C">
        <w:t>: Structure of contact document</w:t>
      </w:r>
      <w:bookmarkEnd w:id="48"/>
    </w:p>
    <w:p w:rsidR="00BE727F" w:rsidRPr="00D14D4C" w:rsidRDefault="00BE727F" w:rsidP="00B463F5">
      <w:r w:rsidRPr="00D14D4C">
        <w:lastRenderedPageBreak/>
        <w:t>Listing 4.3 shows the structure of a document that</w:t>
      </w:r>
      <w:r w:rsidR="000A32DE" w:rsidRPr="00D14D4C">
        <w:t xml:space="preserve"> wi</w:t>
      </w:r>
      <w:r w:rsidRPr="00D14D4C">
        <w:t>ll be stored in the contact database. It has a JSON-like structure. It has attributes as well</w:t>
      </w:r>
      <w:r w:rsidR="00D4245A" w:rsidRPr="00D14D4C">
        <w:t>,</w:t>
      </w:r>
      <w:r w:rsidRPr="00D14D4C">
        <w:t xml:space="preserve"> </w:t>
      </w:r>
      <w:r w:rsidR="00B463F5" w:rsidRPr="00D14D4C">
        <w:t>for instance,</w:t>
      </w:r>
      <w:r w:rsidRPr="00D14D4C">
        <w:t xml:space="preserve"> if a certain field is required or not or if it has a default value.</w:t>
      </w:r>
    </w:p>
    <w:p w:rsidR="00BE727F" w:rsidRPr="00D14D4C" w:rsidRDefault="00BE727F" w:rsidP="00BE727F">
      <w:r w:rsidRPr="00D14D4C">
        <w:rPr>
          <w:noProof/>
          <w:lang w:val="en-US"/>
        </w:rPr>
        <mc:AlternateContent>
          <mc:Choice Requires="wps">
            <w:drawing>
              <wp:inline distT="0" distB="0" distL="0" distR="0" wp14:anchorId="3E52A2C1" wp14:editId="033AA520">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Default="00E450DE" w:rsidP="00BE727F">
                            <w:pPr>
                              <w:pStyle w:val="WICode"/>
                            </w:pPr>
                            <w:r>
                              <w:t>{</w:t>
                            </w:r>
                          </w:p>
                          <w:p w:rsidR="00E450DE" w:rsidRDefault="00E450DE" w:rsidP="00BE727F">
                            <w:pPr>
                              <w:pStyle w:val="WICode"/>
                              <w:ind w:left="454"/>
                            </w:pPr>
                            <w:r>
                              <w:t>"name": "Lorem ipsum",</w:t>
                            </w:r>
                          </w:p>
                          <w:p w:rsidR="00E450DE" w:rsidRDefault="00E450DE" w:rsidP="00BE727F">
                            <w:pPr>
                              <w:pStyle w:val="WICode"/>
                              <w:ind w:left="454"/>
                            </w:pPr>
                            <w:r>
                              <w:t xml:space="preserve">"email": </w:t>
                            </w:r>
                            <w:hyperlink r:id="rId61">
                              <w:r>
                                <w:rPr>
                                  <w:rStyle w:val="Internetverknpfung"/>
                                </w:rPr>
                                <w:t>ipsum@gmail.com</w:t>
                              </w:r>
                            </w:hyperlink>
                            <w:r>
                              <w:t>,</w:t>
                            </w:r>
                          </w:p>
                          <w:p w:rsidR="00E450DE" w:rsidRDefault="00E450DE" w:rsidP="00BE727F">
                            <w:pPr>
                              <w:pStyle w:val="WICode"/>
                              <w:ind w:left="454"/>
                            </w:pPr>
                            <w:r>
                              <w:t>“content”: “Lorem ipsum dolor sit amet, consectetur adipiscing elit, sed do eiusmod...“</w:t>
                            </w:r>
                          </w:p>
                          <w:p w:rsidR="00E450DE" w:rsidRDefault="00E450DE" w:rsidP="00BE727F">
                            <w:pPr>
                              <w:pStyle w:val="WICode"/>
                            </w:pPr>
                            <w:r>
                              <w:t>}</w:t>
                            </w:r>
                          </w:p>
                          <w:p w:rsidR="00E450DE" w:rsidRDefault="00E450DE"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E52A2C1"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E450DE" w:rsidRDefault="00E450DE" w:rsidP="00BE727F">
                      <w:pPr>
                        <w:pStyle w:val="WICode"/>
                      </w:pPr>
                      <w:r>
                        <w:t>{</w:t>
                      </w:r>
                    </w:p>
                    <w:p w:rsidR="00E450DE" w:rsidRDefault="00E450DE" w:rsidP="00BE727F">
                      <w:pPr>
                        <w:pStyle w:val="WICode"/>
                        <w:ind w:left="454"/>
                      </w:pPr>
                      <w:r>
                        <w:t>"name": "Lorem ipsum",</w:t>
                      </w:r>
                    </w:p>
                    <w:p w:rsidR="00E450DE" w:rsidRDefault="00E450DE" w:rsidP="00BE727F">
                      <w:pPr>
                        <w:pStyle w:val="WICode"/>
                        <w:ind w:left="454"/>
                      </w:pPr>
                      <w:r>
                        <w:t xml:space="preserve">"email": </w:t>
                      </w:r>
                      <w:hyperlink r:id="rId62">
                        <w:r>
                          <w:rPr>
                            <w:rStyle w:val="Internetverknpfung"/>
                          </w:rPr>
                          <w:t>ipsum@gmail.com</w:t>
                        </w:r>
                      </w:hyperlink>
                      <w:r>
                        <w:t>,</w:t>
                      </w:r>
                    </w:p>
                    <w:p w:rsidR="00E450DE" w:rsidRDefault="00E450DE" w:rsidP="00BE727F">
                      <w:pPr>
                        <w:pStyle w:val="WICode"/>
                        <w:ind w:left="454"/>
                      </w:pPr>
                      <w:r>
                        <w:t>“content”: “Lorem ipsum dolor sit amet, consectetur adipiscing elit, sed do eiusmod...“</w:t>
                      </w:r>
                    </w:p>
                    <w:p w:rsidR="00E450DE" w:rsidRDefault="00E450DE" w:rsidP="00BE727F">
                      <w:pPr>
                        <w:pStyle w:val="WICode"/>
                      </w:pPr>
                      <w:r>
                        <w:t>}</w:t>
                      </w:r>
                    </w:p>
                    <w:p w:rsidR="00E450DE" w:rsidRDefault="00E450DE" w:rsidP="00BE727F">
                      <w:pPr>
                        <w:pStyle w:val="WICode"/>
                      </w:pPr>
                    </w:p>
                  </w:txbxContent>
                </v:textbox>
                <w10:anchorlock/>
              </v:rect>
            </w:pict>
          </mc:Fallback>
        </mc:AlternateContent>
      </w:r>
    </w:p>
    <w:p w:rsidR="00BE727F" w:rsidRPr="00D14D4C" w:rsidRDefault="00BE727F" w:rsidP="00BE727F">
      <w:pPr>
        <w:pStyle w:val="Caption"/>
      </w:pPr>
      <w:bookmarkStart w:id="49" w:name="_Toc338082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4</w:t>
      </w:r>
      <w:r w:rsidR="006E3719" w:rsidRPr="00D14D4C">
        <w:fldChar w:fldCharType="end"/>
      </w:r>
      <w:r w:rsidRPr="00D14D4C">
        <w:t>: Contact data example</w:t>
      </w:r>
      <w:bookmarkEnd w:id="49"/>
    </w:p>
    <w:p w:rsidR="00E466D4" w:rsidRPr="00D14D4C" w:rsidRDefault="00E466D4" w:rsidP="00C62941">
      <w:pPr>
        <w:rPr>
          <w:szCs w:val="16"/>
        </w:rPr>
      </w:pPr>
      <w:r w:rsidRPr="00D14D4C">
        <w:rPr>
          <w:szCs w:val="16"/>
        </w:rPr>
        <w:t>Listing 4.</w:t>
      </w:r>
      <w:r w:rsidR="009F466F" w:rsidRPr="00D14D4C">
        <w:rPr>
          <w:szCs w:val="16"/>
        </w:rPr>
        <w:t>4</w:t>
      </w:r>
      <w:r w:rsidRPr="00D14D4C">
        <w:rPr>
          <w:szCs w:val="16"/>
        </w:rPr>
        <w:t xml:space="preserve"> shows an example of how data can be stored in the Contact database. To retrieve the name, one </w:t>
      </w:r>
      <w:r w:rsidR="00C62941" w:rsidRPr="00D14D4C">
        <w:rPr>
          <w:szCs w:val="16"/>
        </w:rPr>
        <w:t>should</w:t>
      </w:r>
      <w:r w:rsidRPr="00D14D4C">
        <w:rPr>
          <w:szCs w:val="16"/>
        </w:rPr>
        <w:t xml:space="preserve"> </w:t>
      </w:r>
      <w:r w:rsidR="00891E0C" w:rsidRPr="00D14D4C">
        <w:rPr>
          <w:szCs w:val="16"/>
        </w:rPr>
        <w:t>use</w:t>
      </w:r>
      <w:r w:rsidRPr="00D14D4C">
        <w:rPr>
          <w:szCs w:val="16"/>
        </w:rPr>
        <w:t xml:space="preserve"> the key “name”. Same applies to the email and the content of the message.</w:t>
      </w:r>
    </w:p>
    <w:p w:rsidR="00E466D4" w:rsidRPr="00D14D4C" w:rsidRDefault="00E466D4" w:rsidP="00E466D4">
      <w:pPr>
        <w:rPr>
          <w:b/>
          <w:bCs/>
          <w:szCs w:val="16"/>
        </w:rPr>
      </w:pPr>
      <w:r w:rsidRPr="00D14D4C">
        <w:rPr>
          <w:b/>
          <w:bCs/>
          <w:szCs w:val="16"/>
        </w:rPr>
        <w:t>User Registration</w:t>
      </w:r>
    </w:p>
    <w:p w:rsidR="00E466D4" w:rsidRPr="00D14D4C" w:rsidRDefault="00E466D4" w:rsidP="00E466D4">
      <w:pPr>
        <w:rPr>
          <w:szCs w:val="16"/>
        </w:rPr>
      </w:pPr>
      <w:r w:rsidRPr="00D14D4C">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D14D4C" w:rsidRDefault="00E466D4" w:rsidP="00891E0C">
      <w:pPr>
        <w:rPr>
          <w:szCs w:val="16"/>
        </w:rPr>
      </w:pPr>
      <w:r w:rsidRPr="00D14D4C">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w:t>
      </w:r>
      <w:r w:rsidR="00891E0C" w:rsidRPr="00D14D4C">
        <w:rPr>
          <w:szCs w:val="16"/>
        </w:rPr>
        <w:t xml:space="preserve"> i</w:t>
      </w:r>
      <w:r w:rsidRPr="00D14D4C">
        <w:rPr>
          <w:szCs w:val="16"/>
        </w:rPr>
        <w:t xml:space="preserve">s already stored in the database. Service Registration will make a POST request to another service to check whether the user’s data is unique or not. In case a negative response came as a result for the previous request then </w:t>
      </w:r>
      <w:r w:rsidR="00891E0C" w:rsidRPr="00D14D4C">
        <w:rPr>
          <w:szCs w:val="16"/>
        </w:rPr>
        <w:t xml:space="preserve">the new </w:t>
      </w:r>
      <w:r w:rsidRPr="00D14D4C">
        <w:rPr>
          <w:szCs w:val="16"/>
        </w:rPr>
        <w:t>user can</w:t>
      </w:r>
      <w:r w:rsidR="00D8569D" w:rsidRPr="00D14D4C">
        <w:rPr>
          <w:szCs w:val="16"/>
        </w:rPr>
        <w:t>no</w:t>
      </w:r>
      <w:r w:rsidRPr="00D14D4C">
        <w:rPr>
          <w:szCs w:val="16"/>
        </w:rPr>
        <w:t xml:space="preserve">t be registered. Otherwise, user’s data will be inserted into the database and Registration service will send a response to the frontend </w:t>
      </w:r>
      <w:r w:rsidR="00D8569D" w:rsidRPr="00D14D4C">
        <w:rPr>
          <w:szCs w:val="16"/>
        </w:rPr>
        <w:t>to help</w:t>
      </w:r>
      <w:r w:rsidRPr="00D14D4C">
        <w:rPr>
          <w:szCs w:val="16"/>
        </w:rPr>
        <w:t xml:space="preserve"> it recognize the result of the initial new user registration request.</w:t>
      </w:r>
    </w:p>
    <w:p w:rsidR="00E466D4" w:rsidRPr="00D14D4C" w:rsidRDefault="00E466D4" w:rsidP="00E466D4">
      <w:pPr>
        <w:rPr>
          <w:szCs w:val="16"/>
        </w:rPr>
      </w:pPr>
      <w:r w:rsidRPr="00D14D4C">
        <w:rPr>
          <w:szCs w:val="16"/>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D14D4C" w:rsidRDefault="000043D9" w:rsidP="000043D9">
      <w:pPr>
        <w:rPr>
          <w:b/>
          <w:bCs/>
          <w:szCs w:val="16"/>
        </w:rPr>
      </w:pPr>
      <w:r w:rsidRPr="00D14D4C">
        <w:rPr>
          <w:b/>
          <w:bCs/>
          <w:szCs w:val="16"/>
        </w:rPr>
        <w:lastRenderedPageBreak/>
        <w:t>Login</w:t>
      </w:r>
    </w:p>
    <w:p w:rsidR="000043D9" w:rsidRPr="00D14D4C" w:rsidRDefault="000043D9" w:rsidP="000043D9">
      <w:pPr>
        <w:rPr>
          <w:szCs w:val="16"/>
        </w:rPr>
      </w:pPr>
      <w:r w:rsidRPr="00D14D4C">
        <w:rPr>
          <w:szCs w:val="16"/>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sidRPr="00D14D4C">
        <w:rPr>
          <w:szCs w:val="16"/>
        </w:rPr>
        <w:t>icroservice from the frontend, t</w:t>
      </w:r>
      <w:r w:rsidRPr="00D14D4C">
        <w:rPr>
          <w:szCs w:val="16"/>
        </w:rPr>
        <w:t xml:space="preserve">he Login microservice will take those inputs and validate them by passing them to another service for validation via a POST request. If the entered values by </w:t>
      </w:r>
      <w:r w:rsidR="00A35999" w:rsidRPr="00D14D4C">
        <w:rPr>
          <w:szCs w:val="16"/>
        </w:rPr>
        <w:t xml:space="preserve">the </w:t>
      </w:r>
      <w:r w:rsidRPr="00D14D4C">
        <w:rPr>
          <w:szCs w:val="16"/>
        </w:rPr>
        <w:t xml:space="preserve">user are valid email and password, then the Login service will check this data against the database. If a match is found then </w:t>
      </w:r>
      <w:r w:rsidR="00A35999" w:rsidRPr="00D14D4C">
        <w:rPr>
          <w:szCs w:val="16"/>
        </w:rPr>
        <w:t xml:space="preserve">the </w:t>
      </w:r>
      <w:r w:rsidRPr="00D14D4C">
        <w:rPr>
          <w:szCs w:val="16"/>
        </w:rPr>
        <w:t>user is logged in, otherwise and error message is sent as a response to the request. Which then will be forwarded to the frontend to show the error message.</w:t>
      </w:r>
    </w:p>
    <w:p w:rsidR="000043D9" w:rsidRPr="00D14D4C" w:rsidRDefault="000043D9" w:rsidP="00A35999">
      <w:pPr>
        <w:rPr>
          <w:szCs w:val="16"/>
        </w:rPr>
      </w:pPr>
      <w:r w:rsidRPr="00D14D4C">
        <w:rPr>
          <w:szCs w:val="16"/>
        </w:rPr>
        <w:t>Logging the user in is achieved via JSON Web Token (JWT). Since REST architecture is stateless where being stateless is one of its six constrains</w:t>
      </w:r>
      <w:r w:rsidR="00CD67FB" w:rsidRPr="00D14D4C">
        <w:rPr>
          <w:szCs w:val="16"/>
        </w:rPr>
        <w:t xml:space="preserve"> [47]</w:t>
      </w:r>
      <w:r w:rsidRPr="00D14D4C">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w:t>
      </w:r>
      <w:r w:rsidR="00A35999" w:rsidRPr="00D14D4C">
        <w:rPr>
          <w:szCs w:val="16"/>
        </w:rPr>
        <w:t xml:space="preserve"> wi</w:t>
      </w:r>
      <w:r w:rsidRPr="00D14D4C">
        <w:rPr>
          <w:szCs w:val="16"/>
        </w:rPr>
        <w:t>ll compare the session ID stored in the cookie with the session that the server has already stored internally. If both matches</w:t>
      </w:r>
      <w:r w:rsidR="00A35999" w:rsidRPr="00D14D4C">
        <w:rPr>
          <w:szCs w:val="16"/>
        </w:rPr>
        <w:t>,</w:t>
      </w:r>
      <w:r w:rsidRPr="00D14D4C">
        <w:rPr>
          <w:szCs w:val="16"/>
        </w:rPr>
        <w:t xml:space="preserve"> the user’s request is answered, otherwise, the request is declined.</w:t>
      </w:r>
    </w:p>
    <w:p w:rsidR="000043D9" w:rsidRPr="00D14D4C" w:rsidRDefault="000043D9" w:rsidP="00CD67FB">
      <w:pPr>
        <w:rPr>
          <w:szCs w:val="16"/>
        </w:rPr>
      </w:pPr>
      <w:r w:rsidRPr="00D14D4C">
        <w:rPr>
          <w:szCs w:val="16"/>
        </w:rPr>
        <w:t xml:space="preserve">In the Blog the chosen approach is JWT. Once the user sends a request to login, if the user’s data are valid and a match is found in the database, the </w:t>
      </w:r>
      <w:r w:rsidRPr="00D14D4C">
        <w:rPr>
          <w:i/>
          <w:iCs/>
          <w:szCs w:val="16"/>
        </w:rPr>
        <w:t>Login</w:t>
      </w:r>
      <w:r w:rsidRPr="00D14D4C">
        <w:rPr>
          <w:szCs w:val="16"/>
        </w:rPr>
        <w:t xml:space="preserve"> microservice will create a JWT, </w:t>
      </w:r>
      <w:r w:rsidR="00CD67FB" w:rsidRPr="00D14D4C">
        <w:rPr>
          <w:szCs w:val="16"/>
        </w:rPr>
        <w:t>signs</w:t>
      </w:r>
      <w:r w:rsidRPr="00D14D4C">
        <w:rPr>
          <w:szCs w:val="16"/>
        </w:rPr>
        <w:t xml:space="preserve"> it and sends it back to the client. JSW is created using a secret, that’s chosen by the server. Once the server sends the JWT to the client, no information is stored in the server about that token. Each token has a secret and </w:t>
      </w:r>
      <w:r w:rsidR="00A35999" w:rsidRPr="00D14D4C">
        <w:rPr>
          <w:szCs w:val="16"/>
        </w:rPr>
        <w:t xml:space="preserve">an </w:t>
      </w:r>
      <w:r w:rsidRPr="00D14D4C">
        <w:rPr>
          <w:szCs w:val="16"/>
        </w:rPr>
        <w:t>expiry date.</w:t>
      </w:r>
    </w:p>
    <w:p w:rsidR="000043D9" w:rsidRPr="00D14D4C" w:rsidRDefault="000043D9" w:rsidP="000043D9">
      <w:pPr>
        <w:rPr>
          <w:szCs w:val="16"/>
        </w:rPr>
      </w:pPr>
      <w:r w:rsidRPr="00D14D4C">
        <w:rPr>
          <w:szCs w:val="16"/>
        </w:rPr>
        <w:t>Microservice Login uses “jsonwebtoken” package. This package can be installed with NPM using the command:</w:t>
      </w:r>
    </w:p>
    <w:p w:rsidR="000A419F" w:rsidRPr="00D14D4C" w:rsidRDefault="000A419F" w:rsidP="000043D9">
      <w:pPr>
        <w:rPr>
          <w:szCs w:val="16"/>
        </w:rPr>
      </w:pPr>
      <w:r w:rsidRPr="00D14D4C">
        <w:rPr>
          <w:noProof/>
          <w:lang w:val="en-US"/>
        </w:rPr>
        <mc:AlternateContent>
          <mc:Choice Requires="wps">
            <w:drawing>
              <wp:inline distT="0" distB="0" distL="0" distR="0" wp14:anchorId="7BDD7C63" wp14:editId="7AF9D1E8">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Default="00E450DE" w:rsidP="000A419F">
                            <w:pPr>
                              <w:pStyle w:val="WICode"/>
                            </w:pPr>
                            <w:r>
                              <w:t>npm install jsonwebtoken</w:t>
                            </w:r>
                          </w:p>
                          <w:p w:rsidR="00E450DE" w:rsidRDefault="00E450DE"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BDD7C63"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E450DE" w:rsidRDefault="00E450DE" w:rsidP="000A419F">
                      <w:pPr>
                        <w:pStyle w:val="WICode"/>
                      </w:pPr>
                      <w:r>
                        <w:t>npm install jsonwebtoken</w:t>
                      </w:r>
                    </w:p>
                    <w:p w:rsidR="00E450DE" w:rsidRDefault="00E450DE" w:rsidP="000A419F">
                      <w:pPr>
                        <w:pStyle w:val="WICode"/>
                      </w:pPr>
                    </w:p>
                  </w:txbxContent>
                </v:textbox>
                <w10:anchorlock/>
              </v:rect>
            </w:pict>
          </mc:Fallback>
        </mc:AlternateContent>
      </w:r>
    </w:p>
    <w:p w:rsidR="00BE727F" w:rsidRPr="00D14D4C" w:rsidRDefault="000A419F" w:rsidP="000A419F">
      <w:pPr>
        <w:pStyle w:val="Caption"/>
      </w:pPr>
      <w:bookmarkStart w:id="50" w:name="_Toc338082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5</w:t>
      </w:r>
      <w:r w:rsidR="006E3719" w:rsidRPr="00D14D4C">
        <w:fldChar w:fldCharType="end"/>
      </w:r>
      <w:r w:rsidRPr="00D14D4C">
        <w:t>: Installing jsonwebtoken using npm</w:t>
      </w:r>
      <w:bookmarkEnd w:id="50"/>
    </w:p>
    <w:p w:rsidR="009F466F" w:rsidRPr="00D14D4C" w:rsidRDefault="009F466F" w:rsidP="009905C4">
      <w:pPr>
        <w:rPr>
          <w:szCs w:val="16"/>
        </w:rPr>
      </w:pPr>
      <w:r w:rsidRPr="00D14D4C">
        <w:rPr>
          <w:szCs w:val="16"/>
        </w:rPr>
        <w:lastRenderedPageBreak/>
        <w:t xml:space="preserve">Listing 4.5 </w:t>
      </w:r>
      <w:r w:rsidR="009905C4" w:rsidRPr="00D14D4C">
        <w:rPr>
          <w:szCs w:val="16"/>
        </w:rPr>
        <w:t xml:space="preserve">shows how </w:t>
      </w:r>
      <w:r w:rsidR="009905C4" w:rsidRPr="00D14D4C">
        <w:rPr>
          <w:i/>
          <w:iCs/>
          <w:szCs w:val="16"/>
        </w:rPr>
        <w:t>jsonwebtoken</w:t>
      </w:r>
      <w:r w:rsidRPr="00D14D4C">
        <w:rPr>
          <w:szCs w:val="16"/>
        </w:rPr>
        <w:t xml:space="preserve"> </w:t>
      </w:r>
      <w:r w:rsidR="009905C4" w:rsidRPr="00D14D4C">
        <w:rPr>
          <w:szCs w:val="16"/>
        </w:rPr>
        <w:t xml:space="preserve">package </w:t>
      </w:r>
      <w:r w:rsidRPr="00D14D4C">
        <w:rPr>
          <w:szCs w:val="16"/>
        </w:rPr>
        <w:t>can be installed from the command line using Node.JS Pac</w:t>
      </w:r>
      <w:r w:rsidR="00752927" w:rsidRPr="00D14D4C">
        <w:rPr>
          <w:szCs w:val="16"/>
        </w:rPr>
        <w:t>kage Manager. This package helps in generating</w:t>
      </w:r>
      <w:r w:rsidRPr="00D14D4C">
        <w:rPr>
          <w:szCs w:val="16"/>
        </w:rPr>
        <w:t xml:space="preserve"> and sign</w:t>
      </w:r>
      <w:r w:rsidR="00752927" w:rsidRPr="00D14D4C">
        <w:rPr>
          <w:szCs w:val="16"/>
        </w:rPr>
        <w:t>ing</w:t>
      </w:r>
      <w:r w:rsidRPr="00D14D4C">
        <w:rPr>
          <w:szCs w:val="16"/>
        </w:rPr>
        <w:t xml:space="preserve"> the JWT before sending it to the client using the microservice Login.</w:t>
      </w:r>
    </w:p>
    <w:p w:rsidR="009F466F" w:rsidRPr="00D14D4C" w:rsidRDefault="009F466F" w:rsidP="00593479">
      <w:pPr>
        <w:rPr>
          <w:szCs w:val="16"/>
        </w:rPr>
      </w:pPr>
      <w:r w:rsidRPr="00D14D4C">
        <w:rPr>
          <w:szCs w:val="16"/>
        </w:rPr>
        <w:t>To sign the token, one piece of data regarding the requesting user is required, in this case, the ID of the user is fetched from the database when a match is</w:t>
      </w:r>
      <w:r w:rsidR="00A35999" w:rsidRPr="00D14D4C">
        <w:rPr>
          <w:szCs w:val="16"/>
        </w:rPr>
        <w:t xml:space="preserve"> found with the input data that i</w:t>
      </w:r>
      <w:r w:rsidRPr="00D14D4C">
        <w:rPr>
          <w:szCs w:val="16"/>
        </w:rPr>
        <w:t xml:space="preserve">s sent from the frontend. A secret is </w:t>
      </w:r>
      <w:r w:rsidR="00A35999" w:rsidRPr="00D14D4C">
        <w:rPr>
          <w:szCs w:val="16"/>
        </w:rPr>
        <w:t>also required to sign the token,</w:t>
      </w:r>
      <w:r w:rsidRPr="00D14D4C">
        <w:rPr>
          <w:szCs w:val="16"/>
        </w:rPr>
        <w:t xml:space="preserve"> the server is free to choose any secret that</w:t>
      </w:r>
      <w:r w:rsidR="00593479" w:rsidRPr="00D14D4C">
        <w:rPr>
          <w:szCs w:val="16"/>
        </w:rPr>
        <w:t xml:space="preserve"> i</w:t>
      </w:r>
      <w:r w:rsidR="00A35999" w:rsidRPr="00D14D4C">
        <w:rPr>
          <w:szCs w:val="16"/>
        </w:rPr>
        <w:t>s deemed valid by it, a</w:t>
      </w:r>
      <w:r w:rsidRPr="00D14D4C">
        <w:rPr>
          <w:szCs w:val="16"/>
        </w:rPr>
        <w:t>nd finally</w:t>
      </w:r>
      <w:r w:rsidR="00A35999" w:rsidRPr="00D14D4C">
        <w:rPr>
          <w:szCs w:val="16"/>
        </w:rPr>
        <w:t>,</w:t>
      </w:r>
      <w:r w:rsidRPr="00D14D4C">
        <w:rPr>
          <w:szCs w:val="16"/>
        </w:rPr>
        <w:t xml:space="preserve"> an expiry date. This date will be associated with this specific token. Once this date is passed then the server will no longer accepts the token and </w:t>
      </w:r>
      <w:r w:rsidR="00A35999" w:rsidRPr="00D14D4C">
        <w:rPr>
          <w:szCs w:val="16"/>
        </w:rPr>
        <w:t xml:space="preserve">the </w:t>
      </w:r>
      <w:r w:rsidRPr="00D14D4C">
        <w:rPr>
          <w:szCs w:val="16"/>
        </w:rPr>
        <w:t>user will be asked to login again.</w:t>
      </w:r>
    </w:p>
    <w:p w:rsidR="00BE727F" w:rsidRPr="00D14D4C" w:rsidRDefault="009F466F" w:rsidP="00BE727F">
      <w:r w:rsidRPr="00D14D4C">
        <w:rPr>
          <w:noProof/>
          <w:lang w:val="en-US"/>
        </w:rPr>
        <mc:AlternateContent>
          <mc:Choice Requires="wps">
            <w:drawing>
              <wp:inline distT="0" distB="0" distL="0" distR="0" wp14:anchorId="5CF6B06F" wp14:editId="7EDB759A">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Default="00E450DE" w:rsidP="009F466F">
                            <w:pPr>
                              <w:pStyle w:val="WICode"/>
                            </w:pPr>
                            <w:r>
                              <w:t>jwt.sign({userID: doc._id, exp: expirationDate}, secret);</w:t>
                            </w:r>
                          </w:p>
                          <w:p w:rsidR="00E450DE" w:rsidRDefault="00E450DE"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CF6B06F"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E450DE" w:rsidRDefault="00E450DE" w:rsidP="009F466F">
                      <w:pPr>
                        <w:pStyle w:val="WICode"/>
                      </w:pPr>
                      <w:r>
                        <w:t>jwt.sign({userID: doc._id, exp: expirationDate}, secret);</w:t>
                      </w:r>
                    </w:p>
                    <w:p w:rsidR="00E450DE" w:rsidRDefault="00E450DE" w:rsidP="009F466F">
                      <w:pPr>
                        <w:pStyle w:val="WICode"/>
                      </w:pPr>
                    </w:p>
                  </w:txbxContent>
                </v:textbox>
                <w10:anchorlock/>
              </v:rect>
            </w:pict>
          </mc:Fallback>
        </mc:AlternateContent>
      </w:r>
    </w:p>
    <w:p w:rsidR="009F466F" w:rsidRPr="00D14D4C" w:rsidRDefault="009F466F" w:rsidP="009F466F">
      <w:pPr>
        <w:pStyle w:val="Caption"/>
      </w:pPr>
      <w:bookmarkStart w:id="51" w:name="_Toc338083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6</w:t>
      </w:r>
      <w:r w:rsidR="006E3719" w:rsidRPr="00D14D4C">
        <w:fldChar w:fldCharType="end"/>
      </w:r>
      <w:r w:rsidRPr="00D14D4C">
        <w:t>: Generating a signed token</w:t>
      </w:r>
      <w:bookmarkEnd w:id="51"/>
    </w:p>
    <w:p w:rsidR="009F466F" w:rsidRPr="00D14D4C" w:rsidRDefault="009F466F" w:rsidP="009F466F">
      <w:pPr>
        <w:rPr>
          <w:szCs w:val="16"/>
        </w:rPr>
      </w:pPr>
      <w:r w:rsidRPr="00D14D4C">
        <w:rPr>
          <w:szCs w:val="16"/>
        </w:rPr>
        <w:t>Listing 4.5 shows how a JWT</w:t>
      </w:r>
      <w:r w:rsidR="00EC3661" w:rsidRPr="00D14D4C">
        <w:rPr>
          <w:szCs w:val="16"/>
        </w:rPr>
        <w:t xml:space="preserve"> is generated and signed using </w:t>
      </w:r>
      <w:r w:rsidR="00EC3661" w:rsidRPr="00D14D4C">
        <w:rPr>
          <w:i/>
          <w:iCs/>
          <w:szCs w:val="16"/>
        </w:rPr>
        <w:t>jsonwebtoken</w:t>
      </w:r>
      <w:r w:rsidRPr="00D14D4C">
        <w:rPr>
          <w:szCs w:val="16"/>
        </w:rPr>
        <w:t xml:space="preserve"> package. Once this token is ready, then it is sent back to the client as a result of the request made to </w:t>
      </w:r>
      <w:r w:rsidRPr="00D14D4C">
        <w:rPr>
          <w:i/>
          <w:iCs/>
          <w:szCs w:val="16"/>
        </w:rPr>
        <w:t>login</w:t>
      </w:r>
      <w:r w:rsidR="00F34AA1" w:rsidRPr="00D14D4C">
        <w:rPr>
          <w:szCs w:val="16"/>
        </w:rPr>
        <w:t xml:space="preserve"> microservice.</w:t>
      </w:r>
      <w:r w:rsidRPr="00D14D4C">
        <w:rPr>
          <w:szCs w:val="16"/>
        </w:rPr>
        <w:t xml:space="preserve"> A JWT could have the following shape:</w:t>
      </w:r>
    </w:p>
    <w:p w:rsidR="009F466F" w:rsidRPr="00D14D4C" w:rsidRDefault="009F466F" w:rsidP="009F466F">
      <w:pPr>
        <w:rPr>
          <w:szCs w:val="16"/>
        </w:rPr>
      </w:pPr>
      <w:r w:rsidRPr="00D14D4C">
        <w:rPr>
          <w:noProof/>
          <w:lang w:val="en-US"/>
        </w:rPr>
        <mc:AlternateContent>
          <mc:Choice Requires="wps">
            <w:drawing>
              <wp:inline distT="0" distB="0" distL="0" distR="0" wp14:anchorId="443B88A2" wp14:editId="3AF59A13">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Default="00E450DE" w:rsidP="009F466F">
                            <w:pPr>
                              <w:pStyle w:val="WICode"/>
                            </w:pPr>
                            <w:r>
                              <w:t>eyJhbGciOiJIUzI1NiIsInR5cCI6IkpXVCJ9.</w:t>
                            </w:r>
                          </w:p>
                          <w:p w:rsidR="00E450DE" w:rsidRDefault="00E450DE" w:rsidP="009F466F">
                            <w:pPr>
                              <w:pStyle w:val="WICode"/>
                            </w:pPr>
                            <w:r>
                              <w:t>eyJzdWIiOiIxMjM0NTY3ODkwIiwibmFtZSI6IkpvaG4gRG9lIiwiYWRtaW4iOnRydWV9.</w:t>
                            </w:r>
                          </w:p>
                          <w:p w:rsidR="00E450DE" w:rsidRDefault="00E450DE" w:rsidP="009F466F">
                            <w:pPr>
                              <w:pStyle w:val="WICode"/>
                            </w:pPr>
                            <w:r>
                              <w:t>TJVA95OrM7E2cBab30RMHrHDcEfxjoYZgeFONFh7HgQ</w:t>
                            </w:r>
                          </w:p>
                          <w:p w:rsidR="00E450DE" w:rsidRDefault="00E450DE"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43B88A2"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E450DE" w:rsidRDefault="00E450DE" w:rsidP="009F466F">
                      <w:pPr>
                        <w:pStyle w:val="WICode"/>
                      </w:pPr>
                      <w:r>
                        <w:t>eyJhbGciOiJIUzI1NiIsInR5cCI6IkpXVCJ9.</w:t>
                      </w:r>
                    </w:p>
                    <w:p w:rsidR="00E450DE" w:rsidRDefault="00E450DE" w:rsidP="009F466F">
                      <w:pPr>
                        <w:pStyle w:val="WICode"/>
                      </w:pPr>
                      <w:r>
                        <w:t>eyJzdWIiOiIxMjM0NTY3ODkwIiwibmFtZSI6IkpvaG4gRG9lIiwiYWRtaW4iOnRydWV9.</w:t>
                      </w:r>
                    </w:p>
                    <w:p w:rsidR="00E450DE" w:rsidRDefault="00E450DE" w:rsidP="009F466F">
                      <w:pPr>
                        <w:pStyle w:val="WICode"/>
                      </w:pPr>
                      <w:r>
                        <w:t>TJVA95OrM7E2cBab30RMHrHDcEfxjoYZgeFONFh7HgQ</w:t>
                      </w:r>
                    </w:p>
                    <w:p w:rsidR="00E450DE" w:rsidRDefault="00E450DE" w:rsidP="009F466F">
                      <w:pPr>
                        <w:pStyle w:val="WICode"/>
                      </w:pPr>
                    </w:p>
                  </w:txbxContent>
                </v:textbox>
                <w10:anchorlock/>
              </v:rect>
            </w:pict>
          </mc:Fallback>
        </mc:AlternateContent>
      </w:r>
    </w:p>
    <w:p w:rsidR="009F466F" w:rsidRPr="00D14D4C" w:rsidRDefault="009F466F" w:rsidP="009F466F">
      <w:pPr>
        <w:pStyle w:val="Caption"/>
      </w:pPr>
      <w:bookmarkStart w:id="52" w:name="_Toc338083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7</w:t>
      </w:r>
      <w:r w:rsidR="006E3719" w:rsidRPr="00D14D4C">
        <w:fldChar w:fldCharType="end"/>
      </w:r>
      <w:r w:rsidRPr="00D14D4C">
        <w:t>: Generated JWT [52]</w:t>
      </w:r>
      <w:bookmarkEnd w:id="52"/>
    </w:p>
    <w:p w:rsidR="009F466F" w:rsidRPr="00D14D4C" w:rsidRDefault="009F466F" w:rsidP="009F466F">
      <w:r w:rsidRPr="00D14D4C">
        <w:t>Listing 4.7 shows an example of what JWT would look like after it has been generated.</w:t>
      </w:r>
    </w:p>
    <w:p w:rsidR="009F466F" w:rsidRPr="00D14D4C" w:rsidRDefault="009F466F" w:rsidP="009F466F">
      <w:pPr>
        <w:rPr>
          <w:b/>
          <w:bCs/>
          <w:szCs w:val="16"/>
        </w:rPr>
      </w:pPr>
      <w:r w:rsidRPr="00D14D4C">
        <w:rPr>
          <w:b/>
          <w:bCs/>
          <w:szCs w:val="16"/>
        </w:rPr>
        <w:t>Comment</w:t>
      </w:r>
    </w:p>
    <w:p w:rsidR="009F466F" w:rsidRPr="00D14D4C" w:rsidRDefault="009F466F" w:rsidP="00A2194B">
      <w:pPr>
        <w:rPr>
          <w:szCs w:val="16"/>
        </w:rPr>
      </w:pPr>
      <w:r w:rsidRPr="00D14D4C">
        <w:rPr>
          <w:szCs w:val="16"/>
        </w:rPr>
        <w:t>This service allows the user to make a comment about a specific post. The user does</w:t>
      </w:r>
      <w:r w:rsidR="00A2194B" w:rsidRPr="00D14D4C">
        <w:rPr>
          <w:szCs w:val="16"/>
        </w:rPr>
        <w:t xml:space="preserve"> no</w:t>
      </w:r>
      <w:r w:rsidRPr="00D14D4C">
        <w:rPr>
          <w:szCs w:val="16"/>
        </w:rPr>
        <w:t xml:space="preserve">t need to be logged in, in order to submit a comment. The </w:t>
      </w:r>
      <w:r w:rsidRPr="00D14D4C">
        <w:rPr>
          <w:i/>
          <w:iCs/>
          <w:szCs w:val="16"/>
        </w:rPr>
        <w:t>Comment</w:t>
      </w:r>
      <w:r w:rsidRPr="00D14D4C">
        <w:rPr>
          <w:szCs w:val="16"/>
        </w:rPr>
        <w:t xml:space="preserve"> service takes </w:t>
      </w:r>
      <w:r w:rsidR="00A2194B" w:rsidRPr="00D14D4C">
        <w:rPr>
          <w:szCs w:val="16"/>
        </w:rPr>
        <w:t xml:space="preserve">a </w:t>
      </w:r>
      <w:r w:rsidRPr="00D14D4C">
        <w:rPr>
          <w:szCs w:val="16"/>
        </w:rPr>
        <w:t xml:space="preserve">name and </w:t>
      </w:r>
      <w:r w:rsidR="00A2194B" w:rsidRPr="00D14D4C">
        <w:rPr>
          <w:szCs w:val="16"/>
        </w:rPr>
        <w:t xml:space="preserve">an </w:t>
      </w:r>
      <w:r w:rsidRPr="00D14D4C">
        <w:rPr>
          <w:szCs w:val="16"/>
        </w:rPr>
        <w:t xml:space="preserve">email as input from the user. In addition to the ID of the post which is submitted by the responsible micro frontend to the microservice. </w:t>
      </w:r>
      <w:r w:rsidRPr="00D14D4C">
        <w:rPr>
          <w:i/>
          <w:iCs/>
          <w:szCs w:val="16"/>
        </w:rPr>
        <w:t>Comment</w:t>
      </w:r>
      <w:r w:rsidRPr="00D14D4C">
        <w:rPr>
          <w:szCs w:val="16"/>
        </w:rPr>
        <w:t xml:space="preserve"> </w:t>
      </w:r>
      <w:r w:rsidR="000B3DDC" w:rsidRPr="00D14D4C">
        <w:rPr>
          <w:szCs w:val="16"/>
        </w:rPr>
        <w:t xml:space="preserve">microservice </w:t>
      </w:r>
      <w:r w:rsidRPr="00D14D4C">
        <w:rPr>
          <w:szCs w:val="16"/>
        </w:rPr>
        <w:t xml:space="preserve">is also protected by many other microservices to help to </w:t>
      </w:r>
      <w:r w:rsidR="00BE1A9B" w:rsidRPr="00D14D4C">
        <w:rPr>
          <w:szCs w:val="16"/>
        </w:rPr>
        <w:t>protect the database from</w:t>
      </w:r>
      <w:r w:rsidRPr="00D14D4C">
        <w:rPr>
          <w:szCs w:val="16"/>
        </w:rPr>
        <w:t xml:space="preserve"> duplicated comments or bad input from the user. Moreover, </w:t>
      </w:r>
      <w:r w:rsidRPr="00D14D4C">
        <w:rPr>
          <w:i/>
          <w:iCs/>
          <w:szCs w:val="16"/>
        </w:rPr>
        <w:t>Comment</w:t>
      </w:r>
      <w:r w:rsidRPr="00D14D4C">
        <w:rPr>
          <w:szCs w:val="16"/>
        </w:rPr>
        <w:t xml:space="preserve"> service has its own database, and all submitted comments will be stored in th</w:t>
      </w:r>
      <w:r w:rsidR="00BE1A9B" w:rsidRPr="00D14D4C">
        <w:rPr>
          <w:szCs w:val="16"/>
        </w:rPr>
        <w:t>is</w:t>
      </w:r>
      <w:r w:rsidRPr="00D14D4C">
        <w:rPr>
          <w:szCs w:val="16"/>
        </w:rPr>
        <w:t xml:space="preserve"> database. </w:t>
      </w:r>
    </w:p>
    <w:p w:rsidR="009F466F" w:rsidRPr="00D14D4C" w:rsidRDefault="009F466F" w:rsidP="009F466F">
      <w:pPr>
        <w:rPr>
          <w:b/>
          <w:bCs/>
          <w:szCs w:val="16"/>
        </w:rPr>
      </w:pPr>
      <w:r w:rsidRPr="00D14D4C">
        <w:rPr>
          <w:b/>
          <w:bCs/>
          <w:szCs w:val="16"/>
        </w:rPr>
        <w:t>Search</w:t>
      </w:r>
    </w:p>
    <w:p w:rsidR="00C24215" w:rsidRPr="00D14D4C" w:rsidRDefault="009F466F" w:rsidP="00C24215">
      <w:pPr>
        <w:rPr>
          <w:szCs w:val="16"/>
        </w:rPr>
      </w:pPr>
      <w:r w:rsidRPr="00D14D4C">
        <w:rPr>
          <w:szCs w:val="16"/>
        </w:rPr>
        <w:lastRenderedPageBreak/>
        <w:t xml:space="preserve">This service helps the user to search the posts for a specific term. </w:t>
      </w:r>
      <w:r w:rsidR="00376B4E" w:rsidRPr="00D14D4C">
        <w:rPr>
          <w:szCs w:val="16"/>
        </w:rPr>
        <w:t>It also calls other microservices to validate the input that it receives from the frontend.</w:t>
      </w:r>
    </w:p>
    <w:p w:rsidR="00C24215" w:rsidRPr="00D14D4C" w:rsidRDefault="00C24215" w:rsidP="00C24215">
      <w:pPr>
        <w:pStyle w:val="Heading2"/>
        <w:numPr>
          <w:ilvl w:val="1"/>
          <w:numId w:val="1"/>
        </w:numPr>
      </w:pPr>
      <w:bookmarkStart w:id="53" w:name="_Toc3380773"/>
      <w:r w:rsidRPr="00D14D4C">
        <w:t>Content trust implementation</w:t>
      </w:r>
      <w:bookmarkEnd w:id="53"/>
    </w:p>
    <w:p w:rsidR="00C24215" w:rsidRPr="00D14D4C" w:rsidRDefault="00C24215" w:rsidP="00A2194B">
      <w:r w:rsidRPr="00D14D4C">
        <w:rPr>
          <w:szCs w:val="16"/>
        </w:rPr>
        <w:t xml:space="preserve">In order for the content trust implementation to work, several properties and features must exist to help microservices evaluate the trust about each other. One database will exist to serve the implementation of content trust. This database </w:t>
      </w:r>
      <w:r w:rsidR="00A2194B" w:rsidRPr="00D14D4C">
        <w:rPr>
          <w:szCs w:val="16"/>
        </w:rPr>
        <w:t>uses</w:t>
      </w:r>
      <w:r w:rsidRPr="00D14D4C">
        <w:rPr>
          <w:szCs w:val="16"/>
        </w:rPr>
        <w:t xml:space="preserve"> MongoDB as its Database management system. It will have two collections</w:t>
      </w:r>
      <w:r w:rsidRPr="00D14D4C">
        <w:t>:</w:t>
      </w:r>
    </w:p>
    <w:p w:rsidR="00C24215" w:rsidRPr="00D14D4C" w:rsidRDefault="00C24215" w:rsidP="00182718">
      <w:pPr>
        <w:pStyle w:val="bulletedList"/>
        <w:numPr>
          <w:ilvl w:val="0"/>
          <w:numId w:val="7"/>
        </w:numPr>
        <w:ind w:left="1139" w:hanging="357"/>
        <w:rPr>
          <w:lang w:val="en-GB"/>
        </w:rPr>
      </w:pPr>
      <w:r w:rsidRPr="00D14D4C">
        <w:rPr>
          <w:lang w:val="en-GB"/>
        </w:rPr>
        <w:t>Services</w:t>
      </w:r>
    </w:p>
    <w:p w:rsidR="00C24215" w:rsidRPr="00D14D4C" w:rsidRDefault="00C24215" w:rsidP="00182718">
      <w:pPr>
        <w:pStyle w:val="bulletedList"/>
        <w:numPr>
          <w:ilvl w:val="0"/>
          <w:numId w:val="7"/>
        </w:numPr>
        <w:ind w:left="1139" w:hanging="357"/>
        <w:rPr>
          <w:lang w:val="en-GB"/>
        </w:rPr>
      </w:pPr>
      <w:r w:rsidRPr="00D14D4C">
        <w:rPr>
          <w:lang w:val="en-GB"/>
        </w:rPr>
        <w:t>Relations</w:t>
      </w:r>
    </w:p>
    <w:p w:rsidR="00C24215" w:rsidRPr="00D14D4C" w:rsidRDefault="00C24215" w:rsidP="00C24215">
      <w:pPr>
        <w:rPr>
          <w:szCs w:val="16"/>
        </w:rPr>
      </w:pPr>
      <w:r w:rsidRPr="00D14D4C">
        <w:rPr>
          <w:szCs w:val="16"/>
        </w:rPr>
        <w:t xml:space="preserve">The collection </w:t>
      </w:r>
      <w:r w:rsidRPr="00D14D4C">
        <w:rPr>
          <w:i/>
          <w:iCs/>
          <w:szCs w:val="16"/>
        </w:rPr>
        <w:t>Services</w:t>
      </w:r>
      <w:r w:rsidRPr="00D14D4C">
        <w:rPr>
          <w:szCs w:val="16"/>
        </w:rPr>
        <w:t xml:space="preserve"> will store data about the different microservices that operate in the Blog, this data includes:</w:t>
      </w:r>
    </w:p>
    <w:p w:rsidR="00C24215" w:rsidRPr="00D14D4C" w:rsidRDefault="00C24215" w:rsidP="00182718">
      <w:pPr>
        <w:pStyle w:val="bulletedList"/>
        <w:numPr>
          <w:ilvl w:val="0"/>
          <w:numId w:val="7"/>
        </w:numPr>
        <w:ind w:left="1139" w:hanging="357"/>
        <w:rPr>
          <w:lang w:val="en-GB"/>
        </w:rPr>
      </w:pPr>
      <w:r w:rsidRPr="00D14D4C">
        <w:rPr>
          <w:lang w:val="en-GB"/>
        </w:rPr>
        <w:t>ID of the microservice</w:t>
      </w:r>
    </w:p>
    <w:p w:rsidR="00C24215" w:rsidRPr="00D14D4C" w:rsidRDefault="00C24215" w:rsidP="00182718">
      <w:pPr>
        <w:pStyle w:val="bulletedList"/>
        <w:numPr>
          <w:ilvl w:val="0"/>
          <w:numId w:val="7"/>
        </w:numPr>
        <w:ind w:left="1139" w:hanging="357"/>
        <w:rPr>
          <w:lang w:val="en-GB"/>
        </w:rPr>
      </w:pPr>
      <w:r w:rsidRPr="00D14D4C">
        <w:rPr>
          <w:lang w:val="en-GB"/>
        </w:rPr>
        <w:t>Name of the microservice</w:t>
      </w:r>
    </w:p>
    <w:p w:rsidR="006D5851" w:rsidRPr="00D14D4C" w:rsidRDefault="006D5851" w:rsidP="00182718">
      <w:pPr>
        <w:pStyle w:val="bulletedList"/>
        <w:numPr>
          <w:ilvl w:val="0"/>
          <w:numId w:val="7"/>
        </w:numPr>
        <w:ind w:left="1139" w:hanging="357"/>
        <w:rPr>
          <w:lang w:val="en-GB"/>
        </w:rPr>
      </w:pPr>
      <w:r w:rsidRPr="00D14D4C">
        <w:rPr>
          <w:lang w:val="en-GB"/>
        </w:rPr>
        <w:t>The port of the microservice</w:t>
      </w:r>
    </w:p>
    <w:p w:rsidR="00C24215" w:rsidRPr="00D14D4C" w:rsidRDefault="00C24215" w:rsidP="00182718">
      <w:pPr>
        <w:pStyle w:val="bulletedList"/>
        <w:numPr>
          <w:ilvl w:val="0"/>
          <w:numId w:val="7"/>
        </w:numPr>
        <w:ind w:left="1139" w:hanging="357"/>
        <w:rPr>
          <w:lang w:val="en-GB"/>
        </w:rPr>
      </w:pPr>
      <w:r w:rsidRPr="00D14D4C">
        <w:rPr>
          <w:lang w:val="en-GB"/>
        </w:rPr>
        <w:t>Sensitivity of the microservice</w:t>
      </w:r>
    </w:p>
    <w:p w:rsidR="00C24215" w:rsidRPr="00D14D4C" w:rsidRDefault="00C24215" w:rsidP="00182718">
      <w:pPr>
        <w:pStyle w:val="bulletedList"/>
        <w:numPr>
          <w:ilvl w:val="0"/>
          <w:numId w:val="7"/>
        </w:numPr>
        <w:ind w:left="1139" w:hanging="357"/>
        <w:rPr>
          <w:lang w:val="en-GB"/>
        </w:rPr>
      </w:pPr>
      <w:r w:rsidRPr="00D14D4C">
        <w:rPr>
          <w:lang w:val="en-GB"/>
        </w:rPr>
        <w:t>Development source</w:t>
      </w:r>
    </w:p>
    <w:p w:rsidR="00C24215" w:rsidRPr="00D14D4C" w:rsidRDefault="00C24215" w:rsidP="00182718">
      <w:pPr>
        <w:pStyle w:val="bulletedList"/>
        <w:numPr>
          <w:ilvl w:val="0"/>
          <w:numId w:val="7"/>
        </w:numPr>
        <w:ind w:left="1139" w:hanging="357"/>
        <w:rPr>
          <w:lang w:val="en-GB"/>
        </w:rPr>
      </w:pPr>
      <w:r w:rsidRPr="00D14D4C">
        <w:rPr>
          <w:lang w:val="en-GB"/>
        </w:rPr>
        <w:t>Start date of operation</w:t>
      </w:r>
    </w:p>
    <w:p w:rsidR="00182718" w:rsidRPr="00D14D4C" w:rsidRDefault="00182718" w:rsidP="00182718">
      <w:pPr>
        <w:pStyle w:val="bulletedList"/>
        <w:numPr>
          <w:ilvl w:val="0"/>
          <w:numId w:val="7"/>
        </w:numPr>
        <w:ind w:left="1139" w:hanging="357"/>
        <w:rPr>
          <w:lang w:val="en-GB"/>
        </w:rPr>
      </w:pPr>
      <w:r w:rsidRPr="00D14D4C">
        <w:rPr>
          <w:lang w:val="en-GB"/>
        </w:rPr>
        <w:t>Number of interactions</w:t>
      </w:r>
    </w:p>
    <w:p w:rsidR="00182718" w:rsidRPr="00D14D4C" w:rsidRDefault="00182718" w:rsidP="00182718">
      <w:pPr>
        <w:pStyle w:val="bulletedList"/>
        <w:numPr>
          <w:ilvl w:val="0"/>
          <w:numId w:val="7"/>
        </w:numPr>
        <w:ind w:left="1139" w:hanging="357"/>
        <w:rPr>
          <w:lang w:val="en-GB"/>
        </w:rPr>
      </w:pPr>
      <w:r w:rsidRPr="00D14D4C">
        <w:rPr>
          <w:lang w:val="en-GB"/>
        </w:rPr>
        <w:t>Number of successful interactions</w:t>
      </w:r>
    </w:p>
    <w:p w:rsidR="00182718" w:rsidRPr="00D14D4C" w:rsidRDefault="00182718" w:rsidP="00182718">
      <w:pPr>
        <w:pStyle w:val="bulletedList"/>
        <w:numPr>
          <w:ilvl w:val="0"/>
          <w:numId w:val="7"/>
        </w:numPr>
        <w:ind w:left="1139" w:hanging="357"/>
        <w:rPr>
          <w:lang w:val="en-GB"/>
        </w:rPr>
      </w:pPr>
      <w:r w:rsidRPr="00D14D4C">
        <w:rPr>
          <w:lang w:val="en-GB"/>
        </w:rPr>
        <w:t>Number of failed interactions</w:t>
      </w:r>
    </w:p>
    <w:p w:rsidR="00182718" w:rsidRPr="00D14D4C" w:rsidRDefault="00182718" w:rsidP="00182718">
      <w:pPr>
        <w:pStyle w:val="bulletedList"/>
        <w:numPr>
          <w:ilvl w:val="0"/>
          <w:numId w:val="7"/>
        </w:numPr>
        <w:ind w:left="1139" w:hanging="357"/>
        <w:rPr>
          <w:lang w:val="en-GB"/>
        </w:rPr>
      </w:pPr>
      <w:r w:rsidRPr="00D14D4C">
        <w:rPr>
          <w:lang w:val="en-GB"/>
        </w:rPr>
        <w:t>Date of last successful activity</w:t>
      </w:r>
    </w:p>
    <w:p w:rsidR="00C24215" w:rsidRPr="00D14D4C" w:rsidRDefault="00C24215" w:rsidP="00C24215">
      <w:pPr>
        <w:rPr>
          <w:szCs w:val="16"/>
        </w:rPr>
      </w:pPr>
      <w:r w:rsidRPr="00D14D4C">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D14D4C" w:rsidRDefault="00C24215" w:rsidP="00C24215">
      <w:pPr>
        <w:rPr>
          <w:szCs w:val="16"/>
        </w:rPr>
      </w:pPr>
      <w:r w:rsidRPr="00D14D4C">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D14D4C" w:rsidRDefault="00C24215" w:rsidP="00C24215">
      <w:pPr>
        <w:rPr>
          <w:szCs w:val="16"/>
        </w:rPr>
      </w:pPr>
      <w:r w:rsidRPr="00D14D4C">
        <w:rPr>
          <w:szCs w:val="16"/>
        </w:rPr>
        <w:lastRenderedPageBreak/>
        <w:t>Sensitivity of the microservice will also be stored in the database. This sensitivity come</w:t>
      </w:r>
      <w:r w:rsidR="00BD0991" w:rsidRPr="00D14D4C">
        <w:rPr>
          <w:szCs w:val="16"/>
        </w:rPr>
        <w:t>s</w:t>
      </w:r>
      <w:r w:rsidRPr="00D14D4C">
        <w:rPr>
          <w:szCs w:val="16"/>
        </w:rPr>
        <w:t xml:space="preserve"> from the nature of the task each microservice performs. For exa</w:t>
      </w:r>
      <w:r w:rsidR="00362EBB" w:rsidRPr="00D14D4C">
        <w:rPr>
          <w:szCs w:val="16"/>
        </w:rPr>
        <w:t>mple, microservices that handle</w:t>
      </w:r>
      <w:r w:rsidRPr="00D14D4C">
        <w:rPr>
          <w:szCs w:val="16"/>
        </w:rPr>
        <w:t xml:space="preserve"> clients’ logins have a higher sensitivity</w:t>
      </w:r>
      <w:r w:rsidR="00362EBB" w:rsidRPr="00D14D4C">
        <w:rPr>
          <w:szCs w:val="16"/>
        </w:rPr>
        <w:t xml:space="preserve"> than microservices that handle</w:t>
      </w:r>
      <w:r w:rsidRPr="00D14D4C">
        <w:rPr>
          <w:szCs w:val="16"/>
        </w:rPr>
        <w:t xml:space="preserve"> bringing comments from the database to the frontend. Essentially, sensitivity of the microservices has three classes:</w:t>
      </w:r>
    </w:p>
    <w:p w:rsidR="00C24215" w:rsidRPr="00D14D4C" w:rsidRDefault="00C24215" w:rsidP="00972D53">
      <w:pPr>
        <w:pStyle w:val="bulletedList"/>
        <w:numPr>
          <w:ilvl w:val="0"/>
          <w:numId w:val="7"/>
        </w:numPr>
        <w:ind w:left="1139" w:hanging="357"/>
        <w:rPr>
          <w:lang w:val="en-GB"/>
        </w:rPr>
      </w:pPr>
      <w:r w:rsidRPr="00D14D4C">
        <w:rPr>
          <w:lang w:val="en-GB"/>
        </w:rPr>
        <w:t>High</w:t>
      </w:r>
    </w:p>
    <w:p w:rsidR="00C24215" w:rsidRPr="00D14D4C" w:rsidRDefault="00C24215" w:rsidP="00972D53">
      <w:pPr>
        <w:pStyle w:val="bulletedList"/>
        <w:numPr>
          <w:ilvl w:val="0"/>
          <w:numId w:val="7"/>
        </w:numPr>
        <w:ind w:left="1139" w:hanging="357"/>
        <w:rPr>
          <w:lang w:val="en-GB"/>
        </w:rPr>
      </w:pPr>
      <w:r w:rsidRPr="00D14D4C">
        <w:rPr>
          <w:lang w:val="en-GB"/>
        </w:rPr>
        <w:t>Medium</w:t>
      </w:r>
    </w:p>
    <w:p w:rsidR="00C24215" w:rsidRPr="00D14D4C" w:rsidRDefault="00C24215" w:rsidP="00972D53">
      <w:pPr>
        <w:pStyle w:val="bulletedList"/>
        <w:numPr>
          <w:ilvl w:val="0"/>
          <w:numId w:val="7"/>
        </w:numPr>
        <w:ind w:left="1139" w:hanging="357"/>
        <w:rPr>
          <w:lang w:val="en-GB"/>
        </w:rPr>
      </w:pPr>
      <w:r w:rsidRPr="00D14D4C">
        <w:rPr>
          <w:lang w:val="en-GB"/>
        </w:rPr>
        <w:t>Low</w:t>
      </w:r>
    </w:p>
    <w:p w:rsidR="00C24215" w:rsidRPr="00D14D4C" w:rsidRDefault="00C24215" w:rsidP="00C24215">
      <w:pPr>
        <w:rPr>
          <w:szCs w:val="16"/>
        </w:rPr>
      </w:pPr>
      <w:r w:rsidRPr="00D14D4C">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D14D4C" w:rsidRDefault="00C24215" w:rsidP="00C24215">
      <w:pPr>
        <w:rPr>
          <w:szCs w:val="16"/>
        </w:rPr>
      </w:pPr>
      <w:r w:rsidRPr="00D14D4C">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D14D4C">
        <w:rPr>
          <w:szCs w:val="16"/>
        </w:rPr>
        <w:t>value,</w:t>
      </w:r>
      <w:r w:rsidRPr="00D14D4C">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D14D4C" w:rsidRDefault="00C24215" w:rsidP="00362EBB">
      <w:pPr>
        <w:rPr>
          <w:szCs w:val="16"/>
        </w:rPr>
      </w:pPr>
      <w:r w:rsidRPr="00D14D4C">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D14D4C">
        <w:rPr>
          <w:szCs w:val="16"/>
        </w:rPr>
        <w:lastRenderedPageBreak/>
        <w:t xml:space="preserve">depends on the context of where the content trust implementation is </w:t>
      </w:r>
      <w:r w:rsidR="00362EBB" w:rsidRPr="00D14D4C">
        <w:rPr>
          <w:szCs w:val="16"/>
        </w:rPr>
        <w:t>being used</w:t>
      </w:r>
      <w:r w:rsidRPr="00D14D4C">
        <w:rPr>
          <w:szCs w:val="16"/>
        </w:rPr>
        <w:t>. In other cases, a young operation age could be considered better than an old operation age.</w:t>
      </w:r>
    </w:p>
    <w:p w:rsidR="00C24215" w:rsidRPr="00D14D4C" w:rsidRDefault="00C24215" w:rsidP="007808A9">
      <w:pPr>
        <w:rPr>
          <w:szCs w:val="16"/>
        </w:rPr>
      </w:pPr>
      <w:r w:rsidRPr="00D14D4C">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D14D4C" w:rsidRDefault="00C24215" w:rsidP="00C24215">
      <w:pPr>
        <w:rPr>
          <w:szCs w:val="16"/>
        </w:rPr>
      </w:pPr>
      <w:r w:rsidRPr="00D14D4C">
        <w:rPr>
          <w:szCs w:val="16"/>
        </w:rPr>
        <w:t xml:space="preserve">On the other hand, the collection </w:t>
      </w:r>
      <w:r w:rsidRPr="00D14D4C">
        <w:rPr>
          <w:i/>
          <w:iCs/>
          <w:szCs w:val="16"/>
        </w:rPr>
        <w:t>Relations</w:t>
      </w:r>
      <w:r w:rsidRPr="00D14D4C">
        <w:rPr>
          <w:szCs w:val="16"/>
        </w:rPr>
        <w:t xml:space="preserve"> stores the following information:</w:t>
      </w:r>
    </w:p>
    <w:p w:rsidR="00C24215" w:rsidRPr="00D14D4C" w:rsidRDefault="00C24215" w:rsidP="007808A9">
      <w:pPr>
        <w:pStyle w:val="bulletedList"/>
        <w:numPr>
          <w:ilvl w:val="0"/>
          <w:numId w:val="7"/>
        </w:numPr>
        <w:ind w:left="1139" w:hanging="357"/>
        <w:rPr>
          <w:lang w:val="en-GB"/>
        </w:rPr>
      </w:pPr>
      <w:r w:rsidRPr="00D14D4C">
        <w:rPr>
          <w:lang w:val="en-GB"/>
        </w:rPr>
        <w:t>The ID of the microservice</w:t>
      </w:r>
    </w:p>
    <w:p w:rsidR="00C24215" w:rsidRPr="00D14D4C" w:rsidRDefault="00C24215" w:rsidP="007808A9">
      <w:pPr>
        <w:pStyle w:val="bulletedList"/>
        <w:numPr>
          <w:ilvl w:val="0"/>
          <w:numId w:val="7"/>
        </w:numPr>
        <w:ind w:left="1139" w:hanging="357"/>
        <w:rPr>
          <w:lang w:val="en-GB"/>
        </w:rPr>
      </w:pPr>
      <w:r w:rsidRPr="00D14D4C">
        <w:rPr>
          <w:lang w:val="en-GB"/>
        </w:rPr>
        <w:t>The evaluation given by other microservices to this microservice</w:t>
      </w:r>
    </w:p>
    <w:p w:rsidR="00C24215" w:rsidRPr="00D14D4C" w:rsidRDefault="00C24215" w:rsidP="0094073E">
      <w:pPr>
        <w:rPr>
          <w:szCs w:val="16"/>
        </w:rPr>
      </w:pPr>
      <w:r w:rsidRPr="00D14D4C">
        <w:rPr>
          <w:i/>
          <w:iCs/>
          <w:szCs w:val="16"/>
        </w:rPr>
        <w:t>Relations</w:t>
      </w:r>
      <w:r w:rsidRPr="00D14D4C">
        <w:rPr>
          <w:szCs w:val="16"/>
        </w:rPr>
        <w:t xml:space="preserve"> will have an array of objects, and each object has a key-value pa</w:t>
      </w:r>
      <w:r w:rsidR="007808A9" w:rsidRPr="00D14D4C">
        <w:rPr>
          <w:szCs w:val="16"/>
        </w:rPr>
        <w:t>ir. Each object contain</w:t>
      </w:r>
      <w:r w:rsidR="008500D5" w:rsidRPr="00D14D4C">
        <w:rPr>
          <w:szCs w:val="16"/>
        </w:rPr>
        <w:t>s</w:t>
      </w:r>
      <w:r w:rsidR="007808A9" w:rsidRPr="00D14D4C">
        <w:rPr>
          <w:szCs w:val="16"/>
        </w:rPr>
        <w:t xml:space="preserve"> the port </w:t>
      </w:r>
      <w:r w:rsidRPr="00D14D4C">
        <w:rPr>
          <w:szCs w:val="16"/>
        </w:rPr>
        <w:t xml:space="preserve">of one microservice as a key and an evaluation of trust as a value. For any microservice, all other microservices will be mentioned in this array. So the </w:t>
      </w:r>
      <w:r w:rsidR="007808A9" w:rsidRPr="00D14D4C">
        <w:rPr>
          <w:szCs w:val="16"/>
        </w:rPr>
        <w:t>ports</w:t>
      </w:r>
      <w:r w:rsidRPr="00D14D4C">
        <w:rPr>
          <w:szCs w:val="16"/>
        </w:rPr>
        <w:t xml:space="preserve"> in the array each represents one microservice. While the values in the array each represents the trust evaluation given by the different microservices. So for each micros</w:t>
      </w:r>
      <w:r w:rsidR="008500D5" w:rsidRPr="00D14D4C">
        <w:rPr>
          <w:szCs w:val="16"/>
        </w:rPr>
        <w:t>ervice there will be one document</w:t>
      </w:r>
      <w:r w:rsidRPr="00D14D4C">
        <w:rPr>
          <w:szCs w:val="16"/>
        </w:rPr>
        <w:t xml:space="preserve"> in the </w:t>
      </w:r>
      <w:r w:rsidR="008500D5" w:rsidRPr="00D14D4C">
        <w:rPr>
          <w:i/>
          <w:iCs/>
          <w:szCs w:val="16"/>
        </w:rPr>
        <w:t>R</w:t>
      </w:r>
      <w:r w:rsidRPr="00D14D4C">
        <w:rPr>
          <w:i/>
          <w:iCs/>
          <w:szCs w:val="16"/>
        </w:rPr>
        <w:t>elationships</w:t>
      </w:r>
      <w:r w:rsidRPr="00D14D4C">
        <w:rPr>
          <w:szCs w:val="16"/>
        </w:rPr>
        <w:t xml:space="preserve"> collection. Th</w:t>
      </w:r>
      <w:r w:rsidR="0094073E" w:rsidRPr="00D14D4C">
        <w:rPr>
          <w:szCs w:val="16"/>
        </w:rPr>
        <w:t>e</w:t>
      </w:r>
      <w:r w:rsidRPr="00D14D4C">
        <w:rPr>
          <w:szCs w:val="16"/>
        </w:rPr>
        <w:t>se trust evaluation represents the overall trust evaluation that this microservice gained from interacting with other microservices. If the value is null, then no previous interaction between those two microservices happened in the past.</w:t>
      </w:r>
    </w:p>
    <w:p w:rsidR="001C32CC" w:rsidRPr="00D14D4C" w:rsidRDefault="001C32CC" w:rsidP="00F02BB8">
      <w:pPr>
        <w:rPr>
          <w:szCs w:val="16"/>
        </w:rPr>
      </w:pPr>
      <w:r w:rsidRPr="00D14D4C">
        <w:rPr>
          <w:szCs w:val="16"/>
        </w:rPr>
        <w:t xml:space="preserve">Figure 4.1 </w:t>
      </w:r>
      <w:r w:rsidR="00F02BB8" w:rsidRPr="00D14D4C">
        <w:rPr>
          <w:szCs w:val="16"/>
        </w:rPr>
        <w:t>illustrates</w:t>
      </w:r>
      <w:r w:rsidRPr="00D14D4C">
        <w:rPr>
          <w:szCs w:val="16"/>
        </w:rPr>
        <w:t xml:space="preserve"> the </w:t>
      </w:r>
      <w:r w:rsidR="00F02BB8" w:rsidRPr="00D14D4C">
        <w:rPr>
          <w:szCs w:val="16"/>
        </w:rPr>
        <w:t>algorithm</w:t>
      </w:r>
      <w:r w:rsidRPr="00D14D4C">
        <w:rPr>
          <w:szCs w:val="16"/>
        </w:rPr>
        <w:t xml:space="preserve"> that is </w:t>
      </w:r>
      <w:r w:rsidR="00F02BB8" w:rsidRPr="00D14D4C">
        <w:rPr>
          <w:szCs w:val="16"/>
        </w:rPr>
        <w:t>used</w:t>
      </w:r>
      <w:r w:rsidRPr="00D14D4C">
        <w:rPr>
          <w:szCs w:val="16"/>
        </w:rPr>
        <w:t xml:space="preserve"> by the </w:t>
      </w:r>
      <w:r w:rsidRPr="00D14D4C">
        <w:rPr>
          <w:i/>
          <w:iCs/>
          <w:szCs w:val="16"/>
        </w:rPr>
        <w:t>Content Trust</w:t>
      </w:r>
      <w:r w:rsidRPr="00D14D4C">
        <w:rPr>
          <w:szCs w:val="16"/>
        </w:rPr>
        <w:t xml:space="preserve"> microservice. Content trust evaluation is run, at most, as many times as there are instances of the called service</w:t>
      </w:r>
      <w:r w:rsidR="0094073E" w:rsidRPr="00D14D4C">
        <w:rPr>
          <w:szCs w:val="16"/>
        </w:rPr>
        <w:t xml:space="preserve"> at any given time</w:t>
      </w:r>
      <w:r w:rsidRPr="00D14D4C">
        <w:rPr>
          <w:szCs w:val="16"/>
        </w:rPr>
        <w:t xml:space="preserve">. In case </w:t>
      </w:r>
      <w:r w:rsidR="0094073E" w:rsidRPr="00D14D4C">
        <w:rPr>
          <w:szCs w:val="16"/>
        </w:rPr>
        <w:t xml:space="preserve">the final </w:t>
      </w:r>
      <w:r w:rsidRPr="00D14D4C">
        <w:rPr>
          <w:szCs w:val="16"/>
        </w:rPr>
        <w:t xml:space="preserve">trust evaluation fails in scoring sufficient value, then </w:t>
      </w:r>
      <w:r w:rsidRPr="00D14D4C">
        <w:rPr>
          <w:i/>
          <w:iCs/>
          <w:szCs w:val="16"/>
        </w:rPr>
        <w:t>Content Trust</w:t>
      </w:r>
      <w:r w:rsidRPr="00D14D4C">
        <w:rPr>
          <w:szCs w:val="16"/>
        </w:rPr>
        <w:t xml:space="preserve"> microservice </w:t>
      </w:r>
      <w:r w:rsidR="0094073E" w:rsidRPr="00D14D4C">
        <w:rPr>
          <w:szCs w:val="16"/>
        </w:rPr>
        <w:t>had already</w:t>
      </w:r>
      <w:r w:rsidRPr="00D14D4C">
        <w:rPr>
          <w:szCs w:val="16"/>
        </w:rPr>
        <w:t xml:space="preserve"> evaluated the trust of all the available options.</w:t>
      </w:r>
      <w:r w:rsidR="0094073E" w:rsidRPr="00D14D4C">
        <w:rPr>
          <w:szCs w:val="16"/>
        </w:rPr>
        <w:t xml:space="preserve"> The service with the biggest trust value will be selected.</w:t>
      </w:r>
      <w:r w:rsidR="00FD75BE" w:rsidRPr="00D14D4C">
        <w:rPr>
          <w:szCs w:val="16"/>
        </w:rPr>
        <w:t xml:space="preserve"> </w:t>
      </w:r>
      <w:r w:rsidR="003055D2" w:rsidRPr="00D14D4C">
        <w:rPr>
          <w:szCs w:val="16"/>
        </w:rPr>
        <w:t xml:space="preserve">The steps </w:t>
      </w:r>
      <w:r w:rsidR="00F02BB8" w:rsidRPr="00D14D4C">
        <w:rPr>
          <w:szCs w:val="16"/>
        </w:rPr>
        <w:t>shown</w:t>
      </w:r>
      <w:r w:rsidR="003055D2" w:rsidRPr="00D14D4C">
        <w:rPr>
          <w:szCs w:val="16"/>
        </w:rPr>
        <w:t xml:space="preserve"> in figure 4.1 are discussed in the following pages.</w:t>
      </w:r>
    </w:p>
    <w:p w:rsidR="001C32CC" w:rsidRPr="00D14D4C" w:rsidRDefault="001C32CC" w:rsidP="001C32CC">
      <w:pPr>
        <w:keepNext/>
        <w:jc w:val="center"/>
      </w:pPr>
      <w:r w:rsidRPr="00D14D4C">
        <w:rPr>
          <w:noProof/>
          <w:szCs w:val="16"/>
          <w:lang w:val="en-US"/>
        </w:rPr>
        <w:lastRenderedPageBreak/>
        <w:drawing>
          <wp:inline distT="0" distB="0" distL="0" distR="0" wp14:anchorId="7B24A1F7" wp14:editId="4766837B">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Pr="00D14D4C" w:rsidRDefault="001C32CC" w:rsidP="001C32CC">
      <w:pPr>
        <w:pStyle w:val="Caption"/>
        <w:rPr>
          <w:szCs w:val="16"/>
        </w:rPr>
      </w:pPr>
      <w:bookmarkStart w:id="54" w:name="_Toc3380799"/>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4</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r w:rsidRPr="00D14D4C">
        <w:t>: Content Trust workflow</w:t>
      </w:r>
      <w:bookmarkEnd w:id="54"/>
    </w:p>
    <w:p w:rsidR="001C32CC" w:rsidRPr="00D14D4C" w:rsidRDefault="001C32CC" w:rsidP="003C6ECE">
      <w:pPr>
        <w:jc w:val="center"/>
        <w:rPr>
          <w:szCs w:val="16"/>
        </w:rPr>
      </w:pPr>
    </w:p>
    <w:p w:rsidR="00876567" w:rsidRPr="00D14D4C" w:rsidRDefault="00876567" w:rsidP="0042789B">
      <w:pPr>
        <w:rPr>
          <w:szCs w:val="16"/>
        </w:rPr>
      </w:pPr>
      <w:r w:rsidRPr="00D14D4C">
        <w:rPr>
          <w:szCs w:val="16"/>
        </w:rPr>
        <w:lastRenderedPageBreak/>
        <w:t xml:space="preserve">Each service wants to initiate a call with another microservice will send the name of this service to the </w:t>
      </w:r>
      <w:r w:rsidRPr="00D14D4C">
        <w:rPr>
          <w:i/>
          <w:iCs/>
          <w:szCs w:val="16"/>
        </w:rPr>
        <w:t>Content Trust</w:t>
      </w:r>
      <w:r w:rsidRPr="00D14D4C">
        <w:rPr>
          <w:szCs w:val="16"/>
        </w:rPr>
        <w:t xml:space="preserve"> microservice</w:t>
      </w:r>
      <w:r w:rsidR="0042789B" w:rsidRPr="00D14D4C">
        <w:rPr>
          <w:szCs w:val="16"/>
        </w:rPr>
        <w:t xml:space="preserve"> as well as its port number.</w:t>
      </w:r>
      <w:r w:rsidRPr="00D14D4C">
        <w:rPr>
          <w:szCs w:val="16"/>
        </w:rPr>
        <w:t xml:space="preserve"> </w:t>
      </w:r>
      <w:r w:rsidR="0042789B" w:rsidRPr="00D14D4C">
        <w:rPr>
          <w:szCs w:val="16"/>
        </w:rPr>
        <w:t>Next, it</w:t>
      </w:r>
      <w:r w:rsidRPr="00D14D4C">
        <w:rPr>
          <w:szCs w:val="16"/>
        </w:rPr>
        <w:t xml:space="preserve"> waits for an answer that contains the port of the microservice that has accepted trust evaluation or has the highest evaluation of trust among all the possible options for this interaction.</w:t>
      </w:r>
    </w:p>
    <w:p w:rsidR="00C24215" w:rsidRPr="00D14D4C" w:rsidRDefault="00C24215" w:rsidP="00AD4B76">
      <w:pPr>
        <w:rPr>
          <w:szCs w:val="16"/>
        </w:rPr>
      </w:pPr>
      <w:r w:rsidRPr="00D14D4C">
        <w:rPr>
          <w:szCs w:val="16"/>
        </w:rPr>
        <w:t xml:space="preserve">When </w:t>
      </w:r>
      <w:r w:rsidR="00876567" w:rsidRPr="00D14D4C">
        <w:rPr>
          <w:i/>
          <w:iCs/>
          <w:szCs w:val="16"/>
        </w:rPr>
        <w:t>Content Trust</w:t>
      </w:r>
      <w:r w:rsidR="00876567" w:rsidRPr="00D14D4C">
        <w:rPr>
          <w:szCs w:val="16"/>
        </w:rPr>
        <w:t xml:space="preserve"> microservice receives a request to calculate the trust evaluation of a service in the Blog. </w:t>
      </w:r>
      <w:r w:rsidR="00AD4B76" w:rsidRPr="00D14D4C">
        <w:rPr>
          <w:szCs w:val="16"/>
        </w:rPr>
        <w:t>It will</w:t>
      </w:r>
      <w:r w:rsidR="00876567" w:rsidRPr="00D14D4C">
        <w:rPr>
          <w:szCs w:val="16"/>
        </w:rPr>
        <w:t xml:space="preserve"> </w:t>
      </w:r>
      <w:r w:rsidRPr="00D14D4C">
        <w:rPr>
          <w:szCs w:val="16"/>
        </w:rPr>
        <w:t xml:space="preserve">search the </w:t>
      </w:r>
      <w:r w:rsidRPr="00D14D4C">
        <w:rPr>
          <w:i/>
          <w:iCs/>
          <w:szCs w:val="16"/>
        </w:rPr>
        <w:t>Services</w:t>
      </w:r>
      <w:r w:rsidRPr="00D14D4C">
        <w:rPr>
          <w:szCs w:val="16"/>
        </w:rPr>
        <w:t xml:space="preserve"> collection to find all the microservices that offer </w:t>
      </w:r>
      <w:r w:rsidR="001C32CC" w:rsidRPr="00D14D4C">
        <w:rPr>
          <w:szCs w:val="16"/>
        </w:rPr>
        <w:t>the</w:t>
      </w:r>
      <w:r w:rsidRPr="00D14D4C">
        <w:rPr>
          <w:szCs w:val="16"/>
        </w:rPr>
        <w:t xml:space="preserve"> </w:t>
      </w:r>
      <w:r w:rsidR="00AD4B76" w:rsidRPr="00D14D4C">
        <w:rPr>
          <w:szCs w:val="16"/>
        </w:rPr>
        <w:t>required service</w:t>
      </w:r>
      <w:r w:rsidRPr="00D14D4C">
        <w:rPr>
          <w:szCs w:val="16"/>
        </w:rPr>
        <w:t xml:space="preserve">. Once it gets a list containing microservices identifiers, </w:t>
      </w:r>
      <w:r w:rsidR="00AD4B76" w:rsidRPr="00D14D4C">
        <w:rPr>
          <w:szCs w:val="16"/>
        </w:rPr>
        <w:t>it chooses one of them randomly</w:t>
      </w:r>
      <w:r w:rsidR="009E6410" w:rsidRPr="00D14D4C">
        <w:rPr>
          <w:szCs w:val="16"/>
        </w:rPr>
        <w:t>.</w:t>
      </w:r>
    </w:p>
    <w:p w:rsidR="009E6410" w:rsidRPr="00D14D4C" w:rsidRDefault="009E6410" w:rsidP="00C24215">
      <w:pPr>
        <w:rPr>
          <w:szCs w:val="16"/>
        </w:rPr>
      </w:pPr>
      <w:r w:rsidRPr="00D14D4C">
        <w:rPr>
          <w:noProof/>
          <w:lang w:val="en-US"/>
        </w:rPr>
        <mc:AlternateContent>
          <mc:Choice Requires="wps">
            <w:drawing>
              <wp:inline distT="0" distB="0" distL="0" distR="0" wp14:anchorId="42CEDE2D" wp14:editId="152E2BAF">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Pr="009E6410" w:rsidRDefault="00E450DE"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2CEDE2D"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E450DE" w:rsidRPr="009E6410" w:rsidRDefault="00E450DE" w:rsidP="009E6410">
                      <w:pPr>
                        <w:pStyle w:val="WICode"/>
                        <w:rPr>
                          <w:lang w:val="en-US"/>
                        </w:rPr>
                      </w:pPr>
                      <w:r w:rsidRPr="009E6410">
                        <w:t>Service.find({name: req.body.serviceName }).then( services =&gt;{</w:t>
                      </w:r>
                    </w:p>
                  </w:txbxContent>
                </v:textbox>
                <w10:anchorlock/>
              </v:rect>
            </w:pict>
          </mc:Fallback>
        </mc:AlternateContent>
      </w:r>
    </w:p>
    <w:p w:rsidR="009E6410" w:rsidRPr="00D14D4C" w:rsidRDefault="009E6410" w:rsidP="009E6410">
      <w:pPr>
        <w:pStyle w:val="Caption"/>
        <w:rPr>
          <w:szCs w:val="16"/>
        </w:rPr>
      </w:pPr>
      <w:bookmarkStart w:id="55" w:name="_Toc3380832"/>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8</w:t>
      </w:r>
      <w:r w:rsidR="006E3719" w:rsidRPr="00D14D4C">
        <w:fldChar w:fldCharType="end"/>
      </w:r>
      <w:r w:rsidRPr="00D14D4C">
        <w:t>: Service discovery</w:t>
      </w:r>
      <w:bookmarkEnd w:id="55"/>
    </w:p>
    <w:p w:rsidR="009E6410" w:rsidRPr="00D14D4C" w:rsidRDefault="009E6410" w:rsidP="00876567">
      <w:pPr>
        <w:rPr>
          <w:szCs w:val="16"/>
        </w:rPr>
      </w:pPr>
      <w:r w:rsidRPr="00D14D4C">
        <w:rPr>
          <w:szCs w:val="16"/>
        </w:rPr>
        <w:t xml:space="preserve">Listing 4.8 shows how </w:t>
      </w:r>
      <w:r w:rsidR="00876567" w:rsidRPr="00D14D4C">
        <w:rPr>
          <w:i/>
          <w:iCs/>
          <w:szCs w:val="16"/>
        </w:rPr>
        <w:t>C</w:t>
      </w:r>
      <w:r w:rsidRPr="00D14D4C">
        <w:rPr>
          <w:i/>
          <w:iCs/>
          <w:szCs w:val="16"/>
        </w:rPr>
        <w:t xml:space="preserve">ontent </w:t>
      </w:r>
      <w:r w:rsidR="00876567" w:rsidRPr="00D14D4C">
        <w:rPr>
          <w:i/>
          <w:iCs/>
          <w:szCs w:val="16"/>
        </w:rPr>
        <w:t>T</w:t>
      </w:r>
      <w:r w:rsidRPr="00D14D4C">
        <w:rPr>
          <w:i/>
          <w:iCs/>
          <w:szCs w:val="16"/>
        </w:rPr>
        <w:t>rust</w:t>
      </w:r>
      <w:r w:rsidRPr="00D14D4C">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Pr="00D14D4C" w:rsidRDefault="009E6410" w:rsidP="00C24215">
      <w:pPr>
        <w:rPr>
          <w:szCs w:val="16"/>
        </w:rPr>
      </w:pPr>
      <w:r w:rsidRPr="00D14D4C">
        <w:rPr>
          <w:noProof/>
          <w:lang w:val="en-US"/>
        </w:rPr>
        <mc:AlternateContent>
          <mc:Choice Requires="wps">
            <w:drawing>
              <wp:inline distT="0" distB="0" distL="0" distR="0" wp14:anchorId="274E890E" wp14:editId="0AECA592">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Pr="009E6410" w:rsidRDefault="00E450DE"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74E890E"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E450DE" w:rsidRPr="009E6410" w:rsidRDefault="00E450DE" w:rsidP="009E6410">
                      <w:pPr>
                        <w:pStyle w:val="WICode"/>
                        <w:rPr>
                          <w:lang w:val="en-US"/>
                        </w:rPr>
                      </w:pPr>
                      <w:r w:rsidRPr="009E6410">
                        <w:t>svs.push({port:services[i].port,name:services[i].name});</w:t>
                      </w:r>
                    </w:p>
                  </w:txbxContent>
                </v:textbox>
                <w10:anchorlock/>
              </v:rect>
            </w:pict>
          </mc:Fallback>
        </mc:AlternateContent>
      </w:r>
    </w:p>
    <w:p w:rsidR="009E6410" w:rsidRPr="00D14D4C" w:rsidRDefault="009E6410" w:rsidP="009E6410">
      <w:pPr>
        <w:pStyle w:val="Caption"/>
        <w:rPr>
          <w:szCs w:val="16"/>
        </w:rPr>
      </w:pPr>
      <w:bookmarkStart w:id="56" w:name="_Toc338083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9</w:t>
      </w:r>
      <w:r w:rsidR="006E3719" w:rsidRPr="00D14D4C">
        <w:fldChar w:fldCharType="end"/>
      </w:r>
      <w:r w:rsidRPr="00D14D4C">
        <w:t>: List of matches</w:t>
      </w:r>
      <w:bookmarkEnd w:id="56"/>
    </w:p>
    <w:p w:rsidR="00E9359C" w:rsidRPr="00D14D4C" w:rsidRDefault="009E6410" w:rsidP="00F57B3B">
      <w:pPr>
        <w:rPr>
          <w:szCs w:val="16"/>
        </w:rPr>
      </w:pPr>
      <w:r w:rsidRPr="00D14D4C">
        <w:rPr>
          <w:szCs w:val="16"/>
        </w:rPr>
        <w:t xml:space="preserve">A random microservice is chosen from this array to start evaluating its trust. Once </w:t>
      </w:r>
      <w:r w:rsidR="006D3DC0" w:rsidRPr="00D14D4C">
        <w:rPr>
          <w:szCs w:val="16"/>
        </w:rPr>
        <w:t>a service is chosen, its index in the array of serv</w:t>
      </w:r>
      <w:r w:rsidR="00F57B3B" w:rsidRPr="00D14D4C">
        <w:rPr>
          <w:szCs w:val="16"/>
        </w:rPr>
        <w:t>ices will be stored so it does no</w:t>
      </w:r>
      <w:r w:rsidR="006D3DC0" w:rsidRPr="00D14D4C">
        <w:rPr>
          <w:szCs w:val="16"/>
        </w:rPr>
        <w:t xml:space="preserve">t get to be selected again </w:t>
      </w:r>
      <w:r w:rsidR="00F57B3B" w:rsidRPr="00D14D4C">
        <w:rPr>
          <w:szCs w:val="16"/>
        </w:rPr>
        <w:t>in case</w:t>
      </w:r>
      <w:r w:rsidR="006D3DC0" w:rsidRPr="00D14D4C">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Pr="00D14D4C" w:rsidRDefault="00E9359C" w:rsidP="0042789B">
      <w:pPr>
        <w:rPr>
          <w:szCs w:val="16"/>
        </w:rPr>
      </w:pPr>
      <w:r w:rsidRPr="00D14D4C">
        <w:rPr>
          <w:szCs w:val="16"/>
        </w:rPr>
        <w:t xml:space="preserve">Since for each service, its name and port will be stored in a list, the port will be used to get the data of the selected service from the </w:t>
      </w:r>
      <w:r w:rsidRPr="00D14D4C">
        <w:rPr>
          <w:i/>
          <w:iCs/>
          <w:szCs w:val="16"/>
        </w:rPr>
        <w:t>Service</w:t>
      </w:r>
      <w:r w:rsidR="0042789B" w:rsidRPr="00D14D4C">
        <w:rPr>
          <w:i/>
          <w:iCs/>
          <w:szCs w:val="16"/>
        </w:rPr>
        <w:t>s</w:t>
      </w:r>
      <w:r w:rsidRPr="00D14D4C">
        <w:rPr>
          <w:szCs w:val="16"/>
        </w:rPr>
        <w:t xml:space="preserve"> collection. The port </w:t>
      </w:r>
      <w:r w:rsidR="0042789B" w:rsidRPr="00D14D4C">
        <w:rPr>
          <w:szCs w:val="16"/>
        </w:rPr>
        <w:t>of</w:t>
      </w:r>
      <w:r w:rsidRPr="00D14D4C">
        <w:rPr>
          <w:szCs w:val="16"/>
        </w:rPr>
        <w:t xml:space="preserve"> each service is unique and no two services share the same port.</w:t>
      </w:r>
      <w:r w:rsidR="00EC7C22" w:rsidRPr="00D14D4C">
        <w:rPr>
          <w:szCs w:val="16"/>
        </w:rPr>
        <w:t xml:space="preserve"> Once this data is obtained, it will be pushed into an array to help with the evaluation later.</w:t>
      </w:r>
    </w:p>
    <w:p w:rsidR="00EC7C22" w:rsidRPr="00D14D4C" w:rsidRDefault="00EC7C22" w:rsidP="006D3DC0">
      <w:pPr>
        <w:rPr>
          <w:szCs w:val="16"/>
        </w:rPr>
      </w:pPr>
      <w:r w:rsidRPr="00D14D4C">
        <w:rPr>
          <w:noProof/>
          <w:lang w:val="en-US"/>
        </w:rPr>
        <w:lastRenderedPageBreak/>
        <mc:AlternateContent>
          <mc:Choice Requires="wps">
            <w:drawing>
              <wp:inline distT="0" distB="0" distL="0" distR="0" wp14:anchorId="33989075" wp14:editId="7EEA97BD">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Pr="00EC7C22" w:rsidRDefault="00E450DE" w:rsidP="00EC7C22">
                            <w:pPr>
                              <w:pStyle w:val="WICode"/>
                              <w:rPr>
                                <w:lang w:val="en-US"/>
                              </w:rPr>
                            </w:pPr>
                            <w:r w:rsidRPr="00EC7C22">
                              <w:rPr>
                                <w:lang w:val="en-US"/>
                              </w:rPr>
                              <w:t>sdata.push({_id:data._id,name:data.name, port:data.port, source:data.source,</w:t>
                            </w:r>
                          </w:p>
                          <w:p w:rsidR="00E450DE" w:rsidRPr="00EC7C22" w:rsidRDefault="00E450DE" w:rsidP="00EC7C22">
                            <w:pPr>
                              <w:pStyle w:val="WICode"/>
                              <w:rPr>
                                <w:lang w:val="en-US"/>
                              </w:rPr>
                            </w:pPr>
                            <w:r>
                              <w:rPr>
                                <w:lang w:val="en-US"/>
                              </w:rPr>
                              <w:t xml:space="preserve">             </w:t>
                            </w:r>
                            <w:r w:rsidRPr="00EC7C22">
                              <w:rPr>
                                <w:lang w:val="en-US"/>
                              </w:rPr>
                              <w:t xml:space="preserve">sensitivity:data.sensitivity, startdate:data.startdate, </w:t>
                            </w:r>
                          </w:p>
                          <w:p w:rsidR="00E450DE" w:rsidRPr="00EC7C22" w:rsidRDefault="00E450DE" w:rsidP="00EC7C22">
                            <w:pPr>
                              <w:pStyle w:val="WICode"/>
                              <w:rPr>
                                <w:lang w:val="en-US"/>
                              </w:rPr>
                            </w:pPr>
                            <w:r>
                              <w:rPr>
                                <w:lang w:val="en-US"/>
                              </w:rPr>
                              <w:t xml:space="preserve">             </w:t>
                            </w:r>
                            <w:r w:rsidRPr="00EC7C22">
                              <w:rPr>
                                <w:lang w:val="en-US"/>
                              </w:rPr>
                              <w:t xml:space="preserve">lastsuccess:data.lastsuccess, interactions:data.interactions, </w:t>
                            </w:r>
                          </w:p>
                          <w:p w:rsidR="00E450DE" w:rsidRPr="009E6410" w:rsidRDefault="00E450DE"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3989075"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E450DE" w:rsidRPr="00EC7C22" w:rsidRDefault="00E450DE" w:rsidP="00EC7C22">
                      <w:pPr>
                        <w:pStyle w:val="WICode"/>
                        <w:rPr>
                          <w:lang w:val="en-US"/>
                        </w:rPr>
                      </w:pPr>
                      <w:r w:rsidRPr="00EC7C22">
                        <w:rPr>
                          <w:lang w:val="en-US"/>
                        </w:rPr>
                        <w:t>sdata.push({_id:data._id,name:data.name, port:data.port, source:data.source,</w:t>
                      </w:r>
                    </w:p>
                    <w:p w:rsidR="00E450DE" w:rsidRPr="00EC7C22" w:rsidRDefault="00E450DE" w:rsidP="00EC7C22">
                      <w:pPr>
                        <w:pStyle w:val="WICode"/>
                        <w:rPr>
                          <w:lang w:val="en-US"/>
                        </w:rPr>
                      </w:pPr>
                      <w:r>
                        <w:rPr>
                          <w:lang w:val="en-US"/>
                        </w:rPr>
                        <w:t xml:space="preserve">             </w:t>
                      </w:r>
                      <w:r w:rsidRPr="00EC7C22">
                        <w:rPr>
                          <w:lang w:val="en-US"/>
                        </w:rPr>
                        <w:t xml:space="preserve">sensitivity:data.sensitivity, startdate:data.startdate, </w:t>
                      </w:r>
                    </w:p>
                    <w:p w:rsidR="00E450DE" w:rsidRPr="00EC7C22" w:rsidRDefault="00E450DE" w:rsidP="00EC7C22">
                      <w:pPr>
                        <w:pStyle w:val="WICode"/>
                        <w:rPr>
                          <w:lang w:val="en-US"/>
                        </w:rPr>
                      </w:pPr>
                      <w:r>
                        <w:rPr>
                          <w:lang w:val="en-US"/>
                        </w:rPr>
                        <w:t xml:space="preserve">             </w:t>
                      </w:r>
                      <w:r w:rsidRPr="00EC7C22">
                        <w:rPr>
                          <w:lang w:val="en-US"/>
                        </w:rPr>
                        <w:t xml:space="preserve">lastsuccess:data.lastsuccess, interactions:data.interactions, </w:t>
                      </w:r>
                    </w:p>
                    <w:p w:rsidR="00E450DE" w:rsidRPr="009E6410" w:rsidRDefault="00E450DE"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Pr="00D14D4C" w:rsidRDefault="00EC7C22" w:rsidP="00EC7C22">
      <w:pPr>
        <w:pStyle w:val="Caption"/>
      </w:pPr>
      <w:bookmarkStart w:id="57" w:name="_Toc3380834"/>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10</w:t>
      </w:r>
      <w:r w:rsidR="006E3719" w:rsidRPr="00D14D4C">
        <w:fldChar w:fldCharType="end"/>
      </w:r>
      <w:r w:rsidRPr="00D14D4C">
        <w:t>: Storing service's data</w:t>
      </w:r>
      <w:bookmarkEnd w:id="57"/>
    </w:p>
    <w:p w:rsidR="00EC7C22" w:rsidRPr="00D14D4C" w:rsidRDefault="00EC7C22" w:rsidP="00EC7C22">
      <w:r w:rsidRPr="00D14D4C">
        <w:t xml:space="preserve">Listing 4.10 shows how the obtained data from the </w:t>
      </w:r>
      <w:r w:rsidRPr="00D14D4C">
        <w:rPr>
          <w:i/>
          <w:iCs/>
        </w:rPr>
        <w:t>Service</w:t>
      </w:r>
      <w:r w:rsidR="0042789B" w:rsidRPr="00D14D4C">
        <w:rPr>
          <w:i/>
          <w:iCs/>
        </w:rPr>
        <w:t>s</w:t>
      </w:r>
      <w:r w:rsidRPr="00D14D4C">
        <w:t xml:space="preserve"> collection will be stored in the array </w:t>
      </w:r>
      <w:r w:rsidRPr="00D14D4C">
        <w:rPr>
          <w:i/>
          <w:iCs/>
        </w:rPr>
        <w:t>sdata</w:t>
      </w:r>
      <w:r w:rsidRPr="00D14D4C">
        <w:t xml:space="preserve"> that stands for </w:t>
      </w:r>
      <w:r w:rsidRPr="00D14D4C">
        <w:rPr>
          <w:i/>
          <w:iCs/>
        </w:rPr>
        <w:t>service data</w:t>
      </w:r>
      <w:r w:rsidRPr="00D14D4C">
        <w:t xml:space="preserve"> for the evaluation</w:t>
      </w:r>
      <w:r w:rsidR="001D0884" w:rsidRPr="00D14D4C">
        <w:t>.</w:t>
      </w:r>
    </w:p>
    <w:p w:rsidR="001D0884" w:rsidRPr="00D14D4C" w:rsidRDefault="001D0884" w:rsidP="00EC7C22">
      <w:r w:rsidRPr="00D14D4C">
        <w:t>The next step is to bring all the trust evaluation</w:t>
      </w:r>
      <w:r w:rsidR="0042789B" w:rsidRPr="00D14D4C">
        <w:t>s</w:t>
      </w:r>
      <w:r w:rsidRPr="00D14D4C">
        <w:t xml:space="preserve"> that other microservices have about the service in concern. This is done by querying the </w:t>
      </w:r>
      <w:r w:rsidRPr="00D14D4C">
        <w:rPr>
          <w:i/>
          <w:iCs/>
        </w:rPr>
        <w:t>Relation</w:t>
      </w:r>
      <w:r w:rsidR="0042789B" w:rsidRPr="00D14D4C">
        <w:rPr>
          <w:i/>
          <w:iCs/>
        </w:rPr>
        <w:t>s</w:t>
      </w:r>
      <w:r w:rsidRPr="00D14D4C">
        <w:t xml:space="preserve"> collection in the datab</w:t>
      </w:r>
      <w:r w:rsidR="008605FF" w:rsidRPr="00D14D4C">
        <w:t>a</w:t>
      </w:r>
      <w:r w:rsidRPr="00D14D4C">
        <w:t>se.</w:t>
      </w:r>
    </w:p>
    <w:p w:rsidR="00320032" w:rsidRPr="00D14D4C" w:rsidRDefault="00320032" w:rsidP="00EC7C22">
      <w:r w:rsidRPr="00D14D4C">
        <w:rPr>
          <w:noProof/>
          <w:lang w:val="en-US"/>
        </w:rPr>
        <mc:AlternateContent>
          <mc:Choice Requires="wps">
            <w:drawing>
              <wp:inline distT="0" distB="0" distL="0" distR="0" wp14:anchorId="08CC398E" wp14:editId="1DC8B4DC">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Pr="00320032" w:rsidRDefault="00E450DE" w:rsidP="00320032">
                            <w:pPr>
                              <w:pStyle w:val="WICode"/>
                              <w:rPr>
                                <w:lang w:val="en-US"/>
                              </w:rPr>
                            </w:pPr>
                            <w:r w:rsidRPr="00320032">
                              <w:rPr>
                                <w:lang w:val="en-US"/>
                              </w:rPr>
                              <w:t>for(v=0;v&lt; retn.services.length;v++){</w:t>
                            </w:r>
                          </w:p>
                          <w:p w:rsidR="00E450DE" w:rsidRPr="00320032" w:rsidRDefault="00E450DE" w:rsidP="00320032">
                            <w:pPr>
                              <w:pStyle w:val="WICode"/>
                              <w:rPr>
                                <w:lang w:val="en-US"/>
                              </w:rPr>
                            </w:pPr>
                            <w:r w:rsidRPr="00320032">
                              <w:rPr>
                                <w:lang w:val="en-US"/>
                              </w:rPr>
                              <w:t xml:space="preserve">    var key="trust"+c;</w:t>
                            </w:r>
                          </w:p>
                          <w:p w:rsidR="00E450DE" w:rsidRPr="00320032" w:rsidRDefault="00E450DE"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E450DE" w:rsidRPr="00320032" w:rsidRDefault="00E450DE" w:rsidP="00320032">
                            <w:pPr>
                              <w:pStyle w:val="WICode"/>
                              <w:rPr>
                                <w:lang w:val="en-US"/>
                              </w:rPr>
                            </w:pPr>
                            <w:r w:rsidRPr="00320032">
                              <w:rPr>
                                <w:lang w:val="en-US"/>
                              </w:rPr>
                              <w:t xml:space="preserve">        {</w:t>
                            </w:r>
                          </w:p>
                          <w:p w:rsidR="00E450DE" w:rsidRPr="00320032" w:rsidRDefault="00E450DE" w:rsidP="00320032">
                            <w:pPr>
                              <w:pStyle w:val="WICode"/>
                              <w:rPr>
                                <w:lang w:val="en-US"/>
                              </w:rPr>
                            </w:pPr>
                            <w:r w:rsidRPr="00320032">
                              <w:rPr>
                                <w:lang w:val="en-US"/>
                              </w:rPr>
                              <w:t xml:space="preserve">            key="strust"; //then this is the direct trust value</w:t>
                            </w:r>
                          </w:p>
                          <w:p w:rsidR="00E450DE" w:rsidRPr="00320032" w:rsidRDefault="00E450DE" w:rsidP="00320032">
                            <w:pPr>
                              <w:pStyle w:val="WICode"/>
                              <w:rPr>
                                <w:lang w:val="en-US"/>
                              </w:rPr>
                            </w:pPr>
                            <w:r w:rsidRPr="00320032">
                              <w:rPr>
                                <w:lang w:val="en-US"/>
                              </w:rPr>
                              <w:t xml:space="preserve">            sTrustIndex=v;//send the index of the direct trust/self-trust</w:t>
                            </w:r>
                          </w:p>
                          <w:p w:rsidR="00E450DE" w:rsidRPr="00320032" w:rsidRDefault="00E450DE" w:rsidP="00320032">
                            <w:pPr>
                              <w:pStyle w:val="WICode"/>
                              <w:rPr>
                                <w:lang w:val="en-US"/>
                              </w:rPr>
                            </w:pPr>
                            <w:r w:rsidRPr="00320032">
                              <w:rPr>
                                <w:lang w:val="en-US"/>
                              </w:rPr>
                              <w:t xml:space="preserve">        }</w:t>
                            </w:r>
                          </w:p>
                          <w:p w:rsidR="00E450DE" w:rsidRPr="00320032" w:rsidRDefault="00E450DE" w:rsidP="00320032">
                            <w:pPr>
                              <w:pStyle w:val="WICode"/>
                              <w:rPr>
                                <w:lang w:val="en-US"/>
                              </w:rPr>
                            </w:pPr>
                            <w:r w:rsidRPr="00320032">
                              <w:rPr>
                                <w:lang w:val="en-US"/>
                              </w:rPr>
                              <w:t xml:space="preserve">    else</w:t>
                            </w:r>
                          </w:p>
                          <w:p w:rsidR="00E450DE" w:rsidRPr="00320032" w:rsidRDefault="00E450DE" w:rsidP="00320032">
                            <w:pPr>
                              <w:pStyle w:val="WICode"/>
                              <w:rPr>
                                <w:lang w:val="en-US"/>
                              </w:rPr>
                            </w:pPr>
                            <w:r w:rsidRPr="00320032">
                              <w:rPr>
                                <w:lang w:val="en-US"/>
                              </w:rPr>
                              <w:t xml:space="preserve">        c++;</w:t>
                            </w:r>
                          </w:p>
                          <w:p w:rsidR="00E450DE" w:rsidRPr="00320032" w:rsidRDefault="00E450DE" w:rsidP="00320032">
                            <w:pPr>
                              <w:pStyle w:val="WICode"/>
                              <w:rPr>
                                <w:lang w:val="en-US"/>
                              </w:rPr>
                            </w:pPr>
                            <w:r w:rsidRPr="00320032">
                              <w:rPr>
                                <w:lang w:val="en-US"/>
                              </w:rPr>
                              <w:t xml:space="preserve">    sdata.push({[key]:retn.services[v].trust})</w:t>
                            </w:r>
                          </w:p>
                          <w:p w:rsidR="00E450DE" w:rsidRPr="009E6410" w:rsidRDefault="00E450DE"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8CC398E"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E450DE" w:rsidRPr="00320032" w:rsidRDefault="00E450DE" w:rsidP="00320032">
                      <w:pPr>
                        <w:pStyle w:val="WICode"/>
                        <w:rPr>
                          <w:lang w:val="en-US"/>
                        </w:rPr>
                      </w:pPr>
                      <w:r w:rsidRPr="00320032">
                        <w:rPr>
                          <w:lang w:val="en-US"/>
                        </w:rPr>
                        <w:t>for(v=0;v&lt; retn.services.length;v++){</w:t>
                      </w:r>
                    </w:p>
                    <w:p w:rsidR="00E450DE" w:rsidRPr="00320032" w:rsidRDefault="00E450DE" w:rsidP="00320032">
                      <w:pPr>
                        <w:pStyle w:val="WICode"/>
                        <w:rPr>
                          <w:lang w:val="en-US"/>
                        </w:rPr>
                      </w:pPr>
                      <w:r w:rsidRPr="00320032">
                        <w:rPr>
                          <w:lang w:val="en-US"/>
                        </w:rPr>
                        <w:t xml:space="preserve">    var key="trust"+c;</w:t>
                      </w:r>
                    </w:p>
                    <w:p w:rsidR="00E450DE" w:rsidRPr="00320032" w:rsidRDefault="00E450DE"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E450DE" w:rsidRPr="00320032" w:rsidRDefault="00E450DE" w:rsidP="00320032">
                      <w:pPr>
                        <w:pStyle w:val="WICode"/>
                        <w:rPr>
                          <w:lang w:val="en-US"/>
                        </w:rPr>
                      </w:pPr>
                      <w:r w:rsidRPr="00320032">
                        <w:rPr>
                          <w:lang w:val="en-US"/>
                        </w:rPr>
                        <w:t xml:space="preserve">        {</w:t>
                      </w:r>
                    </w:p>
                    <w:p w:rsidR="00E450DE" w:rsidRPr="00320032" w:rsidRDefault="00E450DE" w:rsidP="00320032">
                      <w:pPr>
                        <w:pStyle w:val="WICode"/>
                        <w:rPr>
                          <w:lang w:val="en-US"/>
                        </w:rPr>
                      </w:pPr>
                      <w:r w:rsidRPr="00320032">
                        <w:rPr>
                          <w:lang w:val="en-US"/>
                        </w:rPr>
                        <w:t xml:space="preserve">            key="strust"; //then this is the direct trust value</w:t>
                      </w:r>
                    </w:p>
                    <w:p w:rsidR="00E450DE" w:rsidRPr="00320032" w:rsidRDefault="00E450DE" w:rsidP="00320032">
                      <w:pPr>
                        <w:pStyle w:val="WICode"/>
                        <w:rPr>
                          <w:lang w:val="en-US"/>
                        </w:rPr>
                      </w:pPr>
                      <w:r w:rsidRPr="00320032">
                        <w:rPr>
                          <w:lang w:val="en-US"/>
                        </w:rPr>
                        <w:t xml:space="preserve">            sTrustIndex=v;//send the index of the direct trust/self-trust</w:t>
                      </w:r>
                    </w:p>
                    <w:p w:rsidR="00E450DE" w:rsidRPr="00320032" w:rsidRDefault="00E450DE" w:rsidP="00320032">
                      <w:pPr>
                        <w:pStyle w:val="WICode"/>
                        <w:rPr>
                          <w:lang w:val="en-US"/>
                        </w:rPr>
                      </w:pPr>
                      <w:r w:rsidRPr="00320032">
                        <w:rPr>
                          <w:lang w:val="en-US"/>
                        </w:rPr>
                        <w:t xml:space="preserve">        }</w:t>
                      </w:r>
                    </w:p>
                    <w:p w:rsidR="00E450DE" w:rsidRPr="00320032" w:rsidRDefault="00E450DE" w:rsidP="00320032">
                      <w:pPr>
                        <w:pStyle w:val="WICode"/>
                        <w:rPr>
                          <w:lang w:val="en-US"/>
                        </w:rPr>
                      </w:pPr>
                      <w:r w:rsidRPr="00320032">
                        <w:rPr>
                          <w:lang w:val="en-US"/>
                        </w:rPr>
                        <w:t xml:space="preserve">    else</w:t>
                      </w:r>
                    </w:p>
                    <w:p w:rsidR="00E450DE" w:rsidRPr="00320032" w:rsidRDefault="00E450DE" w:rsidP="00320032">
                      <w:pPr>
                        <w:pStyle w:val="WICode"/>
                        <w:rPr>
                          <w:lang w:val="en-US"/>
                        </w:rPr>
                      </w:pPr>
                      <w:r w:rsidRPr="00320032">
                        <w:rPr>
                          <w:lang w:val="en-US"/>
                        </w:rPr>
                        <w:t xml:space="preserve">        c++;</w:t>
                      </w:r>
                    </w:p>
                    <w:p w:rsidR="00E450DE" w:rsidRPr="00320032" w:rsidRDefault="00E450DE" w:rsidP="00320032">
                      <w:pPr>
                        <w:pStyle w:val="WICode"/>
                        <w:rPr>
                          <w:lang w:val="en-US"/>
                        </w:rPr>
                      </w:pPr>
                      <w:r w:rsidRPr="00320032">
                        <w:rPr>
                          <w:lang w:val="en-US"/>
                        </w:rPr>
                        <w:t xml:space="preserve">    sdata.push({[key]:retn.services[v].trust})</w:t>
                      </w:r>
                    </w:p>
                    <w:p w:rsidR="00E450DE" w:rsidRPr="009E6410" w:rsidRDefault="00E450DE" w:rsidP="00320032">
                      <w:pPr>
                        <w:pStyle w:val="WICode"/>
                        <w:rPr>
                          <w:lang w:val="en-US"/>
                        </w:rPr>
                      </w:pPr>
                      <w:r w:rsidRPr="00320032">
                        <w:rPr>
                          <w:lang w:val="en-US"/>
                        </w:rPr>
                        <w:t>}</w:t>
                      </w:r>
                    </w:p>
                  </w:txbxContent>
                </v:textbox>
                <w10:anchorlock/>
              </v:rect>
            </w:pict>
          </mc:Fallback>
        </mc:AlternateContent>
      </w:r>
    </w:p>
    <w:p w:rsidR="00320032" w:rsidRPr="00D14D4C" w:rsidRDefault="00320032" w:rsidP="00320032">
      <w:pPr>
        <w:pStyle w:val="Caption"/>
      </w:pPr>
      <w:bookmarkStart w:id="58" w:name="_Toc338083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11</w:t>
      </w:r>
      <w:r w:rsidR="006E3719" w:rsidRPr="00D14D4C">
        <w:fldChar w:fldCharType="end"/>
      </w:r>
      <w:r w:rsidRPr="00D14D4C">
        <w:t>: Storing trust evaluations</w:t>
      </w:r>
      <w:bookmarkEnd w:id="58"/>
    </w:p>
    <w:p w:rsidR="00320032" w:rsidRPr="00D14D4C" w:rsidRDefault="00320032" w:rsidP="006D54E7">
      <w:r w:rsidRPr="00D14D4C">
        <w:t xml:space="preserve">Listing 4.11 shows how the </w:t>
      </w:r>
      <w:r w:rsidR="0042789B" w:rsidRPr="00D14D4C">
        <w:rPr>
          <w:i/>
          <w:iCs/>
        </w:rPr>
        <w:t>Content T</w:t>
      </w:r>
      <w:r w:rsidRPr="00D14D4C">
        <w:rPr>
          <w:i/>
          <w:iCs/>
        </w:rPr>
        <w:t>rust</w:t>
      </w:r>
      <w:r w:rsidRPr="00D14D4C">
        <w:t xml:space="preserve"> service stores the trust evaluation of the microservices. It loops through all the data available in the </w:t>
      </w:r>
      <w:r w:rsidRPr="00D14D4C">
        <w:rPr>
          <w:i/>
          <w:iCs/>
        </w:rPr>
        <w:t>Relation</w:t>
      </w:r>
      <w:r w:rsidR="0042789B" w:rsidRPr="00D14D4C">
        <w:rPr>
          <w:i/>
          <w:iCs/>
        </w:rPr>
        <w:t>s</w:t>
      </w:r>
      <w:r w:rsidRPr="00D14D4C">
        <w:t xml:space="preserve"> </w:t>
      </w:r>
      <w:r w:rsidR="0042789B" w:rsidRPr="00D14D4C">
        <w:t>collection</w:t>
      </w:r>
      <w:r w:rsidRPr="00D14D4C">
        <w:t xml:space="preserve"> </w:t>
      </w:r>
      <w:r w:rsidR="0042789B" w:rsidRPr="00D14D4C">
        <w:t>of</w:t>
      </w:r>
      <w:r w:rsidRPr="00D14D4C">
        <w:t xml:space="preserve"> the selected microservice. It then pushes the trust into the </w:t>
      </w:r>
      <w:r w:rsidRPr="00D14D4C">
        <w:rPr>
          <w:i/>
          <w:iCs/>
        </w:rPr>
        <w:t>sdata</w:t>
      </w:r>
      <w:r w:rsidRPr="00D14D4C">
        <w:t xml:space="preserve"> array. While pushing the trust values it must detect the previous direct trust. This trust </w:t>
      </w:r>
      <w:r w:rsidR="006D54E7" w:rsidRPr="00D14D4C">
        <w:t>represents</w:t>
      </w:r>
      <w:r w:rsidRPr="00D14D4C">
        <w:t xml:space="preserve"> the </w:t>
      </w:r>
      <w:r w:rsidR="006D54E7" w:rsidRPr="00D14D4C">
        <w:t xml:space="preserve">result of </w:t>
      </w:r>
      <w:r w:rsidRPr="00D14D4C">
        <w:t xml:space="preserve">last </w:t>
      </w:r>
      <w:r w:rsidR="006D54E7" w:rsidRPr="00D14D4C">
        <w:t xml:space="preserve">successful </w:t>
      </w:r>
      <w:r w:rsidRPr="00D14D4C">
        <w:t xml:space="preserve">interaction the two </w:t>
      </w:r>
      <w:r w:rsidR="006D54E7" w:rsidRPr="00D14D4C">
        <w:t xml:space="preserve">involved </w:t>
      </w:r>
      <w:r w:rsidRPr="00D14D4C">
        <w:t xml:space="preserve">microservices did. It also must store the index of the direct trust in the array of trusts that </w:t>
      </w:r>
      <w:r w:rsidR="0042789B" w:rsidRPr="00D14D4C">
        <w:t>contains the data obtained from</w:t>
      </w:r>
      <w:r w:rsidRPr="00D14D4C">
        <w:t xml:space="preserve"> the </w:t>
      </w:r>
      <w:r w:rsidRPr="00D14D4C">
        <w:rPr>
          <w:i/>
          <w:iCs/>
        </w:rPr>
        <w:t>Relation</w:t>
      </w:r>
      <w:r w:rsidR="0077439D" w:rsidRPr="00D14D4C">
        <w:rPr>
          <w:i/>
          <w:iCs/>
        </w:rPr>
        <w:t>s</w:t>
      </w:r>
      <w:r w:rsidRPr="00D14D4C">
        <w:t xml:space="preserve"> collection.</w:t>
      </w:r>
    </w:p>
    <w:p w:rsidR="00BE69C1" w:rsidRPr="00D14D4C" w:rsidRDefault="00BE69C1" w:rsidP="00CB7E2F">
      <w:r w:rsidRPr="00D14D4C">
        <w:rPr>
          <w:i/>
          <w:iCs/>
        </w:rPr>
        <w:t xml:space="preserve">sdata </w:t>
      </w:r>
      <w:r w:rsidR="00AA619D" w:rsidRPr="00D14D4C">
        <w:t xml:space="preserve">now has two types of data, the first one is the data obtained from the </w:t>
      </w:r>
      <w:r w:rsidR="00AA619D" w:rsidRPr="00D14D4C">
        <w:rPr>
          <w:i/>
          <w:iCs/>
        </w:rPr>
        <w:t>Service</w:t>
      </w:r>
      <w:r w:rsidR="00CB7E2F" w:rsidRPr="00D14D4C">
        <w:rPr>
          <w:i/>
          <w:iCs/>
        </w:rPr>
        <w:t>s</w:t>
      </w:r>
      <w:r w:rsidR="00AA619D" w:rsidRPr="00D14D4C">
        <w:t xml:space="preserve"> collection, this data is now one object in the </w:t>
      </w:r>
      <w:r w:rsidR="00AA619D" w:rsidRPr="00D14D4C">
        <w:rPr>
          <w:i/>
          <w:iCs/>
        </w:rPr>
        <w:t>sdata</w:t>
      </w:r>
      <w:r w:rsidR="00AA619D" w:rsidRPr="00D14D4C">
        <w:t xml:space="preserve"> array. The second one is the trust values obtained from the </w:t>
      </w:r>
      <w:r w:rsidR="00AA619D" w:rsidRPr="00D14D4C">
        <w:rPr>
          <w:i/>
          <w:iCs/>
        </w:rPr>
        <w:t>Relation</w:t>
      </w:r>
      <w:r w:rsidR="00CB7E2F" w:rsidRPr="00D14D4C">
        <w:rPr>
          <w:i/>
          <w:iCs/>
        </w:rPr>
        <w:t>s</w:t>
      </w:r>
      <w:r w:rsidR="00AA619D" w:rsidRPr="00D14D4C">
        <w:t xml:space="preserve"> collection. Each trust is now an object by itself in the array. In order to process all the values stored in the </w:t>
      </w:r>
      <w:r w:rsidR="00AA619D" w:rsidRPr="00D14D4C">
        <w:rPr>
          <w:i/>
          <w:iCs/>
        </w:rPr>
        <w:t>sdata</w:t>
      </w:r>
      <w:r w:rsidR="00AA619D" w:rsidRPr="00D14D4C">
        <w:t>, they must</w:t>
      </w:r>
      <w:r w:rsidR="00CB7E2F" w:rsidRPr="00D14D4C">
        <w:t xml:space="preserve"> all be combined in one object, s</w:t>
      </w:r>
      <w:r w:rsidR="00AA619D" w:rsidRPr="00D14D4C">
        <w:t xml:space="preserve">ince having many objects in the array will make it hard to reach </w:t>
      </w:r>
      <w:r w:rsidR="00CB7E2F" w:rsidRPr="00D14D4C">
        <w:t>each specific value when needed.</w:t>
      </w:r>
    </w:p>
    <w:p w:rsidR="00AA619D" w:rsidRPr="00D14D4C" w:rsidRDefault="00AA619D" w:rsidP="00320032">
      <w:r w:rsidRPr="00D14D4C">
        <w:rPr>
          <w:noProof/>
          <w:lang w:val="en-US"/>
        </w:rPr>
        <w:lastRenderedPageBreak/>
        <mc:AlternateContent>
          <mc:Choice Requires="wps">
            <w:drawing>
              <wp:inline distT="0" distB="0" distL="0" distR="0" wp14:anchorId="37CF1F35" wp14:editId="1FED1271">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Pr="00AA619D" w:rsidRDefault="00E450DE" w:rsidP="00AA619D">
                            <w:pPr>
                              <w:pStyle w:val="WICode"/>
                              <w:rPr>
                                <w:lang w:val="en-US"/>
                              </w:rPr>
                            </w:pPr>
                            <w:r w:rsidRPr="00AA619D">
                              <w:rPr>
                                <w:lang w:val="en-US"/>
                              </w:rPr>
                              <w:t>acc=sdata.reduce( function(acc, x) {</w:t>
                            </w:r>
                          </w:p>
                          <w:p w:rsidR="00E450DE" w:rsidRPr="00AA619D" w:rsidRDefault="00E450DE" w:rsidP="00AA619D">
                            <w:pPr>
                              <w:pStyle w:val="WICode"/>
                              <w:rPr>
                                <w:lang w:val="en-US"/>
                              </w:rPr>
                            </w:pPr>
                            <w:r w:rsidRPr="00AA619D">
                              <w:rPr>
                                <w:lang w:val="en-US"/>
                              </w:rPr>
                              <w:t xml:space="preserve">    for (var key in x) acc[key] = x[key];</w:t>
                            </w:r>
                          </w:p>
                          <w:p w:rsidR="00E450DE" w:rsidRPr="00AA619D" w:rsidRDefault="00E450DE" w:rsidP="00AA619D">
                            <w:pPr>
                              <w:pStyle w:val="WICode"/>
                              <w:rPr>
                                <w:lang w:val="en-US"/>
                              </w:rPr>
                            </w:pPr>
                            <w:r w:rsidRPr="00AA619D">
                              <w:rPr>
                                <w:lang w:val="en-US"/>
                              </w:rPr>
                              <w:t xml:space="preserve">    return acc;</w:t>
                            </w:r>
                          </w:p>
                          <w:p w:rsidR="00E450DE" w:rsidRPr="009E6410" w:rsidRDefault="00E450DE"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7CF1F35"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E450DE" w:rsidRPr="00AA619D" w:rsidRDefault="00E450DE" w:rsidP="00AA619D">
                      <w:pPr>
                        <w:pStyle w:val="WICode"/>
                        <w:rPr>
                          <w:lang w:val="en-US"/>
                        </w:rPr>
                      </w:pPr>
                      <w:r w:rsidRPr="00AA619D">
                        <w:rPr>
                          <w:lang w:val="en-US"/>
                        </w:rPr>
                        <w:t>acc=sdata.reduce( function(acc, x) {</w:t>
                      </w:r>
                    </w:p>
                    <w:p w:rsidR="00E450DE" w:rsidRPr="00AA619D" w:rsidRDefault="00E450DE" w:rsidP="00AA619D">
                      <w:pPr>
                        <w:pStyle w:val="WICode"/>
                        <w:rPr>
                          <w:lang w:val="en-US"/>
                        </w:rPr>
                      </w:pPr>
                      <w:r w:rsidRPr="00AA619D">
                        <w:rPr>
                          <w:lang w:val="en-US"/>
                        </w:rPr>
                        <w:t xml:space="preserve">    for (var key in x) acc[key] = x[key];</w:t>
                      </w:r>
                    </w:p>
                    <w:p w:rsidR="00E450DE" w:rsidRPr="00AA619D" w:rsidRDefault="00E450DE" w:rsidP="00AA619D">
                      <w:pPr>
                        <w:pStyle w:val="WICode"/>
                        <w:rPr>
                          <w:lang w:val="en-US"/>
                        </w:rPr>
                      </w:pPr>
                      <w:r w:rsidRPr="00AA619D">
                        <w:rPr>
                          <w:lang w:val="en-US"/>
                        </w:rPr>
                        <w:t xml:space="preserve">    return acc;</w:t>
                      </w:r>
                    </w:p>
                    <w:p w:rsidR="00E450DE" w:rsidRPr="009E6410" w:rsidRDefault="00E450DE" w:rsidP="00AA619D">
                      <w:pPr>
                        <w:pStyle w:val="WICode"/>
                        <w:rPr>
                          <w:lang w:val="en-US"/>
                        </w:rPr>
                      </w:pPr>
                      <w:r w:rsidRPr="00AA619D">
                        <w:rPr>
                          <w:lang w:val="en-US"/>
                        </w:rPr>
                        <w:t>}, {});</w:t>
                      </w:r>
                    </w:p>
                  </w:txbxContent>
                </v:textbox>
                <w10:anchorlock/>
              </v:rect>
            </w:pict>
          </mc:Fallback>
        </mc:AlternateContent>
      </w:r>
    </w:p>
    <w:p w:rsidR="00AA619D" w:rsidRPr="00D14D4C" w:rsidRDefault="00AA619D" w:rsidP="00AA619D">
      <w:pPr>
        <w:pStyle w:val="Caption"/>
        <w:rPr>
          <w:szCs w:val="16"/>
        </w:rPr>
      </w:pPr>
      <w:bookmarkStart w:id="59" w:name="_Toc3380836"/>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12</w:t>
      </w:r>
      <w:r w:rsidR="006E3719" w:rsidRPr="00D14D4C">
        <w:fldChar w:fldCharType="end"/>
      </w:r>
      <w:r w:rsidRPr="00D14D4C">
        <w:t xml:space="preserve">: </w:t>
      </w:r>
      <w:r w:rsidR="00E337AF" w:rsidRPr="00D14D4C">
        <w:t>Organizing</w:t>
      </w:r>
      <w:r w:rsidRPr="00D14D4C">
        <w:t xml:space="preserve"> the obtained data</w:t>
      </w:r>
      <w:bookmarkEnd w:id="59"/>
    </w:p>
    <w:p w:rsidR="00AA619D" w:rsidRPr="00D14D4C" w:rsidRDefault="00AA619D" w:rsidP="00AA619D">
      <w:pPr>
        <w:rPr>
          <w:szCs w:val="16"/>
        </w:rPr>
      </w:pPr>
      <w:r w:rsidRPr="00D14D4C">
        <w:rPr>
          <w:szCs w:val="16"/>
        </w:rPr>
        <w:t xml:space="preserve">Listing 4.12 shows how the data can be combined in one object and stored in the </w:t>
      </w:r>
      <w:r w:rsidRPr="00D14D4C">
        <w:rPr>
          <w:i/>
          <w:iCs/>
          <w:szCs w:val="16"/>
        </w:rPr>
        <w:t>acc</w:t>
      </w:r>
      <w:r w:rsidRPr="00D14D4C">
        <w:rPr>
          <w:szCs w:val="16"/>
        </w:rPr>
        <w:t xml:space="preserve"> array.  </w:t>
      </w:r>
      <w:r w:rsidRPr="00D14D4C">
        <w:rPr>
          <w:i/>
          <w:iCs/>
          <w:szCs w:val="16"/>
        </w:rPr>
        <w:t>acc</w:t>
      </w:r>
      <w:r w:rsidRPr="00D14D4C">
        <w:rPr>
          <w:szCs w:val="16"/>
        </w:rPr>
        <w:t xml:space="preserve"> stands for accumulated</w:t>
      </w:r>
      <w:r w:rsidR="009F086A" w:rsidRPr="00D14D4C">
        <w:rPr>
          <w:szCs w:val="16"/>
        </w:rPr>
        <w:t>, as in the data that has accumulated so far after all the queries and processing.</w:t>
      </w:r>
    </w:p>
    <w:p w:rsidR="00136968" w:rsidRPr="00D14D4C" w:rsidRDefault="00136968" w:rsidP="00CA264D">
      <w:pPr>
        <w:rPr>
          <w:szCs w:val="16"/>
        </w:rPr>
      </w:pPr>
      <w:r w:rsidRPr="00D14D4C">
        <w:rPr>
          <w:szCs w:val="16"/>
        </w:rPr>
        <w:t xml:space="preserve">The next step is to start evaluating the data. First it checks </w:t>
      </w:r>
      <w:r w:rsidR="00296172" w:rsidRPr="00D14D4C">
        <w:rPr>
          <w:szCs w:val="16"/>
        </w:rPr>
        <w:t>the</w:t>
      </w:r>
      <w:r w:rsidRPr="00D14D4C">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sidRPr="00D14D4C">
        <w:rPr>
          <w:szCs w:val="16"/>
        </w:rPr>
        <w:t xml:space="preserve"> not</w:t>
      </w:r>
      <w:r w:rsidRPr="00D14D4C">
        <w:rPr>
          <w:szCs w:val="16"/>
        </w:rPr>
        <w:t xml:space="preserve"> exceed 10, then two points are added, otherwise five points are added to the final trust.</w:t>
      </w:r>
      <w:r w:rsidR="003D2765" w:rsidRPr="00D14D4C">
        <w:rPr>
          <w:szCs w:val="16"/>
        </w:rPr>
        <w:t xml:space="preserve"> This is flexible and developers could adjust the added value to the trust as it fits their specific application.</w:t>
      </w:r>
    </w:p>
    <w:p w:rsidR="00311FCD" w:rsidRPr="00D14D4C" w:rsidRDefault="00311FCD" w:rsidP="00311FCD">
      <w:pPr>
        <w:rPr>
          <w:color w:val="000000" w:themeColor="text1"/>
          <w:szCs w:val="16"/>
        </w:rPr>
      </w:pPr>
      <w:r w:rsidRPr="00D14D4C">
        <w:rPr>
          <w:color w:val="000000" w:themeColor="text1"/>
          <w:szCs w:val="16"/>
        </w:rPr>
        <w:t xml:space="preserve">Later, </w:t>
      </w:r>
      <w:r w:rsidRPr="00D14D4C">
        <w:rPr>
          <w:szCs w:val="16"/>
        </w:rPr>
        <w:t>the Development Source of the microservice will be interpreted as values between one and ten. The Development source in this case can either be in-house, or third-party. In-house will be evaluated to ten while third-party will be evaluated to five.</w:t>
      </w:r>
    </w:p>
    <w:p w:rsidR="00311FCD" w:rsidRPr="00D14D4C" w:rsidRDefault="00DB7E9C" w:rsidP="009E4623">
      <w:pPr>
        <w:rPr>
          <w:color w:val="000000" w:themeColor="text1"/>
          <w:szCs w:val="16"/>
        </w:rPr>
      </w:pPr>
      <w:r w:rsidRPr="00D14D4C">
        <w:rPr>
          <w:color w:val="000000" w:themeColor="text1"/>
          <w:szCs w:val="16"/>
        </w:rPr>
        <w:t xml:space="preserve">The next step is calculating all the trust values evaluated by other microservices. </w:t>
      </w:r>
      <w:r w:rsidR="00B60659" w:rsidRPr="00D14D4C">
        <w:rPr>
          <w:color w:val="000000" w:themeColor="text1"/>
          <w:szCs w:val="16"/>
        </w:rPr>
        <w:t>Additionally,</w:t>
      </w:r>
      <w:r w:rsidRPr="00D14D4C">
        <w:rPr>
          <w:color w:val="000000" w:themeColor="text1"/>
          <w:szCs w:val="16"/>
        </w:rPr>
        <w:t xml:space="preserve"> the previous direct trust is also added to the final trust.</w:t>
      </w:r>
      <w:r w:rsidR="006B3971" w:rsidRPr="00D14D4C">
        <w:rPr>
          <w:color w:val="000000" w:themeColor="text1"/>
          <w:szCs w:val="16"/>
        </w:rPr>
        <w:t xml:space="preserve"> This value will then be divided by the number of all the services that had influenced the content trust evaluation.</w:t>
      </w:r>
      <w:r w:rsidR="009E4623" w:rsidRPr="00D14D4C">
        <w:rPr>
          <w:color w:val="000000" w:themeColor="text1"/>
          <w:szCs w:val="16"/>
        </w:rPr>
        <w:t xml:space="preserve">  This division will help to put the value of the final trust </w:t>
      </w:r>
      <w:r w:rsidR="00EC7695" w:rsidRPr="00D14D4C">
        <w:rPr>
          <w:color w:val="000000" w:themeColor="text1"/>
          <w:szCs w:val="16"/>
        </w:rPr>
        <w:t>in</w:t>
      </w:r>
      <w:r w:rsidRPr="00D14D4C">
        <w:rPr>
          <w:color w:val="000000" w:themeColor="text1"/>
          <w:szCs w:val="16"/>
        </w:rPr>
        <w:t xml:space="preserve"> the range </w:t>
      </w:r>
      <w:r w:rsidR="00311FCD" w:rsidRPr="00D14D4C">
        <w:rPr>
          <w:color w:val="000000" w:themeColor="text1"/>
          <w:szCs w:val="16"/>
        </w:rPr>
        <w:t>0</w:t>
      </w:r>
      <w:r w:rsidRPr="00D14D4C">
        <w:rPr>
          <w:color w:val="000000" w:themeColor="text1"/>
          <w:szCs w:val="16"/>
        </w:rPr>
        <w:t xml:space="preserve"> to 10.</w:t>
      </w:r>
      <w:r w:rsidR="009E4623" w:rsidRPr="00D14D4C">
        <w:rPr>
          <w:color w:val="000000" w:themeColor="text1"/>
          <w:szCs w:val="16"/>
        </w:rPr>
        <w:t xml:space="preserve"> A final check is run to make sure that the value is indeed somewhere between 0 and 10. In case the value is not and it is bigger than 10, it will be set back to 10, and in case it is negative, it will be set to 0.</w:t>
      </w:r>
    </w:p>
    <w:p w:rsidR="00376B4E" w:rsidRPr="00D14D4C" w:rsidRDefault="00311FCD" w:rsidP="00B60659">
      <w:pPr>
        <w:rPr>
          <w:color w:val="000000" w:themeColor="text1"/>
          <w:szCs w:val="16"/>
        </w:rPr>
      </w:pPr>
      <w:r w:rsidRPr="00D14D4C">
        <w:rPr>
          <w:color w:val="000000" w:themeColor="text1"/>
          <w:szCs w:val="16"/>
        </w:rPr>
        <w:t>The very final step is to check if the final evaluation of trust is sufficient or not. This is done b</w:t>
      </w:r>
      <w:r w:rsidR="00B60659" w:rsidRPr="00D14D4C">
        <w:rPr>
          <w:color w:val="000000" w:themeColor="text1"/>
          <w:szCs w:val="16"/>
        </w:rPr>
        <w:t>y</w:t>
      </w:r>
      <w:r w:rsidRPr="00D14D4C">
        <w:rPr>
          <w:color w:val="000000" w:themeColor="text1"/>
          <w:szCs w:val="16"/>
        </w:rPr>
        <w:t xml:space="preserve"> comparing the final trust with the sensitivity of the </w:t>
      </w:r>
      <w:r w:rsidR="00B60659" w:rsidRPr="00D14D4C">
        <w:rPr>
          <w:color w:val="000000" w:themeColor="text1"/>
          <w:szCs w:val="16"/>
        </w:rPr>
        <w:t>requested</w:t>
      </w:r>
      <w:r w:rsidRPr="00D14D4C">
        <w:rPr>
          <w:color w:val="000000" w:themeColor="text1"/>
          <w:szCs w:val="16"/>
        </w:rPr>
        <w:t xml:space="preserve"> microservice. </w:t>
      </w:r>
      <w:r w:rsidR="00376B4E" w:rsidRPr="00D14D4C">
        <w:rPr>
          <w:szCs w:val="16"/>
        </w:rPr>
        <w:t xml:space="preserve">The final evaluation of trust will be a value between zero and ten. If the value </w:t>
      </w:r>
      <w:r w:rsidR="00B60659" w:rsidRPr="00D14D4C">
        <w:rPr>
          <w:szCs w:val="16"/>
        </w:rPr>
        <w:t>is</w:t>
      </w:r>
      <w:r w:rsidR="00376B4E" w:rsidRPr="00D14D4C">
        <w:rPr>
          <w:szCs w:val="16"/>
        </w:rPr>
        <w:t xml:space="preserve"> bigger than</w:t>
      </w:r>
      <w:r w:rsidR="00B60659" w:rsidRPr="00D14D4C">
        <w:rPr>
          <w:szCs w:val="16"/>
        </w:rPr>
        <w:t xml:space="preserve"> ten, it will be considered ten,</w:t>
      </w:r>
      <w:r w:rsidR="00376B4E" w:rsidRPr="00D14D4C">
        <w:rPr>
          <w:szCs w:val="16"/>
        </w:rPr>
        <w:t xml:space="preserve"> </w:t>
      </w:r>
      <w:r w:rsidR="00B60659" w:rsidRPr="00D14D4C">
        <w:rPr>
          <w:szCs w:val="16"/>
        </w:rPr>
        <w:t>and</w:t>
      </w:r>
      <w:r w:rsidR="00376B4E" w:rsidRPr="00D14D4C">
        <w:rPr>
          <w:szCs w:val="16"/>
        </w:rPr>
        <w:t xml:space="preserve"> if the value is smaller than zero, it will be considered zero.</w:t>
      </w:r>
    </w:p>
    <w:p w:rsidR="00C24215" w:rsidRPr="00D14D4C" w:rsidRDefault="00376B4E" w:rsidP="005B766C">
      <w:pPr>
        <w:rPr>
          <w:szCs w:val="16"/>
        </w:rPr>
      </w:pPr>
      <w:r w:rsidRPr="00D14D4C">
        <w:rPr>
          <w:szCs w:val="16"/>
        </w:rPr>
        <w:lastRenderedPageBreak/>
        <w:t xml:space="preserve">The required evaluation of trust </w:t>
      </w:r>
      <w:r w:rsidR="0059287A" w:rsidRPr="00D14D4C">
        <w:rPr>
          <w:szCs w:val="16"/>
        </w:rPr>
        <w:t>depends on the sensitivity level for each microservice</w:t>
      </w:r>
      <w:r w:rsidR="005B766C" w:rsidRPr="00D14D4C">
        <w:rPr>
          <w:szCs w:val="16"/>
        </w:rPr>
        <w:t xml:space="preserve">. The sensitivity classification is </w:t>
      </w:r>
      <w:r w:rsidRPr="00D14D4C">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D14D4C"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caps/>
                <w:color w:val="000000"/>
                <w:lang w:val="en-GB"/>
              </w:rPr>
            </w:pPr>
            <w:r w:rsidRPr="00D14D4C">
              <w:rPr>
                <w:caps/>
                <w:color w:val="000000"/>
                <w:lang w:val="en-GB"/>
              </w:rPr>
              <w:t>Sensitivity</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Sufficient Trust</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Low</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1-3</w:t>
            </w:r>
          </w:p>
        </w:tc>
      </w:tr>
      <w:tr w:rsidR="00376B4E" w:rsidRPr="00D14D4C"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Medium</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4-7</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High</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8-10</w:t>
            </w:r>
          </w:p>
        </w:tc>
      </w:tr>
    </w:tbl>
    <w:p w:rsidR="00376B4E" w:rsidRPr="00D14D4C" w:rsidRDefault="00831DF6" w:rsidP="00831DF6">
      <w:pPr>
        <w:pStyle w:val="Caption"/>
        <w:rPr>
          <w:szCs w:val="16"/>
        </w:rPr>
      </w:pPr>
      <w:bookmarkStart w:id="60" w:name="_Toc3380811"/>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4</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1</w:t>
      </w:r>
      <w:r w:rsidR="008E31BF">
        <w:fldChar w:fldCharType="end"/>
      </w:r>
      <w:r w:rsidRPr="00D14D4C">
        <w:t>: Sufficient trust evaluation for each sensitivity</w:t>
      </w:r>
      <w:bookmarkEnd w:id="60"/>
    </w:p>
    <w:p w:rsidR="00C24215" w:rsidRPr="00D14D4C" w:rsidRDefault="00C24215" w:rsidP="00C24215">
      <w:pPr>
        <w:rPr>
          <w:szCs w:val="16"/>
        </w:rPr>
      </w:pPr>
      <w:r w:rsidRPr="00D14D4C">
        <w:rPr>
          <w:szCs w:val="16"/>
        </w:rPr>
        <w:t>Depending on the value each microservice has it will be decided if the other microservice will trust it or not.</w:t>
      </w:r>
    </w:p>
    <w:p w:rsidR="00311FCD" w:rsidRPr="00D14D4C" w:rsidRDefault="00C24215" w:rsidP="005B766C">
      <w:pPr>
        <w:rPr>
          <w:szCs w:val="16"/>
        </w:rPr>
      </w:pPr>
      <w:r w:rsidRPr="00D14D4C">
        <w:rPr>
          <w:szCs w:val="16"/>
        </w:rPr>
        <w:t>When a microservice</w:t>
      </w:r>
      <w:r w:rsidR="00F17D51" w:rsidRPr="00D14D4C">
        <w:rPr>
          <w:szCs w:val="16"/>
        </w:rPr>
        <w:t xml:space="preserve"> evaluate</w:t>
      </w:r>
      <w:r w:rsidR="00101312" w:rsidRPr="00D14D4C">
        <w:rPr>
          <w:szCs w:val="16"/>
        </w:rPr>
        <w:t>s</w:t>
      </w:r>
      <w:r w:rsidR="00F17D51" w:rsidRPr="00D14D4C">
        <w:rPr>
          <w:szCs w:val="16"/>
        </w:rPr>
        <w:t xml:space="preserve"> the trust of another microservice less than </w:t>
      </w:r>
      <w:r w:rsidR="00311FCD" w:rsidRPr="00D14D4C">
        <w:rPr>
          <w:szCs w:val="16"/>
        </w:rPr>
        <w:t>the</w:t>
      </w:r>
      <w:r w:rsidR="00F17D51" w:rsidRPr="00D14D4C">
        <w:rPr>
          <w:szCs w:val="16"/>
        </w:rPr>
        <w:t xml:space="preserve"> </w:t>
      </w:r>
      <w:r w:rsidR="00311FCD" w:rsidRPr="00D14D4C">
        <w:rPr>
          <w:szCs w:val="16"/>
        </w:rPr>
        <w:t>sufficient</w:t>
      </w:r>
      <w:r w:rsidR="00F17D51" w:rsidRPr="00D14D4C">
        <w:rPr>
          <w:szCs w:val="16"/>
        </w:rPr>
        <w:t xml:space="preserve"> level then </w:t>
      </w:r>
      <w:r w:rsidR="005B766C" w:rsidRPr="00D14D4C">
        <w:rPr>
          <w:i/>
          <w:iCs/>
          <w:szCs w:val="16"/>
        </w:rPr>
        <w:t>Content T</w:t>
      </w:r>
      <w:r w:rsidR="00311FCD" w:rsidRPr="00D14D4C">
        <w:rPr>
          <w:i/>
          <w:iCs/>
          <w:szCs w:val="16"/>
        </w:rPr>
        <w:t xml:space="preserve">rust </w:t>
      </w:r>
      <w:r w:rsidR="00311FCD" w:rsidRPr="00D14D4C">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Pr="00D14D4C" w:rsidRDefault="00311FCD" w:rsidP="005B766C">
      <w:pPr>
        <w:rPr>
          <w:szCs w:val="16"/>
        </w:rPr>
      </w:pPr>
      <w:r w:rsidRPr="00D14D4C">
        <w:rPr>
          <w:szCs w:val="16"/>
        </w:rPr>
        <w:t xml:space="preserve">Once a sufficient evaluation of trust is available, the port of the microservice that scored this evaluation is sent to the requesting microservice. Then </w:t>
      </w:r>
      <w:r w:rsidR="005B766C" w:rsidRPr="00D14D4C">
        <w:rPr>
          <w:i/>
          <w:iCs/>
          <w:szCs w:val="16"/>
        </w:rPr>
        <w:t>Content T</w:t>
      </w:r>
      <w:r w:rsidRPr="00D14D4C">
        <w:rPr>
          <w:i/>
          <w:iCs/>
          <w:szCs w:val="16"/>
        </w:rPr>
        <w:t>rust</w:t>
      </w:r>
      <w:r w:rsidRPr="00D14D4C">
        <w:rPr>
          <w:szCs w:val="16"/>
        </w:rPr>
        <w:t xml:space="preserve"> microservice will start writing data back to the database. It will increase the number of interactions for all the microservices that </w:t>
      </w:r>
      <w:r w:rsidR="005B766C" w:rsidRPr="00D14D4C">
        <w:rPr>
          <w:szCs w:val="16"/>
        </w:rPr>
        <w:t>had their trust evaluated</w:t>
      </w:r>
      <w:r w:rsidRPr="00D14D4C">
        <w:rPr>
          <w:szCs w:val="16"/>
        </w:rPr>
        <w:t xml:space="preserve">, then it will increase the number of failed interactions for all the microservices that failed to score sufficient trust. </w:t>
      </w:r>
      <w:r w:rsidR="005B766C" w:rsidRPr="00D14D4C">
        <w:rPr>
          <w:szCs w:val="16"/>
        </w:rPr>
        <w:t>F</w:t>
      </w:r>
      <w:r w:rsidRPr="00D14D4C">
        <w:rPr>
          <w:szCs w:val="16"/>
        </w:rPr>
        <w:t xml:space="preserve">inally, it will increase the number of successful interactions for the microservice that </w:t>
      </w:r>
      <w:r w:rsidR="00EC7695" w:rsidRPr="00D14D4C">
        <w:rPr>
          <w:szCs w:val="16"/>
        </w:rPr>
        <w:t>scored</w:t>
      </w:r>
      <w:r w:rsidRPr="00D14D4C">
        <w:rPr>
          <w:szCs w:val="16"/>
        </w:rPr>
        <w:t xml:space="preserve"> sufficient trust. Moreover</w:t>
      </w:r>
      <w:r w:rsidR="0047160E" w:rsidRPr="00D14D4C">
        <w:rPr>
          <w:szCs w:val="16"/>
        </w:rPr>
        <w:t xml:space="preserve">, it will store the current date in the last successful activity in the </w:t>
      </w:r>
      <w:r w:rsidR="0047160E" w:rsidRPr="00D14D4C">
        <w:rPr>
          <w:i/>
          <w:iCs/>
          <w:szCs w:val="16"/>
        </w:rPr>
        <w:t>Service</w:t>
      </w:r>
      <w:r w:rsidR="0047160E" w:rsidRPr="00D14D4C">
        <w:rPr>
          <w:szCs w:val="16"/>
        </w:rPr>
        <w:t xml:space="preserve"> relation.</w:t>
      </w:r>
    </w:p>
    <w:p w:rsidR="00E6606D" w:rsidRPr="00D14D4C" w:rsidRDefault="00E6606D" w:rsidP="00EC7695">
      <w:pPr>
        <w:rPr>
          <w:szCs w:val="16"/>
        </w:rPr>
      </w:pPr>
      <w:r w:rsidRPr="00D14D4C">
        <w:rPr>
          <w:szCs w:val="16"/>
        </w:rPr>
        <w:t xml:space="preserve">The weighting for the data available to calculate the trust evaluation and how that data is put together to give the final evaluation is flexible. Developers who want to use Content trust mechanism in their applications can adjust the calculation of the trust evaluation </w:t>
      </w:r>
      <w:r w:rsidR="00A640D3" w:rsidRPr="00D14D4C">
        <w:rPr>
          <w:szCs w:val="16"/>
        </w:rPr>
        <w:t>based on their specific needs for each application.</w:t>
      </w:r>
    </w:p>
    <w:p w:rsidR="00230786" w:rsidRPr="00D14D4C" w:rsidRDefault="00E65FBE" w:rsidP="00E65FBE">
      <w:pPr>
        <w:pStyle w:val="Heading2"/>
        <w:numPr>
          <w:ilvl w:val="1"/>
          <w:numId w:val="1"/>
        </w:numPr>
      </w:pPr>
      <w:bookmarkStart w:id="61" w:name="_Toc3380774"/>
      <w:r w:rsidRPr="00D14D4C">
        <w:t>Micro frontends implementation</w:t>
      </w:r>
      <w:bookmarkEnd w:id="61"/>
    </w:p>
    <w:p w:rsidR="00E65FBE" w:rsidRPr="00D14D4C" w:rsidRDefault="00E65FBE" w:rsidP="000444AC">
      <w:pPr>
        <w:pStyle w:val="NormalText"/>
        <w:rPr>
          <w:lang w:val="en-GB"/>
        </w:rPr>
      </w:pPr>
      <w:r w:rsidRPr="00D14D4C">
        <w:rPr>
          <w:lang w:val="en-GB"/>
        </w:rPr>
        <w:t>Micro frontends are small applications that</w:t>
      </w:r>
      <w:r w:rsidR="000444AC" w:rsidRPr="00D14D4C">
        <w:rPr>
          <w:lang w:val="en-GB"/>
        </w:rPr>
        <w:t>, together,</w:t>
      </w:r>
      <w:r w:rsidRPr="00D14D4C">
        <w:rPr>
          <w:lang w:val="en-GB"/>
        </w:rPr>
        <w:t xml:space="preserve"> form the final frontend. Each micro frontend is an independent application that handles parts of the functionality of the </w:t>
      </w:r>
      <w:r w:rsidRPr="00D14D4C">
        <w:rPr>
          <w:lang w:val="en-GB"/>
        </w:rPr>
        <w:lastRenderedPageBreak/>
        <w:t>frontend. There are different methods and technologies that can be used to implement micro frontends this includes:</w:t>
      </w:r>
    </w:p>
    <w:p w:rsidR="000132B1" w:rsidRPr="00D14D4C" w:rsidRDefault="000132B1" w:rsidP="000132B1">
      <w:pPr>
        <w:pStyle w:val="bulletedList"/>
        <w:numPr>
          <w:ilvl w:val="0"/>
          <w:numId w:val="7"/>
        </w:numPr>
        <w:ind w:left="1139" w:hanging="357"/>
        <w:rPr>
          <w:lang w:val="en-GB"/>
        </w:rPr>
      </w:pPr>
      <w:r w:rsidRPr="00D14D4C">
        <w:rPr>
          <w:lang w:val="en-GB"/>
        </w:rPr>
        <w:t xml:space="preserve">Single SPA </w:t>
      </w:r>
    </w:p>
    <w:p w:rsidR="00E65FBE" w:rsidRPr="00D14D4C" w:rsidRDefault="00E65FBE" w:rsidP="00E65FBE">
      <w:pPr>
        <w:pStyle w:val="bulletedList"/>
        <w:numPr>
          <w:ilvl w:val="0"/>
          <w:numId w:val="7"/>
        </w:numPr>
        <w:ind w:left="1139" w:hanging="357"/>
        <w:rPr>
          <w:lang w:val="en-GB"/>
        </w:rPr>
      </w:pPr>
      <w:r w:rsidRPr="00D14D4C">
        <w:rPr>
          <w:lang w:val="en-GB"/>
        </w:rPr>
        <w:t>iFrame</w:t>
      </w:r>
    </w:p>
    <w:p w:rsidR="00E65FBE" w:rsidRPr="00D14D4C" w:rsidRDefault="00E65FBE" w:rsidP="00E65FBE">
      <w:pPr>
        <w:pStyle w:val="bulletedList"/>
        <w:numPr>
          <w:ilvl w:val="0"/>
          <w:numId w:val="7"/>
        </w:numPr>
        <w:ind w:left="1139" w:hanging="357"/>
        <w:rPr>
          <w:lang w:val="en-GB"/>
        </w:rPr>
      </w:pPr>
      <w:r w:rsidRPr="00D14D4C">
        <w:rPr>
          <w:lang w:val="en-GB"/>
        </w:rPr>
        <w:t>Web Components </w:t>
      </w:r>
    </w:p>
    <w:p w:rsidR="000132B1" w:rsidRPr="00D14D4C" w:rsidRDefault="00FA2D1D" w:rsidP="00FA2D1D">
      <w:pPr>
        <w:pStyle w:val="bulletedList"/>
        <w:rPr>
          <w:lang w:val="en-GB"/>
        </w:rPr>
      </w:pPr>
      <w:r w:rsidRPr="00D14D4C">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D14D4C" w:rsidRDefault="000132B1" w:rsidP="000132B1">
      <w:pPr>
        <w:pStyle w:val="bulletedList"/>
        <w:rPr>
          <w:b/>
          <w:bCs/>
          <w:lang w:val="en-GB"/>
        </w:rPr>
      </w:pPr>
      <w:r w:rsidRPr="00D14D4C">
        <w:rPr>
          <w:b/>
          <w:bCs/>
          <w:lang w:val="en-GB"/>
        </w:rPr>
        <w:t xml:space="preserve">Single SPA </w:t>
      </w:r>
    </w:p>
    <w:p w:rsidR="00FA2D1D" w:rsidRPr="00D14D4C" w:rsidRDefault="00FA2D1D" w:rsidP="00B70385">
      <w:pPr>
        <w:pStyle w:val="bulletedList"/>
        <w:rPr>
          <w:lang w:val="en-GB"/>
        </w:rPr>
      </w:pPr>
      <w:r w:rsidRPr="00D14D4C">
        <w:rPr>
          <w:lang w:val="en-GB"/>
        </w:rPr>
        <w:t xml:space="preserve"> </w:t>
      </w:r>
      <w:r w:rsidR="000132B1" w:rsidRPr="00D14D4C">
        <w:rPr>
          <w:lang w:val="en-GB"/>
        </w:rPr>
        <w:t xml:space="preserve">Single SPA framework helps in putting together applications developed in different JavaScript frameworks in one application. </w:t>
      </w:r>
      <w:r w:rsidR="00B70385" w:rsidRPr="00D14D4C">
        <w:rPr>
          <w:lang w:val="en-GB"/>
        </w:rPr>
        <w:t>Basically</w:t>
      </w:r>
      <w:r w:rsidR="000132B1" w:rsidRPr="00D14D4C">
        <w:rPr>
          <w:lang w:val="en-GB"/>
        </w:rPr>
        <w:t>, it makes it possible to divi</w:t>
      </w:r>
      <w:r w:rsidR="000444AC" w:rsidRPr="00D14D4C">
        <w:rPr>
          <w:lang w:val="en-GB"/>
        </w:rPr>
        <w:t>de the frontend into units and</w:t>
      </w:r>
      <w:r w:rsidR="000132B1" w:rsidRPr="00D14D4C">
        <w:rPr>
          <w:lang w:val="en-GB"/>
        </w:rPr>
        <w:t xml:space="preserve"> assign each unit to a different application. Single SPA is the method that is used to implement micro frontends of the Blog, more detailed discussion about it will be provided.</w:t>
      </w:r>
    </w:p>
    <w:p w:rsidR="00624004" w:rsidRPr="00D14D4C" w:rsidRDefault="00E65FBE" w:rsidP="00C36B68">
      <w:pPr>
        <w:pStyle w:val="NormalText"/>
        <w:rPr>
          <w:lang w:val="en-GB"/>
        </w:rPr>
      </w:pPr>
      <w:r w:rsidRPr="00D14D4C">
        <w:rPr>
          <w:b/>
          <w:bCs/>
          <w:lang w:val="en-GB"/>
        </w:rPr>
        <w:t>iFrame</w:t>
      </w:r>
      <w:r w:rsidRPr="00D14D4C">
        <w:rPr>
          <w:lang w:val="en-GB"/>
        </w:rPr>
        <w:t xml:space="preserve"> </w:t>
      </w:r>
    </w:p>
    <w:p w:rsidR="00B70385" w:rsidRPr="00D14D4C" w:rsidRDefault="00624004" w:rsidP="000444AC">
      <w:pPr>
        <w:pStyle w:val="NormalText"/>
        <w:rPr>
          <w:lang w:val="en-GB"/>
        </w:rPr>
      </w:pPr>
      <w:r w:rsidRPr="00D14D4C">
        <w:rPr>
          <w:lang w:val="en-GB"/>
        </w:rPr>
        <w:t>S</w:t>
      </w:r>
      <w:r w:rsidR="00E65FBE" w:rsidRPr="00D14D4C">
        <w:rPr>
          <w:lang w:val="en-GB"/>
        </w:rPr>
        <w:t>tands for inline frame</w:t>
      </w:r>
      <w:r w:rsidR="000444AC" w:rsidRPr="00D14D4C">
        <w:rPr>
          <w:lang w:val="en-GB"/>
        </w:rPr>
        <w:t>, and it</w:t>
      </w:r>
      <w:r w:rsidR="00E65FBE" w:rsidRPr="00D14D4C">
        <w:rPr>
          <w:lang w:val="en-GB"/>
        </w:rPr>
        <w:t xml:space="preserve"> works in a way that enables developers to include an HTML document inside another one. The biggest drawback of iFrame is that it provides complete isolation for the included document. For example, if a parent HTML document includes four HTML document children, </w:t>
      </w:r>
      <w:r w:rsidR="000444AC" w:rsidRPr="00D14D4C">
        <w:rPr>
          <w:lang w:val="en-GB"/>
        </w:rPr>
        <w:t xml:space="preserve">then </w:t>
      </w:r>
      <w:r w:rsidR="00E65FBE" w:rsidRPr="00D14D4C">
        <w:rPr>
          <w:lang w:val="en-GB"/>
        </w:rPr>
        <w:t>there will be no communication between any two given HTML children</w:t>
      </w:r>
      <w:r w:rsidR="00C36B68" w:rsidRPr="00D14D4C">
        <w:rPr>
          <w:lang w:val="en-GB"/>
        </w:rPr>
        <w:t>.</w:t>
      </w:r>
      <w:r w:rsidR="00E65FBE" w:rsidRPr="00D14D4C">
        <w:rPr>
          <w:lang w:val="en-GB"/>
        </w:rPr>
        <w:t xml:space="preserve"> </w:t>
      </w:r>
      <w:r w:rsidR="00C36B68" w:rsidRPr="00D14D4C">
        <w:rPr>
          <w:lang w:val="en-GB"/>
        </w:rPr>
        <w:t xml:space="preserve">Furthermore, no communication will also exist between the parent file and any child file. As a result, each included HTML file will be isolated and any data exchange or events that should be sent from one frontend to another will not take place. </w:t>
      </w:r>
    </w:p>
    <w:p w:rsidR="00E65FBE" w:rsidRPr="00D14D4C" w:rsidRDefault="00C36B68" w:rsidP="00B70385">
      <w:pPr>
        <w:pStyle w:val="NormalText"/>
        <w:rPr>
          <w:lang w:val="en-GB"/>
        </w:rPr>
      </w:pPr>
      <w:r w:rsidRPr="00D14D4C">
        <w:rPr>
          <w:lang w:val="en-GB"/>
        </w:rPr>
        <w:t>The concept of iFrame is simple and implementing it is a matter of one line of code but it violates at least one of the requirements of the microservices architecture. Where each micro frontend should be able to interact with other micro frontends. Moreover, iFrame does</w:t>
      </w:r>
      <w:r w:rsidR="00B70385" w:rsidRPr="00D14D4C">
        <w:rPr>
          <w:lang w:val="en-GB"/>
        </w:rPr>
        <w:t xml:space="preserve"> no</w:t>
      </w:r>
      <w:r w:rsidRPr="00D14D4C">
        <w:rPr>
          <w:lang w:val="en-GB"/>
        </w:rPr>
        <w:t xml:space="preserve">t work well when trying to implement a responsive frontend design, thus micro frontends that use iFrame could end up rendered badly on a mobile device. </w:t>
      </w:r>
      <w:r w:rsidR="00E65FBE" w:rsidRPr="00D14D4C">
        <w:rPr>
          <w:lang w:val="en-GB"/>
        </w:rPr>
        <w:t xml:space="preserve"> </w:t>
      </w:r>
    </w:p>
    <w:p w:rsidR="00624004" w:rsidRPr="00D14D4C" w:rsidRDefault="00624004" w:rsidP="00624004">
      <w:pPr>
        <w:pStyle w:val="bulletedList"/>
        <w:rPr>
          <w:b/>
          <w:bCs/>
          <w:lang w:val="en-GB"/>
        </w:rPr>
      </w:pPr>
      <w:r w:rsidRPr="00D14D4C">
        <w:rPr>
          <w:b/>
          <w:bCs/>
          <w:lang w:val="en-GB"/>
        </w:rPr>
        <w:t>Web Components </w:t>
      </w:r>
    </w:p>
    <w:p w:rsidR="00624004" w:rsidRPr="00D14D4C" w:rsidRDefault="00624004" w:rsidP="001140FB">
      <w:pPr>
        <w:pStyle w:val="bulletedList"/>
        <w:rPr>
          <w:lang w:val="en-GB"/>
        </w:rPr>
      </w:pPr>
      <w:r w:rsidRPr="00D14D4C">
        <w:rPr>
          <w:lang w:val="en-GB"/>
        </w:rPr>
        <w:lastRenderedPageBreak/>
        <w:t xml:space="preserve">Helps in creating reusable elements that can be used in an HTML document. </w:t>
      </w:r>
      <w:r w:rsidR="00A85D7C" w:rsidRPr="00D14D4C">
        <w:rPr>
          <w:lang w:val="en-GB"/>
        </w:rPr>
        <w:t xml:space="preserve">Essentially, it helps in creating web applications in a modular way. Each application can be divided into smaller units and each unit can be written as a web component. Each web </w:t>
      </w:r>
      <w:r w:rsidR="00331673" w:rsidRPr="00D14D4C">
        <w:rPr>
          <w:lang w:val="en-GB"/>
        </w:rPr>
        <w:t xml:space="preserve">component is a reusable entity, and </w:t>
      </w:r>
      <w:r w:rsidR="00A85D7C" w:rsidRPr="00D14D4C">
        <w:rPr>
          <w:lang w:val="en-GB"/>
        </w:rPr>
        <w:t>thus it can be reused many times in the same web application. Additionally, web components can also be reused among different web applications.</w:t>
      </w:r>
      <w:r w:rsidR="00463C71" w:rsidRPr="00D14D4C">
        <w:rPr>
          <w:lang w:val="en-GB"/>
        </w:rPr>
        <w:t xml:space="preserve"> In simple words, the concept of web components helps in creating custom HTML tags that encapsulate th</w:t>
      </w:r>
      <w:r w:rsidR="00331673" w:rsidRPr="00D14D4C">
        <w:rPr>
          <w:lang w:val="en-GB"/>
        </w:rPr>
        <w:t>e functionality and the styling</w:t>
      </w:r>
      <w:r w:rsidR="00463C71" w:rsidRPr="00D14D4C">
        <w:rPr>
          <w:lang w:val="en-GB"/>
        </w:rPr>
        <w:t xml:space="preserve"> thanks to features such as shadow </w:t>
      </w:r>
      <w:r w:rsidR="001140FB" w:rsidRPr="00D14D4C">
        <w:rPr>
          <w:lang w:val="en-GB"/>
        </w:rPr>
        <w:t>DOM</w:t>
      </w:r>
      <w:r w:rsidR="00463C71" w:rsidRPr="00D14D4C">
        <w:rPr>
          <w:lang w:val="en-GB"/>
        </w:rPr>
        <w:t xml:space="preserve"> and ES module.</w:t>
      </w:r>
    </w:p>
    <w:p w:rsidR="00672DD4" w:rsidRPr="00D14D4C" w:rsidRDefault="00672DD4" w:rsidP="000444AC">
      <w:pPr>
        <w:pStyle w:val="bulletedList"/>
        <w:rPr>
          <w:lang w:val="en-GB"/>
        </w:rPr>
      </w:pPr>
      <w:r w:rsidRPr="00D14D4C">
        <w:rPr>
          <w:lang w:val="en-GB"/>
        </w:rPr>
        <w:t>Passing data from one component to another can be done via the properties of each component.  Each component can hav</w:t>
      </w:r>
      <w:r w:rsidR="00331673" w:rsidRPr="00D14D4C">
        <w:rPr>
          <w:lang w:val="en-GB"/>
        </w:rPr>
        <w:t>e a set of properties that help</w:t>
      </w:r>
      <w:r w:rsidRPr="00D14D4C">
        <w:rPr>
          <w:lang w:val="en-GB"/>
        </w:rPr>
        <w:t xml:space="preserve"> in making the component more customizable. </w:t>
      </w:r>
      <w:r w:rsidR="000444AC" w:rsidRPr="00D14D4C">
        <w:rPr>
          <w:lang w:val="en-GB"/>
        </w:rPr>
        <w:t>W</w:t>
      </w:r>
      <w:r w:rsidRPr="00D14D4C">
        <w:rPr>
          <w:lang w:val="en-GB"/>
        </w:rPr>
        <w:t xml:space="preserve">hen reusing a component, its properties can be adjusted to suit its new context. </w:t>
      </w:r>
    </w:p>
    <w:p w:rsidR="006D25D8" w:rsidRPr="00D14D4C" w:rsidRDefault="006D25D8" w:rsidP="00672DD4">
      <w:pPr>
        <w:pStyle w:val="bulletedList"/>
        <w:rPr>
          <w:lang w:val="en-GB"/>
        </w:rPr>
      </w:pPr>
      <w:r w:rsidRPr="00D14D4C">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D14D4C" w:rsidRDefault="000132B1" w:rsidP="000132B1">
      <w:pPr>
        <w:pStyle w:val="Heading3"/>
        <w:numPr>
          <w:ilvl w:val="2"/>
          <w:numId w:val="1"/>
        </w:numPr>
      </w:pPr>
      <w:bookmarkStart w:id="62" w:name="_Toc3380775"/>
      <w:r w:rsidRPr="00D14D4C">
        <w:t>Blog micro frontends</w:t>
      </w:r>
      <w:bookmarkEnd w:id="62"/>
    </w:p>
    <w:p w:rsidR="00187A29" w:rsidRPr="00D14D4C" w:rsidRDefault="00187A29" w:rsidP="00187A29">
      <w:pPr>
        <w:pStyle w:val="NormalText"/>
        <w:rPr>
          <w:lang w:val="en-GB"/>
        </w:rPr>
      </w:pPr>
      <w:r w:rsidRPr="00D14D4C">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Pr="00D14D4C" w:rsidRDefault="00187A29" w:rsidP="00187A29">
      <w:pPr>
        <w:pStyle w:val="bulletedList"/>
        <w:numPr>
          <w:ilvl w:val="0"/>
          <w:numId w:val="7"/>
        </w:numPr>
        <w:ind w:left="1139" w:hanging="357"/>
        <w:rPr>
          <w:lang w:val="en-GB"/>
        </w:rPr>
      </w:pPr>
      <w:r w:rsidRPr="00D14D4C">
        <w:rPr>
          <w:lang w:val="en-GB"/>
        </w:rPr>
        <w:t>Navbar</w:t>
      </w:r>
    </w:p>
    <w:p w:rsidR="00187A29" w:rsidRPr="00D14D4C" w:rsidRDefault="00187A29" w:rsidP="00187A29">
      <w:pPr>
        <w:pStyle w:val="bulletedList"/>
        <w:numPr>
          <w:ilvl w:val="0"/>
          <w:numId w:val="7"/>
        </w:numPr>
        <w:ind w:left="1139" w:hanging="357"/>
        <w:rPr>
          <w:lang w:val="en-GB"/>
        </w:rPr>
      </w:pPr>
      <w:r w:rsidRPr="00D14D4C">
        <w:rPr>
          <w:lang w:val="en-GB"/>
        </w:rPr>
        <w:t>Home</w:t>
      </w:r>
    </w:p>
    <w:p w:rsidR="00187A29" w:rsidRPr="00D14D4C" w:rsidRDefault="00187A29" w:rsidP="00187A29">
      <w:pPr>
        <w:pStyle w:val="bulletedList"/>
        <w:numPr>
          <w:ilvl w:val="0"/>
          <w:numId w:val="7"/>
        </w:numPr>
        <w:ind w:left="1139" w:hanging="357"/>
        <w:rPr>
          <w:lang w:val="en-GB"/>
        </w:rPr>
      </w:pPr>
      <w:r w:rsidRPr="00D14D4C">
        <w:rPr>
          <w:lang w:val="en-GB"/>
        </w:rPr>
        <w:t>About</w:t>
      </w:r>
    </w:p>
    <w:p w:rsidR="00187A29" w:rsidRPr="00D14D4C" w:rsidRDefault="00187A29" w:rsidP="00187A29">
      <w:pPr>
        <w:pStyle w:val="bulletedList"/>
        <w:numPr>
          <w:ilvl w:val="0"/>
          <w:numId w:val="7"/>
        </w:numPr>
        <w:ind w:left="1139" w:hanging="357"/>
        <w:rPr>
          <w:lang w:val="en-GB"/>
        </w:rPr>
      </w:pPr>
      <w:r w:rsidRPr="00D14D4C">
        <w:rPr>
          <w:lang w:val="en-GB"/>
        </w:rPr>
        <w:t>ContactUs</w:t>
      </w:r>
    </w:p>
    <w:p w:rsidR="00187A29" w:rsidRPr="00D14D4C" w:rsidRDefault="00187A29" w:rsidP="00187A29">
      <w:pPr>
        <w:pStyle w:val="bulletedList"/>
        <w:numPr>
          <w:ilvl w:val="0"/>
          <w:numId w:val="7"/>
        </w:numPr>
        <w:ind w:left="1139" w:hanging="357"/>
        <w:rPr>
          <w:lang w:val="en-GB"/>
        </w:rPr>
      </w:pPr>
      <w:r w:rsidRPr="00D14D4C">
        <w:rPr>
          <w:lang w:val="en-GB"/>
        </w:rPr>
        <w:t>Register</w:t>
      </w:r>
    </w:p>
    <w:p w:rsidR="00624004" w:rsidRPr="00D14D4C" w:rsidRDefault="00187A29" w:rsidP="00187A29">
      <w:pPr>
        <w:pStyle w:val="bulletedList"/>
        <w:numPr>
          <w:ilvl w:val="0"/>
          <w:numId w:val="7"/>
        </w:numPr>
        <w:ind w:left="1139" w:hanging="357"/>
        <w:rPr>
          <w:lang w:val="en-GB"/>
        </w:rPr>
      </w:pPr>
      <w:r w:rsidRPr="00D14D4C">
        <w:rPr>
          <w:lang w:val="en-GB"/>
        </w:rPr>
        <w:t xml:space="preserve">SignIn  </w:t>
      </w:r>
    </w:p>
    <w:p w:rsidR="00187A29" w:rsidRPr="00D14D4C" w:rsidRDefault="00187A29" w:rsidP="00187A29">
      <w:pPr>
        <w:pStyle w:val="bulletedList"/>
        <w:numPr>
          <w:ilvl w:val="0"/>
          <w:numId w:val="7"/>
        </w:numPr>
        <w:ind w:left="1139" w:hanging="357"/>
        <w:rPr>
          <w:lang w:val="en-GB"/>
        </w:rPr>
      </w:pPr>
      <w:r w:rsidRPr="00D14D4C">
        <w:rPr>
          <w:lang w:val="en-GB"/>
        </w:rPr>
        <w:t>SignOut</w:t>
      </w:r>
    </w:p>
    <w:p w:rsidR="00187A29" w:rsidRPr="00D14D4C" w:rsidRDefault="00187A29" w:rsidP="00187A29">
      <w:pPr>
        <w:pStyle w:val="bulletedList"/>
        <w:numPr>
          <w:ilvl w:val="0"/>
          <w:numId w:val="7"/>
        </w:numPr>
        <w:ind w:left="1139" w:hanging="357"/>
        <w:rPr>
          <w:lang w:val="en-GB"/>
        </w:rPr>
      </w:pPr>
      <w:r w:rsidRPr="00D14D4C">
        <w:rPr>
          <w:lang w:val="en-GB"/>
        </w:rPr>
        <w:t>New post</w:t>
      </w:r>
    </w:p>
    <w:p w:rsidR="00B855B0" w:rsidRPr="00D14D4C" w:rsidRDefault="00187A29" w:rsidP="00331673">
      <w:pPr>
        <w:pStyle w:val="bulletedList"/>
        <w:rPr>
          <w:color w:val="000000" w:themeColor="text1"/>
          <w:lang w:val="en-GB"/>
        </w:rPr>
      </w:pPr>
      <w:r w:rsidRPr="00D14D4C">
        <w:rPr>
          <w:lang w:val="en-GB"/>
        </w:rPr>
        <w:t xml:space="preserve">These apps collaborate together to form the final product to the end-user. At any given time, two apps will be rendered simultaneously in the browser. The Navbar application will always be present at the top of the web page, and another app will be present in the </w:t>
      </w:r>
      <w:r w:rsidRPr="00D14D4C">
        <w:rPr>
          <w:lang w:val="en-GB"/>
        </w:rPr>
        <w:lastRenderedPageBreak/>
        <w:t>body of the page depending on the context and what the end-user is doing.</w:t>
      </w:r>
      <w:r w:rsidR="007F0BCD" w:rsidRPr="00D14D4C">
        <w:rPr>
          <w:lang w:val="en-GB"/>
        </w:rPr>
        <w:t xml:space="preserve"> </w:t>
      </w:r>
      <w:r w:rsidR="00CD5B69" w:rsidRPr="00D14D4C">
        <w:rPr>
          <w:color w:val="000000" w:themeColor="text1"/>
          <w:lang w:val="en-GB"/>
        </w:rPr>
        <w:t>Single SPA library is used to help implement the concept of the micro frontends.</w:t>
      </w:r>
      <w:r w:rsidR="00B855B0" w:rsidRPr="00D14D4C">
        <w:rPr>
          <w:color w:val="000000" w:themeColor="text1"/>
          <w:lang w:val="en-GB"/>
        </w:rPr>
        <w:t xml:space="preserve"> </w:t>
      </w:r>
    </w:p>
    <w:p w:rsidR="00B855B0" w:rsidRPr="00D14D4C" w:rsidRDefault="000444AC" w:rsidP="00CD5B69">
      <w:pPr>
        <w:pStyle w:val="bulletedList"/>
        <w:rPr>
          <w:color w:val="000000" w:themeColor="text1"/>
          <w:lang w:val="en-GB"/>
        </w:rPr>
      </w:pPr>
      <w:r w:rsidRPr="00D14D4C">
        <w:rPr>
          <w:color w:val="000000" w:themeColor="text1"/>
          <w:lang w:val="en-GB"/>
        </w:rPr>
        <w:t>I</w:t>
      </w:r>
      <w:r w:rsidR="00B855B0" w:rsidRPr="00D14D4C">
        <w:rPr>
          <w:color w:val="000000" w:themeColor="text1"/>
          <w:lang w:val="en-GB"/>
        </w:rPr>
        <w:t>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Pr="00D14D4C" w:rsidRDefault="00B855B0" w:rsidP="00B855B0">
      <w:pPr>
        <w:pStyle w:val="bulletedList"/>
        <w:rPr>
          <w:color w:val="000000" w:themeColor="text1"/>
          <w:lang w:val="en-GB"/>
        </w:rPr>
      </w:pPr>
      <w:r w:rsidRPr="00D14D4C">
        <w:rPr>
          <w:color w:val="000000" w:themeColor="text1"/>
          <w:lang w:val="en-GB"/>
        </w:rPr>
        <w:t>Accordingly, the frontend</w:t>
      </w:r>
      <w:r w:rsidR="009C69E7" w:rsidRPr="00D14D4C">
        <w:rPr>
          <w:color w:val="000000" w:themeColor="text1"/>
          <w:lang w:val="en-GB"/>
        </w:rPr>
        <w:t xml:space="preserve"> folder</w:t>
      </w:r>
      <w:r w:rsidRPr="00D14D4C">
        <w:rPr>
          <w:color w:val="000000" w:themeColor="text1"/>
          <w:lang w:val="en-GB"/>
        </w:rPr>
        <w:t xml:space="preserve"> consists of the following:</w:t>
      </w:r>
    </w:p>
    <w:p w:rsidR="00B855B0" w:rsidRPr="00D14D4C" w:rsidRDefault="00B855B0" w:rsidP="00B855B0">
      <w:pPr>
        <w:pStyle w:val="bulletedList"/>
        <w:numPr>
          <w:ilvl w:val="0"/>
          <w:numId w:val="7"/>
        </w:numPr>
        <w:ind w:left="1139" w:hanging="357"/>
        <w:rPr>
          <w:lang w:val="en-GB"/>
        </w:rPr>
      </w:pPr>
      <w:r w:rsidRPr="00D14D4C">
        <w:rPr>
          <w:lang w:val="en-GB"/>
        </w:rPr>
        <w:t>A source folder that contains eight folders, and each folder belongs to an application.</w:t>
      </w:r>
    </w:p>
    <w:p w:rsidR="00B855B0" w:rsidRPr="00D14D4C" w:rsidRDefault="00B855B0" w:rsidP="00B855B0">
      <w:pPr>
        <w:pStyle w:val="bulletedList"/>
        <w:numPr>
          <w:ilvl w:val="0"/>
          <w:numId w:val="7"/>
        </w:numPr>
        <w:ind w:left="1139" w:hanging="357"/>
        <w:rPr>
          <w:lang w:val="en-GB"/>
        </w:rPr>
      </w:pPr>
      <w:r w:rsidRPr="00D14D4C">
        <w:rPr>
          <w:lang w:val="en-GB"/>
        </w:rPr>
        <w:t>An index.html file that contains placeholders for each application</w:t>
      </w:r>
    </w:p>
    <w:p w:rsidR="00187A29" w:rsidRPr="00D14D4C" w:rsidRDefault="00B855B0" w:rsidP="00B855B0">
      <w:pPr>
        <w:pStyle w:val="bulletedList"/>
        <w:numPr>
          <w:ilvl w:val="0"/>
          <w:numId w:val="7"/>
        </w:numPr>
        <w:ind w:left="1139" w:hanging="357"/>
        <w:rPr>
          <w:lang w:val="en-GB"/>
        </w:rPr>
      </w:pPr>
      <w:r w:rsidRPr="00D14D4C">
        <w:rPr>
          <w:lang w:val="en-GB"/>
        </w:rPr>
        <w:t>A single-spa.config.js where applications can be registered with the Single SPA library, moreover, this file helps Single SPA to know the starting point of each application.</w:t>
      </w:r>
    </w:p>
    <w:p w:rsidR="009C69E7" w:rsidRPr="00D14D4C" w:rsidRDefault="009C69E7" w:rsidP="009C69E7">
      <w:pPr>
        <w:pStyle w:val="bulletedList"/>
        <w:numPr>
          <w:ilvl w:val="0"/>
          <w:numId w:val="7"/>
        </w:numPr>
        <w:ind w:left="1139" w:hanging="357"/>
        <w:rPr>
          <w:lang w:val="en-GB"/>
        </w:rPr>
      </w:pPr>
      <w:r w:rsidRPr="00D14D4C">
        <w:rPr>
          <w:lang w:val="en-GB"/>
        </w:rPr>
        <w:t>Package.json for the dependencies, settings and Webpack server.</w:t>
      </w:r>
    </w:p>
    <w:p w:rsidR="00985F93" w:rsidRPr="00D14D4C" w:rsidRDefault="00985F93" w:rsidP="00985F93">
      <w:pPr>
        <w:pStyle w:val="bulletedList"/>
        <w:rPr>
          <w:lang w:val="en-GB"/>
        </w:rPr>
      </w:pPr>
      <w:r w:rsidRPr="00D14D4C">
        <w:rPr>
          <w:lang w:val="en-GB"/>
        </w:rPr>
        <w:t xml:space="preserve">To register an application in the Single SPA the function </w:t>
      </w:r>
      <w:r w:rsidRPr="00D14D4C">
        <w:rPr>
          <w:i/>
          <w:iCs/>
          <w:lang w:val="en-GB"/>
        </w:rPr>
        <w:t xml:space="preserve">registerApplication </w:t>
      </w:r>
      <w:r w:rsidRPr="00D14D4C">
        <w:rPr>
          <w:lang w:val="en-GB"/>
        </w:rPr>
        <w:t>must be called. This function takes three arguments:</w:t>
      </w:r>
    </w:p>
    <w:p w:rsidR="00985F93" w:rsidRPr="00D14D4C" w:rsidRDefault="00985F93" w:rsidP="00985F93">
      <w:pPr>
        <w:pStyle w:val="bulletedList"/>
        <w:numPr>
          <w:ilvl w:val="0"/>
          <w:numId w:val="7"/>
        </w:numPr>
        <w:ind w:left="1139" w:hanging="357"/>
        <w:rPr>
          <w:lang w:val="en-GB"/>
        </w:rPr>
      </w:pPr>
      <w:r w:rsidRPr="00D14D4C">
        <w:rPr>
          <w:lang w:val="en-GB"/>
        </w:rPr>
        <w:t>Name: the name of the function</w:t>
      </w:r>
    </w:p>
    <w:p w:rsidR="00985F93" w:rsidRPr="00D14D4C" w:rsidRDefault="00985F93" w:rsidP="00985F93">
      <w:pPr>
        <w:pStyle w:val="bulletedList"/>
        <w:numPr>
          <w:ilvl w:val="0"/>
          <w:numId w:val="7"/>
        </w:numPr>
        <w:ind w:left="1139" w:hanging="357"/>
        <w:rPr>
          <w:lang w:val="en-GB"/>
        </w:rPr>
      </w:pPr>
      <w:r w:rsidRPr="00D14D4C">
        <w:rPr>
          <w:lang w:val="en-GB"/>
        </w:rPr>
        <w:t>Loading function: Asynchronous call to load the application</w:t>
      </w:r>
    </w:p>
    <w:p w:rsidR="00985F93" w:rsidRPr="00D14D4C" w:rsidRDefault="00985F93" w:rsidP="00985F93">
      <w:pPr>
        <w:pStyle w:val="bulletedList"/>
        <w:numPr>
          <w:ilvl w:val="0"/>
          <w:numId w:val="7"/>
        </w:numPr>
        <w:ind w:left="1139" w:hanging="357"/>
        <w:rPr>
          <w:lang w:val="en-GB"/>
        </w:rPr>
      </w:pPr>
      <w:r w:rsidRPr="00D14D4C">
        <w:rPr>
          <w:lang w:val="en-GB"/>
        </w:rPr>
        <w:t>Activity function: basically, this depends on whether the application is active or not and could return True or False accordingly.</w:t>
      </w:r>
    </w:p>
    <w:p w:rsidR="003A42BB" w:rsidRPr="00D14D4C" w:rsidRDefault="003A42BB" w:rsidP="003A42BB">
      <w:pPr>
        <w:pStyle w:val="bulletedList"/>
        <w:rPr>
          <w:lang w:val="en-GB"/>
        </w:rPr>
      </w:pPr>
      <w:r w:rsidRPr="00D14D4C">
        <w:rPr>
          <w:noProof/>
          <w:lang w:val="en-US"/>
        </w:rPr>
        <mc:AlternateContent>
          <mc:Choice Requires="wps">
            <w:drawing>
              <wp:inline distT="0" distB="0" distL="0" distR="0" wp14:anchorId="64E938E3" wp14:editId="62385360">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Pr="009E6410" w:rsidRDefault="00E450DE"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4E938E3"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E450DE" w:rsidRPr="009E6410" w:rsidRDefault="00E450DE"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Pr="00D14D4C" w:rsidRDefault="003A42BB" w:rsidP="003A42BB">
      <w:pPr>
        <w:pStyle w:val="Caption"/>
      </w:pPr>
      <w:bookmarkStart w:id="63" w:name="_Toc338083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13</w:t>
      </w:r>
      <w:r w:rsidR="006E3719" w:rsidRPr="00D14D4C">
        <w:fldChar w:fldCharType="end"/>
      </w:r>
      <w:r w:rsidRPr="00D14D4C">
        <w:t xml:space="preserve"> Registering Navbar application</w:t>
      </w:r>
      <w:bookmarkEnd w:id="63"/>
    </w:p>
    <w:p w:rsidR="003A42BB" w:rsidRPr="00D14D4C" w:rsidRDefault="003A42BB" w:rsidP="00B855B0">
      <w:pPr>
        <w:pStyle w:val="bulletedList"/>
        <w:rPr>
          <w:lang w:val="en-GB"/>
        </w:rPr>
      </w:pPr>
      <w:r w:rsidRPr="00D14D4C">
        <w:rPr>
          <w:lang w:val="en-GB"/>
        </w:rPr>
        <w:t xml:space="preserve">Listing 4.13 shows how Navbar application is registered in the Single SPA library. </w:t>
      </w:r>
    </w:p>
    <w:p w:rsidR="00B855B0" w:rsidRPr="00D14D4C" w:rsidRDefault="00446410" w:rsidP="00B855B0">
      <w:pPr>
        <w:pStyle w:val="bulletedList"/>
        <w:rPr>
          <w:lang w:val="en-GB"/>
        </w:rPr>
      </w:pPr>
      <w:r w:rsidRPr="00D14D4C">
        <w:rPr>
          <w:lang w:val="en-GB"/>
        </w:rPr>
        <w:t>Applications in Single SPA have the following lifecycle: Bootstrap, mount, unmount and unload. Each application must implement all the functions of the lifecycle except the unload which is optional [53].</w:t>
      </w:r>
    </w:p>
    <w:p w:rsidR="003A42BB" w:rsidRPr="00D14D4C" w:rsidRDefault="003A42BB" w:rsidP="00B855B0">
      <w:pPr>
        <w:pStyle w:val="bulletedList"/>
        <w:rPr>
          <w:lang w:val="en-GB"/>
        </w:rPr>
      </w:pPr>
      <w:r w:rsidRPr="00D14D4C">
        <w:rPr>
          <w:lang w:val="en-GB"/>
        </w:rPr>
        <w:t>Implementing the lifecycle of each application depends on the framework that was used to develop the application. For applications developed with ReactJS a simple implementation can be like:</w:t>
      </w:r>
    </w:p>
    <w:p w:rsidR="003A42BB" w:rsidRPr="00D14D4C" w:rsidRDefault="003A42BB" w:rsidP="00B855B0">
      <w:pPr>
        <w:pStyle w:val="bulletedList"/>
        <w:rPr>
          <w:lang w:val="en-GB"/>
        </w:rPr>
      </w:pPr>
      <w:r w:rsidRPr="00D14D4C">
        <w:rPr>
          <w:noProof/>
          <w:lang w:val="en-US"/>
        </w:rPr>
        <w:lastRenderedPageBreak/>
        <mc:AlternateContent>
          <mc:Choice Requires="wps">
            <w:drawing>
              <wp:inline distT="0" distB="0" distL="0" distR="0" wp14:anchorId="25E36DD5" wp14:editId="20F943B2">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Pr="003A42BB" w:rsidRDefault="00E450DE" w:rsidP="003A42BB">
                            <w:pPr>
                              <w:pStyle w:val="WICode"/>
                              <w:rPr>
                                <w:lang w:val="en-US"/>
                              </w:rPr>
                            </w:pPr>
                            <w:r w:rsidRPr="003A42BB">
                              <w:rPr>
                                <w:lang w:val="en-US"/>
                              </w:rPr>
                              <w:t>const reactLifecycles = singleSpaReact({</w:t>
                            </w:r>
                          </w:p>
                          <w:p w:rsidR="00E450DE" w:rsidRPr="003A42BB" w:rsidRDefault="00E450DE" w:rsidP="003A42BB">
                            <w:pPr>
                              <w:pStyle w:val="WICode"/>
                              <w:rPr>
                                <w:lang w:val="en-US"/>
                              </w:rPr>
                            </w:pPr>
                            <w:r w:rsidRPr="003A42BB">
                              <w:rPr>
                                <w:lang w:val="en-US"/>
                              </w:rPr>
                              <w:t xml:space="preserve">  React,</w:t>
                            </w:r>
                          </w:p>
                          <w:p w:rsidR="00E450DE" w:rsidRPr="003A42BB" w:rsidRDefault="00E450DE" w:rsidP="003A42BB">
                            <w:pPr>
                              <w:pStyle w:val="WICode"/>
                              <w:rPr>
                                <w:lang w:val="en-US"/>
                              </w:rPr>
                            </w:pPr>
                            <w:r w:rsidRPr="003A42BB">
                              <w:rPr>
                                <w:lang w:val="en-US"/>
                              </w:rPr>
                              <w:t xml:space="preserve">  ReactDOM,</w:t>
                            </w:r>
                          </w:p>
                          <w:p w:rsidR="00E450DE" w:rsidRPr="003A42BB" w:rsidRDefault="00E450DE" w:rsidP="003A42BB">
                            <w:pPr>
                              <w:pStyle w:val="WICode"/>
                              <w:rPr>
                                <w:lang w:val="en-US"/>
                              </w:rPr>
                            </w:pPr>
                            <w:r w:rsidRPr="003A42BB">
                              <w:rPr>
                                <w:lang w:val="en-US"/>
                              </w:rPr>
                              <w:t xml:space="preserve">  rootComponent: Home,</w:t>
                            </w:r>
                          </w:p>
                          <w:p w:rsidR="00E450DE" w:rsidRPr="003A42BB" w:rsidRDefault="00E450DE" w:rsidP="003A42BB">
                            <w:pPr>
                              <w:pStyle w:val="WICode"/>
                              <w:rPr>
                                <w:lang w:val="en-US"/>
                              </w:rPr>
                            </w:pPr>
                            <w:r w:rsidRPr="003A42BB">
                              <w:rPr>
                                <w:lang w:val="en-US"/>
                              </w:rPr>
                              <w:t xml:space="preserve">  domElementGetter,</w:t>
                            </w:r>
                          </w:p>
                          <w:p w:rsidR="00E450DE" w:rsidRPr="003A42BB" w:rsidRDefault="00E450DE" w:rsidP="003A42BB">
                            <w:pPr>
                              <w:pStyle w:val="WICode"/>
                              <w:rPr>
                                <w:lang w:val="en-US"/>
                              </w:rPr>
                            </w:pPr>
                            <w:r w:rsidRPr="003A42BB">
                              <w:rPr>
                                <w:lang w:val="en-US"/>
                              </w:rPr>
                              <w:t>})</w:t>
                            </w:r>
                          </w:p>
                          <w:p w:rsidR="00E450DE" w:rsidRPr="003A42BB" w:rsidRDefault="00E450DE" w:rsidP="003A42BB">
                            <w:pPr>
                              <w:pStyle w:val="WICode"/>
                              <w:rPr>
                                <w:lang w:val="en-US"/>
                              </w:rPr>
                            </w:pPr>
                          </w:p>
                          <w:p w:rsidR="00E450DE" w:rsidRPr="003A42BB" w:rsidRDefault="00E450DE" w:rsidP="003A42BB">
                            <w:pPr>
                              <w:pStyle w:val="WICode"/>
                              <w:rPr>
                                <w:lang w:val="en-US"/>
                              </w:rPr>
                            </w:pPr>
                            <w:r w:rsidRPr="003A42BB">
                              <w:rPr>
                                <w:lang w:val="en-US"/>
                              </w:rPr>
                              <w:t>export const bootstrap = [</w:t>
                            </w:r>
                          </w:p>
                          <w:p w:rsidR="00E450DE" w:rsidRPr="003A42BB" w:rsidRDefault="00E450DE" w:rsidP="003A42BB">
                            <w:pPr>
                              <w:pStyle w:val="WICode"/>
                              <w:rPr>
                                <w:lang w:val="en-US"/>
                              </w:rPr>
                            </w:pPr>
                            <w:r w:rsidRPr="003A42BB">
                              <w:rPr>
                                <w:lang w:val="en-US"/>
                              </w:rPr>
                              <w:t xml:space="preserve">  reactLifecycles.bootstrap,</w:t>
                            </w:r>
                          </w:p>
                          <w:p w:rsidR="00E450DE" w:rsidRPr="003A42BB" w:rsidRDefault="00E450DE" w:rsidP="003A42BB">
                            <w:pPr>
                              <w:pStyle w:val="WICode"/>
                              <w:rPr>
                                <w:lang w:val="en-US"/>
                              </w:rPr>
                            </w:pPr>
                            <w:r w:rsidRPr="003A42BB">
                              <w:rPr>
                                <w:lang w:val="en-US"/>
                              </w:rPr>
                              <w:t>];</w:t>
                            </w:r>
                          </w:p>
                          <w:p w:rsidR="00E450DE" w:rsidRPr="003A42BB" w:rsidRDefault="00E450DE" w:rsidP="003A42BB">
                            <w:pPr>
                              <w:pStyle w:val="WICode"/>
                              <w:rPr>
                                <w:lang w:val="en-US"/>
                              </w:rPr>
                            </w:pPr>
                          </w:p>
                          <w:p w:rsidR="00E450DE" w:rsidRPr="003A42BB" w:rsidRDefault="00E450DE" w:rsidP="003A42BB">
                            <w:pPr>
                              <w:pStyle w:val="WICode"/>
                              <w:rPr>
                                <w:lang w:val="en-US"/>
                              </w:rPr>
                            </w:pPr>
                            <w:r w:rsidRPr="003A42BB">
                              <w:rPr>
                                <w:lang w:val="en-US"/>
                              </w:rPr>
                              <w:t>export const mount = [</w:t>
                            </w:r>
                          </w:p>
                          <w:p w:rsidR="00E450DE" w:rsidRPr="003A42BB" w:rsidRDefault="00E450DE" w:rsidP="003A42BB">
                            <w:pPr>
                              <w:pStyle w:val="WICode"/>
                              <w:rPr>
                                <w:lang w:val="en-US"/>
                              </w:rPr>
                            </w:pPr>
                            <w:r w:rsidRPr="003A42BB">
                              <w:rPr>
                                <w:lang w:val="en-US"/>
                              </w:rPr>
                              <w:t xml:space="preserve">  reactLifecycles.mount,</w:t>
                            </w:r>
                          </w:p>
                          <w:p w:rsidR="00E450DE" w:rsidRPr="003A42BB" w:rsidRDefault="00E450DE" w:rsidP="003A42BB">
                            <w:pPr>
                              <w:pStyle w:val="WICode"/>
                              <w:rPr>
                                <w:lang w:val="en-US"/>
                              </w:rPr>
                            </w:pPr>
                            <w:r w:rsidRPr="003A42BB">
                              <w:rPr>
                                <w:lang w:val="en-US"/>
                              </w:rPr>
                              <w:t>];</w:t>
                            </w:r>
                          </w:p>
                          <w:p w:rsidR="00E450DE" w:rsidRPr="003A42BB" w:rsidRDefault="00E450DE" w:rsidP="003A42BB">
                            <w:pPr>
                              <w:pStyle w:val="WICode"/>
                              <w:rPr>
                                <w:lang w:val="en-US"/>
                              </w:rPr>
                            </w:pPr>
                          </w:p>
                          <w:p w:rsidR="00E450DE" w:rsidRPr="003A42BB" w:rsidRDefault="00E450DE" w:rsidP="003A42BB">
                            <w:pPr>
                              <w:pStyle w:val="WICode"/>
                              <w:rPr>
                                <w:lang w:val="en-US"/>
                              </w:rPr>
                            </w:pPr>
                            <w:r w:rsidRPr="003A42BB">
                              <w:rPr>
                                <w:lang w:val="en-US"/>
                              </w:rPr>
                              <w:t>export const unmount = [</w:t>
                            </w:r>
                          </w:p>
                          <w:p w:rsidR="00E450DE" w:rsidRPr="003A42BB" w:rsidRDefault="00E450DE" w:rsidP="003A42BB">
                            <w:pPr>
                              <w:pStyle w:val="WICode"/>
                              <w:rPr>
                                <w:lang w:val="en-US"/>
                              </w:rPr>
                            </w:pPr>
                            <w:r w:rsidRPr="003A42BB">
                              <w:rPr>
                                <w:lang w:val="en-US"/>
                              </w:rPr>
                              <w:t xml:space="preserve">  reactLifecycles.unmount,</w:t>
                            </w:r>
                          </w:p>
                          <w:p w:rsidR="00E450DE" w:rsidRPr="009E6410" w:rsidRDefault="00E450DE"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5E36DD5"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E450DE" w:rsidRPr="003A42BB" w:rsidRDefault="00E450DE" w:rsidP="003A42BB">
                      <w:pPr>
                        <w:pStyle w:val="WICode"/>
                        <w:rPr>
                          <w:lang w:val="en-US"/>
                        </w:rPr>
                      </w:pPr>
                      <w:r w:rsidRPr="003A42BB">
                        <w:rPr>
                          <w:lang w:val="en-US"/>
                        </w:rPr>
                        <w:t>const reactLifecycles = singleSpaReact({</w:t>
                      </w:r>
                    </w:p>
                    <w:p w:rsidR="00E450DE" w:rsidRPr="003A42BB" w:rsidRDefault="00E450DE" w:rsidP="003A42BB">
                      <w:pPr>
                        <w:pStyle w:val="WICode"/>
                        <w:rPr>
                          <w:lang w:val="en-US"/>
                        </w:rPr>
                      </w:pPr>
                      <w:r w:rsidRPr="003A42BB">
                        <w:rPr>
                          <w:lang w:val="en-US"/>
                        </w:rPr>
                        <w:t xml:space="preserve">  React,</w:t>
                      </w:r>
                    </w:p>
                    <w:p w:rsidR="00E450DE" w:rsidRPr="003A42BB" w:rsidRDefault="00E450DE" w:rsidP="003A42BB">
                      <w:pPr>
                        <w:pStyle w:val="WICode"/>
                        <w:rPr>
                          <w:lang w:val="en-US"/>
                        </w:rPr>
                      </w:pPr>
                      <w:r w:rsidRPr="003A42BB">
                        <w:rPr>
                          <w:lang w:val="en-US"/>
                        </w:rPr>
                        <w:t xml:space="preserve">  ReactDOM,</w:t>
                      </w:r>
                    </w:p>
                    <w:p w:rsidR="00E450DE" w:rsidRPr="003A42BB" w:rsidRDefault="00E450DE" w:rsidP="003A42BB">
                      <w:pPr>
                        <w:pStyle w:val="WICode"/>
                        <w:rPr>
                          <w:lang w:val="en-US"/>
                        </w:rPr>
                      </w:pPr>
                      <w:r w:rsidRPr="003A42BB">
                        <w:rPr>
                          <w:lang w:val="en-US"/>
                        </w:rPr>
                        <w:t xml:space="preserve">  rootComponent: Home,</w:t>
                      </w:r>
                    </w:p>
                    <w:p w:rsidR="00E450DE" w:rsidRPr="003A42BB" w:rsidRDefault="00E450DE" w:rsidP="003A42BB">
                      <w:pPr>
                        <w:pStyle w:val="WICode"/>
                        <w:rPr>
                          <w:lang w:val="en-US"/>
                        </w:rPr>
                      </w:pPr>
                      <w:r w:rsidRPr="003A42BB">
                        <w:rPr>
                          <w:lang w:val="en-US"/>
                        </w:rPr>
                        <w:t xml:space="preserve">  domElementGetter,</w:t>
                      </w:r>
                    </w:p>
                    <w:p w:rsidR="00E450DE" w:rsidRPr="003A42BB" w:rsidRDefault="00E450DE" w:rsidP="003A42BB">
                      <w:pPr>
                        <w:pStyle w:val="WICode"/>
                        <w:rPr>
                          <w:lang w:val="en-US"/>
                        </w:rPr>
                      </w:pPr>
                      <w:r w:rsidRPr="003A42BB">
                        <w:rPr>
                          <w:lang w:val="en-US"/>
                        </w:rPr>
                        <w:t>})</w:t>
                      </w:r>
                    </w:p>
                    <w:p w:rsidR="00E450DE" w:rsidRPr="003A42BB" w:rsidRDefault="00E450DE" w:rsidP="003A42BB">
                      <w:pPr>
                        <w:pStyle w:val="WICode"/>
                        <w:rPr>
                          <w:lang w:val="en-US"/>
                        </w:rPr>
                      </w:pPr>
                    </w:p>
                    <w:p w:rsidR="00E450DE" w:rsidRPr="003A42BB" w:rsidRDefault="00E450DE" w:rsidP="003A42BB">
                      <w:pPr>
                        <w:pStyle w:val="WICode"/>
                        <w:rPr>
                          <w:lang w:val="en-US"/>
                        </w:rPr>
                      </w:pPr>
                      <w:r w:rsidRPr="003A42BB">
                        <w:rPr>
                          <w:lang w:val="en-US"/>
                        </w:rPr>
                        <w:t>export const bootstrap = [</w:t>
                      </w:r>
                    </w:p>
                    <w:p w:rsidR="00E450DE" w:rsidRPr="003A42BB" w:rsidRDefault="00E450DE" w:rsidP="003A42BB">
                      <w:pPr>
                        <w:pStyle w:val="WICode"/>
                        <w:rPr>
                          <w:lang w:val="en-US"/>
                        </w:rPr>
                      </w:pPr>
                      <w:r w:rsidRPr="003A42BB">
                        <w:rPr>
                          <w:lang w:val="en-US"/>
                        </w:rPr>
                        <w:t xml:space="preserve">  reactLifecycles.bootstrap,</w:t>
                      </w:r>
                    </w:p>
                    <w:p w:rsidR="00E450DE" w:rsidRPr="003A42BB" w:rsidRDefault="00E450DE" w:rsidP="003A42BB">
                      <w:pPr>
                        <w:pStyle w:val="WICode"/>
                        <w:rPr>
                          <w:lang w:val="en-US"/>
                        </w:rPr>
                      </w:pPr>
                      <w:r w:rsidRPr="003A42BB">
                        <w:rPr>
                          <w:lang w:val="en-US"/>
                        </w:rPr>
                        <w:t>];</w:t>
                      </w:r>
                    </w:p>
                    <w:p w:rsidR="00E450DE" w:rsidRPr="003A42BB" w:rsidRDefault="00E450DE" w:rsidP="003A42BB">
                      <w:pPr>
                        <w:pStyle w:val="WICode"/>
                        <w:rPr>
                          <w:lang w:val="en-US"/>
                        </w:rPr>
                      </w:pPr>
                    </w:p>
                    <w:p w:rsidR="00E450DE" w:rsidRPr="003A42BB" w:rsidRDefault="00E450DE" w:rsidP="003A42BB">
                      <w:pPr>
                        <w:pStyle w:val="WICode"/>
                        <w:rPr>
                          <w:lang w:val="en-US"/>
                        </w:rPr>
                      </w:pPr>
                      <w:r w:rsidRPr="003A42BB">
                        <w:rPr>
                          <w:lang w:val="en-US"/>
                        </w:rPr>
                        <w:t>export const mount = [</w:t>
                      </w:r>
                    </w:p>
                    <w:p w:rsidR="00E450DE" w:rsidRPr="003A42BB" w:rsidRDefault="00E450DE" w:rsidP="003A42BB">
                      <w:pPr>
                        <w:pStyle w:val="WICode"/>
                        <w:rPr>
                          <w:lang w:val="en-US"/>
                        </w:rPr>
                      </w:pPr>
                      <w:r w:rsidRPr="003A42BB">
                        <w:rPr>
                          <w:lang w:val="en-US"/>
                        </w:rPr>
                        <w:t xml:space="preserve">  reactLifecycles.mount,</w:t>
                      </w:r>
                    </w:p>
                    <w:p w:rsidR="00E450DE" w:rsidRPr="003A42BB" w:rsidRDefault="00E450DE" w:rsidP="003A42BB">
                      <w:pPr>
                        <w:pStyle w:val="WICode"/>
                        <w:rPr>
                          <w:lang w:val="en-US"/>
                        </w:rPr>
                      </w:pPr>
                      <w:r w:rsidRPr="003A42BB">
                        <w:rPr>
                          <w:lang w:val="en-US"/>
                        </w:rPr>
                        <w:t>];</w:t>
                      </w:r>
                    </w:p>
                    <w:p w:rsidR="00E450DE" w:rsidRPr="003A42BB" w:rsidRDefault="00E450DE" w:rsidP="003A42BB">
                      <w:pPr>
                        <w:pStyle w:val="WICode"/>
                        <w:rPr>
                          <w:lang w:val="en-US"/>
                        </w:rPr>
                      </w:pPr>
                    </w:p>
                    <w:p w:rsidR="00E450DE" w:rsidRPr="003A42BB" w:rsidRDefault="00E450DE" w:rsidP="003A42BB">
                      <w:pPr>
                        <w:pStyle w:val="WICode"/>
                        <w:rPr>
                          <w:lang w:val="en-US"/>
                        </w:rPr>
                      </w:pPr>
                      <w:r w:rsidRPr="003A42BB">
                        <w:rPr>
                          <w:lang w:val="en-US"/>
                        </w:rPr>
                        <w:t>export const unmount = [</w:t>
                      </w:r>
                    </w:p>
                    <w:p w:rsidR="00E450DE" w:rsidRPr="003A42BB" w:rsidRDefault="00E450DE" w:rsidP="003A42BB">
                      <w:pPr>
                        <w:pStyle w:val="WICode"/>
                        <w:rPr>
                          <w:lang w:val="en-US"/>
                        </w:rPr>
                      </w:pPr>
                      <w:r w:rsidRPr="003A42BB">
                        <w:rPr>
                          <w:lang w:val="en-US"/>
                        </w:rPr>
                        <w:t xml:space="preserve">  reactLifecycles.unmount,</w:t>
                      </w:r>
                    </w:p>
                    <w:p w:rsidR="00E450DE" w:rsidRPr="009E6410" w:rsidRDefault="00E450DE" w:rsidP="003A42BB">
                      <w:pPr>
                        <w:pStyle w:val="WICode"/>
                        <w:rPr>
                          <w:lang w:val="en-US"/>
                        </w:rPr>
                      </w:pPr>
                      <w:r w:rsidRPr="003A42BB">
                        <w:rPr>
                          <w:lang w:val="en-US"/>
                        </w:rPr>
                        <w:t>];</w:t>
                      </w:r>
                    </w:p>
                  </w:txbxContent>
                </v:textbox>
                <w10:anchorlock/>
              </v:rect>
            </w:pict>
          </mc:Fallback>
        </mc:AlternateContent>
      </w:r>
    </w:p>
    <w:p w:rsidR="00763E7E" w:rsidRPr="00D14D4C" w:rsidRDefault="00763E7E" w:rsidP="00763E7E">
      <w:pPr>
        <w:pStyle w:val="Caption"/>
      </w:pPr>
      <w:bookmarkStart w:id="64" w:name="_Toc338083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14</w:t>
      </w:r>
      <w:r w:rsidR="006E3719" w:rsidRPr="00D14D4C">
        <w:fldChar w:fldCharType="end"/>
      </w:r>
      <w:r w:rsidRPr="00D14D4C">
        <w:t>: Implementing Single SPA lifecycle</w:t>
      </w:r>
      <w:bookmarkEnd w:id="64"/>
    </w:p>
    <w:p w:rsidR="00763E7E" w:rsidRPr="00D14D4C" w:rsidRDefault="00763E7E" w:rsidP="00763E7E">
      <w:r w:rsidRPr="00D14D4C">
        <w:t>Listing 4.14 shows the implementation of Single SPA lifecycle for an application developed with React</w:t>
      </w:r>
      <w:r w:rsidR="00882284" w:rsidRPr="00D14D4C">
        <w:t>JS</w:t>
      </w:r>
      <w:r w:rsidRPr="00D14D4C">
        <w:t xml:space="preserve">. The base component of the application is specified as </w:t>
      </w:r>
      <w:r w:rsidRPr="00D14D4C">
        <w:rPr>
          <w:i/>
          <w:iCs/>
        </w:rPr>
        <w:t xml:space="preserve">Home. </w:t>
      </w:r>
      <w:r w:rsidRPr="00D14D4C">
        <w:t>Once the implementation is done, Single SPA must know where to mount the application. For this</w:t>
      </w:r>
      <w:r w:rsidR="00552014" w:rsidRPr="00D14D4C">
        <w:t>,</w:t>
      </w:r>
      <w:r w:rsidRPr="00D14D4C">
        <w:t xml:space="preserve"> a place holder must exist in the index.html file, and it will be specified using the </w:t>
      </w:r>
      <w:r w:rsidRPr="00D14D4C">
        <w:rPr>
          <w:i/>
          <w:iCs/>
        </w:rPr>
        <w:t xml:space="preserve">domElementGetter </w:t>
      </w:r>
      <w:r w:rsidRPr="00D14D4C">
        <w:t>function as listing 4.15 shows:</w:t>
      </w:r>
    </w:p>
    <w:p w:rsidR="00763E7E" w:rsidRPr="00D14D4C" w:rsidRDefault="00763E7E" w:rsidP="00763E7E">
      <w:r w:rsidRPr="00D14D4C">
        <w:rPr>
          <w:noProof/>
          <w:lang w:val="en-US"/>
        </w:rPr>
        <mc:AlternateContent>
          <mc:Choice Requires="wps">
            <w:drawing>
              <wp:inline distT="0" distB="0" distL="0" distR="0" wp14:anchorId="15A6C9CD" wp14:editId="3A98718C">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Pr="00763E7E" w:rsidRDefault="00E450DE" w:rsidP="00763E7E">
                            <w:pPr>
                              <w:pStyle w:val="WICode"/>
                              <w:rPr>
                                <w:lang w:val="en-US"/>
                              </w:rPr>
                            </w:pPr>
                            <w:r w:rsidRPr="00763E7E">
                              <w:rPr>
                                <w:lang w:val="en-US"/>
                              </w:rPr>
                              <w:t>function domElementGetter() {</w:t>
                            </w:r>
                          </w:p>
                          <w:p w:rsidR="00E450DE" w:rsidRPr="00763E7E" w:rsidRDefault="00E450DE" w:rsidP="00763E7E">
                            <w:pPr>
                              <w:pStyle w:val="WICode"/>
                              <w:rPr>
                                <w:lang w:val="en-US"/>
                              </w:rPr>
                            </w:pPr>
                            <w:r w:rsidRPr="00763E7E">
                              <w:rPr>
                                <w:lang w:val="en-US"/>
                              </w:rPr>
                              <w:t xml:space="preserve">  return document.getElementById("home")</w:t>
                            </w:r>
                          </w:p>
                          <w:p w:rsidR="00E450DE" w:rsidRPr="009E6410" w:rsidRDefault="00E450DE"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5A6C9CD"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E450DE" w:rsidRPr="00763E7E" w:rsidRDefault="00E450DE" w:rsidP="00763E7E">
                      <w:pPr>
                        <w:pStyle w:val="WICode"/>
                        <w:rPr>
                          <w:lang w:val="en-US"/>
                        </w:rPr>
                      </w:pPr>
                      <w:r w:rsidRPr="00763E7E">
                        <w:rPr>
                          <w:lang w:val="en-US"/>
                        </w:rPr>
                        <w:t>function domElementGetter() {</w:t>
                      </w:r>
                    </w:p>
                    <w:p w:rsidR="00E450DE" w:rsidRPr="00763E7E" w:rsidRDefault="00E450DE" w:rsidP="00763E7E">
                      <w:pPr>
                        <w:pStyle w:val="WICode"/>
                        <w:rPr>
                          <w:lang w:val="en-US"/>
                        </w:rPr>
                      </w:pPr>
                      <w:r w:rsidRPr="00763E7E">
                        <w:rPr>
                          <w:lang w:val="en-US"/>
                        </w:rPr>
                        <w:t xml:space="preserve">  return document.getElementById("home")</w:t>
                      </w:r>
                    </w:p>
                    <w:p w:rsidR="00E450DE" w:rsidRPr="009E6410" w:rsidRDefault="00E450DE" w:rsidP="00763E7E">
                      <w:pPr>
                        <w:pStyle w:val="WICode"/>
                        <w:rPr>
                          <w:lang w:val="en-US"/>
                        </w:rPr>
                      </w:pPr>
                      <w:r w:rsidRPr="00763E7E">
                        <w:rPr>
                          <w:lang w:val="en-US"/>
                        </w:rPr>
                        <w:t>}</w:t>
                      </w:r>
                    </w:p>
                  </w:txbxContent>
                </v:textbox>
                <w10:anchorlock/>
              </v:rect>
            </w:pict>
          </mc:Fallback>
        </mc:AlternateContent>
      </w:r>
    </w:p>
    <w:p w:rsidR="00763E7E" w:rsidRPr="00D14D4C" w:rsidRDefault="00763E7E" w:rsidP="00763E7E">
      <w:pPr>
        <w:pStyle w:val="Caption"/>
      </w:pPr>
      <w:bookmarkStart w:id="65" w:name="_Toc338083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15</w:t>
      </w:r>
      <w:r w:rsidR="006E3719" w:rsidRPr="00D14D4C">
        <w:fldChar w:fldCharType="end"/>
      </w:r>
      <w:r w:rsidRPr="00D14D4C">
        <w:t>: Specifying the placeholder of the application</w:t>
      </w:r>
      <w:bookmarkEnd w:id="65"/>
    </w:p>
    <w:p w:rsidR="00763E7E" w:rsidRPr="00D14D4C" w:rsidRDefault="00763E7E" w:rsidP="00763E7E">
      <w:r w:rsidRPr="00D14D4C">
        <w:t>Every application in the Single SPA library must follow the previous steps in registering</w:t>
      </w:r>
      <w:r w:rsidR="00552014" w:rsidRPr="00D14D4C">
        <w:t xml:space="preserve"> the application</w:t>
      </w:r>
      <w:r w:rsidRPr="00D14D4C">
        <w:t xml:space="preserve">, implementing the lifecycle and finally specifying its placeholder. </w:t>
      </w:r>
    </w:p>
    <w:p w:rsidR="00CC0BC1" w:rsidRPr="00D14D4C" w:rsidRDefault="00CC0BC1" w:rsidP="00CC0BC1">
      <w:r w:rsidRPr="00D14D4C">
        <w:t xml:space="preserve">One helpful feature of Single-SPA library is the possibility of navigating from one micro frontend to another from within any micro frontend. This feature is used in the Navbar micro frontend where the user can navigate and move among different micro frontends. To move from one micro frontend to another the function  </w:t>
      </w:r>
      <w:r w:rsidRPr="00D14D4C">
        <w:rPr>
          <w:i/>
          <w:iCs/>
        </w:rPr>
        <w:t>navigateToUrl(obj)</w:t>
      </w:r>
      <w:r w:rsidRPr="00D14D4C">
        <w:t xml:space="preserve"> should be called. This function requires at least one parameter which is the URL of the destination micro front while it has no return value.</w:t>
      </w:r>
    </w:p>
    <w:p w:rsidR="00464575" w:rsidRPr="00D14D4C" w:rsidRDefault="00464575" w:rsidP="00E57E4D">
      <w:pPr>
        <w:rPr>
          <w:i/>
          <w:iCs/>
        </w:rPr>
      </w:pPr>
      <w:r w:rsidRPr="00D14D4C">
        <w:t xml:space="preserve">One drawback of Single SPA is that it does not offer a way of communication between micro frontends. Each micro frontend is not isolated from the other as there is already a </w:t>
      </w:r>
      <w:r w:rsidRPr="00D14D4C">
        <w:lastRenderedPageBreak/>
        <w:t>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sidRPr="00D14D4C">
        <w:t>n</w:t>
      </w:r>
      <w:r w:rsidRPr="00D14D4C">
        <w:t xml:space="preserve"> whether the user is logged in or not. When the user logs in, a JWT is sent back to the </w:t>
      </w:r>
      <w:r w:rsidRPr="00D14D4C">
        <w:rPr>
          <w:i/>
          <w:iCs/>
        </w:rPr>
        <w:t>sign in</w:t>
      </w:r>
      <w:r w:rsidRPr="00D14D4C">
        <w:t xml:space="preserve"> micro frontend. Later when the user wants to create a new post, this JWT must be used by the </w:t>
      </w:r>
      <w:r w:rsidRPr="00D14D4C">
        <w:rPr>
          <w:i/>
          <w:iCs/>
        </w:rPr>
        <w:t>new post</w:t>
      </w:r>
      <w:r w:rsidRPr="00D14D4C">
        <w:t xml:space="preserve"> micro frontend when sending the request to the responsible microservice. JWT must </w:t>
      </w:r>
      <w:r w:rsidR="000444AC" w:rsidRPr="00D14D4C">
        <w:t xml:space="preserve">be </w:t>
      </w:r>
      <w:r w:rsidRPr="00D14D4C">
        <w:t xml:space="preserve">sent from the </w:t>
      </w:r>
      <w:r w:rsidR="00EC3D09" w:rsidRPr="00D14D4C">
        <w:rPr>
          <w:i/>
          <w:iCs/>
        </w:rPr>
        <w:t>sign</w:t>
      </w:r>
      <w:r w:rsidRPr="00D14D4C">
        <w:rPr>
          <w:i/>
          <w:iCs/>
        </w:rPr>
        <w:t>in</w:t>
      </w:r>
      <w:r w:rsidRPr="00D14D4C">
        <w:t xml:space="preserve"> micro frontend to the </w:t>
      </w:r>
      <w:r w:rsidR="000444AC" w:rsidRPr="00D14D4C">
        <w:rPr>
          <w:i/>
          <w:iCs/>
        </w:rPr>
        <w:t>ne</w:t>
      </w:r>
      <w:r w:rsidR="0039589B" w:rsidRPr="00D14D4C">
        <w:rPr>
          <w:i/>
          <w:iCs/>
        </w:rPr>
        <w:t>w</w:t>
      </w:r>
      <w:r w:rsidRPr="00D14D4C">
        <w:rPr>
          <w:i/>
          <w:iCs/>
        </w:rPr>
        <w:t>post.</w:t>
      </w:r>
    </w:p>
    <w:p w:rsidR="00464575" w:rsidRPr="00D14D4C" w:rsidRDefault="00464575" w:rsidP="00464575">
      <w:r w:rsidRPr="00D14D4C">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sidRPr="00D14D4C">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Pr="00D14D4C" w:rsidRDefault="00AB4205" w:rsidP="00E86376">
      <w:r w:rsidRPr="00D14D4C">
        <w:t xml:space="preserve">For example, when the user logs in and the </w:t>
      </w:r>
      <w:r w:rsidR="00EC3D09" w:rsidRPr="00D14D4C">
        <w:rPr>
          <w:i/>
          <w:iCs/>
        </w:rPr>
        <w:t>sign</w:t>
      </w:r>
      <w:r w:rsidRPr="00D14D4C">
        <w:rPr>
          <w:i/>
          <w:iCs/>
        </w:rPr>
        <w:t>in</w:t>
      </w:r>
      <w:r w:rsidRPr="00D14D4C">
        <w:t xml:space="preserve"> application receives the JWT, a cookie will be created using the following script</w:t>
      </w:r>
      <w:r w:rsidR="001B3DB6" w:rsidRPr="00D14D4C">
        <w:t xml:space="preserve"> shown in listing 4.16</w:t>
      </w:r>
      <w:r w:rsidR="00E86376" w:rsidRPr="00D14D4C">
        <w:t>:</w:t>
      </w:r>
    </w:p>
    <w:p w:rsidR="00AB4205" w:rsidRPr="00D14D4C" w:rsidRDefault="00AB4205" w:rsidP="00AB4205">
      <w:r w:rsidRPr="00D14D4C">
        <w:rPr>
          <w:noProof/>
          <w:lang w:val="en-US"/>
        </w:rPr>
        <mc:AlternateContent>
          <mc:Choice Requires="wps">
            <w:drawing>
              <wp:inline distT="0" distB="0" distL="0" distR="0" wp14:anchorId="0548EAEB" wp14:editId="5968F1CA">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Pr="00AB4205" w:rsidRDefault="00E450DE" w:rsidP="00AB4205">
                            <w:pPr>
                              <w:pStyle w:val="WICode"/>
                              <w:rPr>
                                <w:lang w:val="en-US"/>
                              </w:rPr>
                            </w:pPr>
                            <w:r w:rsidRPr="00AB4205">
                              <w:rPr>
                                <w:lang w:val="en-US"/>
                              </w:rPr>
                              <w:t>date.setTime(date.ge</w:t>
                            </w:r>
                            <w:r>
                              <w:rPr>
                                <w:lang w:val="en-US"/>
                              </w:rPr>
                              <w:t xml:space="preserve">tTime() + (min * 60 * 1000)); </w:t>
                            </w:r>
                          </w:p>
                          <w:p w:rsidR="00E450DE" w:rsidRPr="00AB4205" w:rsidRDefault="00E450DE" w:rsidP="00AB4205">
                            <w:pPr>
                              <w:pStyle w:val="WICode"/>
                              <w:rPr>
                                <w:lang w:val="en-US"/>
                              </w:rPr>
                            </w:pPr>
                            <w:r w:rsidRPr="00AB4205">
                              <w:rPr>
                                <w:lang w:val="en-US"/>
                              </w:rPr>
                              <w:t>document.cookie = "jwt" + "=" + response.data + "; expires=" + date.toGMTString();</w:t>
                            </w:r>
                          </w:p>
                          <w:p w:rsidR="00E450DE" w:rsidRPr="009E6410" w:rsidRDefault="00E450DE"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548EAEB"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E450DE" w:rsidRPr="00AB4205" w:rsidRDefault="00E450DE" w:rsidP="00AB4205">
                      <w:pPr>
                        <w:pStyle w:val="WICode"/>
                        <w:rPr>
                          <w:lang w:val="en-US"/>
                        </w:rPr>
                      </w:pPr>
                      <w:r w:rsidRPr="00AB4205">
                        <w:rPr>
                          <w:lang w:val="en-US"/>
                        </w:rPr>
                        <w:t>date.setTime(date.ge</w:t>
                      </w:r>
                      <w:r>
                        <w:rPr>
                          <w:lang w:val="en-US"/>
                        </w:rPr>
                        <w:t xml:space="preserve">tTime() + (min * 60 * 1000)); </w:t>
                      </w:r>
                    </w:p>
                    <w:p w:rsidR="00E450DE" w:rsidRPr="00AB4205" w:rsidRDefault="00E450DE" w:rsidP="00AB4205">
                      <w:pPr>
                        <w:pStyle w:val="WICode"/>
                        <w:rPr>
                          <w:lang w:val="en-US"/>
                        </w:rPr>
                      </w:pPr>
                      <w:r w:rsidRPr="00AB4205">
                        <w:rPr>
                          <w:lang w:val="en-US"/>
                        </w:rPr>
                        <w:t>document.cookie = "jwt" + "=" + response.data + "; expires=" + date.toGMTString();</w:t>
                      </w:r>
                    </w:p>
                    <w:p w:rsidR="00E450DE" w:rsidRPr="009E6410" w:rsidRDefault="00E450DE"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Pr="00D14D4C" w:rsidRDefault="00AB4205" w:rsidP="00AB4205">
      <w:pPr>
        <w:pStyle w:val="Caption"/>
      </w:pPr>
      <w:bookmarkStart w:id="66" w:name="_Toc338084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16</w:t>
      </w:r>
      <w:r w:rsidR="006E3719" w:rsidRPr="00D14D4C">
        <w:fldChar w:fldCharType="end"/>
      </w:r>
      <w:r w:rsidRPr="00D14D4C">
        <w:t>: Setting a cookie</w:t>
      </w:r>
      <w:bookmarkEnd w:id="66"/>
    </w:p>
    <w:p w:rsidR="001B3DB6" w:rsidRPr="00D14D4C" w:rsidRDefault="001B3DB6" w:rsidP="001B3DB6">
      <w:r w:rsidRPr="00D14D4C">
        <w:t xml:space="preserve">Other micro frontends can now read the values of those two cookies and act accordingly. When </w:t>
      </w:r>
      <w:r w:rsidRPr="00D14D4C">
        <w:rPr>
          <w:i/>
          <w:iCs/>
        </w:rPr>
        <w:t>new post</w:t>
      </w:r>
      <w:r w:rsidRPr="00D14D4C">
        <w:t xml:space="preserve"> micro frontend wants to send a new post to the backend, it first reads the JWT from the responsible cookie and sends it along the request to the backend:</w:t>
      </w:r>
    </w:p>
    <w:p w:rsidR="001B3DB6" w:rsidRPr="00D14D4C" w:rsidRDefault="001B3DB6" w:rsidP="001B3DB6">
      <w:r w:rsidRPr="00D14D4C">
        <w:rPr>
          <w:noProof/>
          <w:lang w:val="en-US"/>
        </w:rPr>
        <mc:AlternateContent>
          <mc:Choice Requires="wps">
            <w:drawing>
              <wp:inline distT="0" distB="0" distL="0" distR="0" wp14:anchorId="2A10C9F8" wp14:editId="61210509">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Pr="001B3DB6" w:rsidRDefault="00E450DE" w:rsidP="001B3DB6">
                            <w:pPr>
                              <w:pStyle w:val="WICode"/>
                              <w:rPr>
                                <w:lang w:val="en-US"/>
                              </w:rPr>
                            </w:pPr>
                            <w:r w:rsidRPr="001B3DB6">
                              <w:rPr>
                                <w:lang w:val="en-US"/>
                              </w:rPr>
                              <w:t xml:space="preserve">    var headers = {</w:t>
                            </w:r>
                          </w:p>
                          <w:p w:rsidR="00E450DE" w:rsidRPr="001B3DB6" w:rsidRDefault="00E450DE" w:rsidP="001B3DB6">
                            <w:pPr>
                              <w:pStyle w:val="WICode"/>
                              <w:rPr>
                                <w:lang w:val="en-US"/>
                              </w:rPr>
                            </w:pPr>
                            <w:r w:rsidRPr="001B3DB6">
                              <w:rPr>
                                <w:lang w:val="en-US"/>
                              </w:rPr>
                              <w:t xml:space="preserve">      "Content-Type": "application/json",</w:t>
                            </w:r>
                          </w:p>
                          <w:p w:rsidR="00E450DE" w:rsidRPr="001B3DB6" w:rsidRDefault="00E450DE" w:rsidP="001B3DB6">
                            <w:pPr>
                              <w:pStyle w:val="WICode"/>
                              <w:rPr>
                                <w:lang w:val="en-US"/>
                              </w:rPr>
                            </w:pPr>
                            <w:r w:rsidRPr="001B3DB6">
                              <w:rPr>
                                <w:lang w:val="en-US"/>
                              </w:rPr>
                              <w:t xml:space="preserve">      "Authorization": "Bearer " +  this.getCookie('jwt')</w:t>
                            </w:r>
                          </w:p>
                          <w:p w:rsidR="00E450DE" w:rsidRPr="009E6410" w:rsidRDefault="00E450DE"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A10C9F8"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E450DE" w:rsidRPr="001B3DB6" w:rsidRDefault="00E450DE" w:rsidP="001B3DB6">
                      <w:pPr>
                        <w:pStyle w:val="WICode"/>
                        <w:rPr>
                          <w:lang w:val="en-US"/>
                        </w:rPr>
                      </w:pPr>
                      <w:r w:rsidRPr="001B3DB6">
                        <w:rPr>
                          <w:lang w:val="en-US"/>
                        </w:rPr>
                        <w:t xml:space="preserve">    var headers = {</w:t>
                      </w:r>
                    </w:p>
                    <w:p w:rsidR="00E450DE" w:rsidRPr="001B3DB6" w:rsidRDefault="00E450DE" w:rsidP="001B3DB6">
                      <w:pPr>
                        <w:pStyle w:val="WICode"/>
                        <w:rPr>
                          <w:lang w:val="en-US"/>
                        </w:rPr>
                      </w:pPr>
                      <w:r w:rsidRPr="001B3DB6">
                        <w:rPr>
                          <w:lang w:val="en-US"/>
                        </w:rPr>
                        <w:t xml:space="preserve">      "Content-Type": "application/json",</w:t>
                      </w:r>
                    </w:p>
                    <w:p w:rsidR="00E450DE" w:rsidRPr="001B3DB6" w:rsidRDefault="00E450DE" w:rsidP="001B3DB6">
                      <w:pPr>
                        <w:pStyle w:val="WICode"/>
                        <w:rPr>
                          <w:lang w:val="en-US"/>
                        </w:rPr>
                      </w:pPr>
                      <w:r w:rsidRPr="001B3DB6">
                        <w:rPr>
                          <w:lang w:val="en-US"/>
                        </w:rPr>
                        <w:t xml:space="preserve">      "Authorization": "Bearer " +  this.getCookie('jwt')</w:t>
                      </w:r>
                    </w:p>
                    <w:p w:rsidR="00E450DE" w:rsidRPr="009E6410" w:rsidRDefault="00E450DE" w:rsidP="001B3DB6">
                      <w:pPr>
                        <w:pStyle w:val="WICode"/>
                        <w:rPr>
                          <w:lang w:val="en-US"/>
                        </w:rPr>
                      </w:pPr>
                      <w:r w:rsidRPr="001B3DB6">
                        <w:rPr>
                          <w:lang w:val="en-US"/>
                        </w:rPr>
                        <w:t xml:space="preserve">  }</w:t>
                      </w:r>
                    </w:p>
                  </w:txbxContent>
                </v:textbox>
                <w10:anchorlock/>
              </v:rect>
            </w:pict>
          </mc:Fallback>
        </mc:AlternateContent>
      </w:r>
    </w:p>
    <w:p w:rsidR="001B3DB6" w:rsidRPr="00D14D4C" w:rsidRDefault="001B3DB6" w:rsidP="001B3DB6">
      <w:pPr>
        <w:pStyle w:val="Caption"/>
      </w:pPr>
      <w:bookmarkStart w:id="67" w:name="_Toc338084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17</w:t>
      </w:r>
      <w:r w:rsidR="006E3719" w:rsidRPr="00D14D4C">
        <w:fldChar w:fldCharType="end"/>
      </w:r>
      <w:r w:rsidRPr="00D14D4C">
        <w:t xml:space="preserve"> Reading JWT from the cookie</w:t>
      </w:r>
      <w:bookmarkEnd w:id="67"/>
    </w:p>
    <w:p w:rsidR="0040314A" w:rsidRPr="00D14D4C" w:rsidRDefault="001B3DB6" w:rsidP="001B3DB6">
      <w:r w:rsidRPr="00D14D4C">
        <w:lastRenderedPageBreak/>
        <w:t xml:space="preserve">After obtaining the JWT, the </w:t>
      </w:r>
      <w:r w:rsidRPr="00D14D4C">
        <w:rPr>
          <w:i/>
          <w:iCs/>
        </w:rPr>
        <w:t>headers</w:t>
      </w:r>
      <w:r w:rsidRPr="00D14D4C">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6B2761" w:rsidRPr="00D14D4C" w:rsidRDefault="006421A7" w:rsidP="00E4688F">
      <w:pPr>
        <w:sectPr w:rsidR="006B2761" w:rsidRPr="00D14D4C" w:rsidSect="00602B97">
          <w:headerReference w:type="even" r:id="rId64"/>
          <w:headerReference w:type="default" r:id="rId65"/>
          <w:footerReference w:type="even" r:id="rId66"/>
          <w:footerReference w:type="default" r:id="rId67"/>
          <w:headerReference w:type="first" r:id="rId68"/>
          <w:footerReference w:type="first" r:id="rId69"/>
          <w:pgSz w:w="11906" w:h="16838" w:code="9"/>
          <w:pgMar w:top="2240" w:right="1418" w:bottom="2552" w:left="1985" w:header="1296" w:footer="1296" w:gutter="0"/>
          <w:cols w:space="708"/>
          <w:titlePg/>
          <w:docGrid w:linePitch="360"/>
        </w:sectPr>
      </w:pPr>
      <w:r w:rsidRPr="00D14D4C">
        <w:t xml:space="preserve">With this, the implementation of the Blog is finished. The Blog uses microservice architecture for its backend, micro frontends for its frontend while </w:t>
      </w:r>
      <w:r w:rsidR="00E4688F" w:rsidRPr="00D14D4C">
        <w:t>offering</w:t>
      </w:r>
      <w:r w:rsidRPr="00D14D4C">
        <w:t xml:space="preserve"> a content trust implementation between the various microservices of the Blog. </w:t>
      </w:r>
      <w:r w:rsidR="00E4688F" w:rsidRPr="00D14D4C">
        <w:t>Next chapter will present an evaluation of the implemented Blog.</w:t>
      </w:r>
    </w:p>
    <w:p w:rsidR="006B2761" w:rsidRPr="00D14D4C" w:rsidRDefault="006B2761" w:rsidP="006B2761">
      <w:pPr>
        <w:pStyle w:val="Heading1"/>
        <w:numPr>
          <w:ilvl w:val="0"/>
          <w:numId w:val="1"/>
        </w:numPr>
      </w:pPr>
      <w:bookmarkStart w:id="68" w:name="_Toc3380776"/>
      <w:r w:rsidRPr="00D14D4C">
        <w:lastRenderedPageBreak/>
        <w:t>Evaluation</w:t>
      </w:r>
      <w:bookmarkEnd w:id="68"/>
    </w:p>
    <w:p w:rsidR="006B2761" w:rsidRPr="00D14D4C" w:rsidRDefault="006B2761" w:rsidP="00EC3D09">
      <w:r w:rsidRPr="00D14D4C">
        <w:t xml:space="preserve">This chapter will provide an evaluation of the </w:t>
      </w:r>
      <w:r w:rsidR="00C71468" w:rsidRPr="00D14D4C">
        <w:t xml:space="preserve">concept of </w:t>
      </w:r>
      <w:r w:rsidRPr="00D14D4C">
        <w:t xml:space="preserve">content trust mechanism and how a full- stack microservices application operates with a content trust implementation. At first, the evaluation will assist how much the proposed concept respects the requirements of microservices architecture, it will check the requirements against the backend and the frontend. Secondly, the content trust implementation will be evaluated, tests will be run to analyze the output and </w:t>
      </w:r>
      <w:r w:rsidR="00EC3D09" w:rsidRPr="00D14D4C">
        <w:t xml:space="preserve">check </w:t>
      </w:r>
      <w:r w:rsidRPr="00D14D4C">
        <w:t xml:space="preserve">whether the content trust is selecting the microservices that </w:t>
      </w:r>
      <w:r w:rsidR="00EC3D09" w:rsidRPr="00D14D4C">
        <w:t xml:space="preserve">are more likely to </w:t>
      </w:r>
      <w:r w:rsidRPr="00D14D4C">
        <w:t>score sufficient trust or not.</w:t>
      </w:r>
    </w:p>
    <w:p w:rsidR="006B2761" w:rsidRPr="00D14D4C" w:rsidRDefault="006B2761" w:rsidP="006B2761">
      <w:pPr>
        <w:pStyle w:val="Heading2"/>
        <w:numPr>
          <w:ilvl w:val="1"/>
          <w:numId w:val="1"/>
        </w:numPr>
      </w:pPr>
      <w:bookmarkStart w:id="69" w:name="_Toc3380777"/>
      <w:r w:rsidRPr="00D14D4C">
        <w:t>Mic</w:t>
      </w:r>
      <w:r w:rsidR="00497692" w:rsidRPr="00D14D4C">
        <w:t xml:space="preserve">roservices and Micro </w:t>
      </w:r>
      <w:r w:rsidR="008B3314" w:rsidRPr="00D14D4C">
        <w:t>Frontends</w:t>
      </w:r>
      <w:r w:rsidR="00497692" w:rsidRPr="00D14D4C">
        <w:t xml:space="preserve"> E</w:t>
      </w:r>
      <w:r w:rsidRPr="00D14D4C">
        <w:t>valuation</w:t>
      </w:r>
      <w:bookmarkEnd w:id="69"/>
    </w:p>
    <w:p w:rsidR="006B2761" w:rsidRPr="00D14D4C" w:rsidRDefault="006B2761" w:rsidP="006B2761">
      <w:pPr>
        <w:pStyle w:val="NormalText"/>
        <w:rPr>
          <w:lang w:val="en-GB"/>
        </w:rPr>
      </w:pPr>
      <w:r w:rsidRPr="00D14D4C">
        <w:rPr>
          <w:lang w:val="en-GB"/>
        </w:rPr>
        <w:t xml:space="preserve">For the evaluation of microservices and micro frontends, a static test is run to evaluate the requirements of microservices and micro frontends against the concept and implementation. </w:t>
      </w:r>
    </w:p>
    <w:p w:rsidR="00497692" w:rsidRPr="00D14D4C" w:rsidRDefault="00497692" w:rsidP="00497692">
      <w:pPr>
        <w:pStyle w:val="Heading3"/>
        <w:numPr>
          <w:ilvl w:val="2"/>
          <w:numId w:val="1"/>
        </w:numPr>
      </w:pPr>
      <w:bookmarkStart w:id="70" w:name="_Toc3380778"/>
      <w:r w:rsidRPr="00D14D4C">
        <w:t>Size Evaluation</w:t>
      </w:r>
      <w:bookmarkEnd w:id="70"/>
    </w:p>
    <w:p w:rsidR="002F09A5" w:rsidRPr="00D14D4C" w:rsidRDefault="002F09A5" w:rsidP="00C64203">
      <w:pPr>
        <w:pStyle w:val="NormalText"/>
        <w:rPr>
          <w:lang w:val="en-GB"/>
        </w:rPr>
      </w:pPr>
      <w:r w:rsidRPr="00D14D4C">
        <w:rPr>
          <w:lang w:val="en-GB"/>
        </w:rPr>
        <w:t>The first test is run to measure the size of the microservices and micro frontends of the Blog. This test will help to verify which microservices respects the size requirement</w:t>
      </w:r>
      <w:r w:rsidR="00B82F75" w:rsidRPr="00D14D4C">
        <w:rPr>
          <w:lang w:val="en-GB"/>
        </w:rPr>
        <w:t xml:space="preserve"> and give an overall picture of the sizes of the microservices</w:t>
      </w:r>
      <w:r w:rsidRPr="00D14D4C">
        <w:rPr>
          <w:lang w:val="en-GB"/>
        </w:rPr>
        <w:t xml:space="preserve">. Each microservice and micro frontend </w:t>
      </w:r>
      <w:r w:rsidR="00952146" w:rsidRPr="00D14D4C">
        <w:rPr>
          <w:lang w:val="en-GB"/>
        </w:rPr>
        <w:t>is</w:t>
      </w:r>
      <w:r w:rsidRPr="00D14D4C">
        <w:rPr>
          <w:lang w:val="en-GB"/>
        </w:rPr>
        <w:t xml:space="preserve"> supposed to be small </w:t>
      </w:r>
      <w:r w:rsidR="00952146" w:rsidRPr="00D14D4C">
        <w:rPr>
          <w:lang w:val="en-GB"/>
        </w:rPr>
        <w:t>in size</w:t>
      </w:r>
      <w:r w:rsidRPr="00D14D4C">
        <w:rPr>
          <w:lang w:val="en-GB"/>
        </w:rPr>
        <w:t>. To measure the size of each microservice the metric of Source Lines of Code (SLOC) is used. According to [20]</w:t>
      </w:r>
      <w:r w:rsidR="00952146" w:rsidRPr="00D14D4C">
        <w:rPr>
          <w:lang w:val="en-GB"/>
        </w:rPr>
        <w:t>, SLOC is</w:t>
      </w:r>
      <w:r w:rsidR="00835669" w:rsidRPr="00D14D4C">
        <w:rPr>
          <w:lang w:val="en-GB"/>
        </w:rPr>
        <w:t xml:space="preserve"> one of the most </w:t>
      </w:r>
      <w:r w:rsidR="001755BE" w:rsidRPr="00D14D4C">
        <w:rPr>
          <w:lang w:val="en-GB"/>
        </w:rPr>
        <w:t xml:space="preserve">popular </w:t>
      </w:r>
      <w:r w:rsidR="00835669" w:rsidRPr="00D14D4C">
        <w:rPr>
          <w:lang w:val="en-GB"/>
        </w:rPr>
        <w:t>metrics</w:t>
      </w:r>
      <w:r w:rsidR="001755BE" w:rsidRPr="00D14D4C">
        <w:rPr>
          <w:lang w:val="en-GB"/>
        </w:rPr>
        <w:t xml:space="preserve"> </w:t>
      </w:r>
      <w:r w:rsidR="00C64203" w:rsidRPr="00D14D4C">
        <w:rPr>
          <w:lang w:val="en-GB"/>
        </w:rPr>
        <w:t xml:space="preserve">used </w:t>
      </w:r>
      <w:r w:rsidR="001755BE" w:rsidRPr="00D14D4C">
        <w:rPr>
          <w:lang w:val="en-GB"/>
        </w:rPr>
        <w:t>by researchers and developers to estimate the size of a piece of software</w:t>
      </w:r>
      <w:r w:rsidR="00835669" w:rsidRPr="00D14D4C">
        <w:rPr>
          <w:lang w:val="en-GB"/>
        </w:rPr>
        <w:t>. T</w:t>
      </w:r>
      <w:r w:rsidRPr="00D14D4C">
        <w:rPr>
          <w:lang w:val="en-GB"/>
        </w:rPr>
        <w:t>here are two types of SLOC, th</w:t>
      </w:r>
      <w:r w:rsidR="005C7826" w:rsidRPr="00D14D4C">
        <w:rPr>
          <w:lang w:val="en-GB"/>
        </w:rPr>
        <w:t>e</w:t>
      </w:r>
      <w:r w:rsidRPr="00D14D4C">
        <w:rPr>
          <w:lang w:val="en-GB"/>
        </w:rPr>
        <w:t xml:space="preserve">se are </w:t>
      </w:r>
      <w:r w:rsidR="0068409F" w:rsidRPr="00D14D4C">
        <w:rPr>
          <w:lang w:val="en-GB"/>
        </w:rPr>
        <w:t>Physical SLOC (LOC) and the Logical SLOC (LLOC)</w:t>
      </w:r>
      <w:r w:rsidR="00835669" w:rsidRPr="00D14D4C">
        <w:rPr>
          <w:lang w:val="en-GB"/>
        </w:rPr>
        <w:t xml:space="preserve"> [20]</w:t>
      </w:r>
      <w:r w:rsidR="0068409F" w:rsidRPr="00D14D4C">
        <w:rPr>
          <w:lang w:val="en-GB"/>
        </w:rPr>
        <w:t xml:space="preserve">.  The first one, Physical LOC is concerned with counting the lines of the source code that are neither blanks nor comments. The second type, Logical SLOC, is related to counting the statements in the source code. </w:t>
      </w:r>
      <w:r w:rsidR="006E3719" w:rsidRPr="00D14D4C">
        <w:rPr>
          <w:lang w:val="en-GB"/>
        </w:rPr>
        <w:t xml:space="preserve">Listing 5.1 shows a simple for-loop. </w:t>
      </w:r>
    </w:p>
    <w:p w:rsidR="006E3719" w:rsidRPr="00D14D4C" w:rsidRDefault="006E3719" w:rsidP="006E3719">
      <w:pPr>
        <w:pStyle w:val="NormalText"/>
        <w:keepNext/>
        <w:rPr>
          <w:lang w:val="en-GB"/>
        </w:rPr>
      </w:pPr>
      <w:r w:rsidRPr="00D14D4C">
        <w:rPr>
          <w:noProof/>
          <w:lang w:val="en-US"/>
        </w:rPr>
        <w:lastRenderedPageBreak/>
        <mc:AlternateContent>
          <mc:Choice Requires="wps">
            <w:drawing>
              <wp:inline distT="0" distB="0" distL="0" distR="0" wp14:anchorId="4ACB1138" wp14:editId="6B608136">
                <wp:extent cx="5399405" cy="438150"/>
                <wp:effectExtent l="0" t="0" r="10795" b="19050"/>
                <wp:docPr id="1" name="Rectangle 1"/>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Pr="001B3DB6" w:rsidRDefault="00E450DE" w:rsidP="006E3719">
                            <w:pPr>
                              <w:pStyle w:val="WICode"/>
                              <w:rPr>
                                <w:lang w:val="en-US"/>
                              </w:rPr>
                            </w:pPr>
                            <w:r w:rsidRPr="001B3DB6">
                              <w:rPr>
                                <w:lang w:val="en-US"/>
                              </w:rPr>
                              <w:t xml:space="preserve">    </w:t>
                            </w:r>
                            <w:r>
                              <w:rPr>
                                <w:lang w:val="en-US"/>
                              </w:rPr>
                              <w:t>for(let i=0;i&lt;10;i++)</w:t>
                            </w:r>
                            <w:r w:rsidRPr="001B3DB6">
                              <w:rPr>
                                <w:lang w:val="en-US"/>
                              </w:rPr>
                              <w:t xml:space="preserve"> {</w:t>
                            </w:r>
                          </w:p>
                          <w:p w:rsidR="00E450DE" w:rsidRPr="001B3DB6" w:rsidRDefault="00E450DE" w:rsidP="006E3719">
                            <w:pPr>
                              <w:pStyle w:val="WICode"/>
                              <w:rPr>
                                <w:lang w:val="en-US"/>
                              </w:rPr>
                            </w:pPr>
                            <w:r w:rsidRPr="001B3DB6">
                              <w:rPr>
                                <w:lang w:val="en-US"/>
                              </w:rPr>
                              <w:t xml:space="preserve">      </w:t>
                            </w:r>
                            <w:r>
                              <w:rPr>
                                <w:lang w:val="en-US"/>
                              </w:rPr>
                              <w:t>process(i);</w:t>
                            </w:r>
                          </w:p>
                          <w:p w:rsidR="00E450DE" w:rsidRPr="009E6410" w:rsidRDefault="00E450DE" w:rsidP="006E3719">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ACB1138" id="Rectangle 1" o:spid="_x0000_s1043"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" fillcolor="#d8d8d8 [2732]" strokecolor="gray [1629]" strokeweight="1pt">
                <v:textbox>
                  <w:txbxContent>
                    <w:p w:rsidR="00E450DE" w:rsidRPr="001B3DB6" w:rsidRDefault="00E450DE" w:rsidP="006E3719">
                      <w:pPr>
                        <w:pStyle w:val="WICode"/>
                        <w:rPr>
                          <w:lang w:val="en-US"/>
                        </w:rPr>
                      </w:pPr>
                      <w:r w:rsidRPr="001B3DB6">
                        <w:rPr>
                          <w:lang w:val="en-US"/>
                        </w:rPr>
                        <w:t xml:space="preserve">    </w:t>
                      </w:r>
                      <w:r>
                        <w:rPr>
                          <w:lang w:val="en-US"/>
                        </w:rPr>
                        <w:t>for(let i=0;i&lt;10;i++)</w:t>
                      </w:r>
                      <w:r w:rsidRPr="001B3DB6">
                        <w:rPr>
                          <w:lang w:val="en-US"/>
                        </w:rPr>
                        <w:t xml:space="preserve"> {</w:t>
                      </w:r>
                    </w:p>
                    <w:p w:rsidR="00E450DE" w:rsidRPr="001B3DB6" w:rsidRDefault="00E450DE" w:rsidP="006E3719">
                      <w:pPr>
                        <w:pStyle w:val="WICode"/>
                        <w:rPr>
                          <w:lang w:val="en-US"/>
                        </w:rPr>
                      </w:pPr>
                      <w:r w:rsidRPr="001B3DB6">
                        <w:rPr>
                          <w:lang w:val="en-US"/>
                        </w:rPr>
                        <w:t xml:space="preserve">      </w:t>
                      </w:r>
                      <w:r>
                        <w:rPr>
                          <w:lang w:val="en-US"/>
                        </w:rPr>
                        <w:t>process(i);</w:t>
                      </w:r>
                    </w:p>
                    <w:p w:rsidR="00E450DE" w:rsidRPr="009E6410" w:rsidRDefault="00E450DE" w:rsidP="006E3719">
                      <w:pPr>
                        <w:pStyle w:val="WICode"/>
                        <w:rPr>
                          <w:lang w:val="en-US"/>
                        </w:rPr>
                      </w:pPr>
                      <w:r w:rsidRPr="001B3DB6">
                        <w:rPr>
                          <w:lang w:val="en-US"/>
                        </w:rPr>
                        <w:t xml:space="preserve">  }</w:t>
                      </w:r>
                    </w:p>
                  </w:txbxContent>
                </v:textbox>
                <w10:anchorlock/>
              </v:rect>
            </w:pict>
          </mc:Fallback>
        </mc:AlternateContent>
      </w:r>
    </w:p>
    <w:p w:rsidR="006E3719" w:rsidRPr="00D14D4C" w:rsidRDefault="006E3719" w:rsidP="006E3719">
      <w:pPr>
        <w:pStyle w:val="Caption"/>
      </w:pPr>
      <w:bookmarkStart w:id="71" w:name="_Toc3380842"/>
      <w:r w:rsidRPr="00D14D4C">
        <w:t xml:space="preserve">Listing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Pr="00D14D4C">
        <w:fldChar w:fldCharType="begin"/>
      </w:r>
      <w:r w:rsidRPr="00D14D4C">
        <w:instrText xml:space="preserve"> SEQ Listing \* ARABIC \s 1 </w:instrText>
      </w:r>
      <w:r w:rsidRPr="00D14D4C">
        <w:fldChar w:fldCharType="separate"/>
      </w:r>
      <w:r w:rsidRPr="00D14D4C">
        <w:t>1</w:t>
      </w:r>
      <w:r w:rsidRPr="00D14D4C">
        <w:fldChar w:fldCharType="end"/>
      </w:r>
      <w:r w:rsidRPr="00D14D4C">
        <w:t>: Simple for-loop</w:t>
      </w:r>
      <w:bookmarkEnd w:id="71"/>
    </w:p>
    <w:p w:rsidR="00434F70" w:rsidRPr="00D14D4C" w:rsidRDefault="00434F70" w:rsidP="00434F70">
      <w:pPr>
        <w:pStyle w:val="NormalText"/>
        <w:rPr>
          <w:lang w:val="en-GB"/>
        </w:rPr>
      </w:pPr>
      <w:r w:rsidRPr="00D14D4C">
        <w:rPr>
          <w:lang w:val="en-GB"/>
        </w:rPr>
        <w:t xml:space="preserve">This loop contains four Logical SLOC since each statement is considered one SLOC, hence i=0 is the first statement, i&lt;10 is the second, i++ is the third and process(i) is the fourth statement. </w:t>
      </w:r>
      <w:r w:rsidR="00E664D7" w:rsidRPr="00D14D4C">
        <w:rPr>
          <w:lang w:val="en-GB"/>
        </w:rPr>
        <w:t>Additionally, listing 5.1 contains three Physical LOC.</w:t>
      </w:r>
    </w:p>
    <w:p w:rsidR="00434F70" w:rsidRPr="00D14D4C" w:rsidRDefault="00434F70" w:rsidP="00434F70">
      <w:pPr>
        <w:pStyle w:val="NormalText"/>
        <w:rPr>
          <w:lang w:val="en-GB"/>
        </w:rPr>
      </w:pPr>
      <w:r w:rsidRPr="00D14D4C">
        <w:rPr>
          <w:lang w:val="en-GB"/>
        </w:rPr>
        <w:t>To measure the size of each microservice, both metrics will be used, the physical LOC as well as the Logical LOC.</w:t>
      </w:r>
      <w:r w:rsidR="00B82F75" w:rsidRPr="00D14D4C">
        <w:rPr>
          <w:lang w:val="en-GB"/>
        </w:rPr>
        <w:t xml:space="preserve"> </w:t>
      </w:r>
      <w:r w:rsidR="00952146" w:rsidRPr="00D14D4C">
        <w:rPr>
          <w:lang w:val="en-GB"/>
        </w:rPr>
        <w:t xml:space="preserve">A tool called </w:t>
      </w:r>
      <w:r w:rsidR="00B82F75" w:rsidRPr="00D14D4C">
        <w:rPr>
          <w:lang w:val="en-GB"/>
        </w:rPr>
        <w:t>LocMetrics is used to help with measuring both metrics Physical LOC and Logical LOC. This</w:t>
      </w:r>
      <w:r w:rsidR="00952146" w:rsidRPr="00D14D4C">
        <w:rPr>
          <w:lang w:val="en-GB"/>
        </w:rPr>
        <w:t xml:space="preserve"> tool takes a source code file as an input and produces both measures as output among other measures such as comment lines, blank lines and so on.</w:t>
      </w:r>
      <w:r w:rsidR="00B82F75" w:rsidRPr="00D14D4C">
        <w:rPr>
          <w:lang w:val="en-GB"/>
        </w:rPr>
        <w:t xml:space="preserve"> </w:t>
      </w:r>
    </w:p>
    <w:tbl>
      <w:tblPr>
        <w:tblStyle w:val="PlainTable4"/>
        <w:tblW w:w="0" w:type="auto"/>
        <w:jc w:val="center"/>
        <w:tblLook w:val="04A0" w:firstRow="1" w:lastRow="0" w:firstColumn="1" w:lastColumn="0" w:noHBand="0" w:noVBand="1"/>
      </w:tblPr>
      <w:tblGrid>
        <w:gridCol w:w="1008"/>
        <w:gridCol w:w="1820"/>
        <w:gridCol w:w="1774"/>
        <w:gridCol w:w="1730"/>
      </w:tblGrid>
      <w:tr w:rsidR="006F68B6" w:rsidRPr="00D14D4C" w:rsidTr="008B3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NormalText"/>
              <w:rPr>
                <w:lang w:val="en-GB"/>
              </w:rPr>
            </w:pPr>
            <w:r w:rsidRPr="00D14D4C">
              <w:rPr>
                <w:lang w:val="en-GB"/>
              </w:rPr>
              <w:t>No.</w:t>
            </w:r>
          </w:p>
        </w:tc>
        <w:tc>
          <w:tcPr>
            <w:tcW w:w="182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Service</w:t>
            </w:r>
          </w:p>
        </w:tc>
        <w:tc>
          <w:tcPr>
            <w:tcW w:w="1774"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Physical LOC</w:t>
            </w:r>
          </w:p>
        </w:tc>
        <w:tc>
          <w:tcPr>
            <w:tcW w:w="173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Logical LOC</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94</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45</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169</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130</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356</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19</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10</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87</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51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67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41</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25</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lastRenderedPageBreak/>
              <w:t>13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133</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44</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649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121</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44</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118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37</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108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46</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23</w:t>
            </w:r>
          </w:p>
        </w:tc>
      </w:tr>
    </w:tbl>
    <w:p w:rsidR="00434F70" w:rsidRPr="00D14D4C" w:rsidRDefault="005A576F" w:rsidP="005A576F">
      <w:pPr>
        <w:pStyle w:val="Caption"/>
      </w:pPr>
      <w:bookmarkStart w:id="72" w:name="_Toc3380812"/>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1</w:t>
      </w:r>
      <w:r w:rsidR="008E31BF">
        <w:fldChar w:fldCharType="end"/>
      </w:r>
      <w:r w:rsidRPr="00D14D4C">
        <w:t>: SLOC for microservices</w:t>
      </w:r>
      <w:bookmarkEnd w:id="72"/>
    </w:p>
    <w:p w:rsidR="006F68B6" w:rsidRPr="00D14D4C" w:rsidRDefault="005A576F" w:rsidP="005A576F">
      <w:r w:rsidRPr="00D14D4C">
        <w:t xml:space="preserve">Table 5.1 shows the Physical SLOC for each microservice as well as the Logical SLOC. The letter F that appears next to some services is to denote that this is a micro frontend. </w:t>
      </w:r>
    </w:p>
    <w:tbl>
      <w:tblPr>
        <w:tblStyle w:val="PlainTable4"/>
        <w:tblW w:w="0" w:type="auto"/>
        <w:tblLook w:val="04A0" w:firstRow="1" w:lastRow="0" w:firstColumn="1" w:lastColumn="0" w:noHBand="0" w:noVBand="1"/>
      </w:tblPr>
      <w:tblGrid>
        <w:gridCol w:w="1885"/>
        <w:gridCol w:w="1170"/>
        <w:gridCol w:w="1350"/>
        <w:gridCol w:w="1530"/>
        <w:gridCol w:w="1350"/>
        <w:gridCol w:w="1208"/>
      </w:tblGrid>
      <w:tr w:rsidR="00497692" w:rsidRPr="00D14D4C" w:rsidTr="0047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Line of Code</w:t>
            </w:r>
          </w:p>
        </w:tc>
        <w:tc>
          <w:tcPr>
            <w:tcW w:w="117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50</w:t>
            </w:r>
          </w:p>
        </w:tc>
        <w:tc>
          <w:tcPr>
            <w:tcW w:w="135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100</w:t>
            </w:r>
          </w:p>
        </w:tc>
        <w:tc>
          <w:tcPr>
            <w:tcW w:w="153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150</w:t>
            </w:r>
          </w:p>
        </w:tc>
        <w:tc>
          <w:tcPr>
            <w:tcW w:w="135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200</w:t>
            </w:r>
          </w:p>
        </w:tc>
        <w:tc>
          <w:tcPr>
            <w:tcW w:w="1208"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250</w:t>
            </w:r>
          </w:p>
        </w:tc>
      </w:tr>
      <w:tr w:rsidR="0047623C" w:rsidRPr="00D14D4C" w:rsidTr="0047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PLOC</w:t>
            </w:r>
          </w:p>
        </w:tc>
        <w:tc>
          <w:tcPr>
            <w:tcW w:w="117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31.5</w:t>
            </w:r>
          </w:p>
        </w:tc>
        <w:tc>
          <w:tcPr>
            <w:tcW w:w="135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63.1</w:t>
            </w:r>
          </w:p>
        </w:tc>
        <w:tc>
          <w:tcPr>
            <w:tcW w:w="153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84.2</w:t>
            </w:r>
          </w:p>
        </w:tc>
        <w:tc>
          <w:tcPr>
            <w:tcW w:w="135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89.4</w:t>
            </w:r>
          </w:p>
        </w:tc>
        <w:tc>
          <w:tcPr>
            <w:tcW w:w="1208"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89.4</w:t>
            </w:r>
          </w:p>
        </w:tc>
      </w:tr>
      <w:tr w:rsidR="00497692" w:rsidRPr="00D14D4C" w:rsidTr="0047623C">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LLOC</w:t>
            </w:r>
          </w:p>
        </w:tc>
        <w:tc>
          <w:tcPr>
            <w:tcW w:w="117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73.6</w:t>
            </w:r>
          </w:p>
        </w:tc>
        <w:tc>
          <w:tcPr>
            <w:tcW w:w="135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84.2</w:t>
            </w:r>
          </w:p>
        </w:tc>
        <w:tc>
          <w:tcPr>
            <w:tcW w:w="153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89.4</w:t>
            </w:r>
          </w:p>
        </w:tc>
        <w:tc>
          <w:tcPr>
            <w:tcW w:w="135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89.4</w:t>
            </w:r>
          </w:p>
        </w:tc>
        <w:tc>
          <w:tcPr>
            <w:tcW w:w="1208" w:type="dxa"/>
          </w:tcPr>
          <w:p w:rsidR="00497692" w:rsidRPr="00D14D4C" w:rsidRDefault="00497692" w:rsidP="0047623C">
            <w:pPr>
              <w:keepNext/>
              <w:cnfStyle w:val="000000000000" w:firstRow="0" w:lastRow="0" w:firstColumn="0" w:lastColumn="0" w:oddVBand="0" w:evenVBand="0" w:oddHBand="0" w:evenHBand="0" w:firstRowFirstColumn="0" w:firstRowLastColumn="0" w:lastRowFirstColumn="0" w:lastRowLastColumn="0"/>
            </w:pPr>
            <w:r w:rsidRPr="00D14D4C">
              <w:t>89.4</w:t>
            </w:r>
          </w:p>
        </w:tc>
      </w:tr>
    </w:tbl>
    <w:p w:rsidR="00497692" w:rsidRPr="00D14D4C" w:rsidRDefault="0047623C" w:rsidP="0047623C">
      <w:pPr>
        <w:pStyle w:val="Caption"/>
      </w:pPr>
      <w:bookmarkStart w:id="73" w:name="_Toc3380813"/>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2</w:t>
      </w:r>
      <w:r w:rsidR="008E31BF">
        <w:fldChar w:fldCharType="end"/>
      </w:r>
      <w:r w:rsidRPr="00D14D4C">
        <w:t>: Percentage of LOC measures</w:t>
      </w:r>
      <w:bookmarkEnd w:id="73"/>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tblGrid>
      <w:tr w:rsidR="00321BAA" w:rsidRPr="00D14D4C" w:rsidTr="00E664D7">
        <w:trPr>
          <w:trHeight w:val="5112"/>
        </w:trPr>
        <w:tc>
          <w:tcPr>
            <w:tcW w:w="8640" w:type="dxa"/>
          </w:tcPr>
          <w:p w:rsidR="00321BAA" w:rsidRPr="00D14D4C" w:rsidRDefault="00E664D7" w:rsidP="00321BAA">
            <w:pPr>
              <w:keepNext/>
              <w:jc w:val="left"/>
            </w:pPr>
            <w:r w:rsidRPr="00D14D4C">
              <w:rPr>
                <w:noProof/>
                <w:lang w:val="en-US"/>
              </w:rPr>
              <w:lastRenderedPageBreak/>
              <w:drawing>
                <wp:inline distT="0" distB="0" distL="0" distR="0" wp14:anchorId="7049D5B9" wp14:editId="5B9903A1">
                  <wp:extent cx="5494578" cy="31527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99397" cy="3155540"/>
                          </a:xfrm>
                          <a:prstGeom prst="rect">
                            <a:avLst/>
                          </a:prstGeom>
                        </pic:spPr>
                      </pic:pic>
                    </a:graphicData>
                  </a:graphic>
                </wp:inline>
              </w:drawing>
            </w:r>
          </w:p>
        </w:tc>
      </w:tr>
    </w:tbl>
    <w:p w:rsidR="005A576F" w:rsidRPr="00D14D4C" w:rsidRDefault="006F68B6" w:rsidP="00B44268">
      <w:pPr>
        <w:pStyle w:val="Caption"/>
      </w:pPr>
      <w:bookmarkStart w:id="74" w:name="_Toc3380800"/>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5</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r w:rsidRPr="00D14D4C">
        <w:t>: Microservices size</w:t>
      </w:r>
      <w:bookmarkEnd w:id="74"/>
    </w:p>
    <w:p w:rsidR="006F68B6" w:rsidRPr="00D14D4C" w:rsidRDefault="0047623C" w:rsidP="0047623C">
      <w:r w:rsidRPr="00D14D4C">
        <w:t>Table 5.2 shows the percentage of microservices different sizes. While f</w:t>
      </w:r>
      <w:r w:rsidR="006F68B6" w:rsidRPr="00D14D4C">
        <w:t>igure 5.1 shows a line chart representing the percentage of the size</w:t>
      </w:r>
      <w:r w:rsidRPr="00D14D4C">
        <w:t>s</w:t>
      </w:r>
      <w:r w:rsidR="006F68B6" w:rsidRPr="00D14D4C">
        <w:t xml:space="preserve"> of the microservices according to their LOC metric. The diagram shows the results of the two metrics</w:t>
      </w:r>
      <w:r w:rsidR="00497692" w:rsidRPr="00D14D4C">
        <w:t xml:space="preserve"> the</w:t>
      </w:r>
      <w:r w:rsidR="006F68B6" w:rsidRPr="00D14D4C">
        <w:t xml:space="preserve"> Physical LOC and </w:t>
      </w:r>
      <w:r w:rsidR="00497692" w:rsidRPr="00D14D4C">
        <w:t xml:space="preserve">the </w:t>
      </w:r>
      <w:r w:rsidR="006F68B6" w:rsidRPr="00D14D4C">
        <w:t xml:space="preserve">Logical LOC. It can be clearly seen that the majority of the services fall </w:t>
      </w:r>
      <w:r w:rsidR="00497692" w:rsidRPr="00D14D4C">
        <w:t>under</w:t>
      </w:r>
      <w:r w:rsidR="006F68B6" w:rsidRPr="00D14D4C">
        <w:t xml:space="preserve"> 2</w:t>
      </w:r>
      <w:r w:rsidR="00497692" w:rsidRPr="00D14D4C">
        <w:t>0</w:t>
      </w:r>
      <w:r w:rsidR="006F68B6" w:rsidRPr="00D14D4C">
        <w:t xml:space="preserve">0 LOC for both metrics. </w:t>
      </w:r>
      <w:r w:rsidR="00497692" w:rsidRPr="00D14D4C">
        <w:t>And only 11.6% of all the services exceed 200 LOC for both metrics Physical LOC and Logical LOC.</w:t>
      </w:r>
    </w:p>
    <w:p w:rsidR="00497692" w:rsidRPr="00D14D4C" w:rsidRDefault="00497692" w:rsidP="00497692">
      <w:pPr>
        <w:pStyle w:val="Heading3"/>
        <w:numPr>
          <w:ilvl w:val="2"/>
          <w:numId w:val="1"/>
        </w:numPr>
      </w:pPr>
      <w:bookmarkStart w:id="75" w:name="_Toc3380779"/>
      <w:r w:rsidRPr="00D14D4C">
        <w:t>Autonomy</w:t>
      </w:r>
      <w:r w:rsidR="00CB1084" w:rsidRPr="00D14D4C">
        <w:t xml:space="preserve"> and Interface</w:t>
      </w:r>
      <w:r w:rsidRPr="00D14D4C">
        <w:t xml:space="preserve"> Evaluation</w:t>
      </w:r>
      <w:bookmarkEnd w:id="75"/>
    </w:p>
    <w:p w:rsidR="00866208" w:rsidRPr="00D14D4C" w:rsidRDefault="00937DF0" w:rsidP="00866208">
      <w:r w:rsidRPr="00D14D4C">
        <w:t>To test the autonomy of the Blog, a dependency analysis is run for all the microservices and micro frontends. This analysis search for any dependency a service has, such dependencies could be a database or files or anythi</w:t>
      </w:r>
      <w:r w:rsidR="00866208" w:rsidRPr="00D14D4C">
        <w:t>ng that is used by this service.</w:t>
      </w:r>
    </w:p>
    <w:p w:rsidR="005559F1" w:rsidRPr="00D14D4C" w:rsidRDefault="005559F1" w:rsidP="00590AF3">
      <w:r w:rsidRPr="00D14D4C">
        <w:t xml:space="preserve">To run the dependencies analysis, Madge tool is used to help in analysing the dependencies between all the services in the Blog and generating a dependency graph after the analysis is finished. </w:t>
      </w:r>
      <w:r w:rsidR="00590AF3" w:rsidRPr="00D14D4C">
        <w:t xml:space="preserve"> Figure 5.2 shows the dependency graph for the micro frontends of the Blog. Madge does not show HTTP calls as part of the dependencies for each micro frontend. Any arrow going from one node to another is considered a dependency. </w:t>
      </w:r>
    </w:p>
    <w:p w:rsidR="00590AF3" w:rsidRPr="00D14D4C" w:rsidRDefault="00590AF3" w:rsidP="00590AF3">
      <w:pPr>
        <w:keepNext/>
        <w:jc w:val="left"/>
      </w:pPr>
      <w:r w:rsidRPr="00D14D4C">
        <w:rPr>
          <w:noProof/>
          <w:lang w:val="en-US"/>
        </w:rPr>
        <w:lastRenderedPageBreak/>
        <w:drawing>
          <wp:inline distT="0" distB="0" distL="0" distR="0" wp14:anchorId="182D2736" wp14:editId="1745EF6D">
            <wp:extent cx="5619750" cy="2990840"/>
            <wp:effectExtent l="0" t="0" r="0" b="635"/>
            <wp:docPr id="53" name="Picture 53" descr="C:\Users\mpc\Desktop\f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pc\Desktop\fdependency.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8545" cy="3043419"/>
                    </a:xfrm>
                    <a:prstGeom prst="rect">
                      <a:avLst/>
                    </a:prstGeom>
                    <a:noFill/>
                    <a:ln>
                      <a:noFill/>
                    </a:ln>
                  </pic:spPr>
                </pic:pic>
              </a:graphicData>
            </a:graphic>
          </wp:inline>
        </w:drawing>
      </w:r>
    </w:p>
    <w:p w:rsidR="00590AF3" w:rsidRPr="00D14D4C" w:rsidRDefault="00590AF3" w:rsidP="00590AF3">
      <w:pPr>
        <w:pStyle w:val="Caption"/>
      </w:pPr>
      <w:bookmarkStart w:id="76" w:name="_Toc3380801"/>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5</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2</w:t>
      </w:r>
      <w:r w:rsidR="005A2D85" w:rsidRPr="00D14D4C">
        <w:fldChar w:fldCharType="end"/>
      </w:r>
      <w:r w:rsidRPr="00D14D4C">
        <w:t>: Micro frontends dependencies</w:t>
      </w:r>
      <w:bookmarkEnd w:id="76"/>
    </w:p>
    <w:p w:rsidR="00360102" w:rsidRPr="00D14D4C" w:rsidRDefault="00360102" w:rsidP="00360102">
      <w:r w:rsidRPr="00D14D4C">
        <w:t>Additionally, Madge was not able to detect any dependencies related to the Single-SPA library for any of the micro frontends, although all the micro frontends depend on it to operate in a micro frontends environment.</w:t>
      </w:r>
    </w:p>
    <w:p w:rsidR="00866208" w:rsidRPr="00D14D4C" w:rsidRDefault="005559F1" w:rsidP="00A57015">
      <w:pPr>
        <w:jc w:val="center"/>
      </w:pPr>
      <w:r w:rsidRPr="00D14D4C">
        <w:rPr>
          <w:noProof/>
          <w:lang w:val="en-US"/>
        </w:rPr>
        <w:lastRenderedPageBreak/>
        <w:drawing>
          <wp:inline distT="0" distB="0" distL="0" distR="0" wp14:anchorId="70FEF3E6" wp14:editId="7FDFAD72">
            <wp:extent cx="4819650" cy="5257800"/>
            <wp:effectExtent l="0" t="0" r="0" b="0"/>
            <wp:docPr id="50" name="Picture 50" descr="C:\Users\mpc\Desktop\services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pc\Desktop\servicesdep.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19650" cy="5257800"/>
                    </a:xfrm>
                    <a:prstGeom prst="rect">
                      <a:avLst/>
                    </a:prstGeom>
                    <a:noFill/>
                    <a:ln>
                      <a:noFill/>
                    </a:ln>
                  </pic:spPr>
                </pic:pic>
              </a:graphicData>
            </a:graphic>
          </wp:inline>
        </w:drawing>
      </w:r>
    </w:p>
    <w:p w:rsidR="001A49DD" w:rsidRPr="00D14D4C" w:rsidRDefault="00866208" w:rsidP="00590AF3">
      <w:pPr>
        <w:pStyle w:val="Caption"/>
      </w:pPr>
      <w:r w:rsidRPr="00D14D4C">
        <w:t xml:space="preserve">Figure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00590AF3" w:rsidRPr="00D14D4C">
        <w:t>3</w:t>
      </w:r>
      <w:r w:rsidRPr="00D14D4C">
        <w:t>: Microservices dependencies</w:t>
      </w:r>
    </w:p>
    <w:p w:rsidR="002735DF" w:rsidRPr="00D14D4C" w:rsidRDefault="00590AF3" w:rsidP="002735DF">
      <w:r w:rsidRPr="00D14D4C">
        <w:t xml:space="preserve">Figure 5.3 shows the dependency graph for microservices, any node with an arrow going from it to another node means there is a dependency. </w:t>
      </w:r>
    </w:p>
    <w:p w:rsidR="002735DF" w:rsidRPr="00D14D4C" w:rsidRDefault="002735DF" w:rsidP="00C64203">
      <w:r w:rsidRPr="00D14D4C">
        <w:t>Table 5.2 shows the number of dependencies each service and frontend have</w:t>
      </w:r>
      <w:r w:rsidR="00321BAA" w:rsidRPr="00D14D4C">
        <w:t xml:space="preserve"> as well as the number of APIs each service offers</w:t>
      </w:r>
      <w:r w:rsidRPr="00D14D4C">
        <w:t>.</w:t>
      </w:r>
      <w:r w:rsidR="00C64203" w:rsidRPr="00D14D4C">
        <w:t xml:space="preserve"> The final dependencies count will take into account any HTTP calls between the services</w:t>
      </w:r>
      <w:r w:rsidRPr="00D14D4C">
        <w:t xml:space="preserve"> </w:t>
      </w:r>
      <w:r w:rsidR="00590AF3" w:rsidRPr="00D14D4C">
        <w:t xml:space="preserve">When counting the number of dependencies each service has, its dependency to its own database will not be considered, but any </w:t>
      </w:r>
      <w:r w:rsidR="00590AF3" w:rsidRPr="00D14D4C">
        <w:lastRenderedPageBreak/>
        <w:t xml:space="preserve">shared database will be considered. </w:t>
      </w:r>
      <w:r w:rsidRPr="00D14D4C">
        <w:t xml:space="preserve">Additionally, any calls to the </w:t>
      </w:r>
      <w:r w:rsidRPr="00D14D4C">
        <w:rPr>
          <w:i/>
          <w:iCs/>
        </w:rPr>
        <w:t>Content Trust</w:t>
      </w:r>
      <w:r w:rsidRPr="00D14D4C">
        <w:t xml:space="preserve"> microservice will not be considered </w:t>
      </w:r>
      <w:r w:rsidR="00C64203" w:rsidRPr="00D14D4C">
        <w:t>niether</w:t>
      </w:r>
      <w:r w:rsidRPr="00D14D4C">
        <w:t xml:space="preserve"> because it is not part of the original functionalities of each service.</w:t>
      </w:r>
    </w:p>
    <w:tbl>
      <w:tblPr>
        <w:tblStyle w:val="PlainTable4"/>
        <w:tblW w:w="0" w:type="auto"/>
        <w:jc w:val="center"/>
        <w:tblLook w:val="04A0" w:firstRow="1" w:lastRow="0" w:firstColumn="1" w:lastColumn="0" w:noHBand="0" w:noVBand="1"/>
      </w:tblPr>
      <w:tblGrid>
        <w:gridCol w:w="864"/>
        <w:gridCol w:w="2123"/>
        <w:gridCol w:w="2592"/>
        <w:gridCol w:w="2123"/>
      </w:tblGrid>
      <w:tr w:rsidR="002735DF" w:rsidRPr="00D14D4C" w:rsidTr="00F31F8D">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590AF3">
            <w:r w:rsidRPr="00D14D4C">
              <w:t>No.</w:t>
            </w:r>
          </w:p>
        </w:tc>
        <w:tc>
          <w:tcPr>
            <w:tcW w:w="2123"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Service</w:t>
            </w:r>
          </w:p>
        </w:tc>
        <w:tc>
          <w:tcPr>
            <w:tcW w:w="2592"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No. of Dependencies</w:t>
            </w:r>
          </w:p>
        </w:tc>
        <w:tc>
          <w:tcPr>
            <w:tcW w:w="2123" w:type="dxa"/>
          </w:tcPr>
          <w:p w:rsidR="002735DF" w:rsidRPr="00D14D4C" w:rsidRDefault="00CB1084" w:rsidP="00321BAA">
            <w:pPr>
              <w:cnfStyle w:val="100000000000" w:firstRow="1" w:lastRow="0" w:firstColumn="0" w:lastColumn="0" w:oddVBand="0" w:evenVBand="0" w:oddHBand="0" w:evenHBand="0" w:firstRowFirstColumn="0" w:firstRowLastColumn="0" w:lastRowFirstColumn="0" w:lastRowLastColumn="0"/>
            </w:pPr>
            <w:r w:rsidRPr="00D14D4C">
              <w:t xml:space="preserve">No. </w:t>
            </w:r>
            <w:r w:rsidR="00321BAA" w:rsidRPr="00D14D4C">
              <w:t>APIs</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2</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3</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4</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5</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9</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6</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0</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2</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7</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8</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1</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9</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1</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10</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2592"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0</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12</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13</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14</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15</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16</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17</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18</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19</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keepNext/>
              <w:cnfStyle w:val="000000100000" w:firstRow="0" w:lastRow="0" w:firstColumn="0" w:lastColumn="0" w:oddVBand="0" w:evenVBand="0" w:oddHBand="1" w:evenHBand="0" w:firstRowFirstColumn="0" w:firstRowLastColumn="0" w:lastRowFirstColumn="0" w:lastRowLastColumn="0"/>
            </w:pPr>
            <w:r w:rsidRPr="00D14D4C">
              <w:t>0</w:t>
            </w:r>
          </w:p>
        </w:tc>
      </w:tr>
    </w:tbl>
    <w:p w:rsidR="002735DF" w:rsidRPr="00D14D4C" w:rsidRDefault="002735DF" w:rsidP="002735DF">
      <w:pPr>
        <w:pStyle w:val="Caption"/>
      </w:pPr>
      <w:bookmarkStart w:id="77" w:name="_Toc3380814"/>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3</w:t>
      </w:r>
      <w:r w:rsidR="008E31BF">
        <w:fldChar w:fldCharType="end"/>
      </w:r>
      <w:r w:rsidRPr="00D14D4C">
        <w:t>: Dependencies count</w:t>
      </w:r>
      <w:bookmarkEnd w:id="77"/>
    </w:p>
    <w:p w:rsidR="00360102" w:rsidRPr="00D14D4C" w:rsidRDefault="005A2D85" w:rsidP="00360102">
      <w:pPr>
        <w:pStyle w:val="NormalText"/>
        <w:rPr>
          <w:lang w:val="en-GB"/>
        </w:rPr>
      </w:pPr>
      <w:r w:rsidRPr="00D14D4C">
        <w:rPr>
          <w:lang w:val="en-GB"/>
        </w:rPr>
        <w:t xml:space="preserve">Figure 5.3 illustrates the distribution of microservices over the existing dependencies. Over half of the services have two dependencies. 21% of the services have only one dependency. 10.5% of the services have zero dependencies while 15.78% of the services </w:t>
      </w:r>
      <w:r w:rsidRPr="00D14D4C">
        <w:rPr>
          <w:lang w:val="en-GB"/>
        </w:rPr>
        <w:lastRenderedPageBreak/>
        <w:t xml:space="preserve">have 3 dependencies which is the highest recorded number of dependencies for any microservice or micro frontend. </w:t>
      </w:r>
      <w:r w:rsidR="00360102" w:rsidRPr="00D14D4C">
        <w:rPr>
          <w:lang w:val="en-GB"/>
        </w:rPr>
        <w:t xml:space="preserve">It is worth noting that each micro frontend must have at least one dependency which is Single-SPA because it has to implement some functions of the Single-SPA to be able to run in a micro fronts environment, as mentioned in the previous chapter. </w:t>
      </w:r>
    </w:p>
    <w:p w:rsidR="005A2D85" w:rsidRPr="00D14D4C" w:rsidRDefault="005A2D85" w:rsidP="005A2D85"/>
    <w:p w:rsidR="005A2D85" w:rsidRPr="00D14D4C" w:rsidRDefault="005A2D85" w:rsidP="002F09A5">
      <w:pPr>
        <w:pStyle w:val="NormalText"/>
        <w:rPr>
          <w:lang w:val="en-GB"/>
        </w:rPr>
      </w:pPr>
      <w:r w:rsidRPr="00D14D4C">
        <w:rPr>
          <w:noProof/>
          <w:lang w:val="en-US"/>
        </w:rPr>
        <w:drawing>
          <wp:inline distT="0" distB="0" distL="0" distR="0" wp14:anchorId="430DE806" wp14:editId="078B0088">
            <wp:extent cx="5399405" cy="3239770"/>
            <wp:effectExtent l="0" t="0" r="10795" b="1778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5A2D85" w:rsidRPr="00D14D4C" w:rsidRDefault="005A2D85" w:rsidP="005A2D85">
      <w:pPr>
        <w:pStyle w:val="Caption"/>
      </w:pPr>
      <w:bookmarkStart w:id="78" w:name="_Toc3380802"/>
      <w:r w:rsidRPr="00D14D4C">
        <w:t xml:space="preserve">Figure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Pr="00D14D4C">
        <w:fldChar w:fldCharType="begin"/>
      </w:r>
      <w:r w:rsidRPr="00D14D4C">
        <w:instrText xml:space="preserve"> SEQ Figure \* ARABIC \s 1 </w:instrText>
      </w:r>
      <w:r w:rsidRPr="00D14D4C">
        <w:fldChar w:fldCharType="separate"/>
      </w:r>
      <w:r w:rsidRPr="00D14D4C">
        <w:t>3</w:t>
      </w:r>
      <w:r w:rsidRPr="00D14D4C">
        <w:fldChar w:fldCharType="end"/>
      </w:r>
      <w:r w:rsidRPr="00D14D4C">
        <w:t>: Dependencies of microservices and micro frontends</w:t>
      </w:r>
      <w:bookmarkEnd w:id="78"/>
    </w:p>
    <w:p w:rsidR="006C07B9" w:rsidRPr="00D14D4C" w:rsidRDefault="00CB1084" w:rsidP="002062C6">
      <w:pPr>
        <w:pStyle w:val="NormalText"/>
        <w:rPr>
          <w:lang w:val="en-GB"/>
        </w:rPr>
      </w:pPr>
      <w:r w:rsidRPr="00D14D4C">
        <w:rPr>
          <w:lang w:val="en-GB"/>
        </w:rPr>
        <w:t>Additionally, table 5.</w:t>
      </w:r>
      <w:r w:rsidR="0047623C" w:rsidRPr="00D14D4C">
        <w:rPr>
          <w:lang w:val="en-GB"/>
        </w:rPr>
        <w:t>3</w:t>
      </w:r>
      <w:r w:rsidRPr="00D14D4C">
        <w:rPr>
          <w:lang w:val="en-GB"/>
        </w:rPr>
        <w:t xml:space="preserve"> shows how many </w:t>
      </w:r>
      <w:r w:rsidR="00321BAA" w:rsidRPr="00D14D4C">
        <w:rPr>
          <w:lang w:val="en-GB"/>
        </w:rPr>
        <w:t>APIs</w:t>
      </w:r>
      <w:r w:rsidRPr="00D14D4C">
        <w:rPr>
          <w:lang w:val="en-GB"/>
        </w:rPr>
        <w:t xml:space="preserve"> each microservice and micro frontend </w:t>
      </w:r>
      <w:r w:rsidR="00321BAA" w:rsidRPr="00D14D4C">
        <w:rPr>
          <w:lang w:val="en-GB"/>
        </w:rPr>
        <w:t>provides</w:t>
      </w:r>
      <w:r w:rsidRPr="00D14D4C">
        <w:rPr>
          <w:lang w:val="en-GB"/>
        </w:rPr>
        <w:t xml:space="preserve"> to their consumers.</w:t>
      </w:r>
      <w:r w:rsidR="006C07B9" w:rsidRPr="00D14D4C">
        <w:rPr>
          <w:lang w:val="en-GB"/>
        </w:rPr>
        <w:t xml:space="preserve"> All the microservices offer at least one interface </w:t>
      </w:r>
      <w:r w:rsidR="00321BAA" w:rsidRPr="00D14D4C">
        <w:rPr>
          <w:lang w:val="en-GB"/>
        </w:rPr>
        <w:t>where</w:t>
      </w:r>
      <w:r w:rsidR="006C07B9" w:rsidRPr="00D14D4C">
        <w:rPr>
          <w:lang w:val="en-GB"/>
        </w:rPr>
        <w:t xml:space="preserve"> the biggest number of </w:t>
      </w:r>
      <w:r w:rsidR="00321BAA" w:rsidRPr="00D14D4C">
        <w:rPr>
          <w:lang w:val="en-GB"/>
        </w:rPr>
        <w:t>APIs</w:t>
      </w:r>
      <w:r w:rsidR="006C07B9" w:rsidRPr="00D14D4C">
        <w:rPr>
          <w:lang w:val="en-GB"/>
        </w:rPr>
        <w:t xml:space="preserve"> is offered by the </w:t>
      </w:r>
      <w:r w:rsidR="006C07B9" w:rsidRPr="00D14D4C">
        <w:rPr>
          <w:i/>
          <w:iCs/>
          <w:lang w:val="en-GB"/>
        </w:rPr>
        <w:t>Post</w:t>
      </w:r>
      <w:r w:rsidR="006C07B9" w:rsidRPr="00D14D4C">
        <w:rPr>
          <w:lang w:val="en-GB"/>
        </w:rPr>
        <w:t xml:space="preserve"> service which is 9. On the other hand, micro frontends offer no interfaces </w:t>
      </w:r>
      <w:r w:rsidR="002062C6" w:rsidRPr="00D14D4C">
        <w:rPr>
          <w:lang w:val="en-GB"/>
        </w:rPr>
        <w:t>where</w:t>
      </w:r>
      <w:r w:rsidR="006C07B9" w:rsidRPr="00D14D4C">
        <w:rPr>
          <w:lang w:val="en-GB"/>
        </w:rPr>
        <w:t xml:space="preserve"> Single-SPA </w:t>
      </w:r>
      <w:r w:rsidR="00321BAA" w:rsidRPr="00D14D4C">
        <w:rPr>
          <w:lang w:val="en-GB"/>
        </w:rPr>
        <w:t>until</w:t>
      </w:r>
      <w:r w:rsidR="006C07B9" w:rsidRPr="00D14D4C">
        <w:rPr>
          <w:lang w:val="en-GB"/>
        </w:rPr>
        <w:t xml:space="preserve"> this moment </w:t>
      </w:r>
      <w:r w:rsidR="00321BAA" w:rsidRPr="00D14D4C">
        <w:rPr>
          <w:lang w:val="en-GB"/>
        </w:rPr>
        <w:t>provides</w:t>
      </w:r>
      <w:r w:rsidR="006C07B9" w:rsidRPr="00D14D4C">
        <w:rPr>
          <w:lang w:val="en-GB"/>
        </w:rPr>
        <w:t xml:space="preserve"> no mechanism for data exchange, the only communication between micro frontends </w:t>
      </w:r>
      <w:r w:rsidR="002062C6" w:rsidRPr="00D14D4C">
        <w:rPr>
          <w:lang w:val="en-GB"/>
        </w:rPr>
        <w:t xml:space="preserve">which </w:t>
      </w:r>
      <w:r w:rsidR="00321BAA" w:rsidRPr="00D14D4C">
        <w:rPr>
          <w:lang w:val="en-GB"/>
        </w:rPr>
        <w:t>Single-SPA</w:t>
      </w:r>
      <w:r w:rsidR="006C07B9" w:rsidRPr="00D14D4C">
        <w:rPr>
          <w:lang w:val="en-GB"/>
        </w:rPr>
        <w:t xml:space="preserve"> offers is sending events from one app to another.</w:t>
      </w:r>
      <w:r w:rsidR="002062C6" w:rsidRPr="00D14D4C">
        <w:rPr>
          <w:lang w:val="en-GB"/>
        </w:rPr>
        <w:t xml:space="preserve"> To help exchange data between the micro frontends, cookies were used as </w:t>
      </w:r>
      <w:r w:rsidR="00EF3440" w:rsidRPr="00D14D4C">
        <w:rPr>
          <w:lang w:val="en-GB"/>
        </w:rPr>
        <w:t xml:space="preserve">was </w:t>
      </w:r>
      <w:r w:rsidR="002062C6" w:rsidRPr="00D14D4C">
        <w:rPr>
          <w:lang w:val="en-GB"/>
        </w:rPr>
        <w:t>explained in the fourth chapter.</w:t>
      </w:r>
    </w:p>
    <w:p w:rsidR="006B2761" w:rsidRPr="00D14D4C" w:rsidRDefault="006B2761" w:rsidP="006B2761">
      <w:pPr>
        <w:pStyle w:val="Heading2"/>
        <w:numPr>
          <w:ilvl w:val="1"/>
          <w:numId w:val="1"/>
        </w:numPr>
      </w:pPr>
      <w:bookmarkStart w:id="79" w:name="_Toc3380780"/>
      <w:r w:rsidRPr="00D14D4C">
        <w:lastRenderedPageBreak/>
        <w:t>Content trust evaluation</w:t>
      </w:r>
      <w:bookmarkEnd w:id="79"/>
    </w:p>
    <w:p w:rsidR="00F23E9D" w:rsidRPr="008E2B18" w:rsidRDefault="00071297" w:rsidP="00E61C1E">
      <w:pPr>
        <w:pStyle w:val="NormalText"/>
        <w:rPr>
          <w:rFonts w:eastAsiaTheme="minorEastAsia"/>
          <w:lang w:val="en-GB"/>
        </w:rPr>
      </w:pPr>
      <w:r>
        <w:rPr>
          <w:lang w:val="en-GB"/>
        </w:rPr>
        <w:t>Carrying a content trust evaluation is not an easy task, one idea could be to create a study where participants of the study have to select one software out</w:t>
      </w:r>
      <w:r w:rsidR="001215CC">
        <w:rPr>
          <w:lang w:val="en-GB"/>
        </w:rPr>
        <w:t xml:space="preserve"> of few available ones. </w:t>
      </w:r>
      <w:r w:rsidR="008C1C66">
        <w:rPr>
          <w:lang w:val="en-GB"/>
        </w:rPr>
        <w:t xml:space="preserve">Then compare the results of the study with results taken after running content trust evaluation for the same set of software. </w:t>
      </w:r>
      <w:r w:rsidR="001215CC">
        <w:rPr>
          <w:lang w:val="en-GB"/>
        </w:rPr>
        <w:t xml:space="preserve">Each one of the available software will have different properties. The properties come from the formula of the content trust evaluation where it has </w:t>
      </w:r>
      <w:r w:rsidR="00E61C1E">
        <w:rPr>
          <w:lang w:val="en-GB"/>
        </w:rPr>
        <w:t>seven</w:t>
      </w:r>
      <w:r w:rsidR="001215CC">
        <w:rPr>
          <w:lang w:val="en-GB"/>
        </w:rPr>
        <w:t xml:space="preserve"> factors influencing the evaluation. For every factor</w:t>
      </w:r>
      <w:r w:rsidR="008C1C66">
        <w:rPr>
          <w:lang w:val="en-GB"/>
        </w:rPr>
        <w:t xml:space="preserve"> different values can be given. For simplicity, </w:t>
      </w:r>
      <w:r w:rsidR="001215CC">
        <w:rPr>
          <w:lang w:val="en-GB"/>
        </w:rPr>
        <w:t xml:space="preserve">assuming only </w:t>
      </w:r>
      <w:r w:rsidR="008E2B18">
        <w:rPr>
          <w:lang w:val="en-GB"/>
        </w:rPr>
        <w:t xml:space="preserve">one of </w:t>
      </w:r>
      <w:r w:rsidR="001215CC">
        <w:rPr>
          <w:lang w:val="en-GB"/>
        </w:rPr>
        <w:t>two values are possible,</w:t>
      </w:r>
      <w:r w:rsidR="008C1C66">
        <w:rPr>
          <w:lang w:val="en-GB"/>
        </w:rPr>
        <w:t xml:space="preserve"> although each factor has more than two </w:t>
      </w:r>
      <w:r w:rsidR="008E2B18">
        <w:rPr>
          <w:lang w:val="en-GB"/>
        </w:rPr>
        <w:t>possibilities of values</w:t>
      </w:r>
      <w:r w:rsidR="008C1C66">
        <w:rPr>
          <w:lang w:val="en-GB"/>
        </w:rPr>
        <w:t xml:space="preserve"> available. F</w:t>
      </w:r>
      <w:r w:rsidR="001215CC">
        <w:rPr>
          <w:lang w:val="en-GB"/>
        </w:rPr>
        <w:t xml:space="preserve">or example, the development team of each software can either be trustworthy or untrustworthy. </w:t>
      </w:r>
      <w:r w:rsidR="00F23E9D">
        <w:rPr>
          <w:lang w:val="en-GB"/>
        </w:rPr>
        <w:t xml:space="preserve">Since </w:t>
      </w:r>
      <w:r w:rsidR="00E61C1E">
        <w:rPr>
          <w:lang w:val="en-GB"/>
        </w:rPr>
        <w:t>seven</w:t>
      </w:r>
      <w:r w:rsidR="00F23E9D">
        <w:rPr>
          <w:lang w:val="en-GB"/>
        </w:rPr>
        <w:t xml:space="preserve"> factors are available and for each factor </w:t>
      </w:r>
      <w:r w:rsidR="00E365F7">
        <w:rPr>
          <w:lang w:val="en-GB"/>
        </w:rPr>
        <w:t xml:space="preserve">one of </w:t>
      </w:r>
      <w:r w:rsidR="00F23E9D">
        <w:rPr>
          <w:lang w:val="en-GB"/>
        </w:rPr>
        <w:t xml:space="preserve">two values </w:t>
      </w:r>
      <w:r w:rsidR="00E365F7">
        <w:rPr>
          <w:lang w:val="en-GB"/>
        </w:rPr>
        <w:t>are possible,</w:t>
      </w:r>
      <w:r w:rsidR="00F23E9D">
        <w:rPr>
          <w:lang w:val="en-GB"/>
        </w:rPr>
        <w:t xml:space="preserve"> then the total number of available options is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7</m:t>
            </m:r>
          </m:sup>
        </m:sSup>
        <m:r>
          <w:rPr>
            <w:rFonts w:ascii="Cambria Math" w:hAnsi="Cambria Math"/>
            <w:lang w:val="en-GB"/>
          </w:rPr>
          <m:t>=128</m:t>
        </m:r>
      </m:oMath>
    </w:p>
    <w:p w:rsidR="00F924B0" w:rsidRDefault="006313DB" w:rsidP="00F924B0">
      <w:pPr>
        <w:pStyle w:val="NormalText"/>
        <w:rPr>
          <w:rFonts w:eastAsiaTheme="minorEastAsia"/>
          <w:lang w:val="en-GB"/>
        </w:rPr>
      </w:pPr>
      <w:r>
        <w:rPr>
          <w:rFonts w:eastAsiaTheme="minorEastAsia"/>
          <w:lang w:val="en-GB"/>
        </w:rPr>
        <w:t>So even after simplifying the answers, each participant in the study has to select one op</w:t>
      </w:r>
      <w:r w:rsidR="00F924B0">
        <w:rPr>
          <w:rFonts w:eastAsiaTheme="minorEastAsia"/>
          <w:lang w:val="en-GB"/>
        </w:rPr>
        <w:t>tion out of 128, so this makes such study</w:t>
      </w:r>
      <w:r>
        <w:rPr>
          <w:rFonts w:eastAsiaTheme="minorEastAsia"/>
          <w:lang w:val="en-GB"/>
        </w:rPr>
        <w:t xml:space="preserve"> difficult to conduct. </w:t>
      </w:r>
    </w:p>
    <w:p w:rsidR="00626E61" w:rsidRPr="00626E61" w:rsidRDefault="00F924B0" w:rsidP="00E61C1E">
      <w:pPr>
        <w:pStyle w:val="NormalText"/>
        <w:rPr>
          <w:lang w:val="en-GB"/>
        </w:rPr>
      </w:pPr>
      <w:r>
        <w:rPr>
          <w:rFonts w:eastAsiaTheme="minorEastAsia"/>
          <w:lang w:val="en-GB"/>
        </w:rPr>
        <w:t>Having many different factors</w:t>
      </w:r>
      <w:r w:rsidR="00E61C1E">
        <w:rPr>
          <w:rFonts w:eastAsiaTheme="minorEastAsia"/>
          <w:lang w:val="en-GB"/>
        </w:rPr>
        <w:t xml:space="preserve"> influencing the trust of each service</w:t>
      </w:r>
      <w:r>
        <w:rPr>
          <w:rFonts w:eastAsiaTheme="minorEastAsia"/>
          <w:lang w:val="en-GB"/>
        </w:rPr>
        <w:t xml:space="preserve">, such as </w:t>
      </w:r>
      <w:r w:rsidR="00E61C1E">
        <w:rPr>
          <w:rFonts w:eastAsiaTheme="minorEastAsia"/>
          <w:lang w:val="en-GB"/>
        </w:rPr>
        <w:t>its age</w:t>
      </w:r>
      <w:r>
        <w:rPr>
          <w:rFonts w:eastAsiaTheme="minorEastAsia"/>
          <w:lang w:val="en-GB"/>
        </w:rPr>
        <w:t xml:space="preserve">, the number of interactions it has, the evaluation it has by other services and so on, creates a need to run the content trust for </w:t>
      </w:r>
      <w:r w:rsidR="00E365F7">
        <w:rPr>
          <w:rFonts w:eastAsiaTheme="minorEastAsia"/>
          <w:lang w:val="en-GB"/>
        </w:rPr>
        <w:t xml:space="preserve">a </w:t>
      </w:r>
      <w:r>
        <w:rPr>
          <w:rFonts w:eastAsiaTheme="minorEastAsia"/>
          <w:lang w:val="en-GB"/>
        </w:rPr>
        <w:t>big number of times while changing the different factors each time.</w:t>
      </w:r>
      <w:r w:rsidR="00626E61">
        <w:rPr>
          <w:rFonts w:eastAsiaTheme="minorEastAsia"/>
          <w:lang w:val="en-GB"/>
        </w:rPr>
        <w:t xml:space="preserve"> but having at least 128 possible options makes it hard to run the test for all the available options at the same time where the </w:t>
      </w:r>
      <w:r w:rsidR="00626E61" w:rsidRPr="00D14D4C">
        <w:rPr>
          <w:lang w:val="en-GB"/>
        </w:rPr>
        <w:t>evaluation environment is a PC with 4 GB of RAM memory, i3-CPU with 1.70 GHz, x64-based processor with 64-bit Windows 10 Operating System.</w:t>
      </w:r>
      <w:r w:rsidR="00626E61">
        <w:rPr>
          <w:lang w:val="en-GB"/>
        </w:rPr>
        <w:t xml:space="preserve"> This environment will not be able to handle running all these microservices at the same time and the machine will crash.</w:t>
      </w:r>
    </w:p>
    <w:p w:rsidR="0071187B" w:rsidRDefault="00626E61" w:rsidP="00626E61">
      <w:pPr>
        <w:pStyle w:val="NormalText"/>
        <w:rPr>
          <w:rFonts w:eastAsiaTheme="minorEastAsia"/>
          <w:lang w:val="en-GB"/>
        </w:rPr>
      </w:pPr>
      <w:r>
        <w:rPr>
          <w:rFonts w:eastAsiaTheme="minorEastAsia"/>
          <w:lang w:val="en-GB"/>
        </w:rPr>
        <w:t>One</w:t>
      </w:r>
      <w:r w:rsidR="006313DB">
        <w:rPr>
          <w:rFonts w:eastAsiaTheme="minorEastAsia"/>
          <w:lang w:val="en-GB"/>
        </w:rPr>
        <w:t xml:space="preserve"> possible option is to run the content trust mechanism for a big number of times</w:t>
      </w:r>
      <w:r>
        <w:rPr>
          <w:rFonts w:eastAsiaTheme="minorEastAsia"/>
          <w:lang w:val="en-GB"/>
        </w:rPr>
        <w:t xml:space="preserve"> using few contesting microservice</w:t>
      </w:r>
      <w:r w:rsidR="006313DB">
        <w:rPr>
          <w:rFonts w:eastAsiaTheme="minorEastAsia"/>
          <w:lang w:val="en-GB"/>
        </w:rPr>
        <w:t xml:space="preserve"> while changing the values given for each influencing factor in the content trust formula and then analysing the outcomes to </w:t>
      </w:r>
      <w:r w:rsidR="0071187B">
        <w:rPr>
          <w:rFonts w:eastAsiaTheme="minorEastAsia"/>
          <w:lang w:val="en-GB"/>
        </w:rPr>
        <w:t xml:space="preserve">reach a conclusion about the </w:t>
      </w:r>
      <w:r w:rsidR="00E365F7">
        <w:rPr>
          <w:rFonts w:eastAsiaTheme="minorEastAsia"/>
          <w:lang w:val="en-GB"/>
        </w:rPr>
        <w:t xml:space="preserve">content trust </w:t>
      </w:r>
      <w:r w:rsidR="0071187B">
        <w:rPr>
          <w:rFonts w:eastAsiaTheme="minorEastAsia"/>
          <w:lang w:val="en-GB"/>
        </w:rPr>
        <w:t>mechanism itself</w:t>
      </w:r>
      <w:r w:rsidR="006313DB">
        <w:rPr>
          <w:rFonts w:eastAsiaTheme="minorEastAsia"/>
          <w:lang w:val="en-GB"/>
        </w:rPr>
        <w:t>.</w:t>
      </w:r>
    </w:p>
    <w:p w:rsidR="006B2761" w:rsidRPr="0071187B" w:rsidRDefault="0071187B" w:rsidP="00E4529D">
      <w:pPr>
        <w:pStyle w:val="NormalText"/>
        <w:rPr>
          <w:rFonts w:eastAsiaTheme="minorEastAsia"/>
          <w:lang w:val="en-GB"/>
        </w:rPr>
      </w:pPr>
      <w:r>
        <w:rPr>
          <w:rFonts w:eastAsiaTheme="minorEastAsia"/>
          <w:lang w:val="en-GB"/>
        </w:rPr>
        <w:t>T</w:t>
      </w:r>
      <w:r w:rsidR="006B2761" w:rsidRPr="00D14D4C">
        <w:rPr>
          <w:lang w:val="en-GB"/>
        </w:rPr>
        <w:t>he following scenario is proposed: The development team of the Blog will implement some of its microservices and will also depend on third-parties microservices to fulfil other functionalities of the Blog. Thus, several microservices will be introduced to the Blog as if they were developed by third-</w:t>
      </w:r>
      <w:r w:rsidR="00D14D4C" w:rsidRPr="00D14D4C">
        <w:rPr>
          <w:lang w:val="en-GB"/>
        </w:rPr>
        <w:t>parties</w:t>
      </w:r>
      <w:r w:rsidR="006B2761" w:rsidRPr="00D14D4C">
        <w:rPr>
          <w:lang w:val="en-GB"/>
        </w:rPr>
        <w:t xml:space="preserve">. </w:t>
      </w:r>
    </w:p>
    <w:p w:rsidR="006B2761" w:rsidRPr="00D14D4C" w:rsidRDefault="00626E61" w:rsidP="004F2EA6">
      <w:pPr>
        <w:pStyle w:val="NormalText"/>
        <w:rPr>
          <w:lang w:val="en-GB"/>
        </w:rPr>
      </w:pPr>
      <w:r>
        <w:rPr>
          <w:lang w:val="en-GB"/>
        </w:rPr>
        <w:t>T</w:t>
      </w:r>
      <w:r w:rsidR="006B2761" w:rsidRPr="00D14D4C">
        <w:rPr>
          <w:lang w:val="en-GB"/>
        </w:rPr>
        <w:t>ests will be run to extract information about how the content trust mechanism reacts and evaluates services that are developed by third-parties.</w:t>
      </w:r>
      <w:r w:rsidR="00377A55">
        <w:rPr>
          <w:lang w:val="en-GB"/>
        </w:rPr>
        <w:t xml:space="preserve"> And how it reacts when it has </w:t>
      </w:r>
      <w:r w:rsidR="00377A55">
        <w:rPr>
          <w:lang w:val="en-GB"/>
        </w:rPr>
        <w:lastRenderedPageBreak/>
        <w:t xml:space="preserve">a choice between in-house developed microservices and </w:t>
      </w:r>
      <w:r w:rsidR="00D7151B">
        <w:rPr>
          <w:lang w:val="en-GB"/>
        </w:rPr>
        <w:t>third-parties microservices</w:t>
      </w:r>
      <w:r w:rsidR="00377A55">
        <w:rPr>
          <w:lang w:val="en-GB"/>
        </w:rPr>
        <w:t>.</w:t>
      </w:r>
      <w:r w:rsidR="006B2761" w:rsidRPr="00D14D4C">
        <w:rPr>
          <w:lang w:val="en-GB"/>
        </w:rPr>
        <w:t xml:space="preserve"> In real world scenario, microservices could be developed by more than one </w:t>
      </w:r>
      <w:r w:rsidR="00D14D4C" w:rsidRPr="00D14D4C">
        <w:rPr>
          <w:lang w:val="en-GB"/>
        </w:rPr>
        <w:t>third</w:t>
      </w:r>
      <w:r w:rsidR="006B2761" w:rsidRPr="00D14D4C">
        <w:rPr>
          <w:lang w:val="en-GB"/>
        </w:rPr>
        <w:t>-party, and thus each development source could carry a different weight when evaluating the trust for each service. For the situation in hand,</w:t>
      </w:r>
      <w:r w:rsidR="00377A55">
        <w:rPr>
          <w:lang w:val="en-GB"/>
        </w:rPr>
        <w:t xml:space="preserve"> </w:t>
      </w:r>
      <w:r>
        <w:rPr>
          <w:lang w:val="en-GB"/>
        </w:rPr>
        <w:t xml:space="preserve">there are </w:t>
      </w:r>
      <w:r w:rsidR="004F2EA6">
        <w:rPr>
          <w:lang w:val="en-GB"/>
        </w:rPr>
        <w:t>ten</w:t>
      </w:r>
      <w:r>
        <w:rPr>
          <w:lang w:val="en-GB"/>
        </w:rPr>
        <w:t xml:space="preserve"> different </w:t>
      </w:r>
      <w:r w:rsidR="00E81F1A">
        <w:rPr>
          <w:lang w:val="en-GB"/>
        </w:rPr>
        <w:t xml:space="preserve">microservices </w:t>
      </w:r>
      <w:r>
        <w:rPr>
          <w:lang w:val="en-GB"/>
        </w:rPr>
        <w:t xml:space="preserve">and each one is developed by </w:t>
      </w:r>
      <w:r w:rsidR="00E365F7">
        <w:rPr>
          <w:lang w:val="en-GB"/>
        </w:rPr>
        <w:t xml:space="preserve">a </w:t>
      </w:r>
      <w:r>
        <w:rPr>
          <w:lang w:val="en-GB"/>
        </w:rPr>
        <w:t xml:space="preserve">different team. </w:t>
      </w:r>
    </w:p>
    <w:p w:rsidR="00D8268D" w:rsidRDefault="00573B3E" w:rsidP="00F72606">
      <w:pPr>
        <w:pStyle w:val="NormalText"/>
        <w:rPr>
          <w:lang w:val="en-GB"/>
        </w:rPr>
      </w:pPr>
      <w:r w:rsidRPr="00D14D4C">
        <w:rPr>
          <w:lang w:val="en-GB"/>
        </w:rPr>
        <w:t xml:space="preserve">A black box test is run to evaluate the content trust mechanism. </w:t>
      </w:r>
      <w:r w:rsidR="00D14D4C" w:rsidRPr="00D14D4C">
        <w:rPr>
          <w:lang w:val="en-GB"/>
        </w:rPr>
        <w:t>Black</w:t>
      </w:r>
      <w:r w:rsidRPr="00D14D4C">
        <w:rPr>
          <w:lang w:val="en-GB"/>
        </w:rPr>
        <w:t xml:space="preserve"> box testing is concerned with the </w:t>
      </w:r>
      <w:r w:rsidR="00D14D4C" w:rsidRPr="00D14D4C">
        <w:rPr>
          <w:lang w:val="en-GB"/>
        </w:rPr>
        <w:t>output</w:t>
      </w:r>
      <w:r w:rsidRPr="00D14D4C">
        <w:rPr>
          <w:lang w:val="en-GB"/>
        </w:rPr>
        <w:t xml:space="preserve"> of the test and does not focus on the internal structure of the software being tested [55].</w:t>
      </w:r>
      <w:r w:rsidR="00901628" w:rsidRPr="00D14D4C">
        <w:rPr>
          <w:lang w:val="en-GB"/>
        </w:rPr>
        <w:t xml:space="preserve"> A black box testing for the content trust mechanism will help to </w:t>
      </w:r>
      <w:r w:rsidR="00D14D4C">
        <w:rPr>
          <w:lang w:val="en-GB"/>
        </w:rPr>
        <w:t>analyse</w:t>
      </w:r>
      <w:r w:rsidR="00901628" w:rsidRPr="00D14D4C">
        <w:rPr>
          <w:lang w:val="en-GB"/>
        </w:rPr>
        <w:t xml:space="preserve"> the output of the content trust. Additionally, it will help to discover any problems in case content trust selects services over others where these services are less likely to be selected.</w:t>
      </w:r>
      <w:r w:rsidR="007214DD" w:rsidRPr="00D14D4C">
        <w:rPr>
          <w:lang w:val="en-GB"/>
        </w:rPr>
        <w:t xml:space="preserve"> </w:t>
      </w:r>
      <w:r w:rsidR="00D8268D" w:rsidRPr="00D14D4C">
        <w:rPr>
          <w:lang w:val="en-GB"/>
        </w:rPr>
        <w:t>Conten</w:t>
      </w:r>
      <w:r w:rsidR="00D7151B">
        <w:rPr>
          <w:lang w:val="en-GB"/>
        </w:rPr>
        <w:t>t trust will evaluate the trust of the different microservices</w:t>
      </w:r>
      <w:r w:rsidR="00D8268D" w:rsidRPr="00D14D4C">
        <w:rPr>
          <w:lang w:val="en-GB"/>
        </w:rPr>
        <w:t xml:space="preserve"> where on one side, one service is making a request and on the other side </w:t>
      </w:r>
      <w:r w:rsidR="004F2EA6">
        <w:rPr>
          <w:lang w:val="en-GB"/>
        </w:rPr>
        <w:t>ten</w:t>
      </w:r>
      <w:r w:rsidR="00D8268D" w:rsidRPr="00D14D4C">
        <w:rPr>
          <w:lang w:val="en-GB"/>
        </w:rPr>
        <w:t xml:space="preserve"> services are available to handle the coming request. Before any processing of the request and any exchange of data, a trust evaluation of the microservices will be calculated. Each time one of the </w:t>
      </w:r>
      <w:r w:rsidR="004F2EA6">
        <w:rPr>
          <w:lang w:val="en-GB"/>
        </w:rPr>
        <w:t>ten</w:t>
      </w:r>
      <w:r w:rsidR="00D8268D" w:rsidRPr="00D14D4C">
        <w:rPr>
          <w:lang w:val="en-GB"/>
        </w:rPr>
        <w:t xml:space="preserve"> microservices will be selected by the content trust mechanism to handle the coming request.</w:t>
      </w:r>
      <w:r w:rsidR="00D7151B">
        <w:rPr>
          <w:lang w:val="en-GB"/>
        </w:rPr>
        <w:t xml:space="preserve"> The service initiating the call is developed by the original development </w:t>
      </w:r>
      <w:r w:rsidR="00F72606">
        <w:rPr>
          <w:lang w:val="en-GB"/>
        </w:rPr>
        <w:t>team and thus they are already</w:t>
      </w:r>
      <w:r w:rsidR="00D7151B">
        <w:rPr>
          <w:lang w:val="en-GB"/>
        </w:rPr>
        <w:t xml:space="preserve"> trusted.</w:t>
      </w:r>
      <w:r w:rsidR="00D8268D" w:rsidRPr="00D14D4C">
        <w:rPr>
          <w:lang w:val="en-GB"/>
        </w:rPr>
        <w:t xml:space="preserve"> </w:t>
      </w:r>
    </w:p>
    <w:p w:rsidR="005C13E8" w:rsidRDefault="005C13E8" w:rsidP="005C13E8">
      <w:pPr>
        <w:pStyle w:val="NormalText"/>
        <w:rPr>
          <w:lang w:val="en-GB"/>
        </w:rPr>
      </w:pPr>
      <w:r w:rsidRPr="005C13E8">
        <w:rPr>
          <w:lang w:val="en-GB"/>
        </w:rPr>
        <w:t xml:space="preserve">As explained in the </w:t>
      </w:r>
      <w:r>
        <w:rPr>
          <w:lang w:val="en-GB"/>
        </w:rPr>
        <w:t>implementation chapter, content trust evaluation for each service depends on:</w:t>
      </w:r>
    </w:p>
    <w:p w:rsidR="005C13E8" w:rsidRDefault="005C13E8" w:rsidP="005C13E8">
      <w:pPr>
        <w:pStyle w:val="bulletedList"/>
        <w:numPr>
          <w:ilvl w:val="0"/>
          <w:numId w:val="7"/>
        </w:numPr>
        <w:ind w:left="1139" w:hanging="357"/>
        <w:rPr>
          <w:lang w:val="en-GB"/>
        </w:rPr>
      </w:pPr>
      <w:r>
        <w:rPr>
          <w:lang w:val="en-GB"/>
        </w:rPr>
        <w:t>Trust of the development team</w:t>
      </w:r>
    </w:p>
    <w:p w:rsidR="005C13E8" w:rsidRDefault="005C13E8" w:rsidP="005C13E8">
      <w:pPr>
        <w:pStyle w:val="bulletedList"/>
        <w:numPr>
          <w:ilvl w:val="0"/>
          <w:numId w:val="7"/>
        </w:numPr>
        <w:ind w:left="1139" w:hanging="357"/>
        <w:rPr>
          <w:lang w:val="en-GB"/>
        </w:rPr>
      </w:pPr>
      <w:r>
        <w:rPr>
          <w:lang w:val="en-GB"/>
        </w:rPr>
        <w:t>Number of interactions</w:t>
      </w:r>
    </w:p>
    <w:p w:rsidR="005C13E8" w:rsidRDefault="005C13E8" w:rsidP="005C13E8">
      <w:pPr>
        <w:pStyle w:val="bulletedList"/>
        <w:numPr>
          <w:ilvl w:val="0"/>
          <w:numId w:val="7"/>
        </w:numPr>
        <w:ind w:left="1139" w:hanging="357"/>
        <w:rPr>
          <w:lang w:val="en-GB"/>
        </w:rPr>
      </w:pPr>
      <w:r>
        <w:rPr>
          <w:lang w:val="en-GB"/>
        </w:rPr>
        <w:t>Number of successful calls</w:t>
      </w:r>
    </w:p>
    <w:p w:rsidR="005C13E8" w:rsidRDefault="005C13E8" w:rsidP="005C13E8">
      <w:pPr>
        <w:pStyle w:val="bulletedList"/>
        <w:numPr>
          <w:ilvl w:val="0"/>
          <w:numId w:val="7"/>
        </w:numPr>
        <w:ind w:left="1139" w:hanging="357"/>
        <w:rPr>
          <w:lang w:val="en-GB"/>
        </w:rPr>
      </w:pPr>
      <w:r>
        <w:rPr>
          <w:lang w:val="en-GB"/>
        </w:rPr>
        <w:t>Number of failed interactions</w:t>
      </w:r>
    </w:p>
    <w:p w:rsidR="005C13E8" w:rsidRDefault="002C5E04" w:rsidP="005C13E8">
      <w:pPr>
        <w:pStyle w:val="bulletedList"/>
        <w:numPr>
          <w:ilvl w:val="0"/>
          <w:numId w:val="7"/>
        </w:numPr>
        <w:ind w:left="1139" w:hanging="357"/>
        <w:rPr>
          <w:lang w:val="en-GB"/>
        </w:rPr>
      </w:pPr>
      <w:r>
        <w:rPr>
          <w:lang w:val="en-GB"/>
        </w:rPr>
        <w:t>Sensitivity level of the service</w:t>
      </w:r>
    </w:p>
    <w:p w:rsidR="005C13E8" w:rsidRDefault="005C13E8" w:rsidP="005C13E8">
      <w:pPr>
        <w:pStyle w:val="bulletedList"/>
        <w:numPr>
          <w:ilvl w:val="0"/>
          <w:numId w:val="7"/>
        </w:numPr>
        <w:ind w:left="1139" w:hanging="357"/>
        <w:rPr>
          <w:lang w:val="en-GB"/>
        </w:rPr>
      </w:pPr>
      <w:r>
        <w:rPr>
          <w:lang w:val="en-GB"/>
        </w:rPr>
        <w:t>The last trust the service has from the calling service.</w:t>
      </w:r>
    </w:p>
    <w:p w:rsidR="005C13E8" w:rsidRPr="005C13E8" w:rsidRDefault="005C13E8" w:rsidP="005C13E8">
      <w:pPr>
        <w:pStyle w:val="bulletedList"/>
        <w:numPr>
          <w:ilvl w:val="0"/>
          <w:numId w:val="7"/>
        </w:numPr>
        <w:ind w:left="1139" w:hanging="357"/>
        <w:rPr>
          <w:lang w:val="en-GB"/>
        </w:rPr>
      </w:pPr>
      <w:r>
        <w:rPr>
          <w:lang w:val="en-GB"/>
        </w:rPr>
        <w:t>The last trust the service has from other services</w:t>
      </w:r>
    </w:p>
    <w:p w:rsidR="00E81F1A" w:rsidRDefault="002C5E04" w:rsidP="00B92958">
      <w:pPr>
        <w:pStyle w:val="NormalText"/>
        <w:rPr>
          <w:lang w:val="en-GB"/>
        </w:rPr>
      </w:pPr>
      <w:r>
        <w:rPr>
          <w:lang w:val="en-GB"/>
        </w:rPr>
        <w:t xml:space="preserve">All the ten services are assumed to be developed by third-parties. </w:t>
      </w:r>
      <w:r w:rsidR="009B576D">
        <w:rPr>
          <w:lang w:val="en-GB"/>
        </w:rPr>
        <w:t>Their development teams’ trust</w:t>
      </w:r>
      <w:r w:rsidR="00B92958">
        <w:rPr>
          <w:lang w:val="en-GB"/>
        </w:rPr>
        <w:t>s</w:t>
      </w:r>
      <w:r w:rsidR="009B576D">
        <w:rPr>
          <w:lang w:val="en-GB"/>
        </w:rPr>
        <w:t xml:space="preserve"> are given randomly. </w:t>
      </w:r>
      <w:r w:rsidR="005C13E8">
        <w:rPr>
          <w:lang w:val="en-GB"/>
        </w:rPr>
        <w:t xml:space="preserve">The test is run where </w:t>
      </w:r>
      <w:r>
        <w:rPr>
          <w:lang w:val="en-GB"/>
        </w:rPr>
        <w:t>services are added gradually to the system to simulate a real world scenario where the system is growing and services are added accordingly. At the first 20 calls, four services are available in the system, and then after each 5 calls, one service is added. By the call number 5</w:t>
      </w:r>
      <w:r w:rsidR="00B92958">
        <w:rPr>
          <w:lang w:val="en-GB"/>
        </w:rPr>
        <w:t>0</w:t>
      </w:r>
      <w:r>
        <w:rPr>
          <w:lang w:val="en-GB"/>
        </w:rPr>
        <w:t xml:space="preserve">, all the ten services </w:t>
      </w:r>
      <w:r>
        <w:rPr>
          <w:lang w:val="en-GB"/>
        </w:rPr>
        <w:lastRenderedPageBreak/>
        <w:t>are operating in the system.</w:t>
      </w:r>
      <w:r w:rsidR="009B576D">
        <w:rPr>
          <w:lang w:val="en-GB"/>
        </w:rPr>
        <w:t xml:space="preserve"> the ten services are being called by five trusted services. Each service will do 10 of the 100 calls where each service makes one call a time.</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5C13E8"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5C13E8" w:rsidP="00E81F1A">
            <w:pPr>
              <w:pStyle w:val="NormalText"/>
              <w:rPr>
                <w:lang w:val="en-GB"/>
              </w:rPr>
            </w:pPr>
            <w:r>
              <w:rPr>
                <w:lang w:val="en-GB"/>
              </w:rPr>
              <w:t>Name</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5C13E8"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E12BA3" w:rsidP="00E81F1A">
            <w:pPr>
              <w:pStyle w:val="NormalText"/>
              <w:rPr>
                <w:lang w:val="en-GB"/>
              </w:rPr>
            </w:pPr>
            <w:r>
              <w:rPr>
                <w:lang w:val="en-GB"/>
              </w:rPr>
              <w:t>20 calls</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72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65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3"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25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30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35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40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45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50 calls</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3"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87"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r w:rsidR="00E12BA3" w:rsidTr="00E450DE">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100 calls</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9</w:t>
            </w:r>
          </w:p>
        </w:tc>
        <w:tc>
          <w:tcPr>
            <w:tcW w:w="720" w:type="dxa"/>
          </w:tcPr>
          <w:p w:rsidR="00E12BA3"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65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3"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7</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87" w:type="dxa"/>
          </w:tcPr>
          <w:p w:rsidR="00E12BA3" w:rsidRDefault="00B92958" w:rsidP="00B92958">
            <w:pPr>
              <w:pStyle w:val="NormalText"/>
              <w:keepN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bl>
    <w:p w:rsidR="005C13E8" w:rsidRPr="00D14D4C" w:rsidRDefault="00B92958" w:rsidP="00B92958">
      <w:pPr>
        <w:pStyle w:val="Caption"/>
      </w:pPr>
      <w:r>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4</w:t>
      </w:r>
      <w:r w:rsidR="008E31BF">
        <w:fldChar w:fldCharType="end"/>
      </w:r>
      <w:r>
        <w:rPr>
          <w:lang w:val="en-US"/>
        </w:rPr>
        <w:t>: Number of services responses</w:t>
      </w:r>
    </w:p>
    <w:p w:rsidR="00D8268D" w:rsidRDefault="00B92958" w:rsidP="00FD00A9">
      <w:pPr>
        <w:pStyle w:val="NormalText"/>
        <w:rPr>
          <w:lang w:val="en-GB"/>
        </w:rPr>
      </w:pPr>
      <w:r>
        <w:rPr>
          <w:lang w:val="en-GB"/>
        </w:rPr>
        <w:t xml:space="preserve">Table 5.4 presents the number of responses each service had after 100 calls. Two services never achieved enough trust evaluation. One of them was </w:t>
      </w:r>
      <w:r w:rsidR="00FD00A9">
        <w:rPr>
          <w:lang w:val="en-GB"/>
        </w:rPr>
        <w:t>operating</w:t>
      </w:r>
      <w:r>
        <w:rPr>
          <w:lang w:val="en-GB"/>
        </w:rPr>
        <w:t xml:space="preserve"> from the beginning of the </w:t>
      </w:r>
      <w:r w:rsidR="00FD00A9">
        <w:rPr>
          <w:lang w:val="en-GB"/>
        </w:rPr>
        <w:t>test</w:t>
      </w:r>
      <w:r>
        <w:rPr>
          <w:lang w:val="en-GB"/>
        </w:rPr>
        <w:t xml:space="preserve">. They both were assigned very low development team trust. Tow </w:t>
      </w:r>
      <w:r w:rsidR="008974DA">
        <w:rPr>
          <w:lang w:val="en-GB"/>
        </w:rPr>
        <w:t>services dominated responding to the coming calls were their responses were 27% and 24% respectively. Both of them were assigned the two highest development team trust and were operating from the beginning.</w:t>
      </w:r>
      <w:r w:rsidR="00FD00A9">
        <w:rPr>
          <w:lang w:val="en-GB"/>
        </w:rPr>
        <w:t xml:space="preserve"> The rest of the services responded to 49% of the calls. The previous test shows that the trust of the development teams is very important at the early stage of the operating of the Content Trust mechanism. </w:t>
      </w:r>
    </w:p>
    <w:p w:rsidR="00B0723E" w:rsidRDefault="00E21E64" w:rsidP="00FD00A9">
      <w:pPr>
        <w:pStyle w:val="NormalText"/>
        <w:rPr>
          <w:lang w:val="en-GB"/>
        </w:rPr>
      </w:pPr>
      <w:r>
        <w:rPr>
          <w:lang w:val="en-GB"/>
        </w:rPr>
        <w:t>Now all the services are operating in the system. another test is run with the current values and properties each service is holding.</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E21E64"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Name</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E450DE"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100 calls</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31</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33</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65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3"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9</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87" w:type="dxa"/>
          </w:tcPr>
          <w:p w:rsidR="00E21E64" w:rsidRDefault="00E21E64" w:rsidP="00E21E64">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E21E64" w:rsidRDefault="00E21E64" w:rsidP="00E21E64">
      <w:pPr>
        <w:pStyle w:val="Caption"/>
        <w:rPr>
          <w:lang w:val="en-US"/>
        </w:rPr>
      </w:pPr>
      <w:r>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5</w:t>
      </w:r>
      <w:r w:rsidR="008E31BF">
        <w:fldChar w:fldCharType="end"/>
      </w:r>
      <w:r>
        <w:rPr>
          <w:lang w:val="en-US"/>
        </w:rPr>
        <w:t>: Number of services responses</w:t>
      </w:r>
    </w:p>
    <w:p w:rsidR="00D64A68" w:rsidRDefault="00E21E64" w:rsidP="00D64A68">
      <w:pPr>
        <w:rPr>
          <w:lang w:val="en-US"/>
        </w:rPr>
      </w:pPr>
      <w:r>
        <w:rPr>
          <w:lang w:val="en-US"/>
        </w:rPr>
        <w:lastRenderedPageBreak/>
        <w:t xml:space="preserve">Table 5.5 shows the number of responses each service had after having its content trust evaluated by </w:t>
      </w:r>
      <w:r w:rsidRPr="00E21E64">
        <w:rPr>
          <w:i/>
          <w:iCs/>
          <w:lang w:val="en-US"/>
        </w:rPr>
        <w:t>Content Trust</w:t>
      </w:r>
      <w:r>
        <w:rPr>
          <w:lang w:val="en-US"/>
        </w:rPr>
        <w:t xml:space="preserve"> microservice. The two services that dominated the first 100 calls, dominated the second 100 calls with 33% and 31% respectively. The rest of the services responded to 36% of the calls except two services that never achieved enough trust level. These two services were not able to achieve enough trust in the first 100 calls either.</w:t>
      </w:r>
    </w:p>
    <w:p w:rsidR="00D64A68" w:rsidRDefault="00D64A68" w:rsidP="00D64A68">
      <w:pPr>
        <w:rPr>
          <w:lang w:val="en-US"/>
        </w:rPr>
      </w:pPr>
      <w:r>
        <w:rPr>
          <w:lang w:val="en-US"/>
        </w:rPr>
        <w:t xml:space="preserve">It can be seen from the two tables that the longer a service operates the higher its chance of achieving enough trust since the number of interactions and successful as well as failed interactions are taken into account.  </w:t>
      </w:r>
    </w:p>
    <w:p w:rsidR="00F72606" w:rsidRDefault="005A036B" w:rsidP="00F72606">
      <w:pPr>
        <w:rPr>
          <w:lang w:val="en-US"/>
        </w:rPr>
      </w:pPr>
      <w:r>
        <w:rPr>
          <w:lang w:val="en-US"/>
        </w:rPr>
        <w:t>Since the two most achieving services were assigned high development teams trust value, then in the next run they will be assigned low development team trust values, while the rest of the values for all the services are left as they are.</w:t>
      </w:r>
      <w:r w:rsidR="00F72606">
        <w:rPr>
          <w:lang w:val="en-US"/>
        </w:rPr>
        <w:t xml:space="preserve"> All the ten services will be contesting to handle the requests that are coming from five trusted services. </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F72606" w:rsidTr="008B2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8B270C">
            <w:pPr>
              <w:pStyle w:val="NormalText"/>
              <w:rPr>
                <w:lang w:val="en-GB"/>
              </w:rPr>
            </w:pPr>
            <w:r>
              <w:rPr>
                <w:lang w:val="en-GB"/>
              </w:rPr>
              <w:t>Name</w:t>
            </w:r>
          </w:p>
        </w:tc>
        <w:tc>
          <w:tcPr>
            <w:tcW w:w="630" w:type="dxa"/>
          </w:tcPr>
          <w:p w:rsidR="00F72606" w:rsidRDefault="00F72606" w:rsidP="008B270C">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F72606" w:rsidRDefault="00F72606" w:rsidP="008B270C">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F72606" w:rsidRDefault="00F72606" w:rsidP="008B270C">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F72606" w:rsidRDefault="00F72606" w:rsidP="008B270C">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F72606" w:rsidRDefault="00F72606" w:rsidP="008B270C">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F72606" w:rsidRDefault="00F72606" w:rsidP="008B270C">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F72606" w:rsidRDefault="00F72606" w:rsidP="008B270C">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F72606" w:rsidRDefault="00F72606" w:rsidP="008B270C">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F72606" w:rsidRDefault="00F72606" w:rsidP="008B270C">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F72606" w:rsidRDefault="00F72606" w:rsidP="008B270C">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F72606" w:rsidTr="008B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8B270C">
            <w:pPr>
              <w:pStyle w:val="NormalText"/>
              <w:rPr>
                <w:lang w:val="en-GB"/>
              </w:rPr>
            </w:pPr>
            <w:r>
              <w:rPr>
                <w:lang w:val="en-GB"/>
              </w:rPr>
              <w:t>100 calls</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8</w:t>
            </w:r>
          </w:p>
        </w:tc>
        <w:tc>
          <w:tcPr>
            <w:tcW w:w="720" w:type="dxa"/>
          </w:tcPr>
          <w:p w:rsidR="00F72606" w:rsidRDefault="00F72606" w:rsidP="008B270C">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5</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2</w:t>
            </w:r>
          </w:p>
        </w:tc>
        <w:tc>
          <w:tcPr>
            <w:tcW w:w="72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3</w:t>
            </w:r>
          </w:p>
        </w:tc>
        <w:tc>
          <w:tcPr>
            <w:tcW w:w="650" w:type="dxa"/>
          </w:tcPr>
          <w:p w:rsidR="00F72606" w:rsidRDefault="008E31BF"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12</w:t>
            </w:r>
          </w:p>
        </w:tc>
        <w:tc>
          <w:tcPr>
            <w:tcW w:w="763"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4</w:t>
            </w:r>
          </w:p>
        </w:tc>
        <w:tc>
          <w:tcPr>
            <w:tcW w:w="764"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0</w:t>
            </w:r>
          </w:p>
        </w:tc>
        <w:tc>
          <w:tcPr>
            <w:tcW w:w="764" w:type="dxa"/>
          </w:tcPr>
          <w:p w:rsidR="00F72606" w:rsidRDefault="008E31BF" w:rsidP="008B270C">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787" w:type="dxa"/>
          </w:tcPr>
          <w:p w:rsidR="00F72606" w:rsidRDefault="00F72606" w:rsidP="008E31BF">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F72606" w:rsidRPr="00E21E64" w:rsidRDefault="008E31BF" w:rsidP="008E31BF">
      <w:pPr>
        <w:pStyle w:val="Caption"/>
        <w:rPr>
          <w:lang w:val="en-US"/>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6</w:t>
      </w:r>
      <w:r>
        <w:fldChar w:fldCharType="end"/>
      </w:r>
      <w:r>
        <w:rPr>
          <w:lang w:val="en-US"/>
        </w:rPr>
        <w:t xml:space="preserve">: </w:t>
      </w:r>
      <w:r w:rsidRPr="001018BE">
        <w:rPr>
          <w:lang w:val="en-US"/>
        </w:rPr>
        <w:t>Number of services responses</w:t>
      </w:r>
    </w:p>
    <w:p w:rsidR="008E31BF" w:rsidRDefault="008E31BF" w:rsidP="008E31BF">
      <w:pPr>
        <w:pStyle w:val="NormalText"/>
        <w:rPr>
          <w:lang w:val="en-GB"/>
        </w:rPr>
      </w:pPr>
      <w:r>
        <w:rPr>
          <w:lang w:val="en-GB"/>
        </w:rPr>
        <w:t xml:space="preserve">Table 5.6 shows how many responses each service had. the two services that failed in the first two runs to achieve </w:t>
      </w:r>
      <w:r>
        <w:rPr>
          <w:lang w:val="en-GB"/>
        </w:rPr>
        <w:t xml:space="preserve">enough </w:t>
      </w:r>
      <w:r>
        <w:rPr>
          <w:lang w:val="en-GB"/>
        </w:rPr>
        <w:t xml:space="preserve">trust also failed in the third run. While the rest of the services had a relatively close response rate. It can be seen that downgrading the trust value for the development teams of the two most achieving services harmed their trust evaluation where they scored 18% and 14% respectively. </w:t>
      </w:r>
      <w:r w:rsidR="001F2E20">
        <w:rPr>
          <w:lang w:val="en-GB"/>
        </w:rPr>
        <w:t>Nevertheless, they scored the two highest responses.</w:t>
      </w:r>
      <w:r w:rsidR="00146D82">
        <w:rPr>
          <w:lang w:val="en-GB"/>
        </w:rPr>
        <w:t xml:space="preserve"> This confirms that the history of each service has an influence on its future chances were having the highest successful rates helped in the last run although their development trust team were not the best.</w:t>
      </w:r>
      <w:bookmarkStart w:id="80" w:name="_GoBack"/>
      <w:bookmarkEnd w:id="80"/>
    </w:p>
    <w:p w:rsidR="006B3971" w:rsidRPr="00D14D4C" w:rsidRDefault="006B3971" w:rsidP="007214DD">
      <w:pPr>
        <w:pStyle w:val="NormalText"/>
        <w:rPr>
          <w:lang w:val="en-GB"/>
        </w:rPr>
      </w:pPr>
      <w:r w:rsidRPr="00D14D4C">
        <w:rPr>
          <w:lang w:val="en-GB"/>
        </w:rPr>
        <w:t xml:space="preserve">The implemented content trust is </w:t>
      </w:r>
      <w:r w:rsidR="00D14D4C" w:rsidRPr="00D14D4C">
        <w:rPr>
          <w:lang w:val="en-GB"/>
        </w:rPr>
        <w:t>flexible</w:t>
      </w:r>
      <w:r w:rsidRPr="00D14D4C">
        <w:rPr>
          <w:lang w:val="en-GB"/>
        </w:rPr>
        <w:t xml:space="preserve"> and has many variables that can be adjusted differently according to each situation. </w:t>
      </w:r>
      <w:r w:rsidR="007214DD" w:rsidRPr="00D14D4C">
        <w:rPr>
          <w:lang w:val="en-GB"/>
        </w:rPr>
        <w:t>The test will take into account two scenarios</w:t>
      </w:r>
    </w:p>
    <w:p w:rsidR="006B2761" w:rsidRPr="00D14D4C" w:rsidRDefault="006B2761" w:rsidP="006B2761">
      <w:pPr>
        <w:pStyle w:val="NormalText"/>
        <w:rPr>
          <w:lang w:val="en-GB"/>
        </w:rPr>
      </w:pPr>
      <w:r w:rsidRPr="00D14D4C">
        <w:rPr>
          <w:lang w:val="en-GB"/>
        </w:rPr>
        <w:t>Additionally, the test will try to run using different evaluations formulas:</w:t>
      </w:r>
    </w:p>
    <w:p w:rsidR="006B2761" w:rsidRPr="00D14D4C" w:rsidRDefault="006B2761" w:rsidP="006B2761">
      <w:pPr>
        <w:pStyle w:val="bulletedList"/>
        <w:numPr>
          <w:ilvl w:val="0"/>
          <w:numId w:val="7"/>
        </w:numPr>
        <w:ind w:left="1139" w:hanging="357"/>
        <w:rPr>
          <w:lang w:val="en-GB"/>
        </w:rPr>
      </w:pPr>
      <w:r w:rsidRPr="00D14D4C">
        <w:rPr>
          <w:lang w:val="en-GB"/>
        </w:rPr>
        <w:t xml:space="preserve">Direct trust will carry a double weight compared to the indirect trust while using only non-zero relations. </w:t>
      </w:r>
    </w:p>
    <w:p w:rsidR="006B2761" w:rsidRPr="00D14D4C" w:rsidRDefault="006B2761" w:rsidP="006B2761">
      <w:pPr>
        <w:pStyle w:val="bulletedList"/>
        <w:numPr>
          <w:ilvl w:val="0"/>
          <w:numId w:val="7"/>
        </w:numPr>
        <w:ind w:left="1139" w:hanging="357"/>
        <w:rPr>
          <w:lang w:val="en-GB"/>
        </w:rPr>
      </w:pPr>
      <w:r w:rsidRPr="00D14D4C">
        <w:rPr>
          <w:lang w:val="en-GB"/>
        </w:rPr>
        <w:lastRenderedPageBreak/>
        <w:t xml:space="preserve">Direct trust and indirect trust will have the same weight while using only non-zero relations. </w:t>
      </w:r>
    </w:p>
    <w:p w:rsidR="006B2761" w:rsidRPr="00D14D4C" w:rsidRDefault="006B2761" w:rsidP="006B2761">
      <w:pPr>
        <w:pStyle w:val="bulletedList"/>
        <w:numPr>
          <w:ilvl w:val="0"/>
          <w:numId w:val="7"/>
        </w:numPr>
        <w:ind w:left="1139" w:hanging="357"/>
        <w:rPr>
          <w:lang w:val="en-GB"/>
        </w:rPr>
      </w:pPr>
      <w:r w:rsidRPr="00D14D4C">
        <w:rPr>
          <w:lang w:val="en-GB"/>
        </w:rPr>
        <w:t>Number of services will be composed of all the available services while direct and indirect trust have the same weight</w:t>
      </w:r>
    </w:p>
    <w:p w:rsidR="006B2761" w:rsidRPr="00D14D4C" w:rsidRDefault="006B2761" w:rsidP="006B2761">
      <w:pPr>
        <w:pStyle w:val="bulletedList"/>
        <w:numPr>
          <w:ilvl w:val="0"/>
          <w:numId w:val="7"/>
        </w:numPr>
        <w:ind w:left="1139" w:hanging="357"/>
        <w:rPr>
          <w:lang w:val="en-GB"/>
        </w:rPr>
      </w:pPr>
      <w:r w:rsidRPr="00D14D4C">
        <w:rPr>
          <w:lang w:val="en-GB"/>
        </w:rPr>
        <w:t>Number of services will be composed of all the available services while direct trust is weighted double the weight of indirect trust.</w:t>
      </w:r>
    </w:p>
    <w:p w:rsidR="00625091" w:rsidRPr="00D14D4C" w:rsidRDefault="00625091" w:rsidP="00625091">
      <w:pPr>
        <w:pStyle w:val="bulletedList"/>
        <w:rPr>
          <w:lang w:val="en-GB"/>
        </w:rPr>
      </w:pPr>
      <w:r w:rsidRPr="00D14D4C">
        <w:rPr>
          <w:lang w:val="en-GB"/>
        </w:rPr>
        <w:t>Non-zero relation means that microservices that had a previous experience of interacting together. When their direct trust contains a non-zero value it means that a previous interaction took place between the two concerned services. For the evaluation process and in case of using the number of all available services, the final sum of trust will be divided by the number of all available services regardless of never having a direct trust before. Whereas, in case of non-zero relation, the final sum of trust will be divided by only the number of services that have a previous interaction with the concerned microservice.</w:t>
      </w:r>
    </w:p>
    <w:p w:rsidR="006B2761" w:rsidRPr="00D14D4C" w:rsidRDefault="006B2761" w:rsidP="006B2761">
      <w:pPr>
        <w:pStyle w:val="bulletedList"/>
        <w:rPr>
          <w:lang w:val="en-GB"/>
        </w:rPr>
      </w:pPr>
      <w:r w:rsidRPr="00D14D4C">
        <w:rPr>
          <w:lang w:val="en-GB"/>
        </w:rPr>
        <w:t>The three services have the following properties:</w:t>
      </w:r>
    </w:p>
    <w:tbl>
      <w:tblPr>
        <w:tblStyle w:val="PlainTable4"/>
        <w:tblW w:w="0" w:type="auto"/>
        <w:tblLook w:val="04A0" w:firstRow="1" w:lastRow="0" w:firstColumn="1" w:lastColumn="0" w:noHBand="0" w:noVBand="1"/>
      </w:tblPr>
      <w:tblGrid>
        <w:gridCol w:w="895"/>
        <w:gridCol w:w="864"/>
        <w:gridCol w:w="1406"/>
        <w:gridCol w:w="1972"/>
        <w:gridCol w:w="1710"/>
        <w:gridCol w:w="1530"/>
      </w:tblGrid>
      <w:tr w:rsidR="006B2761" w:rsidRPr="00D14D4C"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Pr="00D14D4C" w:rsidRDefault="006B2761" w:rsidP="00F94642">
            <w:pPr>
              <w:pStyle w:val="bulletedList"/>
              <w:rPr>
                <w:lang w:val="en-GB"/>
              </w:rPr>
            </w:pPr>
            <w:r w:rsidRPr="00D14D4C">
              <w:rPr>
                <w:lang w:val="en-GB"/>
              </w:rPr>
              <w:t>Name</w:t>
            </w:r>
          </w:p>
        </w:tc>
        <w:tc>
          <w:tcPr>
            <w:tcW w:w="852"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source</w:t>
            </w:r>
          </w:p>
        </w:tc>
        <w:tc>
          <w:tcPr>
            <w:tcW w:w="1406"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 xml:space="preserve">Last success </w:t>
            </w:r>
          </w:p>
        </w:tc>
        <w:tc>
          <w:tcPr>
            <w:tcW w:w="1972"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No. Interactions</w:t>
            </w:r>
          </w:p>
        </w:tc>
        <w:tc>
          <w:tcPr>
            <w:tcW w:w="1710"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 xml:space="preserve">No. Successful </w:t>
            </w:r>
          </w:p>
        </w:tc>
        <w:tc>
          <w:tcPr>
            <w:tcW w:w="1530"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No. Failed</w:t>
            </w:r>
          </w:p>
        </w:tc>
      </w:tr>
      <w:tr w:rsidR="006B2761" w:rsidRPr="00D14D4C"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Pr="00D14D4C" w:rsidRDefault="006B2761" w:rsidP="00F94642">
            <w:pPr>
              <w:pStyle w:val="bulletedList"/>
              <w:rPr>
                <w:lang w:val="en-GB"/>
              </w:rPr>
            </w:pPr>
            <w:r w:rsidRPr="00D14D4C">
              <w:rPr>
                <w:lang w:val="en-GB"/>
              </w:rPr>
              <w:t>S1</w:t>
            </w:r>
          </w:p>
        </w:tc>
        <w:tc>
          <w:tcPr>
            <w:tcW w:w="852"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In</w:t>
            </w:r>
          </w:p>
        </w:tc>
        <w:tc>
          <w:tcPr>
            <w:tcW w:w="1406"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10-02-2019</w:t>
            </w:r>
          </w:p>
        </w:tc>
        <w:tc>
          <w:tcPr>
            <w:tcW w:w="1972"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10</w:t>
            </w:r>
          </w:p>
        </w:tc>
        <w:tc>
          <w:tcPr>
            <w:tcW w:w="1710"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6</w:t>
            </w:r>
          </w:p>
        </w:tc>
        <w:tc>
          <w:tcPr>
            <w:tcW w:w="1530"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w:t>
            </w:r>
          </w:p>
        </w:tc>
      </w:tr>
      <w:tr w:rsidR="006B2761" w:rsidRPr="00D14D4C" w:rsidTr="00F94642">
        <w:tc>
          <w:tcPr>
            <w:cnfStyle w:val="001000000000" w:firstRow="0" w:lastRow="0" w:firstColumn="1" w:lastColumn="0" w:oddVBand="0" w:evenVBand="0" w:oddHBand="0" w:evenHBand="0" w:firstRowFirstColumn="0" w:firstRowLastColumn="0" w:lastRowFirstColumn="0" w:lastRowLastColumn="0"/>
            <w:tcW w:w="895" w:type="dxa"/>
          </w:tcPr>
          <w:p w:rsidR="006B2761" w:rsidRPr="00D14D4C" w:rsidRDefault="006B2761" w:rsidP="00F94642">
            <w:pPr>
              <w:pStyle w:val="bulletedList"/>
              <w:rPr>
                <w:lang w:val="en-GB"/>
              </w:rPr>
            </w:pPr>
            <w:r w:rsidRPr="00D14D4C">
              <w:rPr>
                <w:lang w:val="en-GB"/>
              </w:rPr>
              <w:t>S2</w:t>
            </w:r>
          </w:p>
        </w:tc>
        <w:tc>
          <w:tcPr>
            <w:tcW w:w="852"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Out</w:t>
            </w:r>
          </w:p>
        </w:tc>
        <w:tc>
          <w:tcPr>
            <w:tcW w:w="1406"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19-01-2019</w:t>
            </w:r>
          </w:p>
        </w:tc>
        <w:tc>
          <w:tcPr>
            <w:tcW w:w="1972"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10</w:t>
            </w:r>
          </w:p>
        </w:tc>
        <w:tc>
          <w:tcPr>
            <w:tcW w:w="1710"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w:t>
            </w:r>
          </w:p>
        </w:tc>
        <w:tc>
          <w:tcPr>
            <w:tcW w:w="1530"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6</w:t>
            </w:r>
          </w:p>
        </w:tc>
      </w:tr>
      <w:tr w:rsidR="006B2761" w:rsidRPr="00D14D4C"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Pr="00D14D4C" w:rsidRDefault="006B2761" w:rsidP="00F94642">
            <w:pPr>
              <w:pStyle w:val="bulletedList"/>
              <w:rPr>
                <w:lang w:val="en-GB"/>
              </w:rPr>
            </w:pPr>
            <w:r w:rsidRPr="00D14D4C">
              <w:rPr>
                <w:lang w:val="en-GB"/>
              </w:rPr>
              <w:t>S3</w:t>
            </w:r>
          </w:p>
        </w:tc>
        <w:tc>
          <w:tcPr>
            <w:tcW w:w="852"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Out</w:t>
            </w:r>
          </w:p>
        </w:tc>
        <w:tc>
          <w:tcPr>
            <w:tcW w:w="1406"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16-01-2019</w:t>
            </w:r>
          </w:p>
        </w:tc>
        <w:tc>
          <w:tcPr>
            <w:tcW w:w="1972"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10</w:t>
            </w:r>
          </w:p>
        </w:tc>
        <w:tc>
          <w:tcPr>
            <w:tcW w:w="1710"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6</w:t>
            </w:r>
          </w:p>
        </w:tc>
        <w:tc>
          <w:tcPr>
            <w:tcW w:w="1530" w:type="dxa"/>
          </w:tcPr>
          <w:p w:rsidR="006B2761" w:rsidRPr="00D14D4C" w:rsidRDefault="006B2761" w:rsidP="00F94642">
            <w:pPr>
              <w:pStyle w:val="bulletedList"/>
              <w:keepN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w:t>
            </w:r>
          </w:p>
        </w:tc>
      </w:tr>
    </w:tbl>
    <w:p w:rsidR="006B2761" w:rsidRPr="00D14D4C" w:rsidRDefault="006B2761" w:rsidP="006B2761">
      <w:pPr>
        <w:pStyle w:val="Caption"/>
      </w:pPr>
      <w:bookmarkStart w:id="81" w:name="_Toc3380815"/>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7</w:t>
      </w:r>
      <w:r w:rsidR="008E31BF">
        <w:fldChar w:fldCharType="end"/>
      </w:r>
      <w:r w:rsidRPr="00D14D4C">
        <w:t>: Microservice trust properties</w:t>
      </w:r>
      <w:bookmarkEnd w:id="81"/>
    </w:p>
    <w:p w:rsidR="006B2761" w:rsidRPr="00D14D4C" w:rsidRDefault="006B2761" w:rsidP="006B2761">
      <w:pPr>
        <w:pStyle w:val="bulletedList"/>
        <w:rPr>
          <w:lang w:val="en-GB"/>
        </w:rPr>
      </w:pPr>
      <w:r w:rsidRPr="00D14D4C">
        <w:rPr>
          <w:lang w:val="en-GB"/>
        </w:rPr>
        <w:t>For simplicity, the test will run with having one service that is in-house developed and two additional services that are assumed to be developed by third-parties. Each API call will be repeated 100 times and the call will be considered finished when a value is returned.</w:t>
      </w:r>
    </w:p>
    <w:p w:rsidR="006B2761" w:rsidRPr="00D14D4C" w:rsidRDefault="006B2761" w:rsidP="006B2761">
      <w:pPr>
        <w:pStyle w:val="bulletedList"/>
        <w:rPr>
          <w:b/>
          <w:bCs/>
          <w:lang w:val="en-GB"/>
        </w:rPr>
      </w:pPr>
      <w:r w:rsidRPr="00D14D4C">
        <w:rPr>
          <w:b/>
          <w:bCs/>
          <w:lang w:val="en-GB"/>
        </w:rPr>
        <w:t>Number of services holds all the services in the Blog while direct trust has the double weight of the indirect trust:</w:t>
      </w:r>
    </w:p>
    <w:tbl>
      <w:tblPr>
        <w:tblStyle w:val="PlainTable4"/>
        <w:tblW w:w="0" w:type="auto"/>
        <w:tblLook w:val="04A0" w:firstRow="1" w:lastRow="0" w:firstColumn="1" w:lastColumn="0" w:noHBand="0" w:noVBand="1"/>
      </w:tblPr>
      <w:tblGrid>
        <w:gridCol w:w="2831"/>
        <w:gridCol w:w="2831"/>
        <w:gridCol w:w="2831"/>
      </w:tblGrid>
      <w:tr w:rsidR="006B2761" w:rsidRPr="00D14D4C"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Service</w:t>
            </w:r>
          </w:p>
        </w:tc>
        <w:tc>
          <w:tcPr>
            <w:tcW w:w="2831"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No. Success</w:t>
            </w:r>
          </w:p>
        </w:tc>
        <w:tc>
          <w:tcPr>
            <w:tcW w:w="2831"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No passes</w:t>
            </w:r>
          </w:p>
        </w:tc>
      </w:tr>
      <w:tr w:rsidR="006B2761" w:rsidRPr="00D14D4C"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In-house S1</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100</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100</w:t>
            </w:r>
          </w:p>
        </w:tc>
      </w:tr>
      <w:tr w:rsidR="006B2761" w:rsidRPr="00D14D4C"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Third-party S2</w:t>
            </w:r>
          </w:p>
        </w:tc>
        <w:tc>
          <w:tcPr>
            <w:tcW w:w="2831"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0</w:t>
            </w:r>
          </w:p>
        </w:tc>
        <w:tc>
          <w:tcPr>
            <w:tcW w:w="2831"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100</w:t>
            </w:r>
          </w:p>
        </w:tc>
      </w:tr>
      <w:tr w:rsidR="006B2761" w:rsidRPr="00D14D4C"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Third-party S3</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0</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100</w:t>
            </w:r>
          </w:p>
        </w:tc>
      </w:tr>
    </w:tbl>
    <w:p w:rsidR="006B2761" w:rsidRPr="00D14D4C" w:rsidRDefault="006B2761" w:rsidP="006B2761">
      <w:pPr>
        <w:pStyle w:val="Caption"/>
      </w:pPr>
      <w:bookmarkStart w:id="82" w:name="_Toc3380816"/>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8</w:t>
      </w:r>
      <w:r w:rsidR="008E31BF">
        <w:fldChar w:fldCharType="end"/>
      </w:r>
      <w:r w:rsidRPr="00D14D4C">
        <w:t>: Test-run 1</w:t>
      </w:r>
      <w:bookmarkEnd w:id="82"/>
    </w:p>
    <w:p w:rsidR="006B2761" w:rsidRPr="00D14D4C" w:rsidRDefault="006B2761" w:rsidP="006B2761">
      <w:pPr>
        <w:pStyle w:val="bulletedList"/>
        <w:rPr>
          <w:lang w:val="en-GB"/>
        </w:rPr>
      </w:pPr>
      <w:r w:rsidRPr="00D14D4C">
        <w:rPr>
          <w:lang w:val="en-GB"/>
        </w:rPr>
        <w:lastRenderedPageBreak/>
        <w:t>When the average evaluation of the trust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6B2761" w:rsidRPr="00D14D4C" w:rsidRDefault="006B2761" w:rsidP="006B2761">
      <w:pPr>
        <w:pStyle w:val="bulletedList"/>
        <w:rPr>
          <w:b/>
          <w:bCs/>
          <w:lang w:val="en-GB"/>
        </w:rPr>
      </w:pPr>
      <w:r w:rsidRPr="00D14D4C">
        <w:rPr>
          <w:b/>
          <w:bCs/>
          <w:lang w:val="en-GB"/>
        </w:rPr>
        <w:t>Number of services holds all the services in the Blog while direct trust and indirect trust have the same weight:</w:t>
      </w:r>
    </w:p>
    <w:tbl>
      <w:tblPr>
        <w:tblStyle w:val="PlainTable4"/>
        <w:tblW w:w="0" w:type="auto"/>
        <w:tblLook w:val="04A0" w:firstRow="1" w:lastRow="0" w:firstColumn="1" w:lastColumn="0" w:noHBand="0" w:noVBand="1"/>
      </w:tblPr>
      <w:tblGrid>
        <w:gridCol w:w="2831"/>
        <w:gridCol w:w="2831"/>
        <w:gridCol w:w="2831"/>
      </w:tblGrid>
      <w:tr w:rsidR="006B2761" w:rsidRPr="00D14D4C"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Service</w:t>
            </w:r>
          </w:p>
        </w:tc>
        <w:tc>
          <w:tcPr>
            <w:tcW w:w="2831"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No. Success</w:t>
            </w:r>
          </w:p>
        </w:tc>
        <w:tc>
          <w:tcPr>
            <w:tcW w:w="2831"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No passes</w:t>
            </w:r>
          </w:p>
        </w:tc>
      </w:tr>
      <w:tr w:rsidR="006B2761" w:rsidRPr="00D14D4C"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In-house S1</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100</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100</w:t>
            </w:r>
          </w:p>
        </w:tc>
      </w:tr>
      <w:tr w:rsidR="006B2761" w:rsidRPr="00D14D4C"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Third-party S2</w:t>
            </w:r>
          </w:p>
        </w:tc>
        <w:tc>
          <w:tcPr>
            <w:tcW w:w="2831"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0</w:t>
            </w:r>
          </w:p>
        </w:tc>
        <w:tc>
          <w:tcPr>
            <w:tcW w:w="2831"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100</w:t>
            </w:r>
          </w:p>
        </w:tc>
      </w:tr>
      <w:tr w:rsidR="006B2761" w:rsidRPr="00D14D4C"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Third-party S3</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0</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100</w:t>
            </w:r>
          </w:p>
        </w:tc>
      </w:tr>
    </w:tbl>
    <w:p w:rsidR="006B2761" w:rsidRPr="00D14D4C" w:rsidRDefault="006B2761" w:rsidP="006B2761">
      <w:pPr>
        <w:pStyle w:val="Caption"/>
        <w:rPr>
          <w:b/>
          <w:bCs w:val="0"/>
        </w:rPr>
      </w:pPr>
      <w:bookmarkStart w:id="83" w:name="_Toc3380817"/>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9</w:t>
      </w:r>
      <w:r w:rsidR="008E31BF">
        <w:fldChar w:fldCharType="end"/>
      </w:r>
      <w:r w:rsidRPr="00D14D4C">
        <w:t>: Test-run 2</w:t>
      </w:r>
      <w:bookmarkEnd w:id="83"/>
    </w:p>
    <w:p w:rsidR="006B2761" w:rsidRPr="00D14D4C" w:rsidRDefault="006B2761" w:rsidP="006B2761">
      <w:pPr>
        <w:pStyle w:val="bulletedList"/>
        <w:rPr>
          <w:lang w:val="en-GB"/>
        </w:rPr>
      </w:pPr>
      <w:r w:rsidRPr="00D14D4C">
        <w:rPr>
          <w:lang w:val="en-GB"/>
        </w:rPr>
        <w:t xml:space="preserve">All the services failed in scoring sufficient trust. </w:t>
      </w:r>
      <w:r w:rsidRPr="00D14D4C">
        <w:rPr>
          <w:i/>
          <w:iCs/>
          <w:lang w:val="en-GB"/>
        </w:rPr>
        <w:t>Content trust</w:t>
      </w:r>
      <w:r w:rsidRPr="00D14D4C">
        <w:rPr>
          <w:lang w:val="en-GB"/>
        </w:rPr>
        <w:t xml:space="preserve"> microservice had to repeat the call until all the possible microservices were selected. In each case, the in-house service was selected because it scored the highest trust among the group of the services.  The reason for this is because its successful interactions were the highest among the three services.</w:t>
      </w:r>
    </w:p>
    <w:p w:rsidR="006B2761" w:rsidRPr="00D14D4C" w:rsidRDefault="006B2761" w:rsidP="006B2761">
      <w:pPr>
        <w:pStyle w:val="bulletedList"/>
        <w:rPr>
          <w:b/>
          <w:bCs/>
          <w:lang w:val="en-GB"/>
        </w:rPr>
      </w:pPr>
      <w:r w:rsidRPr="00D14D4C">
        <w:rPr>
          <w:b/>
          <w:bCs/>
          <w:lang w:val="en-GB"/>
        </w:rPr>
        <w:t>Number of services contains only non-zero trust while direct trust and indirect trust have the same weighting:</w:t>
      </w:r>
    </w:p>
    <w:tbl>
      <w:tblPr>
        <w:tblStyle w:val="PlainTable4"/>
        <w:tblW w:w="0" w:type="auto"/>
        <w:tblLook w:val="04A0" w:firstRow="1" w:lastRow="0" w:firstColumn="1" w:lastColumn="0" w:noHBand="0" w:noVBand="1"/>
      </w:tblPr>
      <w:tblGrid>
        <w:gridCol w:w="2831"/>
        <w:gridCol w:w="2831"/>
        <w:gridCol w:w="2831"/>
      </w:tblGrid>
      <w:tr w:rsidR="006B2761" w:rsidRPr="00D14D4C"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Service</w:t>
            </w:r>
          </w:p>
        </w:tc>
        <w:tc>
          <w:tcPr>
            <w:tcW w:w="2831"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No. Success</w:t>
            </w:r>
          </w:p>
        </w:tc>
        <w:tc>
          <w:tcPr>
            <w:tcW w:w="2831"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No passes</w:t>
            </w:r>
          </w:p>
        </w:tc>
      </w:tr>
      <w:tr w:rsidR="006B2761" w:rsidRPr="00D14D4C"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In-house S1</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100</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100</w:t>
            </w:r>
          </w:p>
        </w:tc>
      </w:tr>
      <w:tr w:rsidR="006B2761" w:rsidRPr="00D14D4C"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Third-party S2</w:t>
            </w:r>
          </w:p>
        </w:tc>
        <w:tc>
          <w:tcPr>
            <w:tcW w:w="2831"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0</w:t>
            </w:r>
          </w:p>
        </w:tc>
        <w:tc>
          <w:tcPr>
            <w:tcW w:w="2831"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28</w:t>
            </w:r>
          </w:p>
        </w:tc>
      </w:tr>
      <w:tr w:rsidR="006B2761" w:rsidRPr="00D14D4C"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Third-party S3</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0</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39</w:t>
            </w:r>
          </w:p>
        </w:tc>
      </w:tr>
    </w:tbl>
    <w:p w:rsidR="006B2761" w:rsidRPr="00D14D4C" w:rsidRDefault="006B2761" w:rsidP="006B2761">
      <w:pPr>
        <w:pStyle w:val="Caption"/>
      </w:pPr>
      <w:bookmarkStart w:id="84" w:name="_Toc3380818"/>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10</w:t>
      </w:r>
      <w:r w:rsidR="008E31BF">
        <w:fldChar w:fldCharType="end"/>
      </w:r>
      <w:r w:rsidRPr="00D14D4C">
        <w:t>: Test-run 3</w:t>
      </w:r>
      <w:bookmarkEnd w:id="84"/>
    </w:p>
    <w:p w:rsidR="006B2761" w:rsidRPr="00D14D4C" w:rsidRDefault="006B2761" w:rsidP="006B2761">
      <w:pPr>
        <w:pStyle w:val="bulletedList"/>
        <w:rPr>
          <w:lang w:val="en-GB"/>
        </w:rPr>
      </w:pPr>
      <w:r w:rsidRPr="00D14D4C">
        <w:rPr>
          <w:lang w:val="en-GB"/>
        </w:rPr>
        <w:t xml:space="preserve">In-house developed service was able to score sufficient trust each time it was selected by the </w:t>
      </w:r>
      <w:r w:rsidRPr="00D14D4C">
        <w:rPr>
          <w:i/>
          <w:iCs/>
          <w:lang w:val="en-GB"/>
        </w:rPr>
        <w:t xml:space="preserve">Content trust </w:t>
      </w:r>
      <w:r w:rsidRPr="00D14D4C">
        <w:rPr>
          <w:lang w:val="en-GB"/>
        </w:rPr>
        <w:t xml:space="preserve">microservice. The two third-party services were never able to achieve enough trust every time they were selected. </w:t>
      </w:r>
      <w:r w:rsidRPr="00D14D4C">
        <w:rPr>
          <w:i/>
          <w:iCs/>
          <w:lang w:val="en-GB"/>
        </w:rPr>
        <w:t>Content trust</w:t>
      </w:r>
      <w:r w:rsidRPr="00D14D4C">
        <w:rPr>
          <w:lang w:val="en-GB"/>
        </w:rPr>
        <w:t xml:space="preserve"> microservice sometimes would select the in-house service at first which resulted in substantial decrease in number of repeated evaluation.</w:t>
      </w:r>
    </w:p>
    <w:p w:rsidR="006B2761" w:rsidRPr="00D14D4C" w:rsidRDefault="006B2761" w:rsidP="006B2761">
      <w:pPr>
        <w:pStyle w:val="bulletedList"/>
        <w:rPr>
          <w:b/>
          <w:bCs/>
          <w:lang w:val="en-GB"/>
        </w:rPr>
      </w:pPr>
      <w:r w:rsidRPr="00D14D4C">
        <w:rPr>
          <w:b/>
          <w:bCs/>
          <w:lang w:val="en-GB"/>
        </w:rPr>
        <w:lastRenderedPageBreak/>
        <w:t>Direct trust has double weight of the indirect trust while using only non-zero relations:</w:t>
      </w:r>
    </w:p>
    <w:tbl>
      <w:tblPr>
        <w:tblStyle w:val="PlainTable4"/>
        <w:tblW w:w="0" w:type="auto"/>
        <w:tblLook w:val="04A0" w:firstRow="1" w:lastRow="0" w:firstColumn="1" w:lastColumn="0" w:noHBand="0" w:noVBand="1"/>
      </w:tblPr>
      <w:tblGrid>
        <w:gridCol w:w="2831"/>
        <w:gridCol w:w="2831"/>
        <w:gridCol w:w="2831"/>
      </w:tblGrid>
      <w:tr w:rsidR="006B2761" w:rsidRPr="00D14D4C"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Service</w:t>
            </w:r>
          </w:p>
        </w:tc>
        <w:tc>
          <w:tcPr>
            <w:tcW w:w="2831"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No. Success</w:t>
            </w:r>
          </w:p>
        </w:tc>
        <w:tc>
          <w:tcPr>
            <w:tcW w:w="2831" w:type="dxa"/>
          </w:tcPr>
          <w:p w:rsidR="006B2761" w:rsidRPr="00D14D4C"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No passes</w:t>
            </w:r>
          </w:p>
        </w:tc>
      </w:tr>
      <w:tr w:rsidR="006B2761" w:rsidRPr="00D14D4C"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In-house S1</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27</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27</w:t>
            </w:r>
          </w:p>
        </w:tc>
      </w:tr>
      <w:tr w:rsidR="006B2761" w:rsidRPr="00D14D4C"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Third-party S2</w:t>
            </w:r>
          </w:p>
        </w:tc>
        <w:tc>
          <w:tcPr>
            <w:tcW w:w="2831"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44</w:t>
            </w:r>
          </w:p>
        </w:tc>
        <w:tc>
          <w:tcPr>
            <w:tcW w:w="2831" w:type="dxa"/>
          </w:tcPr>
          <w:p w:rsidR="006B2761" w:rsidRPr="00D14D4C"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44</w:t>
            </w:r>
          </w:p>
        </w:tc>
      </w:tr>
      <w:tr w:rsidR="006B2761" w:rsidRPr="00D14D4C"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D14D4C" w:rsidRDefault="006B2761" w:rsidP="00F94642">
            <w:pPr>
              <w:pStyle w:val="bulletedList"/>
              <w:rPr>
                <w:lang w:val="en-GB"/>
              </w:rPr>
            </w:pPr>
            <w:r w:rsidRPr="00D14D4C">
              <w:rPr>
                <w:lang w:val="en-GB"/>
              </w:rPr>
              <w:t>Third-party S3</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29</w:t>
            </w:r>
          </w:p>
        </w:tc>
        <w:tc>
          <w:tcPr>
            <w:tcW w:w="2831" w:type="dxa"/>
          </w:tcPr>
          <w:p w:rsidR="006B2761" w:rsidRPr="00D14D4C"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29</w:t>
            </w:r>
          </w:p>
        </w:tc>
      </w:tr>
    </w:tbl>
    <w:p w:rsidR="006B2761" w:rsidRPr="00D14D4C" w:rsidRDefault="006B2761" w:rsidP="006B2761">
      <w:pPr>
        <w:pStyle w:val="Caption"/>
      </w:pPr>
      <w:bookmarkStart w:id="85" w:name="_Toc3380819"/>
      <w:r w:rsidRPr="00D14D4C">
        <w:t xml:space="preserve">Table </w:t>
      </w:r>
      <w:r w:rsidR="008E31BF">
        <w:fldChar w:fldCharType="begin"/>
      </w:r>
      <w:r w:rsidR="008E31BF">
        <w:instrText xml:space="preserve"> STYLEREF 1 \s </w:instrText>
      </w:r>
      <w:r w:rsidR="008E31BF">
        <w:fldChar w:fldCharType="separate"/>
      </w:r>
      <w:r w:rsidR="008E31BF">
        <w:rPr>
          <w:rFonts w:hint="cs"/>
          <w:noProof/>
          <w:cs/>
        </w:rPr>
        <w:t>‎</w:t>
      </w:r>
      <w:r w:rsidR="008E31BF">
        <w:rPr>
          <w:noProof/>
        </w:rPr>
        <w:t>5</w:t>
      </w:r>
      <w:r w:rsidR="008E31BF">
        <w:fldChar w:fldCharType="end"/>
      </w:r>
      <w:r w:rsidR="008E31BF">
        <w:t>.</w:t>
      </w:r>
      <w:r w:rsidR="008E31BF">
        <w:fldChar w:fldCharType="begin"/>
      </w:r>
      <w:r w:rsidR="008E31BF">
        <w:instrText xml:space="preserve"> SEQ Table \* ARABIC \s 1 </w:instrText>
      </w:r>
      <w:r w:rsidR="008E31BF">
        <w:fldChar w:fldCharType="separate"/>
      </w:r>
      <w:r w:rsidR="008E31BF">
        <w:rPr>
          <w:noProof/>
        </w:rPr>
        <w:t>11</w:t>
      </w:r>
      <w:r w:rsidR="008E31BF">
        <w:fldChar w:fldCharType="end"/>
      </w:r>
      <w:r w:rsidRPr="00D14D4C">
        <w:t>: Test-run 4</w:t>
      </w:r>
      <w:bookmarkEnd w:id="85"/>
    </w:p>
    <w:p w:rsidR="006B2761" w:rsidRPr="00D14D4C" w:rsidRDefault="006B2761" w:rsidP="006B2761">
      <w:pPr>
        <w:pStyle w:val="bulletedList"/>
        <w:rPr>
          <w:lang w:val="en-GB"/>
        </w:rPr>
      </w:pPr>
      <w:r w:rsidRPr="00D14D4C">
        <w:rPr>
          <w:lang w:val="en-GB"/>
        </w:rPr>
        <w:t>Microservice 2 which is a third-party developed microservice was able to score enough trust each time it was selected. Same applies to microservice 3. Additionally, microservice 1 which is in-house developed also was able to achieve enough trust each time it was selected.</w:t>
      </w:r>
    </w:p>
    <w:p w:rsidR="006B2761" w:rsidRPr="00D14D4C" w:rsidRDefault="00625091" w:rsidP="006B2761">
      <w:pPr>
        <w:pStyle w:val="bulletedList"/>
        <w:rPr>
          <w:lang w:val="en-GB"/>
        </w:rPr>
      </w:pPr>
      <w:r w:rsidRPr="00D14D4C">
        <w:rPr>
          <w:lang w:val="en-GB"/>
        </w:rPr>
        <w:t>To summarize</w:t>
      </w:r>
      <w:r w:rsidR="006B2761" w:rsidRPr="00D14D4C">
        <w:rPr>
          <w:lang w:val="en-GB"/>
        </w:rPr>
        <w:t>, many factors can affect the formula of the trust evaluation, whenever the components of the formula change the results will change. Giving each factor in the formula the same weight put</w:t>
      </w:r>
      <w:r w:rsidRPr="00D14D4C">
        <w:rPr>
          <w:lang w:val="en-GB"/>
        </w:rPr>
        <w:t>s</w:t>
      </w:r>
      <w:r w:rsidR="006B2761" w:rsidRPr="00D14D4C">
        <w:rPr>
          <w:lang w:val="en-GB"/>
        </w:rPr>
        <w:t xml:space="preserve"> microservices that are in-house developed in an advanced position compared to the other services. Moreover, giving extra weight for the previous direct trust gives microservices, that were successful in the past, an additional advantage over other microservices or new ones that never made successful interactions. This flexibility of the results can be good as it gives developers more freedom to fine-tune the implementation of content trust to suit their needs the best. On the other hand, such flexibility gives results that are hard to predict, thus developers need to put more time on testing and verifying the behaviour of the content trust implementation. The formula needs more research until it reaches a stability where it can reflect better the nature of the microservices involved.</w:t>
      </w:r>
    </w:p>
    <w:p w:rsidR="004F0C2B" w:rsidRPr="00D14D4C" w:rsidRDefault="004F0C2B" w:rsidP="00E4688F">
      <w:pPr>
        <w:sectPr w:rsidR="004F0C2B" w:rsidRPr="00D14D4C" w:rsidSect="00602B97">
          <w:pgSz w:w="11906" w:h="16838" w:code="9"/>
          <w:pgMar w:top="2240" w:right="1418" w:bottom="2552" w:left="1985" w:header="1296" w:footer="1296" w:gutter="0"/>
          <w:cols w:space="708"/>
          <w:titlePg/>
          <w:docGrid w:linePitch="360"/>
        </w:sectPr>
      </w:pPr>
    </w:p>
    <w:p w:rsidR="006B2761" w:rsidRPr="00D14D4C" w:rsidRDefault="004F0C2B" w:rsidP="004F0C2B">
      <w:pPr>
        <w:pStyle w:val="Heading1"/>
        <w:numPr>
          <w:ilvl w:val="0"/>
          <w:numId w:val="1"/>
        </w:numPr>
      </w:pPr>
      <w:bookmarkStart w:id="86" w:name="_Toc3380781"/>
      <w:r w:rsidRPr="00D14D4C">
        <w:lastRenderedPageBreak/>
        <w:t>Conclusion</w:t>
      </w:r>
      <w:bookmarkEnd w:id="86"/>
    </w:p>
    <w:p w:rsidR="004F0C2B" w:rsidRPr="00D14D4C" w:rsidRDefault="00F94642" w:rsidP="001912B4">
      <w:r w:rsidRPr="00D14D4C">
        <w:t>This thesis has introduced the concept of content trust of web resources to the microservice architecture</w:t>
      </w:r>
      <w:r w:rsidR="00162E37" w:rsidRPr="00D14D4C">
        <w:t xml:space="preserve"> environment</w:t>
      </w:r>
      <w:r w:rsidRPr="00D14D4C">
        <w:t>. The mot</w:t>
      </w:r>
      <w:r w:rsidR="001912B4" w:rsidRPr="00D14D4C">
        <w:t>ivation behind it is to make use of</w:t>
      </w:r>
      <w:r w:rsidRPr="00D14D4C">
        <w:t xml:space="preserve"> the concept of content trust of web resources and transform it from </w:t>
      </w:r>
      <w:r w:rsidR="00C252CC" w:rsidRPr="00D14D4C">
        <w:t>being a relation</w:t>
      </w:r>
      <w:r w:rsidR="005744E6" w:rsidRPr="00D14D4C">
        <w:t>ship</w:t>
      </w:r>
      <w:r w:rsidR="00C252CC" w:rsidRPr="00D14D4C">
        <w:t xml:space="preserve"> between an end user (Human) and a web resource into a relationship between applications without human intervention. </w:t>
      </w:r>
      <w:r w:rsidRPr="00D14D4C">
        <w:t xml:space="preserve">  </w:t>
      </w:r>
    </w:p>
    <w:p w:rsidR="001912B4" w:rsidRPr="00D14D4C" w:rsidRDefault="001912B4" w:rsidP="001912B4">
      <w:r w:rsidRPr="00D14D4C">
        <w:t xml:space="preserve">The first chapter introduced both microservices architecture and content trust while describing how the connection between the two can exist and be helpful. The second chapter derived </w:t>
      </w:r>
      <w:r w:rsidR="00EC3D09" w:rsidRPr="00D14D4C">
        <w:t xml:space="preserve">the </w:t>
      </w:r>
      <w:r w:rsidRPr="00D14D4C">
        <w:t>main requirements that should exist for microservice-based applications and a content trust implementation. It went on and presented a literature review for microservice architecture and content trust, and finally an analysis</w:t>
      </w:r>
      <w:r w:rsidR="005744E6" w:rsidRPr="00D14D4C">
        <w:t xml:space="preserve"> for both</w:t>
      </w:r>
      <w:r w:rsidRPr="00D14D4C">
        <w:t>.</w:t>
      </w:r>
    </w:p>
    <w:p w:rsidR="004E612E" w:rsidRPr="00D14D4C" w:rsidRDefault="001A4567" w:rsidP="005031FF">
      <w:r w:rsidRPr="00D14D4C">
        <w:t>Next,</w:t>
      </w:r>
      <w:r w:rsidR="001912B4" w:rsidRPr="00D14D4C">
        <w:t xml:space="preserve"> the concept behind employing content trust of web resources in a microservice-based web application</w:t>
      </w:r>
      <w:r w:rsidRPr="00D14D4C">
        <w:t xml:space="preserve"> is presented</w:t>
      </w:r>
      <w:r w:rsidR="001912B4" w:rsidRPr="00D14D4C">
        <w:t xml:space="preserve">. It </w:t>
      </w:r>
      <w:r w:rsidR="007F4996" w:rsidRPr="00D14D4C">
        <w:t xml:space="preserve">has </w:t>
      </w:r>
      <w:r w:rsidR="008E1A51" w:rsidRPr="00D14D4C">
        <w:t xml:space="preserve">described how a web application can be developed to become a full-stack microservices application where its backend uses microservices architecture while its frontend uses micro frontends. From there, two possible concepts </w:t>
      </w:r>
      <w:r w:rsidR="00963F33" w:rsidRPr="00D14D4C">
        <w:t xml:space="preserve">were </w:t>
      </w:r>
      <w:r w:rsidR="00EC3D09" w:rsidRPr="00D14D4C">
        <w:t>presented on</w:t>
      </w:r>
      <w:r w:rsidR="008E1A51" w:rsidRPr="00D14D4C">
        <w:t xml:space="preserve"> how content trust can be used in such application. The advantages and disadvantages </w:t>
      </w:r>
      <w:r w:rsidR="005031FF" w:rsidRPr="00D14D4C">
        <w:t>of</w:t>
      </w:r>
      <w:r w:rsidR="008E1A51" w:rsidRPr="00D14D4C">
        <w:t xml:space="preserve"> both concepts were laid </w:t>
      </w:r>
      <w:r w:rsidR="006E5735" w:rsidRPr="00D14D4C">
        <w:t xml:space="preserve">out </w:t>
      </w:r>
      <w:r w:rsidR="008E1A51" w:rsidRPr="00D14D4C">
        <w:t>and it was explained why one concept is more favourable for this context.</w:t>
      </w:r>
    </w:p>
    <w:p w:rsidR="001912B4" w:rsidRPr="00D14D4C" w:rsidRDefault="00963F33" w:rsidP="00963F33">
      <w:r w:rsidRPr="00D14D4C">
        <w:t>After presenting the concept, t</w:t>
      </w:r>
      <w:r w:rsidR="004E612E" w:rsidRPr="00D14D4C">
        <w:t>he developed algorithm of content trust and its workflow is shown. The algorithm was developed to be flexible and can be easily adjusted to different situations.</w:t>
      </w:r>
      <w:r w:rsidR="004D7F43" w:rsidRPr="00D14D4C">
        <w:t xml:space="preserve"> Moreover, this chapter shows how the frontend and the backend are both developed based on the microservice architecture. </w:t>
      </w:r>
      <w:r w:rsidR="00EC290D" w:rsidRPr="00D14D4C">
        <w:t xml:space="preserve">And how content trust implementation is used in this environment. </w:t>
      </w:r>
    </w:p>
    <w:p w:rsidR="00EC290D" w:rsidRPr="00D14D4C" w:rsidRDefault="00EC290D" w:rsidP="0047313F">
      <w:r w:rsidRPr="00D14D4C">
        <w:t xml:space="preserve">Fifth chapter illustrated </w:t>
      </w:r>
      <w:r w:rsidR="0047313F" w:rsidRPr="00D14D4C">
        <w:t>the tests and evaluations run to test the application. A black-box test is run to understand the behaviour of the content trust implementation. With every test the inputs are modified and adjust</w:t>
      </w:r>
      <w:r w:rsidR="006E5735" w:rsidRPr="00D14D4C">
        <w:t>ed</w:t>
      </w:r>
      <w:r w:rsidR="0047313F" w:rsidRPr="00D14D4C">
        <w:t xml:space="preserve"> to test the content trust from different angles. Additionally, a static test is run to check if the application adheres </w:t>
      </w:r>
      <w:r w:rsidR="00EC3D09" w:rsidRPr="00D14D4C">
        <w:t xml:space="preserve">to </w:t>
      </w:r>
      <w:r w:rsidR="0047313F" w:rsidRPr="00D14D4C">
        <w:t>the requirements of microservice</w:t>
      </w:r>
      <w:r w:rsidR="00EC3D09" w:rsidRPr="00D14D4C">
        <w:t>s</w:t>
      </w:r>
      <w:r w:rsidR="0047313F" w:rsidRPr="00D14D4C">
        <w:t xml:space="preserve"> architecture. </w:t>
      </w:r>
    </w:p>
    <w:p w:rsidR="00B17E72" w:rsidRPr="00D14D4C" w:rsidRDefault="00831478" w:rsidP="00EC3D09">
      <w:r w:rsidRPr="00D14D4C">
        <w:lastRenderedPageBreak/>
        <w:t xml:space="preserve">The developed Blog in this thesis is not considered </w:t>
      </w:r>
      <w:r w:rsidR="00B17E72" w:rsidRPr="00D14D4C">
        <w:t xml:space="preserve">a big web application, </w:t>
      </w:r>
      <w:r w:rsidRPr="00D14D4C">
        <w:t xml:space="preserve">as a result, the research was not able to show what are the effects of using content trust implementation in an environment that is composed of hundreds or more of microservices. </w:t>
      </w:r>
      <w:r w:rsidR="00B17E72" w:rsidRPr="00D14D4C">
        <w:t xml:space="preserve">Such shortcoming is mostly because of the timeframe that is required to developed an application that has hundreds of microservices while at the same time develop the content trust </w:t>
      </w:r>
      <w:r w:rsidR="00EC3D09" w:rsidRPr="00D14D4C">
        <w:t>mechanism</w:t>
      </w:r>
      <w:r w:rsidR="00B17E72" w:rsidRPr="00D14D4C">
        <w:t xml:space="preserve"> itself. </w:t>
      </w:r>
    </w:p>
    <w:p w:rsidR="00831478" w:rsidRDefault="00B17E72" w:rsidP="001644B4">
      <w:r w:rsidRPr="00D14D4C">
        <w:t xml:space="preserve">Understanding what the effects of using content trust in applications that have hundreds of microservices can be solved in future work. The presented implementation of content trust can be employed to simulate its usage in a complex web application. Additionally, verifying the </w:t>
      </w:r>
      <w:r w:rsidR="00663C6E" w:rsidRPr="00D14D4C">
        <w:t xml:space="preserve">body of the requests made from one service to another can be </w:t>
      </w:r>
      <w:r w:rsidR="001644B4" w:rsidRPr="00D14D4C">
        <w:t>introduced.</w:t>
      </w:r>
      <w:r w:rsidR="00663C6E" w:rsidRPr="00D14D4C">
        <w:t xml:space="preserve"> </w:t>
      </w:r>
      <w:r w:rsidR="001644B4" w:rsidRPr="00D14D4C">
        <w:t>C</w:t>
      </w:r>
      <w:r w:rsidR="00663C6E" w:rsidRPr="00D14D4C">
        <w:t xml:space="preserve">ontent trust implementation can use Artificial Intelligence techniques to learn about harmful requests and be able to classify microservices accordingly.  </w:t>
      </w:r>
      <w:r w:rsidRPr="00D14D4C">
        <w:t xml:space="preserve"> </w:t>
      </w:r>
    </w:p>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EE2D4D" w:rsidP="00EE2D4D">
      <w:pPr>
        <w:sectPr w:rsidR="006B2761" w:rsidRPr="00D14D4C" w:rsidSect="00602B97">
          <w:pgSz w:w="11906" w:h="16838" w:code="9"/>
          <w:pgMar w:top="2240" w:right="1418" w:bottom="2552" w:left="1985" w:header="1296" w:footer="1296" w:gutter="0"/>
          <w:cols w:space="708"/>
          <w:titlePg/>
          <w:docGrid w:linePitch="360"/>
        </w:sectPr>
      </w:pPr>
      <w:r w:rsidRPr="00D14D4C">
        <w:br w:type="page"/>
      </w:r>
    </w:p>
    <w:bookmarkStart w:id="87" w:name="_Toc3380782"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D14D4C" w:rsidRDefault="008D3058" w:rsidP="003A0C03">
          <w:pPr>
            <w:pStyle w:val="Heading1"/>
          </w:pPr>
          <w:r w:rsidRPr="00D14D4C">
            <w:t>Bibliography</w:t>
          </w:r>
          <w:bookmarkEnd w:id="87"/>
        </w:p>
        <w:sdt>
          <w:sdtPr>
            <w:rPr>
              <w:lang w:val="en-GB"/>
            </w:rPr>
            <w:id w:val="111145805"/>
            <w:bibliography/>
          </w:sdtPr>
          <w:sdtContent>
            <w:p w:rsidR="0076736B" w:rsidRPr="00D14D4C" w:rsidRDefault="0076736B">
              <w:pPr>
                <w:pStyle w:val="NormalWeb"/>
                <w:ind w:left="640" w:hanging="640"/>
                <w:divId w:val="851917154"/>
                <w:rPr>
                  <w:rFonts w:ascii="Palatino Linotype" w:hAnsi="Palatino Linotype"/>
                  <w:sz w:val="22"/>
                  <w:lang w:val="en-GB"/>
                </w:rPr>
              </w:pPr>
              <w:r w:rsidRPr="00D14D4C">
                <w:rPr>
                  <w:lang w:val="en-GB"/>
                </w:rPr>
                <w:fldChar w:fldCharType="begin" w:fldLock="1"/>
              </w:r>
              <w:r w:rsidRPr="00D14D4C">
                <w:rPr>
                  <w:lang w:val="en-GB"/>
                </w:rPr>
                <w:instrText xml:space="preserve">ADDIN Mendeley Bibliography CSL_BIBLIOGRAPHY </w:instrText>
              </w:r>
              <w:r w:rsidRPr="00D14D4C">
                <w:rPr>
                  <w:lang w:val="en-GB"/>
                </w:rPr>
                <w:fldChar w:fldCharType="separate"/>
              </w:r>
              <w:r w:rsidRPr="00D14D4C">
                <w:rPr>
                  <w:rFonts w:ascii="Palatino Linotype" w:hAnsi="Palatino Linotype"/>
                  <w:sz w:val="22"/>
                  <w:lang w:val="en-GB"/>
                </w:rPr>
                <w:t>[1]</w:t>
              </w:r>
              <w:r w:rsidRPr="00D14D4C">
                <w:rPr>
                  <w:rFonts w:ascii="Palatino Linotype" w:hAnsi="Palatino Linotype"/>
                  <w:sz w:val="22"/>
                  <w:lang w:val="en-GB"/>
                </w:rPr>
                <w:tab/>
                <w:t xml:space="preserve">H. Gebhardt, “Dezentrale Autorisierung in,” 2010. </w:t>
              </w:r>
            </w:p>
            <w:p w:rsidR="003A0C03" w:rsidRPr="00D14D4C" w:rsidRDefault="0076736B" w:rsidP="0076736B">
              <w:pPr>
                <w:pStyle w:val="NormalWeb"/>
                <w:ind w:left="640" w:hanging="640"/>
                <w:rPr>
                  <w:lang w:val="en-GB"/>
                </w:rPr>
              </w:pPr>
              <w:r w:rsidRPr="00D14D4C">
                <w:rPr>
                  <w:lang w:val="en-GB"/>
                </w:rPr>
                <w:fldChar w:fldCharType="end"/>
              </w:r>
            </w:p>
          </w:sdtContent>
        </w:sdt>
      </w:sdtContent>
    </w:sdt>
    <w:p w:rsidR="003A0C03" w:rsidRPr="00D14D4C" w:rsidRDefault="003A0C03" w:rsidP="00D20D50">
      <w:pPr>
        <w:pStyle w:val="NormalText"/>
        <w:rPr>
          <w:lang w:val="en-GB"/>
        </w:rPr>
      </w:pPr>
    </w:p>
    <w:p w:rsidR="00D603C6" w:rsidRPr="00D14D4C" w:rsidRDefault="00D603C6" w:rsidP="00D20D50">
      <w:pPr>
        <w:pStyle w:val="NormalText"/>
        <w:rPr>
          <w:lang w:val="en-GB"/>
        </w:rPr>
        <w:sectPr w:rsidR="00D603C6" w:rsidRPr="00D14D4C" w:rsidSect="00602B97">
          <w:pgSz w:w="11906" w:h="16838" w:code="9"/>
          <w:pgMar w:top="2240" w:right="1418" w:bottom="2552" w:left="1985" w:header="1296" w:footer="1296" w:gutter="0"/>
          <w:cols w:space="708"/>
          <w:titlePg/>
          <w:docGrid w:linePitch="360"/>
        </w:sectPr>
      </w:pPr>
    </w:p>
    <w:p w:rsidR="003677F6" w:rsidRPr="00D14D4C" w:rsidRDefault="003677F6" w:rsidP="004C1A98">
      <w:pPr>
        <w:pStyle w:val="Heading4"/>
      </w:pPr>
      <w:bookmarkStart w:id="88" w:name="_Toc3380783"/>
      <w:r w:rsidRPr="00D14D4C">
        <w:lastRenderedPageBreak/>
        <w:t xml:space="preserve">Bezeichner </w:t>
      </w:r>
      <w:r w:rsidR="0060113F" w:rsidRPr="00D14D4C">
        <w:t>für Anhang A</w:t>
      </w:r>
      <w:bookmarkEnd w:id="88"/>
    </w:p>
    <w:p w:rsidR="009E70AE" w:rsidRPr="00D14D4C" w:rsidRDefault="009E70AE" w:rsidP="009E70AE">
      <w:pPr>
        <w:pStyle w:val="NormalText"/>
        <w:rPr>
          <w:lang w:val="en-GB"/>
        </w:rPr>
      </w:pPr>
    </w:p>
    <w:p w:rsidR="009E70AE" w:rsidRPr="00D14D4C" w:rsidRDefault="00593F3D" w:rsidP="009E70AE">
      <w:pPr>
        <w:pStyle w:val="Heading5"/>
      </w:pPr>
      <w:bookmarkStart w:id="89" w:name="_Toc3380784"/>
      <w:r w:rsidRPr="00D14D4C">
        <w:t>Bezeichner für Anhang A.1</w:t>
      </w:r>
      <w:bookmarkEnd w:id="89"/>
    </w:p>
    <w:p w:rsidR="004C1A98" w:rsidRPr="00D14D4C" w:rsidRDefault="002467A0" w:rsidP="00C557F5">
      <w:pPr>
        <w:pStyle w:val="NormalText"/>
        <w:keepNext/>
        <w:jc w:val="center"/>
        <w:rPr>
          <w:lang w:val="en-GB"/>
        </w:rPr>
      </w:pPr>
      <w:r w:rsidRPr="00D14D4C">
        <w:rPr>
          <w:noProof/>
          <w:lang w:val="en-US"/>
        </w:rPr>
        <mc:AlternateContent>
          <mc:Choice Requires="wps">
            <w:drawing>
              <wp:inline distT="0" distB="0" distL="0" distR="0" wp14:anchorId="7AA0066B" wp14:editId="68232CB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50DE" w:rsidRDefault="00E450DE" w:rsidP="002467A0">
                            <w:pPr>
                              <w:pStyle w:val="VSRCode"/>
                            </w:pPr>
                            <w:r>
                              <w:t>&lt;</w:t>
                            </w:r>
                            <w:r w:rsidRPr="004E021E">
                              <w:rPr>
                                <w:color w:val="0070C0"/>
                              </w:rPr>
                              <w:t>xml</w:t>
                            </w:r>
                            <w:r>
                              <w:t>&gt;</w:t>
                            </w:r>
                          </w:p>
                          <w:p w:rsidR="00E450DE" w:rsidRDefault="00E450DE"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E450DE" w:rsidRDefault="00E450DE"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7AA0066B" id="Rectangle 29" o:spid="_x0000_s1044"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CfO&#10;Q37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E450DE" w:rsidRDefault="00E450DE" w:rsidP="002467A0">
                      <w:pPr>
                        <w:pStyle w:val="VSRCode"/>
                      </w:pPr>
                      <w:r>
                        <w:t>&lt;</w:t>
                      </w:r>
                      <w:r w:rsidRPr="004E021E">
                        <w:rPr>
                          <w:color w:val="0070C0"/>
                        </w:rPr>
                        <w:t>xml</w:t>
                      </w:r>
                      <w:r>
                        <w:t>&gt;</w:t>
                      </w:r>
                    </w:p>
                    <w:p w:rsidR="00E450DE" w:rsidRDefault="00E450DE"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E450DE" w:rsidRDefault="00E450DE" w:rsidP="002467A0">
                      <w:pPr>
                        <w:pStyle w:val="VSRCode"/>
                      </w:pPr>
                      <w:r>
                        <w:t>&lt;/</w:t>
                      </w:r>
                      <w:r w:rsidRPr="004E021E">
                        <w:rPr>
                          <w:color w:val="0070C0"/>
                        </w:rPr>
                        <w:t>xml</w:t>
                      </w:r>
                      <w:r>
                        <w:t>&gt;</w:t>
                      </w:r>
                    </w:p>
                  </w:txbxContent>
                </v:textbox>
                <w10:anchorlock/>
              </v:rect>
            </w:pict>
          </mc:Fallback>
        </mc:AlternateContent>
      </w:r>
    </w:p>
    <w:p w:rsidR="00C2347C" w:rsidRPr="00D14D4C" w:rsidRDefault="004C1A98" w:rsidP="002467A0">
      <w:pPr>
        <w:pStyle w:val="VSRCaption"/>
        <w:sectPr w:rsidR="00C2347C" w:rsidRPr="00D14D4C" w:rsidSect="00881C6F">
          <w:headerReference w:type="even" r:id="rId74"/>
          <w:headerReference w:type="default" r:id="rId75"/>
          <w:footerReference w:type="even" r:id="rId76"/>
          <w:footerReference w:type="default" r:id="rId77"/>
          <w:headerReference w:type="first" r:id="rId78"/>
          <w:footerReference w:type="first" r:id="rId79"/>
          <w:type w:val="oddPage"/>
          <w:pgSz w:w="11906" w:h="16838" w:code="9"/>
          <w:pgMar w:top="2240" w:right="1418" w:bottom="2552" w:left="1985" w:header="1418" w:footer="1366" w:gutter="0"/>
          <w:cols w:space="708"/>
          <w:titlePg/>
          <w:docGrid w:linePitch="360"/>
        </w:sectPr>
      </w:pPr>
      <w:bookmarkStart w:id="90" w:name="_Toc338084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0</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00C557F5" w:rsidRPr="00D14D4C">
        <w:t xml:space="preserve"> </w:t>
      </w:r>
      <w:r w:rsidR="004A1AEE" w:rsidRPr="00D14D4C">
        <w:t xml:space="preserve">Mit Alt+ F9 bearbeiten </w:t>
      </w:r>
      <w:r w:rsidR="002467A0" w:rsidRPr="00D14D4C">
        <w:t>(hängt von Heading 4 statt von 1 ab)</w:t>
      </w:r>
      <w:bookmarkEnd w:id="90"/>
    </w:p>
    <w:p w:rsidR="007F502B" w:rsidRPr="00D14D4C" w:rsidRDefault="004C1A98" w:rsidP="00CB7BD9">
      <w:pPr>
        <w:pStyle w:val="Heading1"/>
      </w:pPr>
      <w:bookmarkStart w:id="91" w:name="_Toc3380785"/>
      <w:r w:rsidRPr="00D14D4C">
        <w:lastRenderedPageBreak/>
        <w:t>Glossary</w:t>
      </w:r>
      <w:bookmarkEnd w:id="91"/>
    </w:p>
    <w:p w:rsidR="00F873DA" w:rsidRPr="00D14D4C" w:rsidRDefault="00F11FEC" w:rsidP="00CB7BD9">
      <w:pPr>
        <w:pStyle w:val="Glossarbegriff"/>
        <w:rPr>
          <w:lang w:val="en-GB"/>
        </w:rPr>
      </w:pPr>
      <w:r w:rsidRPr="00D14D4C">
        <w:rPr>
          <w:lang w:val="en-GB"/>
        </w:rPr>
        <w:t>Glossarbegriff</w:t>
      </w:r>
    </w:p>
    <w:p w:rsidR="00F11FEC" w:rsidRPr="00D14D4C" w:rsidRDefault="00F11FEC" w:rsidP="00CB7BD9">
      <w:pPr>
        <w:pStyle w:val="NormalText"/>
        <w:rPr>
          <w:lang w:val="en-GB"/>
        </w:rPr>
      </w:pPr>
      <w:r w:rsidRPr="00D14D4C">
        <w:rPr>
          <w:lang w:val="en-GB"/>
        </w:rPr>
        <w:t xml:space="preserve">Im Glossar können </w:t>
      </w:r>
      <w:r w:rsidR="00997160" w:rsidRPr="00D14D4C">
        <w:rPr>
          <w:lang w:val="en-GB"/>
        </w:rPr>
        <w:t>ausgewählte</w:t>
      </w:r>
      <w:r w:rsidRPr="00D14D4C">
        <w:rPr>
          <w:lang w:val="en-GB"/>
        </w:rPr>
        <w:t xml:space="preserve"> Begriffe genauer defin</w:t>
      </w:r>
      <w:r w:rsidR="001649A1" w:rsidRPr="00D14D4C">
        <w:rPr>
          <w:lang w:val="en-GB"/>
        </w:rPr>
        <w:t>iert</w:t>
      </w:r>
      <w:r w:rsidRPr="00D14D4C">
        <w:rPr>
          <w:lang w:val="en-GB"/>
        </w:rPr>
        <w:t xml:space="preserve"> w</w:t>
      </w:r>
      <w:r w:rsidR="001649A1" w:rsidRPr="00D14D4C">
        <w:rPr>
          <w:lang w:val="en-GB"/>
        </w:rPr>
        <w:t>e</w:t>
      </w:r>
      <w:r w:rsidRPr="00D14D4C">
        <w:rPr>
          <w:lang w:val="en-GB"/>
        </w:rPr>
        <w:t>rden</w:t>
      </w:r>
      <w:r w:rsidR="001649A1" w:rsidRPr="00D14D4C">
        <w:rPr>
          <w:lang w:val="en-GB"/>
        </w:rPr>
        <w:t>…</w:t>
      </w:r>
    </w:p>
    <w:p w:rsidR="00F11FEC" w:rsidRPr="00D14D4C" w:rsidRDefault="00F11FEC" w:rsidP="00CB7BD9">
      <w:pPr>
        <w:pStyle w:val="Glossarbegriff"/>
        <w:rPr>
          <w:lang w:val="en-GB"/>
        </w:rPr>
      </w:pPr>
      <w:r w:rsidRPr="00D14D4C">
        <w:rPr>
          <w:lang w:val="en-GB"/>
        </w:rPr>
        <w:t>HTML</w:t>
      </w:r>
    </w:p>
    <w:p w:rsidR="00033E28" w:rsidRPr="00D14D4C" w:rsidRDefault="00F11FEC" w:rsidP="00033E28">
      <w:pPr>
        <w:pStyle w:val="NormalText"/>
        <w:keepNext/>
        <w:keepLines/>
        <w:rPr>
          <w:lang w:val="en-GB"/>
        </w:rPr>
      </w:pPr>
      <w:r w:rsidRPr="00D14D4C">
        <w:rPr>
          <w:lang w:val="en-GB"/>
        </w:rPr>
        <w:t>Bei HTML (Hypertext Markup Language) handelt es sich um eine Auszeichnung</w:t>
      </w:r>
      <w:r w:rsidR="00997160" w:rsidRPr="00D14D4C">
        <w:rPr>
          <w:lang w:val="en-GB"/>
        </w:rPr>
        <w:t>s</w:t>
      </w:r>
      <w:r w:rsidRPr="00D14D4C">
        <w:rPr>
          <w:lang w:val="en-GB"/>
        </w:rPr>
        <w:t>spra</w:t>
      </w:r>
      <w:r w:rsidR="001649A1" w:rsidRPr="00D14D4C">
        <w:rPr>
          <w:lang w:val="en-GB"/>
        </w:rPr>
        <w:t>che …</w:t>
      </w:r>
    </w:p>
    <w:p w:rsidR="000B3E5A" w:rsidRPr="00D14D4C" w:rsidRDefault="000B3E5A" w:rsidP="00033E28"/>
    <w:p w:rsidR="0025407F" w:rsidRPr="00D14D4C" w:rsidRDefault="0025407F" w:rsidP="00033E28">
      <w:pPr>
        <w:sectPr w:rsidR="0025407F" w:rsidRPr="00D14D4C" w:rsidSect="00BC1573">
          <w:headerReference w:type="even" r:id="rId80"/>
          <w:headerReference w:type="default" r:id="rId81"/>
          <w:footerReference w:type="even" r:id="rId82"/>
          <w:footerReference w:type="default" r:id="rId83"/>
          <w:headerReference w:type="first" r:id="rId84"/>
          <w:footerReference w:type="first" r:id="rId85"/>
          <w:type w:val="oddPage"/>
          <w:pgSz w:w="11906" w:h="16838" w:code="9"/>
          <w:pgMar w:top="2240" w:right="1418" w:bottom="2552" w:left="1985" w:header="1418" w:footer="1366" w:gutter="0"/>
          <w:pgNumType w:fmt="upperRoman"/>
          <w:cols w:space="708"/>
          <w:titlePg/>
          <w:docGrid w:linePitch="360"/>
        </w:sectPr>
      </w:pPr>
    </w:p>
    <w:p w:rsidR="00E0757B" w:rsidRPr="00D14D4C" w:rsidRDefault="00E0757B" w:rsidP="00CB7BD9">
      <w:pPr>
        <w:pStyle w:val="Heading1"/>
      </w:pPr>
      <w:bookmarkStart w:id="92" w:name="_Toc3380786"/>
      <w:r w:rsidRPr="00D14D4C">
        <w:lastRenderedPageBreak/>
        <w:t>Index</w:t>
      </w:r>
      <w:bookmarkEnd w:id="92"/>
    </w:p>
    <w:p w:rsidR="00E0757B" w:rsidRPr="00D14D4C" w:rsidRDefault="00E45BB4" w:rsidP="00CB7BD9">
      <w:pPr>
        <w:pStyle w:val="NormalText"/>
        <w:rPr>
          <w:lang w:val="en-GB"/>
        </w:rPr>
      </w:pPr>
      <w:r w:rsidRPr="00D14D4C">
        <w:rPr>
          <w:lang w:val="en-GB"/>
        </w:rPr>
        <w:fldChar w:fldCharType="begin"/>
      </w:r>
      <w:r w:rsidRPr="00D14D4C">
        <w:rPr>
          <w:lang w:val="en-GB"/>
        </w:rPr>
        <w:instrText xml:space="preserve"> INDEX \h "A" \c "2" \z "1031" </w:instrText>
      </w:r>
      <w:r w:rsidRPr="00D14D4C">
        <w:rPr>
          <w:lang w:val="en-GB"/>
        </w:rPr>
        <w:fldChar w:fldCharType="separate"/>
      </w:r>
      <w:r w:rsidR="00C01289" w:rsidRPr="00D14D4C">
        <w:rPr>
          <w:b/>
          <w:bCs/>
          <w:lang w:val="en-GB"/>
        </w:rPr>
        <w:t>No index entries found.</w:t>
      </w:r>
      <w:r w:rsidRPr="00D14D4C">
        <w:rPr>
          <w:b/>
          <w:bCs/>
          <w:lang w:val="en-GB"/>
        </w:rPr>
        <w:fldChar w:fldCharType="end"/>
      </w:r>
    </w:p>
    <w:p w:rsidR="000B3E5A" w:rsidRPr="00D14D4C" w:rsidRDefault="000B3E5A" w:rsidP="00CB7BD9"/>
    <w:p w:rsidR="0025407F" w:rsidRPr="00D14D4C" w:rsidRDefault="0025407F" w:rsidP="00CB7BD9">
      <w:pPr>
        <w:sectPr w:rsidR="0025407F" w:rsidRPr="00D14D4C" w:rsidSect="00BC1573">
          <w:headerReference w:type="even" r:id="rId86"/>
          <w:headerReference w:type="default" r:id="rId87"/>
          <w:footerReference w:type="even" r:id="rId88"/>
          <w:footerReference w:type="default" r:id="rId89"/>
          <w:headerReference w:type="first" r:id="rId90"/>
          <w:footerReference w:type="first" r:id="rId91"/>
          <w:type w:val="oddPage"/>
          <w:pgSz w:w="11906" w:h="16838" w:code="9"/>
          <w:pgMar w:top="2240" w:right="1418" w:bottom="2552" w:left="1985" w:header="1418" w:footer="1366" w:gutter="0"/>
          <w:pgNumType w:fmt="upperRoman"/>
          <w:cols w:space="708"/>
          <w:titlePg/>
          <w:docGrid w:linePitch="360"/>
        </w:sectPr>
      </w:pPr>
    </w:p>
    <w:p w:rsidR="00464D92" w:rsidRPr="00D14D4C" w:rsidRDefault="00464D92" w:rsidP="00CB7BD9">
      <w:pPr>
        <w:pStyle w:val="TOCHeading"/>
      </w:pPr>
      <w:r w:rsidRPr="00D14D4C">
        <w:lastRenderedPageBreak/>
        <w:t>Selbstständigkeitserklärung</w:t>
      </w:r>
    </w:p>
    <w:p w:rsidR="0048320D" w:rsidRPr="00D14D4C" w:rsidRDefault="0048320D" w:rsidP="00C07FB4">
      <w:r w:rsidRPr="00D14D4C">
        <w:t xml:space="preserve">Hiermit erkläre ich, </w:t>
      </w:r>
      <w:r w:rsidR="00531821" w:rsidRPr="00D14D4C">
        <w:t>dass</w:t>
      </w:r>
      <w:r w:rsidRPr="00D14D4C">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D14D4C" w:rsidRDefault="00966DE4" w:rsidP="00CB7BD9">
      <w:r w:rsidRPr="00D14D4C">
        <w:t xml:space="preserve">Chemnitz, den </w:t>
      </w:r>
      <w:r w:rsidRPr="00D14D4C">
        <w:fldChar w:fldCharType="begin"/>
      </w:r>
      <w:r w:rsidRPr="00D14D4C">
        <w:instrText xml:space="preserve"> TIME \@ "d. MMMM yyyy" </w:instrText>
      </w:r>
      <w:r w:rsidRPr="00D14D4C">
        <w:fldChar w:fldCharType="separate"/>
      </w:r>
      <w:r w:rsidR="005C13E8">
        <w:rPr>
          <w:noProof/>
        </w:rPr>
        <w:t>14. March 2019</w:t>
      </w:r>
      <w:r w:rsidRPr="00D14D4C">
        <w:fldChar w:fldCharType="end"/>
      </w:r>
    </w:p>
    <w:p w:rsidR="00D76639" w:rsidRPr="00D14D4C" w:rsidRDefault="00D76639" w:rsidP="00CB7BD9">
      <w:pPr>
        <w:spacing w:before="480"/>
        <w:ind w:right="4536"/>
      </w:pPr>
      <w:r w:rsidRPr="00D14D4C">
        <w:rPr>
          <w:noProof/>
          <w:lang w:val="en-US"/>
        </w:rPr>
        <mc:AlternateContent>
          <mc:Choice Requires="wps">
            <w:drawing>
              <wp:anchor distT="0" distB="0" distL="114300" distR="114300" simplePos="0" relativeHeight="251671552" behindDoc="0" locked="0" layoutInCell="1" allowOverlap="1" wp14:anchorId="0D85F6DE" wp14:editId="675C6B07">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D14D4C" w:rsidRDefault="005C13E8"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D14D4C">
            <w:rPr>
              <w:rStyle w:val="PlaceholderText"/>
            </w:rPr>
            <w:t>[Comments]</w:t>
          </w:r>
        </w:sdtContent>
      </w:sdt>
      <w:r w:rsidR="00D76639" w:rsidRPr="00D14D4C">
        <w:rPr>
          <w:sz w:val="20"/>
          <w:szCs w:val="20"/>
        </w:rPr>
        <w:t xml:space="preserve"> </w:t>
      </w:r>
      <w:sdt>
        <w:sdtPr>
          <w:rPr>
            <w:sz w:val="20"/>
            <w:szCs w:val="20"/>
          </w:rPr>
          <w:alias w:val="Author"/>
          <w:tag w:val=""/>
          <w:id w:val="-665404582"/>
          <w:placeholder>
            <w:docPart w:val="14C88F35C3A042F19F6CB820092EC11A"/>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p>
    <w:p w:rsidR="0048320D" w:rsidRPr="00D14D4C" w:rsidRDefault="0048320D" w:rsidP="00CB7BD9">
      <w:pPr>
        <w:pStyle w:val="NormalText"/>
        <w:rPr>
          <w:lang w:val="en-GB"/>
        </w:rPr>
      </w:pPr>
    </w:p>
    <w:p w:rsidR="00C07FB4" w:rsidRPr="00D14D4C" w:rsidRDefault="0048320D" w:rsidP="00BC0540">
      <w:pPr>
        <w:spacing w:after="0"/>
        <w:rPr>
          <w:color w:val="FF0000"/>
        </w:rPr>
      </w:pPr>
      <w:r w:rsidRPr="00D14D4C">
        <w:rPr>
          <w:color w:val="FF0000"/>
        </w:rPr>
        <w:t xml:space="preserve">TODO: </w:t>
      </w:r>
      <w:r w:rsidR="00BC0540" w:rsidRPr="00D14D4C">
        <w:rPr>
          <w:color w:val="FF0000"/>
        </w:rPr>
        <w:t>Es wird</w:t>
      </w:r>
      <w:r w:rsidR="001649A1" w:rsidRPr="00D14D4C">
        <w:rPr>
          <w:color w:val="FF0000"/>
        </w:rPr>
        <w:t xml:space="preserve"> empf</w:t>
      </w:r>
      <w:r w:rsidR="00BC0540" w:rsidRPr="00D14D4C">
        <w:rPr>
          <w:color w:val="FF0000"/>
        </w:rPr>
        <w:t>oh</w:t>
      </w:r>
      <w:r w:rsidR="001649A1" w:rsidRPr="00D14D4C">
        <w:rPr>
          <w:color w:val="FF0000"/>
        </w:rPr>
        <w:t>le</w:t>
      </w:r>
      <w:r w:rsidR="00BC0540" w:rsidRPr="00D14D4C">
        <w:rPr>
          <w:color w:val="FF0000"/>
        </w:rPr>
        <w:t>n</w:t>
      </w:r>
      <w:r w:rsidR="001649A1" w:rsidRPr="00D14D4C">
        <w:rPr>
          <w:color w:val="FF0000"/>
        </w:rPr>
        <w:t xml:space="preserve"> die </w:t>
      </w:r>
      <w:r w:rsidR="00FE5179" w:rsidRPr="00D14D4C">
        <w:rPr>
          <w:color w:val="FF0000"/>
        </w:rPr>
        <w:t>offizielle</w:t>
      </w:r>
      <w:r w:rsidR="001649A1" w:rsidRPr="00D14D4C">
        <w:rPr>
          <w:color w:val="FF0000"/>
        </w:rPr>
        <w:t xml:space="preserve"> Selbständigkeitserklärung des ZPA</w:t>
      </w:r>
      <w:r w:rsidR="00BC0540" w:rsidRPr="00D14D4C">
        <w:rPr>
          <w:color w:val="FF0000"/>
        </w:rPr>
        <w:t>s</w:t>
      </w:r>
      <w:r w:rsidR="001649A1" w:rsidRPr="00D14D4C">
        <w:rPr>
          <w:color w:val="FF0000"/>
        </w:rPr>
        <w:t xml:space="preserve"> zu verwen</w:t>
      </w:r>
      <w:r w:rsidR="00BC0540" w:rsidRPr="00D14D4C">
        <w:rPr>
          <w:color w:val="FF0000"/>
        </w:rPr>
        <w:t xml:space="preserve">den: </w:t>
      </w:r>
      <w:hyperlink r:id="rId92" w:history="1">
        <w:r w:rsidR="00BC0540" w:rsidRPr="00D14D4C">
          <w:rPr>
            <w:rStyle w:val="Hyperlink"/>
            <w:color w:val="FF0000"/>
          </w:rPr>
          <w:t>http://www.tu-chemnitz.de/verwaltung/studentenamt/zpa/formulare/ Allgemein/allgemein/selbststaendigkeitserklaerung.pdf</w:t>
        </w:r>
      </w:hyperlink>
      <w:r w:rsidR="001649A1" w:rsidRPr="00D14D4C">
        <w:rPr>
          <w:color w:val="FF0000"/>
        </w:rPr>
        <w:t xml:space="preserve"> </w:t>
      </w:r>
    </w:p>
    <w:p w:rsidR="00D124D4" w:rsidRPr="00D14D4C" w:rsidRDefault="00C07FB4" w:rsidP="00D124D4">
      <w:pPr>
        <w:rPr>
          <w:color w:val="FF0000"/>
        </w:rPr>
      </w:pPr>
      <w:r w:rsidRPr="00D14D4C">
        <w:rPr>
          <w:color w:val="FF0000"/>
        </w:rPr>
        <w:t>F</w:t>
      </w:r>
      <w:r w:rsidR="001649A1" w:rsidRPr="00D14D4C">
        <w:rPr>
          <w:color w:val="FF0000"/>
        </w:rPr>
        <w:t>ür weitere Hinweise siehe Ab</w:t>
      </w:r>
      <w:r w:rsidRPr="00D14D4C">
        <w:rPr>
          <w:color w:val="FF0000"/>
        </w:rPr>
        <w:t xml:space="preserve">schnitt </w:t>
      </w:r>
      <w:r w:rsidR="0075300C" w:rsidRPr="00D14D4C">
        <w:rPr>
          <w:color w:val="FF0000"/>
        </w:rPr>
        <w:fldChar w:fldCharType="begin"/>
      </w:r>
      <w:r w:rsidR="0075300C" w:rsidRPr="00D14D4C">
        <w:rPr>
          <w:color w:val="FF0000"/>
        </w:rPr>
        <w:instrText xml:space="preserve"> REF _Ref270013159 \r \h </w:instrText>
      </w:r>
      <w:r w:rsidR="0075300C" w:rsidRPr="00D14D4C">
        <w:rPr>
          <w:color w:val="FF0000"/>
        </w:rPr>
      </w:r>
      <w:r w:rsidR="0075300C" w:rsidRPr="00D14D4C">
        <w:rPr>
          <w:color w:val="FF0000"/>
        </w:rPr>
        <w:fldChar w:fldCharType="separate"/>
      </w:r>
      <w:r w:rsidR="00E859B0" w:rsidRPr="00D14D4C">
        <w:rPr>
          <w:color w:val="FF0000"/>
          <w:cs/>
        </w:rPr>
        <w:t>‎</w:t>
      </w:r>
      <w:r w:rsidR="00E859B0" w:rsidRPr="00D14D4C">
        <w:rPr>
          <w:color w:val="FF0000"/>
        </w:rPr>
        <w:t>2.14</w:t>
      </w:r>
      <w:r w:rsidR="0075300C" w:rsidRPr="00D14D4C">
        <w:rPr>
          <w:color w:val="FF0000"/>
        </w:rPr>
        <w:fldChar w:fldCharType="end"/>
      </w:r>
      <w:r w:rsidR="0075300C" w:rsidRPr="00D14D4C">
        <w:rPr>
          <w:color w:val="FF0000"/>
        </w:rPr>
        <w:t xml:space="preserve"> „</w:t>
      </w:r>
      <w:r w:rsidR="0075300C" w:rsidRPr="00D14D4C">
        <w:rPr>
          <w:color w:val="FF0000"/>
        </w:rPr>
        <w:fldChar w:fldCharType="begin"/>
      </w:r>
      <w:r w:rsidR="0075300C" w:rsidRPr="00D14D4C">
        <w:rPr>
          <w:color w:val="FF0000"/>
        </w:rPr>
        <w:instrText xml:space="preserve"> REF _Ref270013166 \h </w:instrText>
      </w:r>
      <w:r w:rsidR="0075300C" w:rsidRPr="00D14D4C">
        <w:rPr>
          <w:color w:val="FF0000"/>
        </w:rPr>
      </w:r>
      <w:r w:rsidR="0075300C" w:rsidRPr="00D14D4C">
        <w:rPr>
          <w:color w:val="FF0000"/>
        </w:rPr>
        <w:fldChar w:fldCharType="separate"/>
      </w:r>
      <w:r w:rsidR="00E859B0" w:rsidRPr="00D14D4C">
        <w:t>Die Selbstständigkeitserklärung</w:t>
      </w:r>
      <w:r w:rsidR="0075300C" w:rsidRPr="00D14D4C">
        <w:rPr>
          <w:color w:val="FF0000"/>
        </w:rPr>
        <w:fldChar w:fldCharType="end"/>
      </w:r>
      <w:r w:rsidR="0075300C" w:rsidRPr="00D14D4C">
        <w:rPr>
          <w:color w:val="FF0000"/>
        </w:rPr>
        <w:t>“</w:t>
      </w:r>
    </w:p>
    <w:sectPr w:rsidR="00D124D4" w:rsidRPr="00D14D4C" w:rsidSect="007E426D">
      <w:headerReference w:type="even" r:id="rId93"/>
      <w:headerReference w:type="default" r:id="rId94"/>
      <w:footerReference w:type="even" r:id="rId95"/>
      <w:footerReference w:type="default" r:id="rId96"/>
      <w:headerReference w:type="first" r:id="rId97"/>
      <w:footerReference w:type="first" r:id="rId98"/>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D8B" w:rsidRDefault="00960D8B" w:rsidP="00702C88">
      <w:pPr>
        <w:spacing w:after="0" w:line="240" w:lineRule="auto"/>
      </w:pPr>
      <w:r>
        <w:separator/>
      </w:r>
    </w:p>
  </w:endnote>
  <w:endnote w:type="continuationSeparator" w:id="0">
    <w:p w:rsidR="00960D8B" w:rsidRDefault="00960D8B"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sidR="00D64A68">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sidR="00D64A68">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sidR="00D64A68">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sidR="00D64A68">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E450DE" w:rsidRDefault="00E450DE">
        <w:pPr>
          <w:pStyle w:val="Footer"/>
        </w:pPr>
        <w:r>
          <w:fldChar w:fldCharType="begin"/>
        </w:r>
        <w:r>
          <w:instrText xml:space="preserve"> PAGE   \* MERGEFORMAT </w:instrText>
        </w:r>
        <w:r>
          <w:fldChar w:fldCharType="separate"/>
        </w:r>
        <w:r w:rsidR="008E31BF">
          <w:rPr>
            <w:noProof/>
          </w:rPr>
          <w:t>32</w:t>
        </w:r>
        <w:r>
          <w:rPr>
            <w:noProof/>
          </w:rPr>
          <w:fldChar w:fldCharType="end"/>
        </w:r>
      </w:p>
    </w:sdtContent>
  </w:sdt>
  <w:p w:rsidR="00E450DE" w:rsidRDefault="00E450DE"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E450DE" w:rsidRDefault="00E450DE">
        <w:pPr>
          <w:pStyle w:val="Footer"/>
          <w:jc w:val="right"/>
        </w:pPr>
        <w:r>
          <w:fldChar w:fldCharType="begin"/>
        </w:r>
        <w:r>
          <w:instrText xml:space="preserve"> PAGE   \* MERGEFORMAT </w:instrText>
        </w:r>
        <w:r>
          <w:fldChar w:fldCharType="separate"/>
        </w:r>
        <w:r w:rsidR="008E31BF">
          <w:rPr>
            <w:noProof/>
          </w:rPr>
          <w:t>35</w:t>
        </w:r>
        <w:r>
          <w:rPr>
            <w:noProof/>
          </w:rPr>
          <w:fldChar w:fldCharType="end"/>
        </w:r>
      </w:p>
    </w:sdtContent>
  </w:sdt>
  <w:p w:rsidR="00E450DE" w:rsidRDefault="00E450DE"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E450DE" w:rsidRDefault="00E450DE">
        <w:pPr>
          <w:pStyle w:val="Footer"/>
        </w:pPr>
        <w:r>
          <w:fldChar w:fldCharType="begin"/>
        </w:r>
        <w:r>
          <w:instrText xml:space="preserve"> PAGE   \* MERGEFORMAT </w:instrText>
        </w:r>
        <w:r>
          <w:fldChar w:fldCharType="separate"/>
        </w:r>
        <w:r w:rsidR="00D64A68">
          <w:rPr>
            <w:noProof/>
          </w:rPr>
          <w:t>37</w:t>
        </w:r>
        <w:r>
          <w:rPr>
            <w:noProof/>
          </w:rPr>
          <w:fldChar w:fldCharType="end"/>
        </w:r>
      </w:p>
    </w:sdtContent>
  </w:sdt>
  <w:p w:rsidR="00E450DE" w:rsidRPr="00E10A96" w:rsidRDefault="00E450DE"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left"/>
    </w:pPr>
    <w:r>
      <w:fldChar w:fldCharType="begin"/>
    </w:r>
    <w:r>
      <w:instrText xml:space="preserve"> PAGE   \* MERGEFORMAT </w:instrText>
    </w:r>
    <w:r>
      <w:fldChar w:fldCharType="separate"/>
    </w:r>
    <w:r w:rsidR="00146D82">
      <w:rPr>
        <w:noProof/>
      </w:rPr>
      <w:t>90</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sidR="00146D82">
      <w:rPr>
        <w:noProof/>
      </w:rPr>
      <w:t>95</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99120"/>
      <w:docPartObj>
        <w:docPartGallery w:val="Page Numbers (Bottom of Page)"/>
        <w:docPartUnique/>
      </w:docPartObj>
    </w:sdtPr>
    <w:sdtEndPr>
      <w:rPr>
        <w:noProof/>
      </w:rPr>
    </w:sdtEndPr>
    <w:sdtContent>
      <w:p w:rsidR="00E450DE" w:rsidRDefault="00E450DE">
        <w:pPr>
          <w:pStyle w:val="Footer"/>
          <w:jc w:val="right"/>
        </w:pPr>
        <w:r>
          <w:fldChar w:fldCharType="begin"/>
        </w:r>
        <w:r>
          <w:instrText xml:space="preserve"> PAGE   \* MERGEFORMAT </w:instrText>
        </w:r>
        <w:r>
          <w:fldChar w:fldCharType="separate"/>
        </w:r>
        <w:r w:rsidR="00146D82">
          <w:rPr>
            <w:noProof/>
          </w:rPr>
          <w:t>96</w:t>
        </w:r>
        <w:r>
          <w:rPr>
            <w:noProof/>
          </w:rPr>
          <w:fldChar w:fldCharType="end"/>
        </w:r>
      </w:p>
    </w:sdtContent>
  </w:sdt>
  <w:p w:rsidR="00E450DE" w:rsidRDefault="00E450DE"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sidR="00D64A68">
      <w:rPr>
        <w:noProof/>
      </w:rPr>
      <w:t>97</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Arabic  \* MERGEFORMAT </w:instrText>
    </w:r>
    <w:r>
      <w:fldChar w:fldCharType="separate"/>
    </w:r>
    <w:r w:rsidR="00F72606">
      <w:rPr>
        <w:noProof/>
      </w:rPr>
      <w:t>99</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Arabic  \* MERGEFORMAT </w:instrText>
    </w:r>
    <w:r>
      <w:fldChar w:fldCharType="separate"/>
    </w:r>
    <w:r w:rsidR="00146D82">
      <w:rPr>
        <w:noProof/>
      </w:rPr>
      <w:t>101</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Footer"/>
      <w:jc w:val="right"/>
    </w:pPr>
    <w:r>
      <w:fldChar w:fldCharType="begin"/>
    </w:r>
    <w:r>
      <w:instrText>PAGE</w:instrText>
    </w:r>
    <w:r>
      <w:fldChar w:fldCharType="separate"/>
    </w:r>
    <w:r w:rsidR="00D64A68">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left"/>
    </w:pPr>
    <w:r>
      <w:fldChar w:fldCharType="begin"/>
    </w:r>
    <w:r>
      <w:instrText xml:space="preserve"> PAGE   \* MERGEFORMAT </w:instrText>
    </w:r>
    <w:r>
      <w:fldChar w:fldCharType="separate"/>
    </w:r>
    <w:r w:rsidR="00D64A68">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sidR="00D64A68">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D8B" w:rsidRDefault="00960D8B" w:rsidP="00702C88">
      <w:pPr>
        <w:spacing w:after="0" w:line="240" w:lineRule="auto"/>
      </w:pPr>
      <w:r>
        <w:separator/>
      </w:r>
    </w:p>
  </w:footnote>
  <w:footnote w:type="continuationSeparator" w:id="0">
    <w:p w:rsidR="00960D8B" w:rsidRDefault="00960D8B"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55C22CB4" wp14:editId="1539D06E">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65FDDA09" wp14:editId="56A26F73">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309A62FF" wp14:editId="2DD4B0C5">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538E5121" wp14:editId="15CB377B">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301C3104" wp14:editId="44913D4C">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2E95418" wp14:editId="1C4BDB23">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8E31BF" w:rsidRPr="008E31BF">
      <w:rPr>
        <w:rFonts w:hint="cs"/>
        <w:b/>
        <w:bCs/>
        <w:smallCaps/>
        <w:noProof/>
        <w:cs/>
      </w:rPr>
      <w:t>‎</w:t>
    </w:r>
    <w:r w:rsidR="008E31BF">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8E31BF">
      <w:rPr>
        <w:smallCaps/>
        <w:noProof/>
      </w:rPr>
      <w:t>State of The Art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5228CF5" wp14:editId="3986522B">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EA7A74" w:rsidRDefault="00E450DE"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01A5C8A6" wp14:editId="500F2BE5">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8E31BF" w:rsidRPr="008E31BF">
      <w:rPr>
        <w:rFonts w:hint="cs"/>
        <w:b/>
        <w:bCs/>
        <w:smallCaps/>
        <w:noProof/>
        <w:cs/>
      </w:rPr>
      <w:t>‎</w:t>
    </w:r>
    <w:r w:rsidR="008E31BF">
      <w:rPr>
        <w:smallCaps/>
        <w:noProof/>
      </w:rPr>
      <w:t>2.3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8E31BF" w:rsidRPr="008E31BF">
      <w:rPr>
        <w:b/>
        <w:bCs/>
        <w:smallCaps/>
        <w:noProof/>
      </w:rPr>
      <w:t>Analysis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10B1A2E" wp14:editId="51F83964">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146D82">
      <w:rPr>
        <w:smallCaps/>
        <w:noProof/>
        <w:lang w:val="en-US"/>
      </w:rPr>
      <w:t>Evaluation</w:t>
    </w:r>
    <w:r>
      <w:rPr>
        <w:smallCaps/>
        <w:lang w:val="en-US"/>
      </w:rPr>
      <w:fldChar w:fldCharType="end"/>
    </w:r>
  </w:p>
  <w:p w:rsidR="00E450DE" w:rsidRPr="00141811" w:rsidRDefault="00E450DE"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146D82">
      <w:rPr>
        <w:smallCaps/>
        <w:noProof/>
      </w:rPr>
      <w:t>Content trust evaluation</w:t>
    </w:r>
    <w:r>
      <w:rPr>
        <w:smallCaps/>
      </w:rPr>
      <w:fldChar w:fldCharType="end"/>
    </w:r>
  </w:p>
  <w:p w:rsidR="00E450DE" w:rsidRPr="00DF30C0" w:rsidRDefault="00E450DE"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593F3D" w:rsidRDefault="00E450DE"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21AC75D6" wp14:editId="70315786">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DF30C0" w:rsidRDefault="00E450DE"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2FF7A625" wp14:editId="4AAD93A9">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2A2571" w:rsidRDefault="00E450DE"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0069968" wp14:editId="1837EA8C">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CC6C2B" w:rsidRDefault="00E450DE"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342DC671" wp14:editId="5B22AC6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F52B12" w:rsidRDefault="00E450DE"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7703266D" wp14:editId="4EE618B6">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CC6C2B" w:rsidRDefault="00E450DE"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6C4ED45B" wp14:editId="2735A9E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F52B12" w:rsidRDefault="00E450DE"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CC6C2B" w:rsidRDefault="00E450DE"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D64A68" w:rsidRPr="00D64A68">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07BFA416" wp14:editId="5E0689A7">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BDBA535" wp14:editId="745DBE6A">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30CB0F1B" wp14:editId="790F3D4C">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Pr="00962C1D" w:rsidRDefault="00E450D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58AF792E" wp14:editId="5EC8BB31">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DE" w:rsidRDefault="00E450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7A2"/>
    <w:rsid w:val="00021107"/>
    <w:rsid w:val="00021E54"/>
    <w:rsid w:val="0002480C"/>
    <w:rsid w:val="00024AF5"/>
    <w:rsid w:val="000258BC"/>
    <w:rsid w:val="00027C33"/>
    <w:rsid w:val="00033E28"/>
    <w:rsid w:val="0003413B"/>
    <w:rsid w:val="00036A10"/>
    <w:rsid w:val="000431E2"/>
    <w:rsid w:val="0004368E"/>
    <w:rsid w:val="0004370D"/>
    <w:rsid w:val="000444AC"/>
    <w:rsid w:val="00044B94"/>
    <w:rsid w:val="00045A6F"/>
    <w:rsid w:val="00046CDE"/>
    <w:rsid w:val="00047225"/>
    <w:rsid w:val="00050022"/>
    <w:rsid w:val="00051786"/>
    <w:rsid w:val="000555CE"/>
    <w:rsid w:val="000579FF"/>
    <w:rsid w:val="00057AA2"/>
    <w:rsid w:val="000629EF"/>
    <w:rsid w:val="000632B2"/>
    <w:rsid w:val="000679EA"/>
    <w:rsid w:val="0007007B"/>
    <w:rsid w:val="00071297"/>
    <w:rsid w:val="00072B7A"/>
    <w:rsid w:val="00077E25"/>
    <w:rsid w:val="00080C96"/>
    <w:rsid w:val="00081305"/>
    <w:rsid w:val="000852AA"/>
    <w:rsid w:val="00085941"/>
    <w:rsid w:val="00086C5E"/>
    <w:rsid w:val="000870D7"/>
    <w:rsid w:val="00090853"/>
    <w:rsid w:val="000916B8"/>
    <w:rsid w:val="000929E0"/>
    <w:rsid w:val="00092A93"/>
    <w:rsid w:val="000947ED"/>
    <w:rsid w:val="000963AC"/>
    <w:rsid w:val="0009703B"/>
    <w:rsid w:val="000975C0"/>
    <w:rsid w:val="000975DE"/>
    <w:rsid w:val="000A0F56"/>
    <w:rsid w:val="000A1496"/>
    <w:rsid w:val="000A2C7A"/>
    <w:rsid w:val="000A32DE"/>
    <w:rsid w:val="000A3856"/>
    <w:rsid w:val="000A3F90"/>
    <w:rsid w:val="000A419F"/>
    <w:rsid w:val="000A6D5F"/>
    <w:rsid w:val="000B25FA"/>
    <w:rsid w:val="000B3DDC"/>
    <w:rsid w:val="000B3E5A"/>
    <w:rsid w:val="000B47B4"/>
    <w:rsid w:val="000C3CE5"/>
    <w:rsid w:val="000C4D00"/>
    <w:rsid w:val="000D2438"/>
    <w:rsid w:val="000D2DF5"/>
    <w:rsid w:val="000D4EFD"/>
    <w:rsid w:val="000D7214"/>
    <w:rsid w:val="000E1DB9"/>
    <w:rsid w:val="000E2A8D"/>
    <w:rsid w:val="000E6233"/>
    <w:rsid w:val="000E6B50"/>
    <w:rsid w:val="000F16B6"/>
    <w:rsid w:val="000F1A6B"/>
    <w:rsid w:val="000F3BF1"/>
    <w:rsid w:val="000F3FCB"/>
    <w:rsid w:val="000F4071"/>
    <w:rsid w:val="000F566B"/>
    <w:rsid w:val="000F6986"/>
    <w:rsid w:val="000F6C52"/>
    <w:rsid w:val="000F6FD0"/>
    <w:rsid w:val="00101312"/>
    <w:rsid w:val="00103A96"/>
    <w:rsid w:val="00106013"/>
    <w:rsid w:val="001060C4"/>
    <w:rsid w:val="0011120D"/>
    <w:rsid w:val="00111A04"/>
    <w:rsid w:val="00111D22"/>
    <w:rsid w:val="00113FA6"/>
    <w:rsid w:val="001140FB"/>
    <w:rsid w:val="001144AF"/>
    <w:rsid w:val="001146BB"/>
    <w:rsid w:val="00114B34"/>
    <w:rsid w:val="001215CC"/>
    <w:rsid w:val="00122AB9"/>
    <w:rsid w:val="0012370C"/>
    <w:rsid w:val="00124D03"/>
    <w:rsid w:val="00127666"/>
    <w:rsid w:val="00127942"/>
    <w:rsid w:val="00130F77"/>
    <w:rsid w:val="00131EE8"/>
    <w:rsid w:val="00133AAF"/>
    <w:rsid w:val="00133B21"/>
    <w:rsid w:val="00133FF9"/>
    <w:rsid w:val="00135161"/>
    <w:rsid w:val="00135939"/>
    <w:rsid w:val="00136968"/>
    <w:rsid w:val="0013732D"/>
    <w:rsid w:val="00137FA6"/>
    <w:rsid w:val="001412AD"/>
    <w:rsid w:val="00141811"/>
    <w:rsid w:val="00141ACF"/>
    <w:rsid w:val="00144029"/>
    <w:rsid w:val="0014418A"/>
    <w:rsid w:val="00144761"/>
    <w:rsid w:val="00146C2F"/>
    <w:rsid w:val="00146D82"/>
    <w:rsid w:val="00152A4E"/>
    <w:rsid w:val="001578ED"/>
    <w:rsid w:val="001605E2"/>
    <w:rsid w:val="00160DAE"/>
    <w:rsid w:val="00161482"/>
    <w:rsid w:val="00162E37"/>
    <w:rsid w:val="001644B4"/>
    <w:rsid w:val="001649A1"/>
    <w:rsid w:val="001649F5"/>
    <w:rsid w:val="00166898"/>
    <w:rsid w:val="00166A3D"/>
    <w:rsid w:val="001678A4"/>
    <w:rsid w:val="00170917"/>
    <w:rsid w:val="00171559"/>
    <w:rsid w:val="00171CCB"/>
    <w:rsid w:val="001744F0"/>
    <w:rsid w:val="00174A16"/>
    <w:rsid w:val="001755BE"/>
    <w:rsid w:val="00175683"/>
    <w:rsid w:val="00177E43"/>
    <w:rsid w:val="0018083B"/>
    <w:rsid w:val="00182718"/>
    <w:rsid w:val="00184873"/>
    <w:rsid w:val="00184B6E"/>
    <w:rsid w:val="00187A29"/>
    <w:rsid w:val="00190083"/>
    <w:rsid w:val="00191157"/>
    <w:rsid w:val="001912B4"/>
    <w:rsid w:val="00192249"/>
    <w:rsid w:val="001948A2"/>
    <w:rsid w:val="001A24B6"/>
    <w:rsid w:val="001A4567"/>
    <w:rsid w:val="001A49DD"/>
    <w:rsid w:val="001B2332"/>
    <w:rsid w:val="001B3DB6"/>
    <w:rsid w:val="001B40F1"/>
    <w:rsid w:val="001B455B"/>
    <w:rsid w:val="001B4BF2"/>
    <w:rsid w:val="001B5D8E"/>
    <w:rsid w:val="001B5D96"/>
    <w:rsid w:val="001C2CF3"/>
    <w:rsid w:val="001C32BE"/>
    <w:rsid w:val="001C32CC"/>
    <w:rsid w:val="001C5560"/>
    <w:rsid w:val="001C5C1E"/>
    <w:rsid w:val="001D0884"/>
    <w:rsid w:val="001D0988"/>
    <w:rsid w:val="001D1ED2"/>
    <w:rsid w:val="001E1750"/>
    <w:rsid w:val="001E667E"/>
    <w:rsid w:val="001F1122"/>
    <w:rsid w:val="001F1647"/>
    <w:rsid w:val="001F2E20"/>
    <w:rsid w:val="001F5F06"/>
    <w:rsid w:val="00201778"/>
    <w:rsid w:val="0020287A"/>
    <w:rsid w:val="00203DF4"/>
    <w:rsid w:val="002062C6"/>
    <w:rsid w:val="00206F37"/>
    <w:rsid w:val="00210D17"/>
    <w:rsid w:val="002112E9"/>
    <w:rsid w:val="002114E0"/>
    <w:rsid w:val="0021299E"/>
    <w:rsid w:val="00213712"/>
    <w:rsid w:val="00213999"/>
    <w:rsid w:val="00217090"/>
    <w:rsid w:val="00217CAD"/>
    <w:rsid w:val="00221C5C"/>
    <w:rsid w:val="0022618C"/>
    <w:rsid w:val="00226411"/>
    <w:rsid w:val="00226DDF"/>
    <w:rsid w:val="00230786"/>
    <w:rsid w:val="00230CD2"/>
    <w:rsid w:val="0023145E"/>
    <w:rsid w:val="002317FA"/>
    <w:rsid w:val="002327E5"/>
    <w:rsid w:val="00233CEE"/>
    <w:rsid w:val="0023501F"/>
    <w:rsid w:val="00235806"/>
    <w:rsid w:val="00236132"/>
    <w:rsid w:val="00236181"/>
    <w:rsid w:val="00237E6B"/>
    <w:rsid w:val="00242175"/>
    <w:rsid w:val="002429C5"/>
    <w:rsid w:val="002467A0"/>
    <w:rsid w:val="00252455"/>
    <w:rsid w:val="0025295F"/>
    <w:rsid w:val="0025407F"/>
    <w:rsid w:val="00254B16"/>
    <w:rsid w:val="002567F6"/>
    <w:rsid w:val="00257F3B"/>
    <w:rsid w:val="00260137"/>
    <w:rsid w:val="002601B7"/>
    <w:rsid w:val="0026302E"/>
    <w:rsid w:val="00264BA4"/>
    <w:rsid w:val="002677CD"/>
    <w:rsid w:val="002728E6"/>
    <w:rsid w:val="00272C11"/>
    <w:rsid w:val="002735DF"/>
    <w:rsid w:val="002744D2"/>
    <w:rsid w:val="00276E01"/>
    <w:rsid w:val="00277A1F"/>
    <w:rsid w:val="0028100A"/>
    <w:rsid w:val="00290962"/>
    <w:rsid w:val="0029228C"/>
    <w:rsid w:val="00292E79"/>
    <w:rsid w:val="00293F75"/>
    <w:rsid w:val="00296172"/>
    <w:rsid w:val="002970DC"/>
    <w:rsid w:val="002A0FB3"/>
    <w:rsid w:val="002A2571"/>
    <w:rsid w:val="002A4B18"/>
    <w:rsid w:val="002A76A3"/>
    <w:rsid w:val="002B1201"/>
    <w:rsid w:val="002B4878"/>
    <w:rsid w:val="002C2278"/>
    <w:rsid w:val="002C2A31"/>
    <w:rsid w:val="002C468C"/>
    <w:rsid w:val="002C4FC7"/>
    <w:rsid w:val="002C5E04"/>
    <w:rsid w:val="002C62E5"/>
    <w:rsid w:val="002C633C"/>
    <w:rsid w:val="002C663E"/>
    <w:rsid w:val="002D28D1"/>
    <w:rsid w:val="002D2B8E"/>
    <w:rsid w:val="002D6B07"/>
    <w:rsid w:val="002E0A54"/>
    <w:rsid w:val="002E11F0"/>
    <w:rsid w:val="002E645F"/>
    <w:rsid w:val="002F0915"/>
    <w:rsid w:val="002F09A5"/>
    <w:rsid w:val="002F2463"/>
    <w:rsid w:val="002F37B5"/>
    <w:rsid w:val="002F64E5"/>
    <w:rsid w:val="002F6A37"/>
    <w:rsid w:val="00300538"/>
    <w:rsid w:val="003012B0"/>
    <w:rsid w:val="00302AB0"/>
    <w:rsid w:val="00303869"/>
    <w:rsid w:val="00303CFE"/>
    <w:rsid w:val="0030401B"/>
    <w:rsid w:val="003046CE"/>
    <w:rsid w:val="003055D2"/>
    <w:rsid w:val="00306F96"/>
    <w:rsid w:val="00307FFE"/>
    <w:rsid w:val="00311884"/>
    <w:rsid w:val="00311B38"/>
    <w:rsid w:val="00311B6E"/>
    <w:rsid w:val="00311FCD"/>
    <w:rsid w:val="00312402"/>
    <w:rsid w:val="003125D5"/>
    <w:rsid w:val="00313216"/>
    <w:rsid w:val="00314591"/>
    <w:rsid w:val="00316107"/>
    <w:rsid w:val="00320032"/>
    <w:rsid w:val="003200A3"/>
    <w:rsid w:val="0032156C"/>
    <w:rsid w:val="00321BAA"/>
    <w:rsid w:val="00322AC5"/>
    <w:rsid w:val="0032388B"/>
    <w:rsid w:val="00325068"/>
    <w:rsid w:val="00325E40"/>
    <w:rsid w:val="003266FB"/>
    <w:rsid w:val="00331673"/>
    <w:rsid w:val="00333812"/>
    <w:rsid w:val="00333A6F"/>
    <w:rsid w:val="003367CB"/>
    <w:rsid w:val="003368D7"/>
    <w:rsid w:val="00340D29"/>
    <w:rsid w:val="00340EEB"/>
    <w:rsid w:val="003420F1"/>
    <w:rsid w:val="00342494"/>
    <w:rsid w:val="00344CEA"/>
    <w:rsid w:val="00344D65"/>
    <w:rsid w:val="003452D7"/>
    <w:rsid w:val="003457ED"/>
    <w:rsid w:val="003510A7"/>
    <w:rsid w:val="003514BE"/>
    <w:rsid w:val="00352F54"/>
    <w:rsid w:val="00353599"/>
    <w:rsid w:val="00353D7F"/>
    <w:rsid w:val="003576AA"/>
    <w:rsid w:val="00360102"/>
    <w:rsid w:val="00361012"/>
    <w:rsid w:val="003625F8"/>
    <w:rsid w:val="00362EBB"/>
    <w:rsid w:val="00363492"/>
    <w:rsid w:val="0036533A"/>
    <w:rsid w:val="0036696C"/>
    <w:rsid w:val="003675E0"/>
    <w:rsid w:val="003677F6"/>
    <w:rsid w:val="00370AEE"/>
    <w:rsid w:val="00374BA3"/>
    <w:rsid w:val="003761BB"/>
    <w:rsid w:val="00376B4E"/>
    <w:rsid w:val="00377A55"/>
    <w:rsid w:val="00380049"/>
    <w:rsid w:val="0038092B"/>
    <w:rsid w:val="003822D2"/>
    <w:rsid w:val="00382A92"/>
    <w:rsid w:val="00383EEE"/>
    <w:rsid w:val="00385D61"/>
    <w:rsid w:val="003866F2"/>
    <w:rsid w:val="00387C4B"/>
    <w:rsid w:val="003912C4"/>
    <w:rsid w:val="00393B37"/>
    <w:rsid w:val="00393D27"/>
    <w:rsid w:val="0039589B"/>
    <w:rsid w:val="003A09F1"/>
    <w:rsid w:val="003A0C03"/>
    <w:rsid w:val="003A15D5"/>
    <w:rsid w:val="003A1AE6"/>
    <w:rsid w:val="003A3141"/>
    <w:rsid w:val="003A42BB"/>
    <w:rsid w:val="003A45EC"/>
    <w:rsid w:val="003A4FF6"/>
    <w:rsid w:val="003A584A"/>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ECE"/>
    <w:rsid w:val="003C7536"/>
    <w:rsid w:val="003D2765"/>
    <w:rsid w:val="003D2D8E"/>
    <w:rsid w:val="003D5ADF"/>
    <w:rsid w:val="003D6258"/>
    <w:rsid w:val="003D7D6B"/>
    <w:rsid w:val="003E03B9"/>
    <w:rsid w:val="003E415A"/>
    <w:rsid w:val="003E4289"/>
    <w:rsid w:val="003E4AB7"/>
    <w:rsid w:val="003E67BC"/>
    <w:rsid w:val="003E7E8E"/>
    <w:rsid w:val="003F0D0C"/>
    <w:rsid w:val="003F0FD7"/>
    <w:rsid w:val="003F3174"/>
    <w:rsid w:val="003F38CA"/>
    <w:rsid w:val="003F4346"/>
    <w:rsid w:val="003F5D14"/>
    <w:rsid w:val="003F6FD1"/>
    <w:rsid w:val="003F7B3E"/>
    <w:rsid w:val="004003DE"/>
    <w:rsid w:val="00400A6D"/>
    <w:rsid w:val="00401700"/>
    <w:rsid w:val="0040314A"/>
    <w:rsid w:val="00404ADA"/>
    <w:rsid w:val="004062C8"/>
    <w:rsid w:val="004134AE"/>
    <w:rsid w:val="004142E3"/>
    <w:rsid w:val="004173DF"/>
    <w:rsid w:val="00423515"/>
    <w:rsid w:val="004240B4"/>
    <w:rsid w:val="004250E5"/>
    <w:rsid w:val="004257F4"/>
    <w:rsid w:val="004271D8"/>
    <w:rsid w:val="0042789B"/>
    <w:rsid w:val="004305A5"/>
    <w:rsid w:val="0043060A"/>
    <w:rsid w:val="00433986"/>
    <w:rsid w:val="00434F70"/>
    <w:rsid w:val="004353A0"/>
    <w:rsid w:val="004357E2"/>
    <w:rsid w:val="00436309"/>
    <w:rsid w:val="004364F3"/>
    <w:rsid w:val="004377AE"/>
    <w:rsid w:val="004434FB"/>
    <w:rsid w:val="00446410"/>
    <w:rsid w:val="004469C4"/>
    <w:rsid w:val="00446A4D"/>
    <w:rsid w:val="00447035"/>
    <w:rsid w:val="00450E26"/>
    <w:rsid w:val="0045109E"/>
    <w:rsid w:val="00463C71"/>
    <w:rsid w:val="00463F73"/>
    <w:rsid w:val="00464575"/>
    <w:rsid w:val="00464D92"/>
    <w:rsid w:val="0046654C"/>
    <w:rsid w:val="00466E29"/>
    <w:rsid w:val="00467039"/>
    <w:rsid w:val="00467D1C"/>
    <w:rsid w:val="00470C1B"/>
    <w:rsid w:val="00471134"/>
    <w:rsid w:val="0047160E"/>
    <w:rsid w:val="00471B5F"/>
    <w:rsid w:val="00472741"/>
    <w:rsid w:val="0047313F"/>
    <w:rsid w:val="00473ECF"/>
    <w:rsid w:val="00474400"/>
    <w:rsid w:val="00474F5B"/>
    <w:rsid w:val="0047623C"/>
    <w:rsid w:val="0047651C"/>
    <w:rsid w:val="004806E3"/>
    <w:rsid w:val="004818B4"/>
    <w:rsid w:val="004819C3"/>
    <w:rsid w:val="0048320D"/>
    <w:rsid w:val="00483CB3"/>
    <w:rsid w:val="00484069"/>
    <w:rsid w:val="004841DE"/>
    <w:rsid w:val="004857C5"/>
    <w:rsid w:val="00485F68"/>
    <w:rsid w:val="004911EF"/>
    <w:rsid w:val="004911F7"/>
    <w:rsid w:val="00491DC0"/>
    <w:rsid w:val="004942FE"/>
    <w:rsid w:val="00495EAA"/>
    <w:rsid w:val="00497692"/>
    <w:rsid w:val="004A11DF"/>
    <w:rsid w:val="004A1AEE"/>
    <w:rsid w:val="004A36AA"/>
    <w:rsid w:val="004A43AA"/>
    <w:rsid w:val="004A4CEE"/>
    <w:rsid w:val="004A60C5"/>
    <w:rsid w:val="004B0167"/>
    <w:rsid w:val="004B1809"/>
    <w:rsid w:val="004B1FE6"/>
    <w:rsid w:val="004B27BE"/>
    <w:rsid w:val="004B2C31"/>
    <w:rsid w:val="004B6988"/>
    <w:rsid w:val="004B7168"/>
    <w:rsid w:val="004C07F2"/>
    <w:rsid w:val="004C1A98"/>
    <w:rsid w:val="004C36E8"/>
    <w:rsid w:val="004C45BC"/>
    <w:rsid w:val="004C554B"/>
    <w:rsid w:val="004C6382"/>
    <w:rsid w:val="004D2358"/>
    <w:rsid w:val="004D31E6"/>
    <w:rsid w:val="004D7F43"/>
    <w:rsid w:val="004E021E"/>
    <w:rsid w:val="004E44D0"/>
    <w:rsid w:val="004E612E"/>
    <w:rsid w:val="004E7550"/>
    <w:rsid w:val="004F0C2B"/>
    <w:rsid w:val="004F2EA6"/>
    <w:rsid w:val="004F451F"/>
    <w:rsid w:val="004F6CA3"/>
    <w:rsid w:val="00500852"/>
    <w:rsid w:val="0050208D"/>
    <w:rsid w:val="005031FF"/>
    <w:rsid w:val="005038A5"/>
    <w:rsid w:val="00506960"/>
    <w:rsid w:val="00511840"/>
    <w:rsid w:val="0051782F"/>
    <w:rsid w:val="00524DE4"/>
    <w:rsid w:val="00524F7F"/>
    <w:rsid w:val="005309D3"/>
    <w:rsid w:val="00531821"/>
    <w:rsid w:val="00532012"/>
    <w:rsid w:val="00532191"/>
    <w:rsid w:val="00532CDD"/>
    <w:rsid w:val="005338A0"/>
    <w:rsid w:val="005353F4"/>
    <w:rsid w:val="0053568D"/>
    <w:rsid w:val="00535ED8"/>
    <w:rsid w:val="0053659A"/>
    <w:rsid w:val="00537BB7"/>
    <w:rsid w:val="00537F16"/>
    <w:rsid w:val="00541B07"/>
    <w:rsid w:val="00551734"/>
    <w:rsid w:val="00551805"/>
    <w:rsid w:val="00551C2E"/>
    <w:rsid w:val="00552014"/>
    <w:rsid w:val="005520DD"/>
    <w:rsid w:val="00554D76"/>
    <w:rsid w:val="005559F1"/>
    <w:rsid w:val="0055686A"/>
    <w:rsid w:val="005614CE"/>
    <w:rsid w:val="00567119"/>
    <w:rsid w:val="005674A1"/>
    <w:rsid w:val="00567F36"/>
    <w:rsid w:val="00572614"/>
    <w:rsid w:val="00572888"/>
    <w:rsid w:val="00573B3E"/>
    <w:rsid w:val="005744E6"/>
    <w:rsid w:val="0058105A"/>
    <w:rsid w:val="005853E6"/>
    <w:rsid w:val="0059039C"/>
    <w:rsid w:val="00590AF3"/>
    <w:rsid w:val="00590F32"/>
    <w:rsid w:val="00591417"/>
    <w:rsid w:val="00591897"/>
    <w:rsid w:val="0059287A"/>
    <w:rsid w:val="00593479"/>
    <w:rsid w:val="00593D73"/>
    <w:rsid w:val="00593F3D"/>
    <w:rsid w:val="00594F22"/>
    <w:rsid w:val="0059586D"/>
    <w:rsid w:val="005A036B"/>
    <w:rsid w:val="005A06B1"/>
    <w:rsid w:val="005A2D85"/>
    <w:rsid w:val="005A4C64"/>
    <w:rsid w:val="005A53AF"/>
    <w:rsid w:val="005A576F"/>
    <w:rsid w:val="005A6136"/>
    <w:rsid w:val="005B08DE"/>
    <w:rsid w:val="005B092C"/>
    <w:rsid w:val="005B373D"/>
    <w:rsid w:val="005B3789"/>
    <w:rsid w:val="005B4756"/>
    <w:rsid w:val="005B5CB3"/>
    <w:rsid w:val="005B766C"/>
    <w:rsid w:val="005C126B"/>
    <w:rsid w:val="005C13E8"/>
    <w:rsid w:val="005C237A"/>
    <w:rsid w:val="005C3624"/>
    <w:rsid w:val="005C4D20"/>
    <w:rsid w:val="005C588E"/>
    <w:rsid w:val="005C7826"/>
    <w:rsid w:val="005D0FD0"/>
    <w:rsid w:val="005D4FDE"/>
    <w:rsid w:val="005D511D"/>
    <w:rsid w:val="005D5645"/>
    <w:rsid w:val="005D6F20"/>
    <w:rsid w:val="005E5E7B"/>
    <w:rsid w:val="005E63DD"/>
    <w:rsid w:val="005E6F51"/>
    <w:rsid w:val="005F0AE0"/>
    <w:rsid w:val="005F46C2"/>
    <w:rsid w:val="005F5F63"/>
    <w:rsid w:val="005F6CC9"/>
    <w:rsid w:val="005F728F"/>
    <w:rsid w:val="00600CC4"/>
    <w:rsid w:val="0060113F"/>
    <w:rsid w:val="00602B97"/>
    <w:rsid w:val="00602E5C"/>
    <w:rsid w:val="00604E2F"/>
    <w:rsid w:val="00604F44"/>
    <w:rsid w:val="00605222"/>
    <w:rsid w:val="0060625D"/>
    <w:rsid w:val="00607148"/>
    <w:rsid w:val="00607E6A"/>
    <w:rsid w:val="006115E0"/>
    <w:rsid w:val="006125F9"/>
    <w:rsid w:val="006136DD"/>
    <w:rsid w:val="006163CA"/>
    <w:rsid w:val="00622218"/>
    <w:rsid w:val="006233DB"/>
    <w:rsid w:val="006236C5"/>
    <w:rsid w:val="00624004"/>
    <w:rsid w:val="00625091"/>
    <w:rsid w:val="00626E61"/>
    <w:rsid w:val="0063096B"/>
    <w:rsid w:val="006313DB"/>
    <w:rsid w:val="00633ACA"/>
    <w:rsid w:val="00635A04"/>
    <w:rsid w:val="00637DA2"/>
    <w:rsid w:val="006421A7"/>
    <w:rsid w:val="00645870"/>
    <w:rsid w:val="0064702A"/>
    <w:rsid w:val="0065024A"/>
    <w:rsid w:val="006504D6"/>
    <w:rsid w:val="00650A92"/>
    <w:rsid w:val="00650DC0"/>
    <w:rsid w:val="00651994"/>
    <w:rsid w:val="0065226C"/>
    <w:rsid w:val="00653085"/>
    <w:rsid w:val="0065344A"/>
    <w:rsid w:val="006549E8"/>
    <w:rsid w:val="00655440"/>
    <w:rsid w:val="00656B9A"/>
    <w:rsid w:val="00656F40"/>
    <w:rsid w:val="00660944"/>
    <w:rsid w:val="00661387"/>
    <w:rsid w:val="00661F65"/>
    <w:rsid w:val="006626F2"/>
    <w:rsid w:val="00662B68"/>
    <w:rsid w:val="00663C6E"/>
    <w:rsid w:val="00664345"/>
    <w:rsid w:val="00665700"/>
    <w:rsid w:val="00670A1E"/>
    <w:rsid w:val="00670E42"/>
    <w:rsid w:val="00672DD4"/>
    <w:rsid w:val="00673C4E"/>
    <w:rsid w:val="0067403A"/>
    <w:rsid w:val="00675EB0"/>
    <w:rsid w:val="0067639E"/>
    <w:rsid w:val="00677CA3"/>
    <w:rsid w:val="0068299D"/>
    <w:rsid w:val="00683D43"/>
    <w:rsid w:val="0068409F"/>
    <w:rsid w:val="006865AB"/>
    <w:rsid w:val="00686AC3"/>
    <w:rsid w:val="0069114A"/>
    <w:rsid w:val="00692E77"/>
    <w:rsid w:val="00695418"/>
    <w:rsid w:val="00696663"/>
    <w:rsid w:val="0069766F"/>
    <w:rsid w:val="0069792F"/>
    <w:rsid w:val="006A0825"/>
    <w:rsid w:val="006A1C6C"/>
    <w:rsid w:val="006A1F75"/>
    <w:rsid w:val="006A3558"/>
    <w:rsid w:val="006B0003"/>
    <w:rsid w:val="006B2100"/>
    <w:rsid w:val="006B2761"/>
    <w:rsid w:val="006B3971"/>
    <w:rsid w:val="006B3B4C"/>
    <w:rsid w:val="006B585B"/>
    <w:rsid w:val="006C07B9"/>
    <w:rsid w:val="006C2B50"/>
    <w:rsid w:val="006C4748"/>
    <w:rsid w:val="006C66DF"/>
    <w:rsid w:val="006C6A6C"/>
    <w:rsid w:val="006C7445"/>
    <w:rsid w:val="006D1B25"/>
    <w:rsid w:val="006D25D8"/>
    <w:rsid w:val="006D3DC0"/>
    <w:rsid w:val="006D54E7"/>
    <w:rsid w:val="006D5851"/>
    <w:rsid w:val="006E0578"/>
    <w:rsid w:val="006E0DF6"/>
    <w:rsid w:val="006E2671"/>
    <w:rsid w:val="006E3719"/>
    <w:rsid w:val="006E54A4"/>
    <w:rsid w:val="006E5735"/>
    <w:rsid w:val="006E6BA0"/>
    <w:rsid w:val="006F0769"/>
    <w:rsid w:val="006F397F"/>
    <w:rsid w:val="006F68B6"/>
    <w:rsid w:val="006F6A29"/>
    <w:rsid w:val="006F6AA8"/>
    <w:rsid w:val="006F7248"/>
    <w:rsid w:val="006F735D"/>
    <w:rsid w:val="006F7FF1"/>
    <w:rsid w:val="00700DC7"/>
    <w:rsid w:val="00701FBA"/>
    <w:rsid w:val="0070268D"/>
    <w:rsid w:val="00702C88"/>
    <w:rsid w:val="00703C49"/>
    <w:rsid w:val="00705E36"/>
    <w:rsid w:val="0071187B"/>
    <w:rsid w:val="007123CF"/>
    <w:rsid w:val="00713124"/>
    <w:rsid w:val="007143A8"/>
    <w:rsid w:val="007153E5"/>
    <w:rsid w:val="0071556A"/>
    <w:rsid w:val="00715F15"/>
    <w:rsid w:val="00717855"/>
    <w:rsid w:val="007214DD"/>
    <w:rsid w:val="00726184"/>
    <w:rsid w:val="00731A56"/>
    <w:rsid w:val="0073221B"/>
    <w:rsid w:val="00734DCF"/>
    <w:rsid w:val="0073602F"/>
    <w:rsid w:val="0073632A"/>
    <w:rsid w:val="00737554"/>
    <w:rsid w:val="007379F4"/>
    <w:rsid w:val="00740D94"/>
    <w:rsid w:val="00741FA4"/>
    <w:rsid w:val="0074468A"/>
    <w:rsid w:val="00746BB1"/>
    <w:rsid w:val="00746DBE"/>
    <w:rsid w:val="00747A8C"/>
    <w:rsid w:val="00751824"/>
    <w:rsid w:val="0075288C"/>
    <w:rsid w:val="00752927"/>
    <w:rsid w:val="007529A7"/>
    <w:rsid w:val="0075300C"/>
    <w:rsid w:val="00757459"/>
    <w:rsid w:val="00763E7E"/>
    <w:rsid w:val="007661CC"/>
    <w:rsid w:val="007669B1"/>
    <w:rsid w:val="00766A83"/>
    <w:rsid w:val="0076728A"/>
    <w:rsid w:val="0076736B"/>
    <w:rsid w:val="0076750F"/>
    <w:rsid w:val="0077109A"/>
    <w:rsid w:val="00771978"/>
    <w:rsid w:val="00773A26"/>
    <w:rsid w:val="0077439D"/>
    <w:rsid w:val="00776522"/>
    <w:rsid w:val="00777359"/>
    <w:rsid w:val="007777D2"/>
    <w:rsid w:val="007808A9"/>
    <w:rsid w:val="00780B58"/>
    <w:rsid w:val="007829C3"/>
    <w:rsid w:val="00784CDC"/>
    <w:rsid w:val="00784D72"/>
    <w:rsid w:val="00785281"/>
    <w:rsid w:val="007867AA"/>
    <w:rsid w:val="0078738A"/>
    <w:rsid w:val="00790E7C"/>
    <w:rsid w:val="0079378B"/>
    <w:rsid w:val="00793967"/>
    <w:rsid w:val="00794B36"/>
    <w:rsid w:val="007950BA"/>
    <w:rsid w:val="00797A86"/>
    <w:rsid w:val="007A61AA"/>
    <w:rsid w:val="007B3C2D"/>
    <w:rsid w:val="007B3F33"/>
    <w:rsid w:val="007C2A7D"/>
    <w:rsid w:val="007C4FBD"/>
    <w:rsid w:val="007C5EB0"/>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4996"/>
    <w:rsid w:val="007F502B"/>
    <w:rsid w:val="007F5337"/>
    <w:rsid w:val="007F53CF"/>
    <w:rsid w:val="007F61A7"/>
    <w:rsid w:val="008007DE"/>
    <w:rsid w:val="0080311F"/>
    <w:rsid w:val="0080382F"/>
    <w:rsid w:val="00803C7A"/>
    <w:rsid w:val="0080487D"/>
    <w:rsid w:val="008061EA"/>
    <w:rsid w:val="008122AE"/>
    <w:rsid w:val="0081355C"/>
    <w:rsid w:val="00813B80"/>
    <w:rsid w:val="00815977"/>
    <w:rsid w:val="00815E70"/>
    <w:rsid w:val="00822A25"/>
    <w:rsid w:val="00825711"/>
    <w:rsid w:val="00831478"/>
    <w:rsid w:val="00831DF6"/>
    <w:rsid w:val="0083301B"/>
    <w:rsid w:val="00833DCB"/>
    <w:rsid w:val="00833EF1"/>
    <w:rsid w:val="00835251"/>
    <w:rsid w:val="00835669"/>
    <w:rsid w:val="00836076"/>
    <w:rsid w:val="00837FBF"/>
    <w:rsid w:val="00840AD6"/>
    <w:rsid w:val="008428CA"/>
    <w:rsid w:val="0084389F"/>
    <w:rsid w:val="00843BFB"/>
    <w:rsid w:val="008441C3"/>
    <w:rsid w:val="008455EF"/>
    <w:rsid w:val="00845AEF"/>
    <w:rsid w:val="008500D5"/>
    <w:rsid w:val="00854364"/>
    <w:rsid w:val="00854372"/>
    <w:rsid w:val="008605FF"/>
    <w:rsid w:val="00861A50"/>
    <w:rsid w:val="0086205D"/>
    <w:rsid w:val="0086295E"/>
    <w:rsid w:val="00865791"/>
    <w:rsid w:val="00866208"/>
    <w:rsid w:val="00867333"/>
    <w:rsid w:val="008713AA"/>
    <w:rsid w:val="00871E60"/>
    <w:rsid w:val="008734A5"/>
    <w:rsid w:val="00873D3E"/>
    <w:rsid w:val="00874E13"/>
    <w:rsid w:val="00876567"/>
    <w:rsid w:val="00876BD5"/>
    <w:rsid w:val="008808C4"/>
    <w:rsid w:val="008815BF"/>
    <w:rsid w:val="00881C6F"/>
    <w:rsid w:val="00882284"/>
    <w:rsid w:val="00882DDC"/>
    <w:rsid w:val="008830B9"/>
    <w:rsid w:val="00883196"/>
    <w:rsid w:val="00884204"/>
    <w:rsid w:val="008843DA"/>
    <w:rsid w:val="008844DE"/>
    <w:rsid w:val="008860BB"/>
    <w:rsid w:val="00886154"/>
    <w:rsid w:val="0088713D"/>
    <w:rsid w:val="00887789"/>
    <w:rsid w:val="00890392"/>
    <w:rsid w:val="00891A2E"/>
    <w:rsid w:val="00891E0C"/>
    <w:rsid w:val="00893C19"/>
    <w:rsid w:val="00893D2A"/>
    <w:rsid w:val="008949B4"/>
    <w:rsid w:val="00895271"/>
    <w:rsid w:val="0089537B"/>
    <w:rsid w:val="008974DA"/>
    <w:rsid w:val="008A16EF"/>
    <w:rsid w:val="008A1FB5"/>
    <w:rsid w:val="008A3E76"/>
    <w:rsid w:val="008A666D"/>
    <w:rsid w:val="008B0ED7"/>
    <w:rsid w:val="008B2AD8"/>
    <w:rsid w:val="008B3314"/>
    <w:rsid w:val="008B4916"/>
    <w:rsid w:val="008B4D83"/>
    <w:rsid w:val="008B5318"/>
    <w:rsid w:val="008B5585"/>
    <w:rsid w:val="008C1C66"/>
    <w:rsid w:val="008C4082"/>
    <w:rsid w:val="008C44B0"/>
    <w:rsid w:val="008C47D9"/>
    <w:rsid w:val="008D09CE"/>
    <w:rsid w:val="008D13BE"/>
    <w:rsid w:val="008D1999"/>
    <w:rsid w:val="008D2E69"/>
    <w:rsid w:val="008D3058"/>
    <w:rsid w:val="008D433C"/>
    <w:rsid w:val="008D46B3"/>
    <w:rsid w:val="008E1A19"/>
    <w:rsid w:val="008E1A51"/>
    <w:rsid w:val="008E1AF8"/>
    <w:rsid w:val="008E25DF"/>
    <w:rsid w:val="008E2B18"/>
    <w:rsid w:val="008E31BF"/>
    <w:rsid w:val="008E51EF"/>
    <w:rsid w:val="008F066E"/>
    <w:rsid w:val="008F0939"/>
    <w:rsid w:val="008F12E8"/>
    <w:rsid w:val="008F1703"/>
    <w:rsid w:val="008F4B35"/>
    <w:rsid w:val="008F7972"/>
    <w:rsid w:val="008F7BF1"/>
    <w:rsid w:val="00901628"/>
    <w:rsid w:val="00902E6C"/>
    <w:rsid w:val="00903007"/>
    <w:rsid w:val="00903EA9"/>
    <w:rsid w:val="00904568"/>
    <w:rsid w:val="00906AD9"/>
    <w:rsid w:val="00906C46"/>
    <w:rsid w:val="009077DB"/>
    <w:rsid w:val="00911A38"/>
    <w:rsid w:val="00911B98"/>
    <w:rsid w:val="009131A1"/>
    <w:rsid w:val="009134BC"/>
    <w:rsid w:val="00914B43"/>
    <w:rsid w:val="00917820"/>
    <w:rsid w:val="009239C2"/>
    <w:rsid w:val="009325BF"/>
    <w:rsid w:val="009328A1"/>
    <w:rsid w:val="0093317F"/>
    <w:rsid w:val="00934310"/>
    <w:rsid w:val="00935184"/>
    <w:rsid w:val="009371F8"/>
    <w:rsid w:val="00937DF0"/>
    <w:rsid w:val="00940632"/>
    <w:rsid w:val="0094073E"/>
    <w:rsid w:val="00946A12"/>
    <w:rsid w:val="00947641"/>
    <w:rsid w:val="00952146"/>
    <w:rsid w:val="00952664"/>
    <w:rsid w:val="0095420A"/>
    <w:rsid w:val="009552F7"/>
    <w:rsid w:val="009565B6"/>
    <w:rsid w:val="0095684D"/>
    <w:rsid w:val="009568A0"/>
    <w:rsid w:val="00957200"/>
    <w:rsid w:val="00957580"/>
    <w:rsid w:val="00960D8B"/>
    <w:rsid w:val="00960F23"/>
    <w:rsid w:val="009624CD"/>
    <w:rsid w:val="00962C1D"/>
    <w:rsid w:val="00963C58"/>
    <w:rsid w:val="00963F33"/>
    <w:rsid w:val="00964775"/>
    <w:rsid w:val="00966DE4"/>
    <w:rsid w:val="009726DC"/>
    <w:rsid w:val="00972D53"/>
    <w:rsid w:val="00972FC1"/>
    <w:rsid w:val="00974421"/>
    <w:rsid w:val="00985F93"/>
    <w:rsid w:val="009868CA"/>
    <w:rsid w:val="00986A9D"/>
    <w:rsid w:val="0098700F"/>
    <w:rsid w:val="00987274"/>
    <w:rsid w:val="00987EE4"/>
    <w:rsid w:val="009905C4"/>
    <w:rsid w:val="009915F3"/>
    <w:rsid w:val="009923F2"/>
    <w:rsid w:val="00993C17"/>
    <w:rsid w:val="00994810"/>
    <w:rsid w:val="009951CD"/>
    <w:rsid w:val="00997160"/>
    <w:rsid w:val="009A2326"/>
    <w:rsid w:val="009A2F58"/>
    <w:rsid w:val="009A414C"/>
    <w:rsid w:val="009A4361"/>
    <w:rsid w:val="009A46FE"/>
    <w:rsid w:val="009A4EB8"/>
    <w:rsid w:val="009A5F2F"/>
    <w:rsid w:val="009A649F"/>
    <w:rsid w:val="009A68B6"/>
    <w:rsid w:val="009B0881"/>
    <w:rsid w:val="009B1900"/>
    <w:rsid w:val="009B263C"/>
    <w:rsid w:val="009B2733"/>
    <w:rsid w:val="009B576D"/>
    <w:rsid w:val="009B5B1D"/>
    <w:rsid w:val="009B687B"/>
    <w:rsid w:val="009C04F5"/>
    <w:rsid w:val="009C1903"/>
    <w:rsid w:val="009C1C63"/>
    <w:rsid w:val="009C1EC3"/>
    <w:rsid w:val="009C36F2"/>
    <w:rsid w:val="009C4C31"/>
    <w:rsid w:val="009C69E7"/>
    <w:rsid w:val="009C6D41"/>
    <w:rsid w:val="009C79A5"/>
    <w:rsid w:val="009C7F2F"/>
    <w:rsid w:val="009D3855"/>
    <w:rsid w:val="009D4440"/>
    <w:rsid w:val="009D4A8D"/>
    <w:rsid w:val="009E41FF"/>
    <w:rsid w:val="009E4623"/>
    <w:rsid w:val="009E56B6"/>
    <w:rsid w:val="009E6410"/>
    <w:rsid w:val="009E6E79"/>
    <w:rsid w:val="009E70AE"/>
    <w:rsid w:val="009F04D7"/>
    <w:rsid w:val="009F086A"/>
    <w:rsid w:val="009F1A86"/>
    <w:rsid w:val="009F466F"/>
    <w:rsid w:val="009F5C75"/>
    <w:rsid w:val="009F771F"/>
    <w:rsid w:val="00A01741"/>
    <w:rsid w:val="00A02CFD"/>
    <w:rsid w:val="00A03DE1"/>
    <w:rsid w:val="00A10957"/>
    <w:rsid w:val="00A11B15"/>
    <w:rsid w:val="00A149C9"/>
    <w:rsid w:val="00A14ED6"/>
    <w:rsid w:val="00A15E1C"/>
    <w:rsid w:val="00A21343"/>
    <w:rsid w:val="00A2194B"/>
    <w:rsid w:val="00A21CE4"/>
    <w:rsid w:val="00A22AFE"/>
    <w:rsid w:val="00A30D38"/>
    <w:rsid w:val="00A30E84"/>
    <w:rsid w:val="00A3142A"/>
    <w:rsid w:val="00A3340C"/>
    <w:rsid w:val="00A352D1"/>
    <w:rsid w:val="00A357C1"/>
    <w:rsid w:val="00A35951"/>
    <w:rsid w:val="00A35999"/>
    <w:rsid w:val="00A3599D"/>
    <w:rsid w:val="00A40760"/>
    <w:rsid w:val="00A417CA"/>
    <w:rsid w:val="00A42D43"/>
    <w:rsid w:val="00A43DC5"/>
    <w:rsid w:val="00A44B7C"/>
    <w:rsid w:val="00A51BF3"/>
    <w:rsid w:val="00A532E7"/>
    <w:rsid w:val="00A53DB3"/>
    <w:rsid w:val="00A54C3A"/>
    <w:rsid w:val="00A5557C"/>
    <w:rsid w:val="00A57015"/>
    <w:rsid w:val="00A57653"/>
    <w:rsid w:val="00A57A8A"/>
    <w:rsid w:val="00A57AEB"/>
    <w:rsid w:val="00A61703"/>
    <w:rsid w:val="00A63E09"/>
    <w:rsid w:val="00A640D3"/>
    <w:rsid w:val="00A64961"/>
    <w:rsid w:val="00A65823"/>
    <w:rsid w:val="00A66A4A"/>
    <w:rsid w:val="00A6714E"/>
    <w:rsid w:val="00A70302"/>
    <w:rsid w:val="00A724C8"/>
    <w:rsid w:val="00A76260"/>
    <w:rsid w:val="00A81F99"/>
    <w:rsid w:val="00A82E63"/>
    <w:rsid w:val="00A836F4"/>
    <w:rsid w:val="00A859D5"/>
    <w:rsid w:val="00A85D7C"/>
    <w:rsid w:val="00A90725"/>
    <w:rsid w:val="00A914F7"/>
    <w:rsid w:val="00A939CC"/>
    <w:rsid w:val="00A94EFD"/>
    <w:rsid w:val="00A953CB"/>
    <w:rsid w:val="00A96063"/>
    <w:rsid w:val="00A966A6"/>
    <w:rsid w:val="00AA04B7"/>
    <w:rsid w:val="00AA39BC"/>
    <w:rsid w:val="00AA3D89"/>
    <w:rsid w:val="00AA4302"/>
    <w:rsid w:val="00AA4BED"/>
    <w:rsid w:val="00AA619D"/>
    <w:rsid w:val="00AB16FE"/>
    <w:rsid w:val="00AB270C"/>
    <w:rsid w:val="00AB2908"/>
    <w:rsid w:val="00AB29D6"/>
    <w:rsid w:val="00AB3E36"/>
    <w:rsid w:val="00AB4067"/>
    <w:rsid w:val="00AB4205"/>
    <w:rsid w:val="00AB4CB5"/>
    <w:rsid w:val="00AB6F00"/>
    <w:rsid w:val="00AC0DA6"/>
    <w:rsid w:val="00AC0DAF"/>
    <w:rsid w:val="00AC10DC"/>
    <w:rsid w:val="00AC412D"/>
    <w:rsid w:val="00AC48F2"/>
    <w:rsid w:val="00AC5B08"/>
    <w:rsid w:val="00AD2B0F"/>
    <w:rsid w:val="00AD2F89"/>
    <w:rsid w:val="00AD3907"/>
    <w:rsid w:val="00AD4B76"/>
    <w:rsid w:val="00AD4E00"/>
    <w:rsid w:val="00AD4FEF"/>
    <w:rsid w:val="00AD57EE"/>
    <w:rsid w:val="00AD6E74"/>
    <w:rsid w:val="00AD75A1"/>
    <w:rsid w:val="00AD79B1"/>
    <w:rsid w:val="00AE287C"/>
    <w:rsid w:val="00AE2CE9"/>
    <w:rsid w:val="00AE507E"/>
    <w:rsid w:val="00AE6B95"/>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23E"/>
    <w:rsid w:val="00B07FDA"/>
    <w:rsid w:val="00B10E3C"/>
    <w:rsid w:val="00B11DCB"/>
    <w:rsid w:val="00B12094"/>
    <w:rsid w:val="00B13027"/>
    <w:rsid w:val="00B13C93"/>
    <w:rsid w:val="00B15A83"/>
    <w:rsid w:val="00B17E72"/>
    <w:rsid w:val="00B207F2"/>
    <w:rsid w:val="00B21232"/>
    <w:rsid w:val="00B21AAD"/>
    <w:rsid w:val="00B2397A"/>
    <w:rsid w:val="00B26835"/>
    <w:rsid w:val="00B31D44"/>
    <w:rsid w:val="00B32EFF"/>
    <w:rsid w:val="00B330EF"/>
    <w:rsid w:val="00B332F8"/>
    <w:rsid w:val="00B33F07"/>
    <w:rsid w:val="00B358DC"/>
    <w:rsid w:val="00B360A6"/>
    <w:rsid w:val="00B36AC5"/>
    <w:rsid w:val="00B36E77"/>
    <w:rsid w:val="00B370AA"/>
    <w:rsid w:val="00B37CBF"/>
    <w:rsid w:val="00B44268"/>
    <w:rsid w:val="00B4527A"/>
    <w:rsid w:val="00B463F5"/>
    <w:rsid w:val="00B509A6"/>
    <w:rsid w:val="00B52592"/>
    <w:rsid w:val="00B52C4A"/>
    <w:rsid w:val="00B5328F"/>
    <w:rsid w:val="00B60659"/>
    <w:rsid w:val="00B61B11"/>
    <w:rsid w:val="00B63D39"/>
    <w:rsid w:val="00B64868"/>
    <w:rsid w:val="00B65E8E"/>
    <w:rsid w:val="00B70385"/>
    <w:rsid w:val="00B71066"/>
    <w:rsid w:val="00B74376"/>
    <w:rsid w:val="00B755BC"/>
    <w:rsid w:val="00B75BAD"/>
    <w:rsid w:val="00B76EEF"/>
    <w:rsid w:val="00B814A5"/>
    <w:rsid w:val="00B82C99"/>
    <w:rsid w:val="00B82F75"/>
    <w:rsid w:val="00B83842"/>
    <w:rsid w:val="00B853CD"/>
    <w:rsid w:val="00B855B0"/>
    <w:rsid w:val="00B85C51"/>
    <w:rsid w:val="00B9024F"/>
    <w:rsid w:val="00B92958"/>
    <w:rsid w:val="00B95E53"/>
    <w:rsid w:val="00B96544"/>
    <w:rsid w:val="00B96CC6"/>
    <w:rsid w:val="00B97D2E"/>
    <w:rsid w:val="00BA105E"/>
    <w:rsid w:val="00BA5110"/>
    <w:rsid w:val="00BB1437"/>
    <w:rsid w:val="00BB2BBC"/>
    <w:rsid w:val="00BB3F36"/>
    <w:rsid w:val="00BB48F0"/>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2CC"/>
    <w:rsid w:val="00C254BE"/>
    <w:rsid w:val="00C2670F"/>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09AB"/>
    <w:rsid w:val="00C61E56"/>
    <w:rsid w:val="00C62941"/>
    <w:rsid w:val="00C64203"/>
    <w:rsid w:val="00C64B06"/>
    <w:rsid w:val="00C65136"/>
    <w:rsid w:val="00C6531A"/>
    <w:rsid w:val="00C66E8B"/>
    <w:rsid w:val="00C7145E"/>
    <w:rsid w:val="00C71468"/>
    <w:rsid w:val="00C76504"/>
    <w:rsid w:val="00C768BB"/>
    <w:rsid w:val="00C77A71"/>
    <w:rsid w:val="00C8093C"/>
    <w:rsid w:val="00C812B4"/>
    <w:rsid w:val="00C82D6E"/>
    <w:rsid w:val="00C848E0"/>
    <w:rsid w:val="00C84AC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084"/>
    <w:rsid w:val="00CB1CC6"/>
    <w:rsid w:val="00CB2C64"/>
    <w:rsid w:val="00CB2D24"/>
    <w:rsid w:val="00CB7BD9"/>
    <w:rsid w:val="00CB7C27"/>
    <w:rsid w:val="00CB7E2F"/>
    <w:rsid w:val="00CC063A"/>
    <w:rsid w:val="00CC0BC1"/>
    <w:rsid w:val="00CC1FF2"/>
    <w:rsid w:val="00CC2F9A"/>
    <w:rsid w:val="00CC4425"/>
    <w:rsid w:val="00CC4941"/>
    <w:rsid w:val="00CC6C2B"/>
    <w:rsid w:val="00CD0686"/>
    <w:rsid w:val="00CD0BD1"/>
    <w:rsid w:val="00CD456C"/>
    <w:rsid w:val="00CD556E"/>
    <w:rsid w:val="00CD5B69"/>
    <w:rsid w:val="00CD67FB"/>
    <w:rsid w:val="00CE1065"/>
    <w:rsid w:val="00CE27A8"/>
    <w:rsid w:val="00CE338E"/>
    <w:rsid w:val="00CE3BF5"/>
    <w:rsid w:val="00CE42D4"/>
    <w:rsid w:val="00CE4A36"/>
    <w:rsid w:val="00CE4B33"/>
    <w:rsid w:val="00CE5B20"/>
    <w:rsid w:val="00CE6266"/>
    <w:rsid w:val="00CF0412"/>
    <w:rsid w:val="00CF1107"/>
    <w:rsid w:val="00CF2A8D"/>
    <w:rsid w:val="00D00166"/>
    <w:rsid w:val="00D025A0"/>
    <w:rsid w:val="00D02A34"/>
    <w:rsid w:val="00D04297"/>
    <w:rsid w:val="00D05CD7"/>
    <w:rsid w:val="00D079B7"/>
    <w:rsid w:val="00D124D4"/>
    <w:rsid w:val="00D14D4C"/>
    <w:rsid w:val="00D1565A"/>
    <w:rsid w:val="00D17C81"/>
    <w:rsid w:val="00D17DAD"/>
    <w:rsid w:val="00D20D50"/>
    <w:rsid w:val="00D22707"/>
    <w:rsid w:val="00D23084"/>
    <w:rsid w:val="00D24360"/>
    <w:rsid w:val="00D248F4"/>
    <w:rsid w:val="00D27CF6"/>
    <w:rsid w:val="00D3093F"/>
    <w:rsid w:val="00D33DEF"/>
    <w:rsid w:val="00D3717A"/>
    <w:rsid w:val="00D40C74"/>
    <w:rsid w:val="00D414A2"/>
    <w:rsid w:val="00D4245A"/>
    <w:rsid w:val="00D45E44"/>
    <w:rsid w:val="00D4791E"/>
    <w:rsid w:val="00D52B6C"/>
    <w:rsid w:val="00D5304D"/>
    <w:rsid w:val="00D603C6"/>
    <w:rsid w:val="00D61EC3"/>
    <w:rsid w:val="00D62848"/>
    <w:rsid w:val="00D63215"/>
    <w:rsid w:val="00D64A68"/>
    <w:rsid w:val="00D6579E"/>
    <w:rsid w:val="00D6648C"/>
    <w:rsid w:val="00D70CFF"/>
    <w:rsid w:val="00D7151B"/>
    <w:rsid w:val="00D71D6A"/>
    <w:rsid w:val="00D7221B"/>
    <w:rsid w:val="00D73989"/>
    <w:rsid w:val="00D748D9"/>
    <w:rsid w:val="00D74F6F"/>
    <w:rsid w:val="00D75D59"/>
    <w:rsid w:val="00D76639"/>
    <w:rsid w:val="00D76825"/>
    <w:rsid w:val="00D76A68"/>
    <w:rsid w:val="00D813CF"/>
    <w:rsid w:val="00D8268D"/>
    <w:rsid w:val="00D82A97"/>
    <w:rsid w:val="00D838F4"/>
    <w:rsid w:val="00D855CA"/>
    <w:rsid w:val="00D8569D"/>
    <w:rsid w:val="00D87650"/>
    <w:rsid w:val="00D911E2"/>
    <w:rsid w:val="00D91A28"/>
    <w:rsid w:val="00D91FE3"/>
    <w:rsid w:val="00D9628B"/>
    <w:rsid w:val="00D964D3"/>
    <w:rsid w:val="00D97DB3"/>
    <w:rsid w:val="00DA1B8D"/>
    <w:rsid w:val="00DA5A48"/>
    <w:rsid w:val="00DB27FF"/>
    <w:rsid w:val="00DB4F1D"/>
    <w:rsid w:val="00DB6BC4"/>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9D8"/>
    <w:rsid w:val="00DD5A75"/>
    <w:rsid w:val="00DD7EDA"/>
    <w:rsid w:val="00DE1D87"/>
    <w:rsid w:val="00DE3893"/>
    <w:rsid w:val="00DE4039"/>
    <w:rsid w:val="00DE4084"/>
    <w:rsid w:val="00DE611F"/>
    <w:rsid w:val="00DE7152"/>
    <w:rsid w:val="00DE77B1"/>
    <w:rsid w:val="00DE7BF0"/>
    <w:rsid w:val="00DF30C0"/>
    <w:rsid w:val="00DF3DBB"/>
    <w:rsid w:val="00DF49FB"/>
    <w:rsid w:val="00DF7812"/>
    <w:rsid w:val="00DF7AFE"/>
    <w:rsid w:val="00E0075A"/>
    <w:rsid w:val="00E00E29"/>
    <w:rsid w:val="00E013CF"/>
    <w:rsid w:val="00E0324E"/>
    <w:rsid w:val="00E03DE0"/>
    <w:rsid w:val="00E0757B"/>
    <w:rsid w:val="00E077DE"/>
    <w:rsid w:val="00E10A96"/>
    <w:rsid w:val="00E115F7"/>
    <w:rsid w:val="00E1258D"/>
    <w:rsid w:val="00E12BA3"/>
    <w:rsid w:val="00E13887"/>
    <w:rsid w:val="00E13C86"/>
    <w:rsid w:val="00E14582"/>
    <w:rsid w:val="00E14809"/>
    <w:rsid w:val="00E17726"/>
    <w:rsid w:val="00E21E64"/>
    <w:rsid w:val="00E26046"/>
    <w:rsid w:val="00E26B87"/>
    <w:rsid w:val="00E26B97"/>
    <w:rsid w:val="00E30A7B"/>
    <w:rsid w:val="00E32DF6"/>
    <w:rsid w:val="00E337AF"/>
    <w:rsid w:val="00E365F7"/>
    <w:rsid w:val="00E37761"/>
    <w:rsid w:val="00E37A12"/>
    <w:rsid w:val="00E4165C"/>
    <w:rsid w:val="00E431A9"/>
    <w:rsid w:val="00E450DE"/>
    <w:rsid w:val="00E4529D"/>
    <w:rsid w:val="00E45BB4"/>
    <w:rsid w:val="00E466D4"/>
    <w:rsid w:val="00E4688F"/>
    <w:rsid w:val="00E5069A"/>
    <w:rsid w:val="00E51522"/>
    <w:rsid w:val="00E523B0"/>
    <w:rsid w:val="00E523CD"/>
    <w:rsid w:val="00E555B7"/>
    <w:rsid w:val="00E56C12"/>
    <w:rsid w:val="00E57E4D"/>
    <w:rsid w:val="00E61C1E"/>
    <w:rsid w:val="00E623AE"/>
    <w:rsid w:val="00E623FE"/>
    <w:rsid w:val="00E6383A"/>
    <w:rsid w:val="00E65882"/>
    <w:rsid w:val="00E65FBE"/>
    <w:rsid w:val="00E6606D"/>
    <w:rsid w:val="00E664D7"/>
    <w:rsid w:val="00E67F24"/>
    <w:rsid w:val="00E70FF7"/>
    <w:rsid w:val="00E71DC3"/>
    <w:rsid w:val="00E730DF"/>
    <w:rsid w:val="00E73B70"/>
    <w:rsid w:val="00E76424"/>
    <w:rsid w:val="00E7707D"/>
    <w:rsid w:val="00E770D9"/>
    <w:rsid w:val="00E807F2"/>
    <w:rsid w:val="00E816C9"/>
    <w:rsid w:val="00E81F1A"/>
    <w:rsid w:val="00E859B0"/>
    <w:rsid w:val="00E86376"/>
    <w:rsid w:val="00E86D45"/>
    <w:rsid w:val="00E9073A"/>
    <w:rsid w:val="00E90AB3"/>
    <w:rsid w:val="00E9359C"/>
    <w:rsid w:val="00E93B8C"/>
    <w:rsid w:val="00E9454C"/>
    <w:rsid w:val="00E95154"/>
    <w:rsid w:val="00E969E4"/>
    <w:rsid w:val="00EA0309"/>
    <w:rsid w:val="00EA15B7"/>
    <w:rsid w:val="00EA2D0D"/>
    <w:rsid w:val="00EA6A83"/>
    <w:rsid w:val="00EA7A74"/>
    <w:rsid w:val="00EB0D0C"/>
    <w:rsid w:val="00EB0ED3"/>
    <w:rsid w:val="00EB13FB"/>
    <w:rsid w:val="00EB43C0"/>
    <w:rsid w:val="00EB477A"/>
    <w:rsid w:val="00EC01F1"/>
    <w:rsid w:val="00EC1638"/>
    <w:rsid w:val="00EC290D"/>
    <w:rsid w:val="00EC3329"/>
    <w:rsid w:val="00EC3661"/>
    <w:rsid w:val="00EC3D09"/>
    <w:rsid w:val="00EC47D0"/>
    <w:rsid w:val="00EC5949"/>
    <w:rsid w:val="00EC6485"/>
    <w:rsid w:val="00EC7695"/>
    <w:rsid w:val="00EC7C22"/>
    <w:rsid w:val="00ED6A4F"/>
    <w:rsid w:val="00ED7CB5"/>
    <w:rsid w:val="00EE185F"/>
    <w:rsid w:val="00EE2D4D"/>
    <w:rsid w:val="00EE435D"/>
    <w:rsid w:val="00EE7824"/>
    <w:rsid w:val="00EF0BAF"/>
    <w:rsid w:val="00EF1155"/>
    <w:rsid w:val="00EF3440"/>
    <w:rsid w:val="00F02BB8"/>
    <w:rsid w:val="00F039AC"/>
    <w:rsid w:val="00F04BF4"/>
    <w:rsid w:val="00F05E00"/>
    <w:rsid w:val="00F05F1C"/>
    <w:rsid w:val="00F103BA"/>
    <w:rsid w:val="00F11FEC"/>
    <w:rsid w:val="00F13BB5"/>
    <w:rsid w:val="00F17D51"/>
    <w:rsid w:val="00F2367E"/>
    <w:rsid w:val="00F238FE"/>
    <w:rsid w:val="00F23E9D"/>
    <w:rsid w:val="00F246B2"/>
    <w:rsid w:val="00F27322"/>
    <w:rsid w:val="00F315A1"/>
    <w:rsid w:val="00F31714"/>
    <w:rsid w:val="00F31F21"/>
    <w:rsid w:val="00F31F8D"/>
    <w:rsid w:val="00F32B12"/>
    <w:rsid w:val="00F34AA1"/>
    <w:rsid w:val="00F376C3"/>
    <w:rsid w:val="00F472BA"/>
    <w:rsid w:val="00F506A4"/>
    <w:rsid w:val="00F529AA"/>
    <w:rsid w:val="00F52AAD"/>
    <w:rsid w:val="00F52B12"/>
    <w:rsid w:val="00F5530A"/>
    <w:rsid w:val="00F55C16"/>
    <w:rsid w:val="00F5645B"/>
    <w:rsid w:val="00F57B3B"/>
    <w:rsid w:val="00F57CE3"/>
    <w:rsid w:val="00F606C6"/>
    <w:rsid w:val="00F60E92"/>
    <w:rsid w:val="00F61CDC"/>
    <w:rsid w:val="00F6297F"/>
    <w:rsid w:val="00F63855"/>
    <w:rsid w:val="00F6455F"/>
    <w:rsid w:val="00F649B4"/>
    <w:rsid w:val="00F663B5"/>
    <w:rsid w:val="00F70A04"/>
    <w:rsid w:val="00F72606"/>
    <w:rsid w:val="00F7363E"/>
    <w:rsid w:val="00F73949"/>
    <w:rsid w:val="00F757F3"/>
    <w:rsid w:val="00F76934"/>
    <w:rsid w:val="00F82361"/>
    <w:rsid w:val="00F82615"/>
    <w:rsid w:val="00F84466"/>
    <w:rsid w:val="00F85FC7"/>
    <w:rsid w:val="00F85FC9"/>
    <w:rsid w:val="00F85FCA"/>
    <w:rsid w:val="00F873DA"/>
    <w:rsid w:val="00F87620"/>
    <w:rsid w:val="00F9179F"/>
    <w:rsid w:val="00F924B0"/>
    <w:rsid w:val="00F94642"/>
    <w:rsid w:val="00F97C34"/>
    <w:rsid w:val="00FA1755"/>
    <w:rsid w:val="00FA1F9F"/>
    <w:rsid w:val="00FA2D1D"/>
    <w:rsid w:val="00FA5B8D"/>
    <w:rsid w:val="00FB3875"/>
    <w:rsid w:val="00FB52C0"/>
    <w:rsid w:val="00FB6394"/>
    <w:rsid w:val="00FC1EBC"/>
    <w:rsid w:val="00FC3016"/>
    <w:rsid w:val="00FC3E36"/>
    <w:rsid w:val="00FC403A"/>
    <w:rsid w:val="00FC4603"/>
    <w:rsid w:val="00FD00A9"/>
    <w:rsid w:val="00FD048E"/>
    <w:rsid w:val="00FD15AF"/>
    <w:rsid w:val="00FD21B8"/>
    <w:rsid w:val="00FD5156"/>
    <w:rsid w:val="00FD75BE"/>
    <w:rsid w:val="00FE0B7C"/>
    <w:rsid w:val="00FE0D21"/>
    <w:rsid w:val="00FE19E5"/>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EA3E3"/>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592587757">
      <w:bodyDiv w:val="1"/>
      <w:marLeft w:val="0"/>
      <w:marRight w:val="0"/>
      <w:marTop w:val="0"/>
      <w:marBottom w:val="0"/>
      <w:divBdr>
        <w:top w:val="none" w:sz="0" w:space="0" w:color="auto"/>
        <w:left w:val="none" w:sz="0" w:space="0" w:color="auto"/>
        <w:bottom w:val="none" w:sz="0" w:space="0" w:color="auto"/>
        <w:right w:val="none" w:sz="0" w:space="0" w:color="auto"/>
      </w:divBdr>
      <w:divsChild>
        <w:div w:id="148863105">
          <w:marLeft w:val="0"/>
          <w:marRight w:val="0"/>
          <w:marTop w:val="0"/>
          <w:marBottom w:val="0"/>
          <w:divBdr>
            <w:top w:val="none" w:sz="0" w:space="0" w:color="auto"/>
            <w:left w:val="none" w:sz="0" w:space="0" w:color="auto"/>
            <w:bottom w:val="none" w:sz="0" w:space="0" w:color="auto"/>
            <w:right w:val="none" w:sz="0" w:space="0" w:color="auto"/>
          </w:divBdr>
          <w:divsChild>
            <w:div w:id="1684824571">
              <w:marLeft w:val="0"/>
              <w:marRight w:val="0"/>
              <w:marTop w:val="0"/>
              <w:marBottom w:val="0"/>
              <w:divBdr>
                <w:top w:val="none" w:sz="0" w:space="0" w:color="auto"/>
                <w:left w:val="none" w:sz="0" w:space="0" w:color="auto"/>
                <w:bottom w:val="none" w:sz="0" w:space="0" w:color="auto"/>
                <w:right w:val="none" w:sz="0" w:space="0" w:color="auto"/>
              </w:divBdr>
              <w:divsChild>
                <w:div w:id="938030013">
                  <w:marLeft w:val="0"/>
                  <w:marRight w:val="0"/>
                  <w:marTop w:val="0"/>
                  <w:marBottom w:val="0"/>
                  <w:divBdr>
                    <w:top w:val="none" w:sz="0" w:space="0" w:color="auto"/>
                    <w:left w:val="none" w:sz="0" w:space="0" w:color="auto"/>
                    <w:bottom w:val="none" w:sz="0" w:space="0" w:color="auto"/>
                    <w:right w:val="none" w:sz="0" w:space="0" w:color="auto"/>
                  </w:divBdr>
                </w:div>
              </w:divsChild>
            </w:div>
            <w:div w:id="955450219">
              <w:marLeft w:val="0"/>
              <w:marRight w:val="0"/>
              <w:marTop w:val="0"/>
              <w:marBottom w:val="0"/>
              <w:divBdr>
                <w:top w:val="none" w:sz="0" w:space="0" w:color="auto"/>
                <w:left w:val="none" w:sz="0" w:space="0" w:color="auto"/>
                <w:bottom w:val="none" w:sz="0" w:space="0" w:color="auto"/>
                <w:right w:val="none" w:sz="0" w:space="0" w:color="auto"/>
              </w:divBdr>
              <w:divsChild>
                <w:div w:id="200752654">
                  <w:marLeft w:val="0"/>
                  <w:marRight w:val="0"/>
                  <w:marTop w:val="0"/>
                  <w:marBottom w:val="0"/>
                  <w:divBdr>
                    <w:top w:val="none" w:sz="0" w:space="0" w:color="auto"/>
                    <w:left w:val="none" w:sz="0" w:space="0" w:color="auto"/>
                    <w:bottom w:val="none" w:sz="0" w:space="0" w:color="auto"/>
                    <w:right w:val="none" w:sz="0" w:space="0" w:color="auto"/>
                  </w:divBdr>
                </w:div>
              </w:divsChild>
            </w:div>
            <w:div w:id="280579363">
              <w:marLeft w:val="0"/>
              <w:marRight w:val="0"/>
              <w:marTop w:val="0"/>
              <w:marBottom w:val="0"/>
              <w:divBdr>
                <w:top w:val="none" w:sz="0" w:space="0" w:color="auto"/>
                <w:left w:val="none" w:sz="0" w:space="0" w:color="auto"/>
                <w:bottom w:val="none" w:sz="0" w:space="0" w:color="auto"/>
                <w:right w:val="none" w:sz="0" w:space="0" w:color="auto"/>
              </w:divBdr>
              <w:divsChild>
                <w:div w:id="812646404">
                  <w:marLeft w:val="0"/>
                  <w:marRight w:val="0"/>
                  <w:marTop w:val="0"/>
                  <w:marBottom w:val="0"/>
                  <w:divBdr>
                    <w:top w:val="none" w:sz="0" w:space="0" w:color="auto"/>
                    <w:left w:val="none" w:sz="0" w:space="0" w:color="auto"/>
                    <w:bottom w:val="none" w:sz="0" w:space="0" w:color="auto"/>
                    <w:right w:val="none" w:sz="0" w:space="0" w:color="auto"/>
                  </w:divBdr>
                </w:div>
              </w:divsChild>
            </w:div>
            <w:div w:id="176310051">
              <w:marLeft w:val="0"/>
              <w:marRight w:val="0"/>
              <w:marTop w:val="0"/>
              <w:marBottom w:val="0"/>
              <w:divBdr>
                <w:top w:val="none" w:sz="0" w:space="0" w:color="auto"/>
                <w:left w:val="none" w:sz="0" w:space="0" w:color="auto"/>
                <w:bottom w:val="none" w:sz="0" w:space="0" w:color="auto"/>
                <w:right w:val="none" w:sz="0" w:space="0" w:color="auto"/>
              </w:divBdr>
              <w:divsChild>
                <w:div w:id="1720469946">
                  <w:marLeft w:val="0"/>
                  <w:marRight w:val="0"/>
                  <w:marTop w:val="0"/>
                  <w:marBottom w:val="0"/>
                  <w:divBdr>
                    <w:top w:val="none" w:sz="0" w:space="0" w:color="auto"/>
                    <w:left w:val="none" w:sz="0" w:space="0" w:color="auto"/>
                    <w:bottom w:val="none" w:sz="0" w:space="0" w:color="auto"/>
                    <w:right w:val="none" w:sz="0" w:space="0" w:color="auto"/>
                  </w:divBdr>
                </w:div>
              </w:divsChild>
            </w:div>
            <w:div w:id="1533154226">
              <w:marLeft w:val="0"/>
              <w:marRight w:val="0"/>
              <w:marTop w:val="0"/>
              <w:marBottom w:val="0"/>
              <w:divBdr>
                <w:top w:val="none" w:sz="0" w:space="0" w:color="auto"/>
                <w:left w:val="none" w:sz="0" w:space="0" w:color="auto"/>
                <w:bottom w:val="none" w:sz="0" w:space="0" w:color="auto"/>
                <w:right w:val="none" w:sz="0" w:space="0" w:color="auto"/>
              </w:divBdr>
              <w:divsChild>
                <w:div w:id="839078710">
                  <w:marLeft w:val="0"/>
                  <w:marRight w:val="0"/>
                  <w:marTop w:val="0"/>
                  <w:marBottom w:val="0"/>
                  <w:divBdr>
                    <w:top w:val="none" w:sz="0" w:space="0" w:color="auto"/>
                    <w:left w:val="none" w:sz="0" w:space="0" w:color="auto"/>
                    <w:bottom w:val="none" w:sz="0" w:space="0" w:color="auto"/>
                    <w:right w:val="none" w:sz="0" w:space="0" w:color="auto"/>
                  </w:divBdr>
                </w:div>
              </w:divsChild>
            </w:div>
            <w:div w:id="457650852">
              <w:marLeft w:val="0"/>
              <w:marRight w:val="0"/>
              <w:marTop w:val="0"/>
              <w:marBottom w:val="0"/>
              <w:divBdr>
                <w:top w:val="none" w:sz="0" w:space="0" w:color="auto"/>
                <w:left w:val="none" w:sz="0" w:space="0" w:color="auto"/>
                <w:bottom w:val="none" w:sz="0" w:space="0" w:color="auto"/>
                <w:right w:val="none" w:sz="0" w:space="0" w:color="auto"/>
              </w:divBdr>
              <w:divsChild>
                <w:div w:id="487404114">
                  <w:marLeft w:val="0"/>
                  <w:marRight w:val="0"/>
                  <w:marTop w:val="0"/>
                  <w:marBottom w:val="0"/>
                  <w:divBdr>
                    <w:top w:val="none" w:sz="0" w:space="0" w:color="auto"/>
                    <w:left w:val="none" w:sz="0" w:space="0" w:color="auto"/>
                    <w:bottom w:val="none" w:sz="0" w:space="0" w:color="auto"/>
                    <w:right w:val="none" w:sz="0" w:space="0" w:color="auto"/>
                  </w:divBdr>
                </w:div>
              </w:divsChild>
            </w:div>
            <w:div w:id="889001082">
              <w:marLeft w:val="0"/>
              <w:marRight w:val="0"/>
              <w:marTop w:val="0"/>
              <w:marBottom w:val="0"/>
              <w:divBdr>
                <w:top w:val="none" w:sz="0" w:space="0" w:color="auto"/>
                <w:left w:val="none" w:sz="0" w:space="0" w:color="auto"/>
                <w:bottom w:val="none" w:sz="0" w:space="0" w:color="auto"/>
                <w:right w:val="none" w:sz="0" w:space="0" w:color="auto"/>
              </w:divBdr>
              <w:divsChild>
                <w:div w:id="157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9891">
      <w:bodyDiv w:val="1"/>
      <w:marLeft w:val="0"/>
      <w:marRight w:val="0"/>
      <w:marTop w:val="0"/>
      <w:marBottom w:val="0"/>
      <w:divBdr>
        <w:top w:val="none" w:sz="0" w:space="0" w:color="auto"/>
        <w:left w:val="none" w:sz="0" w:space="0" w:color="auto"/>
        <w:bottom w:val="none" w:sz="0" w:space="0" w:color="auto"/>
        <w:right w:val="none" w:sz="0" w:space="0" w:color="auto"/>
      </w:divBdr>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image" Target="media/image10.png"/><Relationship Id="rId68" Type="http://schemas.openxmlformats.org/officeDocument/2006/relationships/header" Target="header24.xml"/><Relationship Id="rId84" Type="http://schemas.openxmlformats.org/officeDocument/2006/relationships/header" Target="header30.xml"/><Relationship Id="rId89" Type="http://schemas.openxmlformats.org/officeDocument/2006/relationships/footer" Target="footer33.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5.xml"/><Relationship Id="rId79" Type="http://schemas.openxmlformats.org/officeDocument/2006/relationships/footer" Target="footer28.xml"/><Relationship Id="rId5" Type="http://schemas.openxmlformats.org/officeDocument/2006/relationships/settings" Target="settings.xml"/><Relationship Id="rId90" Type="http://schemas.openxmlformats.org/officeDocument/2006/relationships/header" Target="header33.xml"/><Relationship Id="rId95" Type="http://schemas.openxmlformats.org/officeDocument/2006/relationships/footer" Target="footer35.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2.xml"/><Relationship Id="rId69" Type="http://schemas.openxmlformats.org/officeDocument/2006/relationships/footer" Target="footer25.xml"/><Relationship Id="rId80" Type="http://schemas.openxmlformats.org/officeDocument/2006/relationships/header" Target="header28.xml"/><Relationship Id="rId85" Type="http://schemas.openxmlformats.org/officeDocument/2006/relationships/footer" Target="footer31.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jpeg"/><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image" Target="media/image11.png"/><Relationship Id="rId75" Type="http://schemas.openxmlformats.org/officeDocument/2006/relationships/header" Target="header26.xml"/><Relationship Id="rId83" Type="http://schemas.openxmlformats.org/officeDocument/2006/relationships/footer" Target="footer30.xml"/><Relationship Id="rId88" Type="http://schemas.openxmlformats.org/officeDocument/2006/relationships/footer" Target="footer32.xml"/><Relationship Id="rId91" Type="http://schemas.openxmlformats.org/officeDocument/2006/relationships/footer" Target="footer34.xml"/><Relationship Id="rId96" Type="http://schemas.openxmlformats.org/officeDocument/2006/relationships/footer" Target="footer3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header" Target="header23.xml"/><Relationship Id="rId73" Type="http://schemas.openxmlformats.org/officeDocument/2006/relationships/chart" Target="charts/chart1.xml"/><Relationship Id="rId78" Type="http://schemas.openxmlformats.org/officeDocument/2006/relationships/header" Target="header27.xml"/><Relationship Id="rId81" Type="http://schemas.openxmlformats.org/officeDocument/2006/relationships/header" Target="header29.xml"/><Relationship Id="rId86" Type="http://schemas.openxmlformats.org/officeDocument/2006/relationships/header" Target="header31.xml"/><Relationship Id="rId94" Type="http://schemas.openxmlformats.org/officeDocument/2006/relationships/header" Target="header35.xm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26.xml"/><Relationship Id="rId97" Type="http://schemas.openxmlformats.org/officeDocument/2006/relationships/header" Target="header36.xml"/><Relationship Id="rId7" Type="http://schemas.openxmlformats.org/officeDocument/2006/relationships/footnotes" Target="footnotes.xml"/><Relationship Id="rId71" Type="http://schemas.openxmlformats.org/officeDocument/2006/relationships/image" Target="media/image12.png"/><Relationship Id="rId92" Type="http://schemas.openxmlformats.org/officeDocument/2006/relationships/hyperlink" Target="http://www.tu-chemnitz.de/verwaltung/studentenamt/zpa/formulare/%20Allgemein/allgemein/selbststaendigkeitserklaerung.pdf" TargetMode="Externa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3.xml"/><Relationship Id="rId87" Type="http://schemas.openxmlformats.org/officeDocument/2006/relationships/header" Target="header32.xml"/><Relationship Id="rId61" Type="http://schemas.openxmlformats.org/officeDocument/2006/relationships/hyperlink" Target="mailto:ipsum@gmail.com" TargetMode="External"/><Relationship Id="rId82" Type="http://schemas.openxmlformats.org/officeDocument/2006/relationships/footer" Target="footer29.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footer" Target="footer27.xml"/><Relationship Id="rId100"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image" Target="media/image13.png"/><Relationship Id="rId93" Type="http://schemas.openxmlformats.org/officeDocument/2006/relationships/header" Target="header34.xml"/><Relationship Id="rId98" Type="http://schemas.openxmlformats.org/officeDocument/2006/relationships/footer" Target="footer37.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2">
                  <a:lumMod val="75000"/>
                </a:schemeClr>
              </a:solidFill>
              <a:round/>
            </a:ln>
            <a:effectLst/>
          </c:spPr>
          <c:marker>
            <c:symbol val="circle"/>
            <c:size val="5"/>
            <c:spPr>
              <a:solidFill>
                <a:schemeClr val="accent1"/>
              </a:solidFill>
              <a:ln w="9525">
                <a:solidFill>
                  <a:schemeClr val="accent2">
                    <a:lumMod val="75000"/>
                  </a:schemeClr>
                </a:solidFill>
              </a:ln>
              <a:effectLst/>
            </c:spPr>
          </c:marker>
          <c:xVal>
            <c:numRef>
              <c:f>Sheet1!$B$1:$E$1</c:f>
              <c:numCache>
                <c:formatCode>General</c:formatCode>
                <c:ptCount val="4"/>
                <c:pt idx="0">
                  <c:v>0</c:v>
                </c:pt>
                <c:pt idx="1">
                  <c:v>1</c:v>
                </c:pt>
                <c:pt idx="2">
                  <c:v>2</c:v>
                </c:pt>
                <c:pt idx="3">
                  <c:v>3</c:v>
                </c:pt>
              </c:numCache>
            </c:numRef>
          </c:xVal>
          <c:yVal>
            <c:numRef>
              <c:f>Sheet1!$B$2:$E$2</c:f>
              <c:numCache>
                <c:formatCode>General</c:formatCode>
                <c:ptCount val="4"/>
                <c:pt idx="0">
                  <c:v>10.52</c:v>
                </c:pt>
                <c:pt idx="1">
                  <c:v>21</c:v>
                </c:pt>
                <c:pt idx="2">
                  <c:v>52.6</c:v>
                </c:pt>
                <c:pt idx="3">
                  <c:v>15.78</c:v>
                </c:pt>
              </c:numCache>
            </c:numRef>
          </c:yVal>
          <c:smooth val="1"/>
          <c:extLst>
            <c:ext xmlns:c16="http://schemas.microsoft.com/office/drawing/2014/chart" uri="{C3380CC4-5D6E-409C-BE32-E72D297353CC}">
              <c16:uniqueId val="{00000000-6324-419D-AE62-EC68E3D20BCB}"/>
            </c:ext>
          </c:extLst>
        </c:ser>
        <c:dLbls>
          <c:showLegendKey val="0"/>
          <c:showVal val="0"/>
          <c:showCatName val="0"/>
          <c:showSerName val="0"/>
          <c:showPercent val="0"/>
          <c:showBubbleSize val="0"/>
        </c:dLbls>
        <c:axId val="964228880"/>
        <c:axId val="964240112"/>
      </c:scatterChart>
      <c:valAx>
        <c:axId val="96422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No. of Dependencies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40112"/>
        <c:crosses val="autoZero"/>
        <c:crossBetween val="midCat"/>
      </c:valAx>
      <c:valAx>
        <c:axId val="96424011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28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0577FC"/>
    <w:rsid w:val="001027A7"/>
    <w:rsid w:val="00170848"/>
    <w:rsid w:val="001C21F9"/>
    <w:rsid w:val="001E0EB7"/>
    <w:rsid w:val="002113D6"/>
    <w:rsid w:val="00213263"/>
    <w:rsid w:val="00227E7C"/>
    <w:rsid w:val="0027092D"/>
    <w:rsid w:val="002819CB"/>
    <w:rsid w:val="003174E8"/>
    <w:rsid w:val="00370E73"/>
    <w:rsid w:val="003B506C"/>
    <w:rsid w:val="00407A28"/>
    <w:rsid w:val="0041066E"/>
    <w:rsid w:val="00444375"/>
    <w:rsid w:val="0048364C"/>
    <w:rsid w:val="00507574"/>
    <w:rsid w:val="005138D3"/>
    <w:rsid w:val="0053159C"/>
    <w:rsid w:val="00533390"/>
    <w:rsid w:val="0055177B"/>
    <w:rsid w:val="005766AA"/>
    <w:rsid w:val="00583898"/>
    <w:rsid w:val="00587B3B"/>
    <w:rsid w:val="005B01B7"/>
    <w:rsid w:val="005E66E7"/>
    <w:rsid w:val="0063095A"/>
    <w:rsid w:val="00635B21"/>
    <w:rsid w:val="006E329D"/>
    <w:rsid w:val="007319C6"/>
    <w:rsid w:val="007854C1"/>
    <w:rsid w:val="00786522"/>
    <w:rsid w:val="00793F63"/>
    <w:rsid w:val="007B266B"/>
    <w:rsid w:val="007B3B14"/>
    <w:rsid w:val="007D5699"/>
    <w:rsid w:val="007F1B5E"/>
    <w:rsid w:val="007F46C5"/>
    <w:rsid w:val="008556A4"/>
    <w:rsid w:val="00863496"/>
    <w:rsid w:val="00867ECD"/>
    <w:rsid w:val="00881B6B"/>
    <w:rsid w:val="00896168"/>
    <w:rsid w:val="008A26DF"/>
    <w:rsid w:val="008B0B8B"/>
    <w:rsid w:val="00964914"/>
    <w:rsid w:val="00970B7B"/>
    <w:rsid w:val="00981228"/>
    <w:rsid w:val="009935A7"/>
    <w:rsid w:val="00994F2E"/>
    <w:rsid w:val="009C6F7D"/>
    <w:rsid w:val="009E6CF3"/>
    <w:rsid w:val="00A10691"/>
    <w:rsid w:val="00A1166E"/>
    <w:rsid w:val="00A25AB4"/>
    <w:rsid w:val="00A54707"/>
    <w:rsid w:val="00A857A3"/>
    <w:rsid w:val="00AA76E6"/>
    <w:rsid w:val="00AB70E6"/>
    <w:rsid w:val="00AC60F6"/>
    <w:rsid w:val="00AC796B"/>
    <w:rsid w:val="00AD24B0"/>
    <w:rsid w:val="00B85AB4"/>
    <w:rsid w:val="00B9385E"/>
    <w:rsid w:val="00BC5F0C"/>
    <w:rsid w:val="00BF6E55"/>
    <w:rsid w:val="00C06F34"/>
    <w:rsid w:val="00C27BEF"/>
    <w:rsid w:val="00C31E1B"/>
    <w:rsid w:val="00C45279"/>
    <w:rsid w:val="00CA4502"/>
    <w:rsid w:val="00CA46B0"/>
    <w:rsid w:val="00CF13D6"/>
    <w:rsid w:val="00D14F97"/>
    <w:rsid w:val="00D933F4"/>
    <w:rsid w:val="00E812F3"/>
    <w:rsid w:val="00EE3839"/>
    <w:rsid w:val="00F01E62"/>
    <w:rsid w:val="00F14D33"/>
    <w:rsid w:val="00F87F80"/>
    <w:rsid w:val="00FB10C8"/>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041BE-FCE6-4E86-9E9F-4B318831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4022</TotalTime>
  <Pages>117</Pages>
  <Words>27456</Words>
  <Characters>156501</Characters>
  <Application>Microsoft Office Word</Application>
  <DocSecurity>0</DocSecurity>
  <Lines>1304</Lines>
  <Paragraphs>367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
  <Company>Department of Computer Science</Company>
  <LinksUpToDate>false</LinksUpToDate>
  <CharactersWithSpaces>183590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
  <cp:keywords/>
  <dc:description/>
  <cp:lastModifiedBy>mpc</cp:lastModifiedBy>
  <cp:revision>789</cp:revision>
  <cp:lastPrinted>2012-08-23T10:23:00Z</cp:lastPrinted>
  <dcterms:created xsi:type="dcterms:W3CDTF">2019-01-23T09:52:00Z</dcterms:created>
  <dcterms:modified xsi:type="dcterms:W3CDTF">2019-03-14T20:05:00Z</dcterms:modified>
  <cp:category>&lt;Art der Arbeit&gt;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"_Toc3380793" *Figure ‎2.1 Scale Cube [35].* PAGEREF _Toc3380793 \h **20**.* HYPERLINK \l "_Toc3380794" *Figure ‎2.2: Service orchestration [39].* PAGEREF _Toc3380794 \h **31**.* HYPERLINK \l "_Toc3</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