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209F07" w14:textId="6B73B3AC" w:rsidR="00264AD4" w:rsidRPr="00843D05" w:rsidRDefault="007035F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3D05">
        <w:rPr>
          <w:rFonts w:ascii="Times New Roman" w:hAnsi="Times New Roman" w:cs="Times New Roman"/>
          <w:b/>
          <w:bCs/>
          <w:sz w:val="28"/>
          <w:szCs w:val="28"/>
        </w:rPr>
        <w:t>Secure</w:t>
      </w:r>
      <w:r w:rsidR="003766E5" w:rsidRPr="00843D05">
        <w:rPr>
          <w:rFonts w:ascii="Times New Roman" w:hAnsi="Times New Roman" w:cs="Times New Roman"/>
          <w:b/>
          <w:bCs/>
          <w:sz w:val="28"/>
          <w:szCs w:val="28"/>
          <w:lang w:val="en-US"/>
        </w:rPr>
        <w:t>Cloud (Zero-Trust)</w:t>
      </w:r>
    </w:p>
    <w:p w14:paraId="0A81D6DE" w14:textId="77777777" w:rsidR="00264AD4" w:rsidRPr="00843D05" w:rsidRDefault="007035FA">
      <w:pPr>
        <w:spacing w:after="600"/>
        <w:jc w:val="center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Орналастыру және көрсетілім нұсқаулығы</w:t>
      </w:r>
    </w:p>
    <w:p w14:paraId="321CB7EC" w14:textId="77777777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0. Жабдыққа қойылатын талаптар</w:t>
      </w:r>
    </w:p>
    <w:tbl>
      <w:tblPr>
        <w:tblStyle w:val="-42"/>
        <w:tblW w:w="9360" w:type="dxa"/>
        <w:tblLook w:val="0620" w:firstRow="1" w:lastRow="0" w:firstColumn="0" w:lastColumn="0" w:noHBand="1" w:noVBand="1"/>
      </w:tblPr>
      <w:tblGrid>
        <w:gridCol w:w="4000"/>
        <w:gridCol w:w="5360"/>
      </w:tblGrid>
      <w:tr w:rsidR="00843D05" w:rsidRPr="00843D05" w14:paraId="2A8D4F18" w14:textId="77777777" w:rsidTr="006E3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00" w:type="dxa"/>
          </w:tcPr>
          <w:p w14:paraId="12C8B832" w14:textId="77777777" w:rsidR="00264AD4" w:rsidRPr="00843D05" w:rsidRDefault="007035FA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Параметр</w:t>
            </w:r>
          </w:p>
        </w:tc>
        <w:tc>
          <w:tcPr>
            <w:tcW w:w="5360" w:type="dxa"/>
          </w:tcPr>
          <w:p w14:paraId="394F1960" w14:textId="77777777" w:rsidR="00264AD4" w:rsidRPr="00843D05" w:rsidRDefault="007035FA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Мән</w:t>
            </w:r>
          </w:p>
        </w:tc>
      </w:tr>
      <w:tr w:rsidR="00843D05" w:rsidRPr="00843D05" w14:paraId="0D2CD515" w14:textId="77777777" w:rsidTr="006E30AD">
        <w:tc>
          <w:tcPr>
            <w:tcW w:w="4000" w:type="dxa"/>
          </w:tcPr>
          <w:p w14:paraId="0A200FAF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5360" w:type="dxa"/>
          </w:tcPr>
          <w:p w14:paraId="0B065663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2 ядро (x86-64 немесе ARM64)</w:t>
            </w:r>
          </w:p>
        </w:tc>
      </w:tr>
      <w:tr w:rsidR="00843D05" w:rsidRPr="00843D05" w14:paraId="1A416DB7" w14:textId="77777777" w:rsidTr="006E30AD">
        <w:tc>
          <w:tcPr>
            <w:tcW w:w="4000" w:type="dxa"/>
          </w:tcPr>
          <w:p w14:paraId="0BF73430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5360" w:type="dxa"/>
          </w:tcPr>
          <w:p w14:paraId="2599D9B3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843D05" w:rsidRPr="00843D05" w14:paraId="01B3EE65" w14:textId="77777777" w:rsidTr="006E30AD">
        <w:tc>
          <w:tcPr>
            <w:tcW w:w="4000" w:type="dxa"/>
          </w:tcPr>
          <w:p w14:paraId="5B1AB61C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Диск</w:t>
            </w:r>
          </w:p>
        </w:tc>
        <w:tc>
          <w:tcPr>
            <w:tcW w:w="5360" w:type="dxa"/>
          </w:tcPr>
          <w:p w14:paraId="2AC92597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20 ГБ (LVM кеңейтілгеннен кейін ~18 ГБ)</w:t>
            </w:r>
          </w:p>
        </w:tc>
      </w:tr>
      <w:tr w:rsidR="00843D05" w:rsidRPr="00843D05" w14:paraId="01454462" w14:textId="77777777" w:rsidTr="006E30AD">
        <w:tc>
          <w:tcPr>
            <w:tcW w:w="4000" w:type="dxa"/>
          </w:tcPr>
          <w:p w14:paraId="6ECD58AD" w14:textId="6F69DD21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ОЖ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Виртуалды машина</w:t>
            </w:r>
          </w:p>
        </w:tc>
        <w:tc>
          <w:tcPr>
            <w:tcW w:w="5360" w:type="dxa"/>
          </w:tcPr>
          <w:p w14:paraId="56CFE9B2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Ubuntu Server 22.04</w:t>
            </w:r>
          </w:p>
        </w:tc>
      </w:tr>
      <w:tr w:rsidR="00843D05" w:rsidRPr="00843D05" w14:paraId="14CEEBE8" w14:textId="77777777" w:rsidTr="006E30AD">
        <w:tc>
          <w:tcPr>
            <w:tcW w:w="4000" w:type="dxa"/>
          </w:tcPr>
          <w:p w14:paraId="595D1A99" w14:textId="1B8849B2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ОЖ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Raspberry Pi</w:t>
            </w:r>
          </w:p>
        </w:tc>
        <w:tc>
          <w:tcPr>
            <w:tcW w:w="5360" w:type="dxa"/>
          </w:tcPr>
          <w:p w14:paraId="63D245DC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Raspberry Pi OS Lite 64-bit</w:t>
            </w:r>
          </w:p>
        </w:tc>
      </w:tr>
      <w:tr w:rsidR="00843D05" w:rsidRPr="00843D05" w14:paraId="7C773A25" w14:textId="77777777" w:rsidTr="006E30AD">
        <w:tc>
          <w:tcPr>
            <w:tcW w:w="4000" w:type="dxa"/>
          </w:tcPr>
          <w:p w14:paraId="613CD4BB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Желі</w:t>
            </w:r>
          </w:p>
        </w:tc>
        <w:tc>
          <w:tcPr>
            <w:tcW w:w="5360" w:type="dxa"/>
          </w:tcPr>
          <w:p w14:paraId="75BA05A3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Үш нод бір подсетіде, интернетке қолжетімділік</w:t>
            </w:r>
          </w:p>
        </w:tc>
      </w:tr>
      <w:tr w:rsidR="00843D05" w:rsidRPr="00843D05" w14:paraId="0407E3CA" w14:textId="77777777" w:rsidTr="006E30AD">
        <w:tc>
          <w:tcPr>
            <w:tcW w:w="4000" w:type="dxa"/>
          </w:tcPr>
          <w:p w14:paraId="04FE8811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Нод саны</w:t>
            </w:r>
          </w:p>
        </w:tc>
        <w:tc>
          <w:tcPr>
            <w:tcW w:w="5360" w:type="dxa"/>
          </w:tcPr>
          <w:p w14:paraId="33B6B9EF" w14:textId="6DDF4449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3 (node1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мастер, node2/node3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воркер)</w:t>
            </w:r>
          </w:p>
        </w:tc>
      </w:tr>
    </w:tbl>
    <w:p w14:paraId="331A6B57" w14:textId="77777777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Нодтарды дайындау</w:t>
      </w:r>
    </w:p>
    <w:p w14:paraId="1794A513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Виртуалды машиналар (VMware / VirtualBox)</w:t>
      </w:r>
    </w:p>
    <w:p w14:paraId="3C8D93C8" w14:textId="6CC43525" w:rsidR="00264AD4" w:rsidRPr="00FE364A" w:rsidRDefault="007035FA">
      <w:p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Үш ВМ жасаңыз: 2 CPU, 4 ГБ RAM, 20 ГБ диск, Ubuntu Server 22.04. Желі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Bridged немесе нодтар арасында қолжетімділігі бар Host-only.</w:t>
      </w:r>
      <w:r w:rsidR="00FE36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194858" w14:textId="3C7DE1B5" w:rsidR="00264AD4" w:rsidRPr="00843D05" w:rsidRDefault="007035FA" w:rsidP="008A6AED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Segoe UI Emoji" w:hAnsi="Segoe UI Emoji" w:cs="Segoe UI Emoji"/>
          <w:i/>
          <w:iCs/>
          <w:sz w:val="28"/>
          <w:szCs w:val="28"/>
        </w:rPr>
        <w:t>⚠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Басқа ноутбуктан кіру үшін желі режімін Bridged етіп орнатыңыз.</w:t>
      </w:r>
    </w:p>
    <w:p w14:paraId="4BF9231F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Raspberry Pi</w:t>
      </w:r>
    </w:p>
    <w:p w14:paraId="2FC53D38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Raspberry Pi OS Lite (64-bit) бейнесін Raspberry Pi Imager арқылы әр картаға жазыңыз. Imager параметрлерінде (тісті доңғалақ) әр карта үшін:</w:t>
      </w:r>
    </w:p>
    <w:p w14:paraId="3CCA68D5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SSH қосыңыз (құпия сөз арқылы авторизация)</w:t>
      </w:r>
    </w:p>
    <w:p w14:paraId="3C2484E7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Пайдаланушы аты: student, құпия сөз: қалауыңызша</w:t>
      </w:r>
    </w:p>
    <w:p w14:paraId="600B5D5E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Wi-Fi баптаңыз (желі аты және құпия сөз)</w:t>
      </w:r>
    </w:p>
    <w:p w14:paraId="2F09DBFB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Хост аты: node1, node2, node3 тиісінше</w:t>
      </w:r>
    </w:p>
    <w:p w14:paraId="2848F730" w14:textId="7B348465" w:rsidR="00264AD4" w:rsidRPr="00843D05" w:rsidRDefault="007035FA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Segoe UI Emoji" w:hAnsi="Segoe UI Emoji" w:cs="Segoe UI Emoji"/>
          <w:i/>
          <w:iCs/>
          <w:sz w:val="28"/>
          <w:szCs w:val="28"/>
        </w:rPr>
        <w:t>⚠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Егер хост аты Imager-де орнатылмаса </w:t>
      </w:r>
      <w:r w:rsidR="00FE364A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жүктелгеннен кейін қолмен орнатыңыз:</w:t>
      </w:r>
    </w:p>
    <w:p w14:paraId="32A0CF3C" w14:textId="4448AD87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hostnamectl set-hostname node1 &amp;&amp; sudo reboot</w:t>
      </w:r>
    </w:p>
    <w:p w14:paraId="5E3B0191" w14:textId="1F3CFFB4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Дискіні кеңейту </w:t>
      </w:r>
      <w:r w:rsidR="00FE364A">
        <w:rPr>
          <w:rFonts w:ascii="Times New Roman" w:hAnsi="Times New Roman" w:cs="Times New Roman"/>
          <w:b/>
          <w:bCs/>
          <w:color w:val="auto"/>
          <w:sz w:val="28"/>
          <w:szCs w:val="28"/>
        </w:rPr>
        <w:t>–</w:t>
      </w: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әр нодта міндетті</w:t>
      </w:r>
    </w:p>
    <w:p w14:paraId="18B8108A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Ubuntu Server әдепкі бойынша дискінің тек жартысын пайдаланады (LVM). Кеңейтусіз Redpanda дискіні толтырып, хабарламаларды қабылдауды тоқтатады.</w:t>
      </w:r>
    </w:p>
    <w:p w14:paraId="685F3115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node1, node2, node3 әрқайсысында орындаңыз:</w:t>
      </w:r>
    </w:p>
    <w:p w14:paraId="26EAE040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lvextend -l +100%FREE /dev/mapper/ubuntu--vg-ubuntu--lv</w:t>
      </w:r>
    </w:p>
    <w:p w14:paraId="1BA9C720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resize2fs /dev/mapper/ubuntu--vg-ubuntu--lv</w:t>
      </w:r>
    </w:p>
    <w:p w14:paraId="5B48E23A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df -h /    # ~18 ГБ көрсетуі тиіс</w:t>
      </w:r>
    </w:p>
    <w:p w14:paraId="313B5432" w14:textId="6C21479D" w:rsidR="00A91FEE" w:rsidRPr="00CE2562" w:rsidRDefault="007035FA" w:rsidP="00CE2562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Segoe UI Emoji" w:hAnsi="Segoe UI Emoji" w:cs="Segoe UI Emoji"/>
          <w:i/>
          <w:iCs/>
          <w:sz w:val="28"/>
          <w:szCs w:val="28"/>
        </w:rPr>
        <w:lastRenderedPageBreak/>
        <w:t>⚠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node1-де бұл install.sh скриптімен автоматты орындалады. node2 және node3-те кластерге қосылғанға дейін қолмен орындаңыз.</w:t>
      </w:r>
    </w:p>
    <w:p w14:paraId="6DE85F65" w14:textId="328EF435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2. K3s кластерін құру</w:t>
      </w:r>
    </w:p>
    <w:p w14:paraId="06A0A8BF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Нодтардың IP-мекенжайларын анықтаңыз</w:t>
      </w:r>
    </w:p>
    <w:p w14:paraId="5C764F06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Жүктелгеннен кейін әр нодта орындаңыз:</w:t>
      </w:r>
    </w:p>
    <w:p w14:paraId="41C27664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ip a</w:t>
      </w:r>
    </w:p>
    <w:p w14:paraId="528729E1" w14:textId="2C6667E6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node1 IP-мекенжайын жазып алыңыз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воркер нодтарды қосу және қосымшаға кіру үшін қажет.</w:t>
      </w:r>
    </w:p>
    <w:p w14:paraId="265E7BD3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Мастерді орнату (node1)</w:t>
      </w:r>
    </w:p>
    <w:p w14:paraId="11C11463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ssh student@&lt;IP_NODE1&gt;</w:t>
      </w:r>
    </w:p>
    <w:p w14:paraId="3737DF6D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curl -sfL https://get.k3s.io | sh -</w:t>
      </w:r>
    </w:p>
    <w:p w14:paraId="41A38D5B" w14:textId="0A75A40A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cat /var/lib/rancher/k3s/server/node-token    # токенді көшіріңіз</w:t>
      </w:r>
    </w:p>
    <w:p w14:paraId="3A72B78C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Воркерлерді қосу (node2 және node3)</w:t>
      </w:r>
    </w:p>
    <w:p w14:paraId="18D7460F" w14:textId="5E22BD24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curl -sfL https://get.k3s.io | K3S_URL=https://&lt;IP_NODE1&gt;:6443 K3S_TOKEN=&lt;ТОКЕН&gt; sh -</w:t>
      </w:r>
    </w:p>
    <w:p w14:paraId="15A75D8E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Кластерді тексеру</w:t>
      </w:r>
    </w:p>
    <w:p w14:paraId="50BCDB97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nodes</w:t>
      </w:r>
    </w:p>
    <w:p w14:paraId="784102DF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Күтілетін нәтиже:</w:t>
      </w:r>
    </w:p>
    <w:p w14:paraId="71182F1A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node1   Ready   control-plane,master</w:t>
      </w:r>
    </w:p>
    <w:p w14:paraId="47D3EFA8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node2   Ready   &lt;none&gt;</w:t>
      </w:r>
    </w:p>
    <w:p w14:paraId="4AB09233" w14:textId="75BF000B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node3   Ready   &lt;none&gt;</w:t>
      </w:r>
    </w:p>
    <w:p w14:paraId="14ACFFF9" w14:textId="77777777" w:rsidR="00A91FEE" w:rsidRDefault="00A91F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E59866" w14:textId="4C19CBD1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Жүйені орналастыру</w:t>
      </w:r>
    </w:p>
    <w:p w14:paraId="6D147424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deploy қалтасын node1-ге көшіру</w:t>
      </w:r>
    </w:p>
    <w:p w14:paraId="44B88948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Ноутбуктан (PowerShell / терминал):</w:t>
      </w:r>
    </w:p>
    <w:p w14:paraId="767760E6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scp -r ./deploy student@&lt;IP_NODE1&gt;:~/</w:t>
      </w:r>
    </w:p>
    <w:p w14:paraId="4DA6940C" w14:textId="3B718A67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Немесе WinSCP / FileZilla арқылы.</w:t>
      </w:r>
    </w:p>
    <w:p w14:paraId="0A8A6A6D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Орнатуды іске қосу</w:t>
      </w:r>
    </w:p>
    <w:p w14:paraId="7B2197CF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cd ~/deploy</w:t>
      </w:r>
    </w:p>
    <w:p w14:paraId="52C9D397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bash install.sh</w:t>
      </w:r>
    </w:p>
    <w:p w14:paraId="23C71735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Скрипт автоматты түрде:</w:t>
      </w:r>
    </w:p>
    <w:p w14:paraId="27D20D71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node1 IP-мекенжайын анықтап, конфигурацияға қояды</w:t>
      </w:r>
    </w:p>
    <w:p w14:paraId="405A82F0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node1-де LVM-ді кеңейтеді</w:t>
      </w:r>
    </w:p>
    <w:p w14:paraId="6B5E17B0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CloudNativePG операторын орнатады</w:t>
      </w:r>
    </w:p>
    <w:p w14:paraId="13BFA75D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PostgreSQL (3 реплика, автофейловермен) орналастырады</w:t>
      </w:r>
    </w:p>
    <w:p w14:paraId="3A8447F8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MinIO distributed режімінде (4 реплика, erasure coding) орналастырады</w:t>
      </w:r>
    </w:p>
    <w:p w14:paraId="7FC9BCDF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Redpanda (3 брокер, Kafka-үйлесімді) орналастырады</w:t>
      </w:r>
    </w:p>
    <w:p w14:paraId="795FB7A9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Топиктер жасайды: secret-chat, group-chat, system-notifications</w:t>
      </w:r>
    </w:p>
    <w:p w14:paraId="6815C9F3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Зашифрланған файлдар үшін S3 bucket жасайды</w:t>
      </w:r>
    </w:p>
    <w:p w14:paraId="26F15D59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SecureChat қосымшасын (3 реплика, stateless) іске қосады</w:t>
      </w:r>
    </w:p>
    <w:p w14:paraId="1496F2A8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Соңында мына жазуды күтіңіз:</w:t>
      </w:r>
    </w:p>
    <w:p w14:paraId="7DE7C9E7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========================================</w:t>
      </w:r>
    </w:p>
    <w:p w14:paraId="4039AFEF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ЖҮЙЕ СӘТТІ ОРНАЛАСТЫРЫЛДЫ!</w:t>
      </w:r>
    </w:p>
    <w:p w14:paraId="001F37F9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Қосымша:       http://&lt;IP&gt;:30080</w:t>
      </w:r>
    </w:p>
    <w:p w14:paraId="48B2FE42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MinIO консолі: http://&lt;IP&gt;:30001</w:t>
      </w:r>
    </w:p>
    <w:p w14:paraId="0F6C7EE6" w14:textId="0DD7542F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========================================</w:t>
      </w:r>
    </w:p>
    <w:p w14:paraId="504D039D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Chrome браузерін баптау</w:t>
      </w:r>
    </w:p>
    <w:p w14:paraId="35907182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WebCrypto API қауіпсіз контекст талап етеді. Мекенжай жолағында ашыңыз:</w:t>
      </w:r>
    </w:p>
    <w:p w14:paraId="015F490B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chrome://flags/#unsafely-treat-insecure-origin-as-secure</w:t>
      </w:r>
    </w:p>
    <w:p w14:paraId="3F81E30B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Қосымша мекенжайын енгізіп Relaunch басыңыз:</w:t>
      </w:r>
    </w:p>
    <w:p w14:paraId="3419D5AC" w14:textId="18C53C7C" w:rsidR="00264AD4" w:rsidRPr="00843D05" w:rsidRDefault="007035FA" w:rsidP="008A6AED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http://&lt;IP_NODE1&gt;:30080</w:t>
      </w:r>
    </w:p>
    <w:p w14:paraId="1EFEA3D3" w14:textId="77777777" w:rsidR="00A91FEE" w:rsidRDefault="00A91F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27049E" w14:textId="4BE4AE46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Қосымшаны жаңарту</w:t>
      </w:r>
    </w:p>
    <w:p w14:paraId="19E91923" w14:textId="4FA7C42B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Егер кодта өзгерістер болса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Docker образын жасап, Docker Hub-қа жүктеңіз:</w:t>
      </w:r>
    </w:p>
    <w:p w14:paraId="1E76113C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docker build -t marmar1473/securechat:v27 .</w:t>
      </w:r>
    </w:p>
    <w:p w14:paraId="327FE325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docker push marmar1473/securechat:v27</w:t>
      </w:r>
    </w:p>
    <w:p w14:paraId="6F39CCB1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Содан кейін node1-де:</w:t>
      </w:r>
    </w:p>
    <w:p w14:paraId="176EA2BB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app.yaml-дегі нұсқаны өзгертіңіз</w:t>
      </w:r>
    </w:p>
    <w:p w14:paraId="0A65A04D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sed -i 's/securechat:v26/securechat:v27/g' app.yaml</w:t>
      </w:r>
    </w:p>
    <w:p w14:paraId="77C35E92" w14:textId="77777777" w:rsidR="00264AD4" w:rsidRPr="00843D05" w:rsidRDefault="00264AD4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</w:p>
    <w:p w14:paraId="1D0FF483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Жаңа образды қолданыңыз</w:t>
      </w:r>
    </w:p>
    <w:p w14:paraId="0824079B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set image deployment/securechat-app securechat=marmar1473/securechat:v27</w:t>
      </w:r>
    </w:p>
    <w:p w14:paraId="694479C2" w14:textId="77777777" w:rsidR="00264AD4" w:rsidRPr="00843D05" w:rsidRDefault="00264AD4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</w:p>
    <w:p w14:paraId="02FFE704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Rollout аяқталғанша күтіңіз</w:t>
      </w:r>
    </w:p>
    <w:p w14:paraId="2E4E2845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rollout status deployment/securechat-app --timeout=120s</w:t>
      </w:r>
    </w:p>
    <w:p w14:paraId="499ED098" w14:textId="72EE89AC" w:rsidR="00264AD4" w:rsidRPr="00843D05" w:rsidRDefault="007035FA" w:rsidP="008A6AED">
      <w:pPr>
        <w:spacing w:before="80" w:after="80"/>
        <w:ind w:left="3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Segoe UI Emoji" w:hAnsi="Segoe UI Emoji" w:cs="Segoe UI Emoji"/>
          <w:i/>
          <w:iCs/>
          <w:sz w:val="28"/>
          <w:szCs w:val="28"/>
        </w:rPr>
        <w:t>⚠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Docker Hub-қа тек сіз ғана push жасай аласыз </w:t>
      </w:r>
      <w:r w:rsidR="00FE364A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843D05">
        <w:rPr>
          <w:rFonts w:ascii="Times New Roman" w:hAnsi="Times New Roman" w:cs="Times New Roman"/>
          <w:i/>
          <w:iCs/>
          <w:sz w:val="28"/>
          <w:szCs w:val="28"/>
        </w:rPr>
        <w:t xml:space="preserve"> marmar1473 аккаунтының логині мен құпия сөзі тек сізде.</w:t>
      </w:r>
    </w:p>
    <w:p w14:paraId="6CB5412A" w14:textId="77777777" w:rsidR="00264AD4" w:rsidRPr="00843D05" w:rsidRDefault="007035FA">
      <w:pPr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br w:type="page"/>
      </w:r>
    </w:p>
    <w:p w14:paraId="0091E252" w14:textId="77777777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Көрсетілім тәртібі</w:t>
      </w:r>
    </w:p>
    <w:p w14:paraId="77A41337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Тіркелу</w:t>
      </w:r>
    </w:p>
    <w:p w14:paraId="6C82245B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http://&lt;IP_NODE1&gt;:30080 сайтын қалыпты және инкогнито қойындыда ашыңыз. user1 және user2 тіркеңіз.</w:t>
      </w:r>
    </w:p>
    <w:p w14:paraId="0B3C9124" w14:textId="463B5146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Комиссияға түсіндіру: тіркелу кезінде браузерде ECDH кілт жұбы генерацияланады. Жеке кілт PBKDF2 + AES-GCM алгоритмімен құпия сөзбен шифрланады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сервер жеке кілтті ешқашан ашық түрде көрмейді.</w:t>
      </w:r>
    </w:p>
    <w:p w14:paraId="2D98CE52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5.2. Жеке хат алысу (E2E шифрлау)</w:t>
      </w:r>
    </w:p>
    <w:p w14:paraId="5A2FFB20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user1-ден іздеу арқылы user2-ні тауып, чат ашып, хабарлама жіберіңіз. user2-ден жауап беріңіз.</w:t>
      </w:r>
    </w:p>
    <w:p w14:paraId="126AAF1A" w14:textId="59174FEE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Комиссияға түсіндіру: әр хабарлама алушының ашық кілтімен клиент жағында шифрланады. Сервер тек шифрланған деректерді көреді.</w:t>
      </w:r>
    </w:p>
    <w:p w14:paraId="21CC27E1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5.3. Perfect Forward Secrecy (PFS)</w:t>
      </w:r>
    </w:p>
    <w:p w14:paraId="30229564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Чаттың жоғарғы оң жақ бұрышындағы PFS түймесін басыңыз.</w:t>
      </w:r>
    </w:p>
    <w:p w14:paraId="12E58C43" w14:textId="493CECD5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Комиссияға түсіндіру: PFS сессиясы үшін уақытша ECDH кілт жұбы генерацияланады. Ұзақ мерзімді кілт ашылып қалса да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өткен хабарламалар қорғалған. PFS хабарламалары серверде сақталмайды.</w:t>
      </w:r>
    </w:p>
    <w:p w14:paraId="0B42B073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Топтық чат</w:t>
      </w:r>
    </w:p>
    <w:p w14:paraId="1877D18B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«Топ жасау» түймесін басып, атау беріп, қатысушыларды қосыңыз.</w:t>
      </w:r>
    </w:p>
    <w:p w14:paraId="0DEF21EC" w14:textId="2D6061C3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Комиссияға түсіндіру: кездейсоқ AES-256 топ кілті генерацияланады. Ол әр қатысушының ашық кілтімен жеке шифрланады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сервер топ кілтін білмейді.</w:t>
      </w:r>
    </w:p>
    <w:p w14:paraId="29F50AC4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5.5. Файл жіберу</w:t>
      </w:r>
    </w:p>
    <w:p w14:paraId="38AAC53D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Қысқыш түймесін басып файл жіберіңіз.</w:t>
      </w:r>
    </w:p>
    <w:p w14:paraId="41DC4954" w14:textId="491FB58B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Комиссияға түсіндіру: файл жүктелер алдында AES-GCM алгоритмімен клиент жағында шифрланады. MinIO тек шифрланған деректерді сақтайды. Қолжетімділік тек уақытша presigned URL арқылы.</w:t>
      </w:r>
    </w:p>
    <w:p w14:paraId="3AF5EFD0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5.6. Чат пен топты жою</w:t>
      </w:r>
    </w:p>
    <w:p w14:paraId="07FDBF4E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P2P: </w:t>
      </w:r>
      <w:r w:rsidRPr="00843D05">
        <w:rPr>
          <w:rFonts w:ascii="Cambria Math" w:hAnsi="Cambria Math" w:cs="Cambria Math"/>
          <w:sz w:val="28"/>
          <w:szCs w:val="28"/>
        </w:rPr>
        <w:t>⋮</w:t>
      </w:r>
      <w:r w:rsidRPr="00843D05">
        <w:rPr>
          <w:rFonts w:ascii="Times New Roman" w:hAnsi="Times New Roman" w:cs="Times New Roman"/>
          <w:sz w:val="28"/>
          <w:szCs w:val="28"/>
        </w:rPr>
        <w:t xml:space="preserve"> → «Чатты жою». Хат алысу екі қатысушыда да нақты уақытта жойылады.</w:t>
      </w:r>
    </w:p>
    <w:p w14:paraId="2CA0C46A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Топ (жасаушы): </w:t>
      </w:r>
      <w:r w:rsidRPr="00843D05">
        <w:rPr>
          <w:rFonts w:ascii="Cambria Math" w:hAnsi="Cambria Math" w:cs="Cambria Math"/>
          <w:sz w:val="28"/>
          <w:szCs w:val="28"/>
        </w:rPr>
        <w:t>⋮</w:t>
      </w:r>
      <w:r w:rsidRPr="00843D05">
        <w:rPr>
          <w:rFonts w:ascii="Times New Roman" w:hAnsi="Times New Roman" w:cs="Times New Roman"/>
          <w:sz w:val="28"/>
          <w:szCs w:val="28"/>
        </w:rPr>
        <w:t xml:space="preserve"> → «Топты жою». Топ барлық қатысушыларда нақты уақытта жойылады.</w:t>
      </w:r>
    </w:p>
    <w:p w14:paraId="2F3AF9B0" w14:textId="60847F25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Топ (қатысушы): </w:t>
      </w:r>
      <w:r w:rsidRPr="00843D05">
        <w:rPr>
          <w:rFonts w:ascii="Cambria Math" w:hAnsi="Cambria Math" w:cs="Cambria Math"/>
          <w:sz w:val="28"/>
          <w:szCs w:val="28"/>
        </w:rPr>
        <w:t>⋮</w:t>
      </w:r>
      <w:r w:rsidRPr="00843D05">
        <w:rPr>
          <w:rFonts w:ascii="Times New Roman" w:hAnsi="Times New Roman" w:cs="Times New Roman"/>
          <w:sz w:val="28"/>
          <w:szCs w:val="28"/>
        </w:rPr>
        <w:t xml:space="preserve"> → «Топтан шығу».</w:t>
      </w:r>
    </w:p>
    <w:p w14:paraId="0489972E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5.7. Аккаунтты жою</w:t>
      </w:r>
    </w:p>
    <w:p w14:paraId="24CC6690" w14:textId="560E8CA0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Төменгі сол жақтағы қоқыс жәшігі түймесі. Жою кезінде: пайдаланушы жазбасы, барлық хабарламалар, топтардағы мүшелік тазаланады. Барлық белсенді сұхбаттасушылар нақты уақытта хабарландыру алады.</w:t>
      </w:r>
    </w:p>
    <w:p w14:paraId="50876D9D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5.8. Дерекқорды қарау (шифрлаудың дәлелі)</w:t>
      </w:r>
    </w:p>
    <w:p w14:paraId="76850EED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Көрсетілім кезінде PostgreSQL-ге тікелей қосылыңыз:</w:t>
      </w:r>
    </w:p>
    <w:p w14:paraId="699A93B4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Қай под қазір primary екенін білу:</w:t>
      </w:r>
    </w:p>
    <w:p w14:paraId="6A215919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cluster securechat-db -o jsonpath='{.status.currentPrimary}'</w:t>
      </w:r>
    </w:p>
    <w:p w14:paraId="1C6405D3" w14:textId="77777777" w:rsidR="00264AD4" w:rsidRPr="00843D05" w:rsidRDefault="00264AD4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</w:p>
    <w:p w14:paraId="44403F27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# Қосылу (primary-ды алмастырыңыз):</w:t>
      </w:r>
    </w:p>
    <w:p w14:paraId="6FC38A4A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exec -it securechat-db-2 -- psql -U postgres -d securechat</w:t>
      </w:r>
    </w:p>
    <w:p w14:paraId="3B9D31E5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psql ішіндегі командалар:</w:t>
      </w:r>
    </w:p>
    <w:p w14:paraId="188FDF28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\dt                                              -- барлық кестелер</w:t>
      </w:r>
    </w:p>
    <w:p w14:paraId="6270C783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SELECT uuid, username, encrypted_private_key FROM users;</w:t>
      </w:r>
    </w:p>
    <w:p w14:paraId="1BA2DF75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-- жеке кілт шифрланған, сервер оны білмейді</w:t>
      </w:r>
    </w:p>
    <w:p w14:paraId="52635070" w14:textId="77777777" w:rsidR="00264AD4" w:rsidRPr="00843D05" w:rsidRDefault="00264AD4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</w:p>
    <w:p w14:paraId="4711B6B9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SELECT sender_uuid, recipient_uuid, content FROM messages LIMIT 5;</w:t>
      </w:r>
    </w:p>
    <w:p w14:paraId="0D9BAF7A" w14:textId="5AFDCA94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 xml:space="preserve">-- content </w:t>
      </w:r>
      <w:r w:rsidR="00FE364A">
        <w:rPr>
          <w:rFonts w:ascii="Times New Roman" w:eastAsia="Courier New" w:hAnsi="Times New Roman" w:cs="Times New Roman"/>
          <w:sz w:val="28"/>
          <w:szCs w:val="28"/>
        </w:rPr>
        <w:t>–</w:t>
      </w:r>
      <w:r w:rsidRPr="00843D05">
        <w:rPr>
          <w:rFonts w:ascii="Times New Roman" w:eastAsia="Courier New" w:hAnsi="Times New Roman" w:cs="Times New Roman"/>
          <w:sz w:val="28"/>
          <w:szCs w:val="28"/>
        </w:rPr>
        <w:t xml:space="preserve"> шифрланған деректер, оқу мүмкін емес</w:t>
      </w:r>
    </w:p>
    <w:p w14:paraId="28A78DC0" w14:textId="77777777" w:rsidR="00264AD4" w:rsidRPr="00843D05" w:rsidRDefault="00264AD4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</w:p>
    <w:p w14:paraId="742A7C93" w14:textId="0500283D" w:rsidR="00264AD4" w:rsidRPr="00843D05" w:rsidRDefault="007035FA" w:rsidP="008F2877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\q                                               -- шығу</w:t>
      </w:r>
    </w:p>
    <w:p w14:paraId="21284AC6" w14:textId="77777777" w:rsidR="001C6738" w:rsidRDefault="001C67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FA02C0" w14:textId="28E62BBA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Ақаулыққа төзімділікті көрсету</w:t>
      </w:r>
    </w:p>
    <w:p w14:paraId="3E48303B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6.1. Дайындық</w:t>
      </w:r>
    </w:p>
    <w:p w14:paraId="726F0EEA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pods -o wide -w    # бөлек терминалда іске қосыңыз</w:t>
      </w:r>
    </w:p>
    <w:p w14:paraId="627D03B2" w14:textId="7214603C" w:rsidR="00264AD4" w:rsidRPr="00843D05" w:rsidRDefault="007035FA" w:rsidP="008F2877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user1 және user2 арасындағы чатты екі қойындыда ашыңыз. Белсенді қалдырыңыз.</w:t>
      </w:r>
    </w:p>
    <w:p w14:paraId="7103B028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6.2. node3-ті өшіру</w:t>
      </w:r>
    </w:p>
    <w:p w14:paraId="3589EF55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ВМ: VMware-де suspend. Raspberry Pi: қуатты физикалық өшіріңіз.</w:t>
      </w:r>
    </w:p>
    <w:p w14:paraId="07AF7303" w14:textId="77777777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Не болады:</w:t>
      </w:r>
    </w:p>
    <w:p w14:paraId="70DBF97A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Kubernetes нодтың қолжетімсіздігін анықтайды (~5 сек, tolerationSeconds бойынша)</w:t>
      </w:r>
    </w:p>
    <w:p w14:paraId="41FEB0C9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node3-тегі подтар node1 немесе node2-де қайта іске қосылады</w:t>
      </w:r>
    </w:p>
    <w:p w14:paraId="62D0E569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PostgreSQL автоматты түрде primary реплика сайлайды (CloudNativePG)</w:t>
      </w:r>
    </w:p>
    <w:p w14:paraId="02FDD78C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Redpanda бөлім лидерін қайта сайлайды</w:t>
      </w:r>
    </w:p>
    <w:p w14:paraId="1FCB3E93" w14:textId="33A852EB" w:rsidR="00264AD4" w:rsidRPr="008F2877" w:rsidRDefault="007035FA" w:rsidP="008F2877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Жүйе ~1–3 минутта қалпына келеді</w:t>
      </w:r>
    </w:p>
    <w:p w14:paraId="532C5256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6.3. Ақаулық кезінде тексеру</w:t>
      </w:r>
    </w:p>
    <w:p w14:paraId="7A6EFB0E" w14:textId="531DE242" w:rsidR="00264AD4" w:rsidRPr="00843D05" w:rsidRDefault="007035FA" w:rsidP="008A6AED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node3 өшіп тұрғанда хабарлама жіберіп көріңіз. Жүйе жұмысын жалғастырады. Redpanda лидерді қайта сайлап жатқанда шамалы кешігу (~1–3 мин) болуы мүмкін.</w:t>
      </w:r>
    </w:p>
    <w:p w14:paraId="0EA2473E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6.4. Қалпына келтіру</w:t>
      </w:r>
    </w:p>
    <w:p w14:paraId="0293D272" w14:textId="2FDCEA84" w:rsidR="00264AD4" w:rsidRPr="00843D05" w:rsidRDefault="007035FA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node3-ті қосыңыз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нод кластерге автоматты оралады.</w:t>
      </w:r>
    </w:p>
    <w:p w14:paraId="7BFD0660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nodes</w:t>
      </w:r>
    </w:p>
    <w:p w14:paraId="34EA7C1A" w14:textId="77777777" w:rsidR="00264AD4" w:rsidRPr="00843D05" w:rsidRDefault="00264AD4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450F3437" w14:textId="77777777" w:rsidR="001C6738" w:rsidRDefault="001C67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A7B927" w14:textId="21C95D5B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7. Пайдалы командалар</w:t>
      </w:r>
    </w:p>
    <w:p w14:paraId="1776E07E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Кластер күйі</w:t>
      </w:r>
    </w:p>
    <w:p w14:paraId="468EF4A6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pods -o wide     # барлық подтар және олардың нодтары</w:t>
      </w:r>
    </w:p>
    <w:p w14:paraId="0FB00D00" w14:textId="5B81E061" w:rsidR="00264AD4" w:rsidRPr="00843D05" w:rsidRDefault="007035FA" w:rsidP="008F2877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get nodes             # нодтардың күйі</w:t>
      </w:r>
    </w:p>
    <w:p w14:paraId="6FEF844D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Көрсетілім алдында дерекқорды тазалау</w:t>
      </w:r>
    </w:p>
    <w:p w14:paraId="52B36CDE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exec -it &lt;primary-pod&gt; -- psql -U postgres -d securechat</w:t>
      </w:r>
    </w:p>
    <w:p w14:paraId="486453E5" w14:textId="77777777" w:rsidR="00264AD4" w:rsidRPr="00843D05" w:rsidRDefault="007035FA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TRUNCATE messages, group_members, chat_groups, users RESTART IDENTITY CASCADE;</w:t>
      </w:r>
    </w:p>
    <w:p w14:paraId="4F7C7BA4" w14:textId="2089CF5E" w:rsidR="00264AD4" w:rsidRPr="00843D05" w:rsidRDefault="007035FA" w:rsidP="008F2877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\q</w:t>
      </w:r>
    </w:p>
    <w:p w14:paraId="75A01632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Нод IP-мекенжайы өзгерсе</w:t>
      </w:r>
    </w:p>
    <w:p w14:paraId="6F868708" w14:textId="61E512BA" w:rsidR="00264AD4" w:rsidRPr="00843D05" w:rsidRDefault="007035FA" w:rsidP="008F2877">
      <w:pPr>
        <w:shd w:val="clear" w:color="auto" w:fill="1E293B"/>
        <w:spacing w:before="40" w:after="40"/>
        <w:ind w:left="200" w:right="20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eastAsia="Courier New" w:hAnsi="Times New Roman" w:cs="Times New Roman"/>
          <w:sz w:val="28"/>
          <w:szCs w:val="28"/>
        </w:rPr>
        <w:t>sudo k3s kubectl set env deployment/securechat-app MINIO_PUBLIC_URL=http://&lt;ЖАҢА_IP&gt;:30000</w:t>
      </w:r>
    </w:p>
    <w:p w14:paraId="16F740BC" w14:textId="77777777" w:rsidR="00264AD4" w:rsidRPr="00843D05" w:rsidRDefault="007035FA">
      <w:pPr>
        <w:pStyle w:val="1"/>
        <w:spacing w:before="32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8. Жүйе архитектурасы</w:t>
      </w:r>
    </w:p>
    <w:tbl>
      <w:tblPr>
        <w:tblStyle w:val="-42"/>
        <w:tblW w:w="9360" w:type="dxa"/>
        <w:tblLook w:val="0620" w:firstRow="1" w:lastRow="0" w:firstColumn="0" w:lastColumn="0" w:noHBand="1" w:noVBand="1"/>
      </w:tblPr>
      <w:tblGrid>
        <w:gridCol w:w="4000"/>
        <w:gridCol w:w="5360"/>
      </w:tblGrid>
      <w:tr w:rsidR="00843D05" w:rsidRPr="00843D05" w14:paraId="42971D06" w14:textId="77777777" w:rsidTr="00647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00" w:type="dxa"/>
          </w:tcPr>
          <w:p w14:paraId="267B2578" w14:textId="77777777" w:rsidR="00264AD4" w:rsidRPr="00843D05" w:rsidRDefault="007035FA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Компонент</w:t>
            </w:r>
          </w:p>
        </w:tc>
        <w:tc>
          <w:tcPr>
            <w:tcW w:w="5360" w:type="dxa"/>
          </w:tcPr>
          <w:p w14:paraId="5D5936C5" w14:textId="77777777" w:rsidR="00264AD4" w:rsidRPr="00843D05" w:rsidRDefault="007035FA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Рөлі</w:t>
            </w:r>
          </w:p>
        </w:tc>
      </w:tr>
      <w:tr w:rsidR="00843D05" w:rsidRPr="00843D05" w14:paraId="459DA433" w14:textId="77777777" w:rsidTr="0064733C">
        <w:tc>
          <w:tcPr>
            <w:tcW w:w="4000" w:type="dxa"/>
          </w:tcPr>
          <w:p w14:paraId="3A4159E1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PostgreSQL (CloudNativePG, 3 реплика)</w:t>
            </w:r>
          </w:p>
        </w:tc>
        <w:tc>
          <w:tcPr>
            <w:tcW w:w="5360" w:type="dxa"/>
          </w:tcPr>
          <w:p w14:paraId="7821D963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Пайдаланушылар, хабарлама метадеректері, шифрланған жеке кілттер. Автофейловер.</w:t>
            </w:r>
          </w:p>
        </w:tc>
      </w:tr>
      <w:tr w:rsidR="00843D05" w:rsidRPr="00843D05" w14:paraId="223FDC5E" w14:textId="77777777" w:rsidTr="0064733C">
        <w:tc>
          <w:tcPr>
            <w:tcW w:w="4000" w:type="dxa"/>
          </w:tcPr>
          <w:p w14:paraId="4BB10E78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Redpanda (3 брокер)</w:t>
            </w:r>
          </w:p>
        </w:tc>
        <w:tc>
          <w:tcPr>
            <w:tcW w:w="5360" w:type="dxa"/>
          </w:tcPr>
          <w:p w14:paraId="6284F88B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Kafka-үйлесімді брокер. Қосымша репликалары арасында хабарламаларды асинхронды жеткізу.</w:t>
            </w:r>
          </w:p>
        </w:tc>
      </w:tr>
      <w:tr w:rsidR="00843D05" w:rsidRPr="00843D05" w14:paraId="1EE566E5" w14:textId="77777777" w:rsidTr="0064733C">
        <w:tc>
          <w:tcPr>
            <w:tcW w:w="4000" w:type="dxa"/>
          </w:tcPr>
          <w:p w14:paraId="06F5BCE5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MinIO (4 реплика, distributed)</w:t>
            </w:r>
          </w:p>
        </w:tc>
        <w:tc>
          <w:tcPr>
            <w:tcW w:w="5360" w:type="dxa"/>
          </w:tcPr>
          <w:p w14:paraId="1C5C6041" w14:textId="0EEE0DC5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Шифрланған файлдар үшін объект қоймасы. Erasure coding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2 нод жоғалтуды көтереді.</w:t>
            </w:r>
          </w:p>
        </w:tc>
      </w:tr>
      <w:tr w:rsidR="00843D05" w:rsidRPr="00843D05" w14:paraId="41B5F40E" w14:textId="77777777" w:rsidTr="0064733C">
        <w:tc>
          <w:tcPr>
            <w:tcW w:w="4000" w:type="dxa"/>
          </w:tcPr>
          <w:p w14:paraId="61A92B64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SecureChat App (3 реплика)</w:t>
            </w:r>
          </w:p>
        </w:tc>
        <w:tc>
          <w:tcPr>
            <w:tcW w:w="5360" w:type="dxa"/>
          </w:tcPr>
          <w:p w14:paraId="31F2911E" w14:textId="699B9ED2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Spring Boot, WebSocket (STOMP), JWT. Stateless </w:t>
            </w:r>
            <w:r w:rsidR="00FE364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 xml:space="preserve"> кез келген реплика кез келген сұранысты өңдейді.</w:t>
            </w:r>
          </w:p>
        </w:tc>
      </w:tr>
      <w:tr w:rsidR="00843D05" w:rsidRPr="00843D05" w14:paraId="5FA41083" w14:textId="77777777" w:rsidTr="0064733C">
        <w:tc>
          <w:tcPr>
            <w:tcW w:w="4000" w:type="dxa"/>
          </w:tcPr>
          <w:p w14:paraId="7C6093D9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K3s</w:t>
            </w:r>
          </w:p>
        </w:tc>
        <w:tc>
          <w:tcPr>
            <w:tcW w:w="5360" w:type="dxa"/>
          </w:tcPr>
          <w:p w14:paraId="2014F913" w14:textId="77777777" w:rsidR="00264AD4" w:rsidRPr="00843D05" w:rsidRDefault="00703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3D05">
              <w:rPr>
                <w:rFonts w:ascii="Times New Roman" w:hAnsi="Times New Roman" w:cs="Times New Roman"/>
                <w:sz w:val="28"/>
                <w:szCs w:val="28"/>
              </w:rPr>
              <w:t>Bare-metal және ARM (Raspberry Pi) үшін жеңіл Kubernetes.</w:t>
            </w:r>
          </w:p>
        </w:tc>
      </w:tr>
    </w:tbl>
    <w:p w14:paraId="728CCCF2" w14:textId="77777777" w:rsidR="00264AD4" w:rsidRPr="00843D05" w:rsidRDefault="007035FA">
      <w:pPr>
        <w:pStyle w:val="2"/>
        <w:spacing w:before="24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843D05">
        <w:rPr>
          <w:rFonts w:ascii="Times New Roman" w:hAnsi="Times New Roman" w:cs="Times New Roman"/>
          <w:b/>
          <w:bCs/>
          <w:color w:val="auto"/>
          <w:sz w:val="28"/>
          <w:szCs w:val="28"/>
        </w:rPr>
        <w:t>Zero-Trust принциптері</w:t>
      </w:r>
    </w:p>
    <w:p w14:paraId="1E9F5375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Сервер жеке кілттерді ешқашан ашық түрде сақтамайды</w:t>
      </w:r>
    </w:p>
    <w:p w14:paraId="61516693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Барлық хабарламалар жіберілер алдында клиент жағында шифрланады</w:t>
      </w:r>
    </w:p>
    <w:p w14:paraId="0AD902A7" w14:textId="42C4724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 xml:space="preserve">Файлдар клиентте шифрланады </w:t>
      </w:r>
      <w:r w:rsidR="00FE364A">
        <w:rPr>
          <w:rFonts w:ascii="Times New Roman" w:hAnsi="Times New Roman" w:cs="Times New Roman"/>
          <w:sz w:val="28"/>
          <w:szCs w:val="28"/>
        </w:rPr>
        <w:t>–</w:t>
      </w:r>
      <w:r w:rsidRPr="00843D05">
        <w:rPr>
          <w:rFonts w:ascii="Times New Roman" w:hAnsi="Times New Roman" w:cs="Times New Roman"/>
          <w:sz w:val="28"/>
          <w:szCs w:val="28"/>
        </w:rPr>
        <w:t xml:space="preserve"> MinIO тек шифрланған деректерді сақтайды</w:t>
      </w:r>
    </w:p>
    <w:p w14:paraId="42476DB3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Файлдарға қолжетімділік тек уақытша presigned URL арқылы (жүктеу 10 мин, жүктеп алу 1 сағ)</w:t>
      </w:r>
    </w:p>
    <w:p w14:paraId="49484C3C" w14:textId="77777777" w:rsidR="00264AD4" w:rsidRPr="00843D05" w:rsidRDefault="007035F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Барлық құпия деректер Kubernetes Secrets-те сақталады</w:t>
      </w:r>
    </w:p>
    <w:p w14:paraId="4F2B76E2" w14:textId="659DF94C" w:rsidR="00264AD4" w:rsidRPr="00827E7A" w:rsidRDefault="007035FA" w:rsidP="00827E7A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843D05">
        <w:rPr>
          <w:rFonts w:ascii="Times New Roman" w:hAnsi="Times New Roman" w:cs="Times New Roman"/>
          <w:sz w:val="28"/>
          <w:szCs w:val="28"/>
        </w:rPr>
        <w:t>PFS: сессия үшін уақытша кілттер, серверде сақталмайды</w:t>
      </w:r>
    </w:p>
    <w:sectPr w:rsidR="00264AD4" w:rsidRPr="00827E7A" w:rsidSect="000420D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F6B"/>
    <w:multiLevelType w:val="hybridMultilevel"/>
    <w:tmpl w:val="00422082"/>
    <w:lvl w:ilvl="0" w:tplc="94180542">
      <w:start w:val="1"/>
      <w:numFmt w:val="bullet"/>
      <w:lvlText w:val="●"/>
      <w:lvlJc w:val="left"/>
      <w:pPr>
        <w:ind w:left="720" w:hanging="360"/>
      </w:pPr>
    </w:lvl>
    <w:lvl w:ilvl="1" w:tplc="23BEA87C">
      <w:start w:val="1"/>
      <w:numFmt w:val="bullet"/>
      <w:lvlText w:val="○"/>
      <w:lvlJc w:val="left"/>
      <w:pPr>
        <w:ind w:left="1440" w:hanging="360"/>
      </w:pPr>
    </w:lvl>
    <w:lvl w:ilvl="2" w:tplc="279C0A8A">
      <w:start w:val="1"/>
      <w:numFmt w:val="bullet"/>
      <w:lvlText w:val="■"/>
      <w:lvlJc w:val="left"/>
      <w:pPr>
        <w:ind w:left="2160" w:hanging="360"/>
      </w:pPr>
    </w:lvl>
    <w:lvl w:ilvl="3" w:tplc="98B01342">
      <w:start w:val="1"/>
      <w:numFmt w:val="bullet"/>
      <w:lvlText w:val="●"/>
      <w:lvlJc w:val="left"/>
      <w:pPr>
        <w:ind w:left="2880" w:hanging="360"/>
      </w:pPr>
    </w:lvl>
    <w:lvl w:ilvl="4" w:tplc="4E28D264">
      <w:start w:val="1"/>
      <w:numFmt w:val="bullet"/>
      <w:lvlText w:val="○"/>
      <w:lvlJc w:val="left"/>
      <w:pPr>
        <w:ind w:left="3600" w:hanging="360"/>
      </w:pPr>
    </w:lvl>
    <w:lvl w:ilvl="5" w:tplc="BC021EA8">
      <w:start w:val="1"/>
      <w:numFmt w:val="bullet"/>
      <w:lvlText w:val="■"/>
      <w:lvlJc w:val="left"/>
      <w:pPr>
        <w:ind w:left="4320" w:hanging="360"/>
      </w:pPr>
    </w:lvl>
    <w:lvl w:ilvl="6" w:tplc="8F7E3F6A">
      <w:start w:val="1"/>
      <w:numFmt w:val="bullet"/>
      <w:lvlText w:val="●"/>
      <w:lvlJc w:val="left"/>
      <w:pPr>
        <w:ind w:left="5040" w:hanging="360"/>
      </w:pPr>
    </w:lvl>
    <w:lvl w:ilvl="7" w:tplc="514E9F80">
      <w:start w:val="1"/>
      <w:numFmt w:val="bullet"/>
      <w:lvlText w:val="●"/>
      <w:lvlJc w:val="left"/>
      <w:pPr>
        <w:ind w:left="5760" w:hanging="360"/>
      </w:pPr>
    </w:lvl>
    <w:lvl w:ilvl="8" w:tplc="845C22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C1760"/>
    <w:multiLevelType w:val="hybridMultilevel"/>
    <w:tmpl w:val="EC46D598"/>
    <w:lvl w:ilvl="0" w:tplc="C3E01578">
      <w:start w:val="1"/>
      <w:numFmt w:val="bullet"/>
      <w:lvlText w:val="–"/>
      <w:lvlJc w:val="left"/>
      <w:pPr>
        <w:ind w:left="540" w:hanging="260"/>
      </w:pPr>
    </w:lvl>
    <w:lvl w:ilvl="1" w:tplc="E3D052E0">
      <w:numFmt w:val="decimal"/>
      <w:lvlText w:val=""/>
      <w:lvlJc w:val="left"/>
    </w:lvl>
    <w:lvl w:ilvl="2" w:tplc="D15E93DC">
      <w:numFmt w:val="decimal"/>
      <w:lvlText w:val=""/>
      <w:lvlJc w:val="left"/>
    </w:lvl>
    <w:lvl w:ilvl="3" w:tplc="C5B8BD92">
      <w:numFmt w:val="decimal"/>
      <w:lvlText w:val=""/>
      <w:lvlJc w:val="left"/>
    </w:lvl>
    <w:lvl w:ilvl="4" w:tplc="1F7E6A42">
      <w:numFmt w:val="decimal"/>
      <w:lvlText w:val=""/>
      <w:lvlJc w:val="left"/>
    </w:lvl>
    <w:lvl w:ilvl="5" w:tplc="FB80FBA8">
      <w:numFmt w:val="decimal"/>
      <w:lvlText w:val=""/>
      <w:lvlJc w:val="left"/>
    </w:lvl>
    <w:lvl w:ilvl="6" w:tplc="028AD242">
      <w:numFmt w:val="decimal"/>
      <w:lvlText w:val=""/>
      <w:lvlJc w:val="left"/>
    </w:lvl>
    <w:lvl w:ilvl="7" w:tplc="A32681F6">
      <w:numFmt w:val="decimal"/>
      <w:lvlText w:val=""/>
      <w:lvlJc w:val="left"/>
    </w:lvl>
    <w:lvl w:ilvl="8" w:tplc="1E0C27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AD4"/>
    <w:rsid w:val="000420DA"/>
    <w:rsid w:val="001C6738"/>
    <w:rsid w:val="00245309"/>
    <w:rsid w:val="00264AD4"/>
    <w:rsid w:val="003766E5"/>
    <w:rsid w:val="004C4A67"/>
    <w:rsid w:val="005045D3"/>
    <w:rsid w:val="0064733C"/>
    <w:rsid w:val="006E30AD"/>
    <w:rsid w:val="007035FA"/>
    <w:rsid w:val="00827E7A"/>
    <w:rsid w:val="00843D05"/>
    <w:rsid w:val="008A6AED"/>
    <w:rsid w:val="008F2877"/>
    <w:rsid w:val="00A91FEE"/>
    <w:rsid w:val="00B01896"/>
    <w:rsid w:val="00B86F54"/>
    <w:rsid w:val="00CE2562"/>
    <w:rsid w:val="00FE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ED0C"/>
  <w15:docId w15:val="{CB811776-1B4F-4516-BBB6-D3D35C0F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2453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6E30A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Мурагер Накиев</cp:lastModifiedBy>
  <cp:revision>32</cp:revision>
  <dcterms:created xsi:type="dcterms:W3CDTF">2026-05-18T10:18:00Z</dcterms:created>
  <dcterms:modified xsi:type="dcterms:W3CDTF">2026-05-18T10:31:00Z</dcterms:modified>
</cp:coreProperties>
</file>