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3BA44" w14:textId="07F75784" w:rsidR="008205A2" w:rsidRPr="002019DC" w:rsidRDefault="00CB4E51" w:rsidP="002019DC">
      <w:pPr>
        <w:spacing w:line="480" w:lineRule="auto"/>
        <w:rPr>
          <w:rFonts w:ascii="Times New Roman" w:hAnsi="Times New Roman" w:cs="Times New Roman"/>
          <w:b/>
          <w:sz w:val="32"/>
          <w:szCs w:val="32"/>
        </w:rPr>
      </w:pPr>
      <w:r>
        <w:rPr>
          <w:rFonts w:ascii="Times New Roman" w:hAnsi="Times New Roman" w:cs="Times New Roman"/>
          <w:b/>
          <w:sz w:val="32"/>
          <w:szCs w:val="32"/>
        </w:rPr>
        <w:t>5</w:t>
      </w:r>
      <w:r w:rsidR="00FB40E9" w:rsidRPr="00701AD9">
        <w:rPr>
          <w:rFonts w:ascii="Times New Roman" w:hAnsi="Times New Roman" w:cs="Times New Roman"/>
          <w:b/>
          <w:sz w:val="32"/>
          <w:szCs w:val="32"/>
        </w:rPr>
        <w:t xml:space="preserve">. </w:t>
      </w:r>
      <w:r w:rsidR="00FB40E9">
        <w:rPr>
          <w:rFonts w:ascii="Times New Roman" w:hAnsi="Times New Roman" w:cs="Times New Roman"/>
          <w:b/>
          <w:sz w:val="32"/>
          <w:szCs w:val="32"/>
        </w:rPr>
        <w:t>Conclusion</w:t>
      </w:r>
    </w:p>
    <w:p w14:paraId="60E42E3F" w14:textId="2803A707" w:rsidR="00CB4E51" w:rsidRPr="000D5871" w:rsidRDefault="004E1742" w:rsidP="00346C0D">
      <w:pPr>
        <w:spacing w:line="360" w:lineRule="auto"/>
        <w:jc w:val="both"/>
        <w:rPr>
          <w:rFonts w:ascii="Times New Roman" w:hAnsi="Times New Roman" w:cs="Times New Roman"/>
          <w:bCs/>
        </w:rPr>
      </w:pPr>
      <w:r>
        <w:tab/>
      </w:r>
      <w:r>
        <w:rPr>
          <w:rFonts w:ascii="Times New Roman" w:hAnsi="Times New Roman" w:cs="Times New Roman"/>
          <w:bCs/>
        </w:rPr>
        <w:t xml:space="preserve">To conclude, In this experiment, we examine the </w:t>
      </w:r>
      <w:r>
        <w:rPr>
          <w:rFonts w:ascii="Times New Roman" w:hAnsi="Times New Roman" w:cs="Times New Roman"/>
          <w:bCs/>
        </w:rPr>
        <w:t xml:space="preserve">static </w:t>
      </w:r>
      <w:r>
        <w:rPr>
          <w:rFonts w:ascii="Times New Roman" w:hAnsi="Times New Roman" w:cs="Times New Roman"/>
          <w:bCs/>
        </w:rPr>
        <w:t>friction coefficient</w:t>
      </w:r>
      <w:r>
        <w:rPr>
          <w:rFonts w:ascii="Times New Roman" w:hAnsi="Times New Roman" w:cs="Times New Roman"/>
          <w:bCs/>
        </w:rPr>
        <w:t xml:space="preserve"> and kinetic friction coefficient</w:t>
      </w:r>
      <w:r>
        <w:rPr>
          <w:rFonts w:ascii="Times New Roman" w:hAnsi="Times New Roman" w:cs="Times New Roman"/>
          <w:bCs/>
        </w:rPr>
        <w:t xml:space="preserve"> of objects that have different surfaces.</w:t>
      </w:r>
      <w:r w:rsidR="00346C0D">
        <w:rPr>
          <w:rFonts w:ascii="Times New Roman" w:hAnsi="Times New Roman" w:cs="Times New Roman"/>
          <w:bCs/>
        </w:rPr>
        <w:t>We release them on inclined plane and slowly increase the angle of plane to reach the value of static friction coeficient. Also, we examine the acceleration of the objects on inclined plane to reach the kinetic friction coefficient.Then, w</w:t>
      </w:r>
      <w:r>
        <w:rPr>
          <w:rFonts w:ascii="Times New Roman" w:hAnsi="Times New Roman" w:cs="Times New Roman"/>
          <w:bCs/>
        </w:rPr>
        <w:t xml:space="preserve">e reach a result that surface affects the </w:t>
      </w:r>
      <w:r w:rsidR="00346C0D">
        <w:rPr>
          <w:rFonts w:ascii="Times New Roman" w:hAnsi="Times New Roman" w:cs="Times New Roman"/>
          <w:bCs/>
        </w:rPr>
        <w:t>static</w:t>
      </w:r>
      <w:r>
        <w:rPr>
          <w:rFonts w:ascii="Times New Roman" w:hAnsi="Times New Roman" w:cs="Times New Roman"/>
          <w:bCs/>
        </w:rPr>
        <w:t xml:space="preserve"> </w:t>
      </w:r>
      <w:r w:rsidR="00346C0D">
        <w:rPr>
          <w:rFonts w:ascii="Times New Roman" w:hAnsi="Times New Roman" w:cs="Times New Roman"/>
          <w:bCs/>
        </w:rPr>
        <w:t xml:space="preserve">and kinetic </w:t>
      </w:r>
      <w:r>
        <w:rPr>
          <w:rFonts w:ascii="Times New Roman" w:hAnsi="Times New Roman" w:cs="Times New Roman"/>
          <w:bCs/>
        </w:rPr>
        <w:t>friction coefficient. Also</w:t>
      </w:r>
      <w:r w:rsidR="00346C0D">
        <w:rPr>
          <w:rFonts w:ascii="Times New Roman" w:hAnsi="Times New Roman" w:cs="Times New Roman"/>
          <w:bCs/>
        </w:rPr>
        <w:t>,</w:t>
      </w:r>
      <w:r>
        <w:rPr>
          <w:rFonts w:ascii="Times New Roman" w:hAnsi="Times New Roman" w:cs="Times New Roman"/>
          <w:bCs/>
        </w:rPr>
        <w:t xml:space="preserve"> we understand the friction coefficient</w:t>
      </w:r>
      <w:r w:rsidR="00346C0D">
        <w:rPr>
          <w:rFonts w:ascii="Times New Roman" w:hAnsi="Times New Roman" w:cs="Times New Roman"/>
          <w:bCs/>
        </w:rPr>
        <w:t>s</w:t>
      </w:r>
      <w:r>
        <w:rPr>
          <w:rFonts w:ascii="Times New Roman" w:hAnsi="Times New Roman" w:cs="Times New Roman"/>
          <w:bCs/>
        </w:rPr>
        <w:t xml:space="preserve"> may be various on the same surface and it affects the result. Thus, we examine the behaviour three times at the different positions on the surface then, we calculate the average values as the final results. </w:t>
      </w:r>
      <w:r>
        <w:rPr>
          <w:rFonts w:ascii="Times New Roman" w:hAnsi="Times New Roman" w:cs="Times New Roman"/>
          <w:bCs/>
        </w:rPr>
        <w:t xml:space="preserve"> </w:t>
      </w:r>
    </w:p>
    <w:sectPr w:rsidR="00CB4E51" w:rsidRPr="000D58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E9"/>
    <w:rsid w:val="000D5871"/>
    <w:rsid w:val="002019DC"/>
    <w:rsid w:val="0021783A"/>
    <w:rsid w:val="00240AC7"/>
    <w:rsid w:val="002A3731"/>
    <w:rsid w:val="00346C0D"/>
    <w:rsid w:val="004E1742"/>
    <w:rsid w:val="0052175C"/>
    <w:rsid w:val="008205A2"/>
    <w:rsid w:val="008229DF"/>
    <w:rsid w:val="00CB4E51"/>
    <w:rsid w:val="00D86D67"/>
    <w:rsid w:val="00FB40E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9D3C6"/>
  <w15:chartTrackingRefBased/>
  <w15:docId w15:val="{3F14E146-01B1-4F69-8C11-7E5042065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0E9"/>
  </w:style>
  <w:style w:type="paragraph" w:styleId="Heading1">
    <w:name w:val="heading 1"/>
    <w:basedOn w:val="Normal"/>
    <w:next w:val="Normal"/>
    <w:link w:val="Heading1Char"/>
    <w:uiPriority w:val="9"/>
    <w:qFormat/>
    <w:rsid w:val="00FB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0E9"/>
    <w:rPr>
      <w:rFonts w:eastAsiaTheme="majorEastAsia" w:cstheme="majorBidi"/>
      <w:color w:val="272727" w:themeColor="text1" w:themeTint="D8"/>
    </w:rPr>
  </w:style>
  <w:style w:type="paragraph" w:styleId="Title">
    <w:name w:val="Title"/>
    <w:basedOn w:val="Normal"/>
    <w:next w:val="Normal"/>
    <w:link w:val="TitleChar"/>
    <w:uiPriority w:val="10"/>
    <w:qFormat/>
    <w:rsid w:val="00FB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0E9"/>
    <w:pPr>
      <w:spacing w:before="160"/>
      <w:jc w:val="center"/>
    </w:pPr>
    <w:rPr>
      <w:i/>
      <w:iCs/>
      <w:color w:val="404040" w:themeColor="text1" w:themeTint="BF"/>
    </w:rPr>
  </w:style>
  <w:style w:type="character" w:customStyle="1" w:styleId="QuoteChar">
    <w:name w:val="Quote Char"/>
    <w:basedOn w:val="DefaultParagraphFont"/>
    <w:link w:val="Quote"/>
    <w:uiPriority w:val="29"/>
    <w:rsid w:val="00FB40E9"/>
    <w:rPr>
      <w:i/>
      <w:iCs/>
      <w:color w:val="404040" w:themeColor="text1" w:themeTint="BF"/>
    </w:rPr>
  </w:style>
  <w:style w:type="paragraph" w:styleId="ListParagraph">
    <w:name w:val="List Paragraph"/>
    <w:basedOn w:val="Normal"/>
    <w:uiPriority w:val="34"/>
    <w:qFormat/>
    <w:rsid w:val="00FB40E9"/>
    <w:pPr>
      <w:ind w:left="720"/>
      <w:contextualSpacing/>
    </w:pPr>
  </w:style>
  <w:style w:type="character" w:styleId="IntenseEmphasis">
    <w:name w:val="Intense Emphasis"/>
    <w:basedOn w:val="DefaultParagraphFont"/>
    <w:uiPriority w:val="21"/>
    <w:qFormat/>
    <w:rsid w:val="00FB40E9"/>
    <w:rPr>
      <w:i/>
      <w:iCs/>
      <w:color w:val="0F4761" w:themeColor="accent1" w:themeShade="BF"/>
    </w:rPr>
  </w:style>
  <w:style w:type="paragraph" w:styleId="IntenseQuote">
    <w:name w:val="Intense Quote"/>
    <w:basedOn w:val="Normal"/>
    <w:next w:val="Normal"/>
    <w:link w:val="IntenseQuoteChar"/>
    <w:uiPriority w:val="30"/>
    <w:qFormat/>
    <w:rsid w:val="00FB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0E9"/>
    <w:rPr>
      <w:i/>
      <w:iCs/>
      <w:color w:val="0F4761" w:themeColor="accent1" w:themeShade="BF"/>
    </w:rPr>
  </w:style>
  <w:style w:type="character" w:styleId="IntenseReference">
    <w:name w:val="Intense Reference"/>
    <w:basedOn w:val="DefaultParagraphFont"/>
    <w:uiPriority w:val="32"/>
    <w:qFormat/>
    <w:rsid w:val="00FB40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110</Words>
  <Characters>631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Cihangir Yaman</dc:creator>
  <cp:keywords/>
  <dc:description/>
  <cp:lastModifiedBy>Cihangir Yaman</cp:lastModifiedBy>
  <cp:revision>6</cp:revision>
  <dcterms:created xsi:type="dcterms:W3CDTF">2024-11-30T14:40:00Z</dcterms:created>
  <dcterms:modified xsi:type="dcterms:W3CDTF">2024-11-30T14:55:00Z</dcterms:modified>
</cp:coreProperties>
</file>