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9A537" w14:textId="3818C91C" w:rsidR="00834A4B" w:rsidRPr="009E6586" w:rsidRDefault="00290AA4" w:rsidP="009E6586">
      <w:pPr>
        <w:spacing w:line="360" w:lineRule="auto"/>
        <w:jc w:val="center"/>
        <w:rPr>
          <w:rFonts w:ascii="Calibri" w:eastAsia="Calibri" w:hAnsi="Calibri" w:cs="Calibri"/>
          <w:sz w:val="28"/>
          <w:szCs w:val="28"/>
          <w:lang w:val="en-US"/>
        </w:rPr>
      </w:pPr>
      <w:r w:rsidRPr="009E6586">
        <w:rPr>
          <w:rFonts w:ascii="TeX Gyre Schola" w:eastAsia="TeX Gyre Schola" w:hAnsi="TeX Gyre Schola" w:cs="TeX Gyre Schola"/>
          <w:b/>
          <w:sz w:val="26"/>
          <w:szCs w:val="26"/>
          <w:lang w:val="en-US"/>
        </w:rPr>
        <w:t>MARMARA UNIVERSITY</w:t>
      </w:r>
    </w:p>
    <w:p w14:paraId="59940812" w14:textId="77777777" w:rsidR="00834A4B" w:rsidRPr="009E6586" w:rsidRDefault="00290AA4" w:rsidP="009E6586">
      <w:pPr>
        <w:spacing w:line="360" w:lineRule="auto"/>
        <w:jc w:val="center"/>
        <w:rPr>
          <w:rFonts w:ascii="Calibri" w:eastAsia="Calibri" w:hAnsi="Calibri" w:cs="Calibri"/>
          <w:sz w:val="28"/>
          <w:szCs w:val="28"/>
          <w:lang w:val="en-US"/>
        </w:rPr>
      </w:pPr>
      <w:r w:rsidRPr="009E6586">
        <w:rPr>
          <w:rFonts w:ascii="TeX Gyre Schola" w:eastAsia="TeX Gyre Schola" w:hAnsi="TeX Gyre Schola" w:cs="TeX Gyre Schola"/>
          <w:b/>
          <w:sz w:val="26"/>
          <w:szCs w:val="26"/>
          <w:lang w:val="en-US"/>
        </w:rPr>
        <w:t>FACULTY OF ENGINEERING</w:t>
      </w:r>
    </w:p>
    <w:p w14:paraId="1F068A42" w14:textId="77777777" w:rsidR="00834A4B" w:rsidRPr="009E6586" w:rsidRDefault="00290AA4" w:rsidP="009E6586">
      <w:pPr>
        <w:spacing w:line="360" w:lineRule="auto"/>
        <w:jc w:val="center"/>
        <w:rPr>
          <w:rFonts w:ascii="Calibri" w:eastAsia="Calibri" w:hAnsi="Calibri" w:cs="Calibri"/>
          <w:sz w:val="28"/>
          <w:szCs w:val="28"/>
          <w:lang w:val="en-US"/>
        </w:rPr>
      </w:pPr>
      <w:r w:rsidRPr="009E6586">
        <w:rPr>
          <w:rFonts w:ascii="Calibri" w:eastAsia="Calibri" w:hAnsi="Calibri" w:cs="Calibri"/>
          <w:sz w:val="28"/>
          <w:szCs w:val="28"/>
          <w:lang w:val="en-US"/>
        </w:rPr>
        <w:t>COMPUTER ENGINEERING</w:t>
      </w:r>
    </w:p>
    <w:p w14:paraId="58F2D925" w14:textId="77777777" w:rsidR="00834A4B" w:rsidRPr="009E6586" w:rsidRDefault="00F73C86" w:rsidP="009E6586">
      <w:pPr>
        <w:spacing w:line="360" w:lineRule="auto"/>
        <w:jc w:val="center"/>
        <w:rPr>
          <w:rFonts w:ascii="TeX Gyre Schola" w:eastAsia="TeX Gyre Schola" w:hAnsi="TeX Gyre Schola" w:cs="TeX Gyre Schola"/>
          <w:sz w:val="26"/>
          <w:szCs w:val="26"/>
          <w:lang w:val="en-US"/>
        </w:rPr>
      </w:pPr>
      <w:r w:rsidRPr="009E6586">
        <w:rPr>
          <w:sz w:val="28"/>
          <w:szCs w:val="28"/>
          <w:lang w:val="en-US"/>
        </w:rPr>
        <w:object w:dxaOrig="7329" w:dyaOrig="6924" w14:anchorId="3EC26B2A">
          <v:rect id="rectole0000000000" o:spid="_x0000_i1025" style="width:150pt;height:141pt" o:ole="" o:preferrelative="t" stroked="f">
            <v:imagedata r:id="rId8" o:title=""/>
          </v:rect>
          <o:OLEObject Type="Embed" ProgID="StaticMetafile" ShapeID="rectole0000000000" DrawAspect="Content" ObjectID="_1749121955" r:id="rId9"/>
        </w:object>
      </w:r>
    </w:p>
    <w:p w14:paraId="7781521B" w14:textId="77777777" w:rsidR="00834A4B" w:rsidRPr="009E6586" w:rsidRDefault="00290AA4" w:rsidP="009E6586">
      <w:pPr>
        <w:spacing w:after="140" w:line="360" w:lineRule="auto"/>
        <w:jc w:val="center"/>
        <w:rPr>
          <w:rFonts w:ascii="TeX Gyre Schola" w:eastAsia="TeX Gyre Schola" w:hAnsi="TeX Gyre Schola" w:cs="TeX Gyre Schola"/>
          <w:sz w:val="26"/>
          <w:szCs w:val="26"/>
          <w:lang w:val="en-US"/>
        </w:rPr>
      </w:pPr>
      <w:r w:rsidRPr="009E6586">
        <w:rPr>
          <w:rFonts w:ascii="TeX Gyre Schola" w:eastAsia="TeX Gyre Schola" w:hAnsi="TeX Gyre Schola" w:cs="TeX Gyre Schola"/>
          <w:sz w:val="26"/>
          <w:szCs w:val="26"/>
          <w:lang w:val="en-US"/>
        </w:rPr>
        <w:t>PHYS1103</w:t>
      </w:r>
    </w:p>
    <w:p w14:paraId="3737C4B4" w14:textId="77777777" w:rsidR="00834A4B" w:rsidRPr="009E6586" w:rsidRDefault="00290AA4" w:rsidP="009E6586">
      <w:pPr>
        <w:spacing w:after="140" w:line="360" w:lineRule="auto"/>
        <w:jc w:val="center"/>
        <w:rPr>
          <w:rFonts w:ascii="Calibri" w:eastAsia="Calibri" w:hAnsi="Calibri" w:cs="Calibri"/>
          <w:sz w:val="28"/>
          <w:szCs w:val="28"/>
          <w:lang w:val="en-US"/>
        </w:rPr>
      </w:pPr>
      <w:r w:rsidRPr="009E6586">
        <w:rPr>
          <w:rFonts w:ascii="TeX Gyre Schola" w:eastAsia="TeX Gyre Schola" w:hAnsi="TeX Gyre Schola" w:cs="TeX Gyre Schola"/>
          <w:sz w:val="26"/>
          <w:szCs w:val="26"/>
          <w:lang w:val="en-US"/>
        </w:rPr>
        <w:t>PHYSICS LABORATORY</w:t>
      </w:r>
    </w:p>
    <w:p w14:paraId="718200A2" w14:textId="75DA6433" w:rsidR="00834A4B" w:rsidRPr="009E6586" w:rsidRDefault="00290AA4" w:rsidP="009E6586">
      <w:pPr>
        <w:spacing w:line="360" w:lineRule="auto"/>
        <w:jc w:val="center"/>
        <w:rPr>
          <w:rFonts w:ascii="Calibri" w:eastAsia="Calibri" w:hAnsi="Calibri" w:cs="Calibri"/>
          <w:b/>
          <w:sz w:val="28"/>
          <w:szCs w:val="28"/>
          <w:lang w:val="en-US"/>
        </w:rPr>
      </w:pPr>
      <w:r w:rsidRPr="009E6586">
        <w:rPr>
          <w:rFonts w:ascii="TeX Gyre Schola" w:eastAsia="TeX Gyre Schola" w:hAnsi="TeX Gyre Schola" w:cs="TeX Gyre Schola"/>
          <w:b/>
          <w:sz w:val="26"/>
          <w:szCs w:val="26"/>
          <w:lang w:val="en-US"/>
        </w:rPr>
        <w:t xml:space="preserve">EXPERIMENT </w:t>
      </w:r>
      <w:r w:rsidR="00DD4C85">
        <w:rPr>
          <w:rFonts w:ascii="Calibri" w:eastAsia="Calibri" w:hAnsi="Calibri" w:cs="Calibri"/>
          <w:b/>
          <w:sz w:val="28"/>
          <w:szCs w:val="28"/>
          <w:lang w:val="en-US"/>
        </w:rPr>
        <w:t>7</w:t>
      </w:r>
    </w:p>
    <w:p w14:paraId="7DB355E8" w14:textId="77777777" w:rsidR="0059663C" w:rsidRDefault="0059663C" w:rsidP="009E6586">
      <w:pPr>
        <w:spacing w:line="360" w:lineRule="auto"/>
        <w:jc w:val="center"/>
        <w:rPr>
          <w:rFonts w:ascii="Calibri" w:eastAsia="Calibri" w:hAnsi="Calibri" w:cs="Calibri"/>
          <w:b/>
          <w:sz w:val="28"/>
          <w:szCs w:val="28"/>
          <w:lang w:val="en-US"/>
        </w:rPr>
      </w:pPr>
      <w:r w:rsidRPr="0059663C">
        <w:rPr>
          <w:rFonts w:ascii="Calibri" w:eastAsia="Calibri" w:hAnsi="Calibri" w:cs="Calibri"/>
          <w:b/>
          <w:sz w:val="28"/>
          <w:szCs w:val="28"/>
          <w:lang w:val="en-US"/>
        </w:rPr>
        <w:t>Conservation of Linear Momentum</w:t>
      </w:r>
    </w:p>
    <w:p w14:paraId="181362F9" w14:textId="10254F15" w:rsidR="00834A4B" w:rsidRPr="009E6586" w:rsidRDefault="00290AA4" w:rsidP="009E6586">
      <w:pPr>
        <w:spacing w:line="360" w:lineRule="auto"/>
        <w:jc w:val="center"/>
        <w:rPr>
          <w:rFonts w:ascii="Calibri" w:eastAsia="Calibri" w:hAnsi="Calibri" w:cs="Calibri"/>
          <w:b/>
          <w:sz w:val="28"/>
          <w:szCs w:val="28"/>
          <w:lang w:val="en-US"/>
        </w:rPr>
      </w:pPr>
      <w:r w:rsidRPr="009E6586">
        <w:rPr>
          <w:rFonts w:ascii="TeX Gyre Schola" w:eastAsia="TeX Gyre Schola" w:hAnsi="TeX Gyre Schola" w:cs="TeX Gyre Schola"/>
          <w:b/>
          <w:sz w:val="26"/>
          <w:szCs w:val="26"/>
          <w:lang w:val="en-US"/>
        </w:rPr>
        <w:t>S</w:t>
      </w:r>
      <w:r w:rsidR="00B429DA">
        <w:rPr>
          <w:rFonts w:ascii="TeX Gyre Schola" w:eastAsia="TeX Gyre Schola" w:hAnsi="TeX Gyre Schola" w:cs="TeX Gyre Schola"/>
          <w:b/>
          <w:sz w:val="26"/>
          <w:szCs w:val="26"/>
          <w:lang w:val="en-US"/>
        </w:rPr>
        <w:t>X</w:t>
      </w:r>
      <w:r w:rsidRPr="009E6586">
        <w:rPr>
          <w:rFonts w:ascii="TeX Gyre Schola" w:eastAsia="TeX Gyre Schola" w:hAnsi="TeX Gyre Schola" w:cs="TeX Gyre Schola"/>
          <w:b/>
          <w:sz w:val="26"/>
          <w:szCs w:val="26"/>
          <w:lang w:val="en-US"/>
        </w:rPr>
        <w:t>G</w:t>
      </w:r>
      <w:r w:rsidR="00B429DA">
        <w:rPr>
          <w:rFonts w:ascii="Calibri" w:eastAsia="Calibri" w:hAnsi="Calibri" w:cs="Calibri"/>
          <w:b/>
          <w:sz w:val="28"/>
          <w:szCs w:val="28"/>
          <w:lang w:val="en-US"/>
        </w:rPr>
        <w:t>X</w:t>
      </w:r>
      <w:r w:rsidRPr="009E6586">
        <w:rPr>
          <w:rFonts w:ascii="TeX Gyre Schola" w:eastAsia="TeX Gyre Schola" w:hAnsi="TeX Gyre Schola" w:cs="TeX Gyre Schola"/>
          <w:b/>
          <w:sz w:val="26"/>
          <w:szCs w:val="26"/>
          <w:lang w:val="en-US"/>
        </w:rPr>
        <w:t>E</w:t>
      </w:r>
      <w:r w:rsidR="0059663C">
        <w:rPr>
          <w:rFonts w:ascii="TeX Gyre Schola" w:eastAsia="TeX Gyre Schola" w:hAnsi="TeX Gyre Schola" w:cs="TeX Gyre Schola"/>
          <w:b/>
          <w:sz w:val="26"/>
          <w:szCs w:val="26"/>
          <w:lang w:val="en-US"/>
        </w:rPr>
        <w:t>7</w:t>
      </w:r>
    </w:p>
    <w:p w14:paraId="3AC8A5A7" w14:textId="77777777" w:rsidR="00242DC5" w:rsidRPr="009E6586" w:rsidRDefault="00242DC5" w:rsidP="009E6586">
      <w:pPr>
        <w:spacing w:line="360" w:lineRule="auto"/>
        <w:jc w:val="center"/>
        <w:rPr>
          <w:rFonts w:ascii="Calibri" w:eastAsia="Calibri" w:hAnsi="Calibri" w:cs="Calibri"/>
          <w:b/>
          <w:sz w:val="28"/>
          <w:szCs w:val="28"/>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540"/>
      </w:tblGrid>
      <w:tr w:rsidR="00242DC5" w:rsidRPr="009E6586" w14:paraId="6B2C4E27" w14:textId="77777777" w:rsidTr="00EC6318">
        <w:tc>
          <w:tcPr>
            <w:tcW w:w="4606" w:type="dxa"/>
          </w:tcPr>
          <w:p w14:paraId="3E87BE2D" w14:textId="77777777" w:rsidR="00242DC5" w:rsidRPr="009E6586" w:rsidRDefault="00242DC5" w:rsidP="009E6586">
            <w:pPr>
              <w:spacing w:line="360" w:lineRule="auto"/>
              <w:jc w:val="center"/>
              <w:rPr>
                <w:rFonts w:ascii="TeX Gyre Schola" w:eastAsia="TeX Gyre Schola" w:hAnsi="TeX Gyre Schola" w:cs="TeX Gyre Schola"/>
                <w:b/>
                <w:bCs/>
                <w:sz w:val="26"/>
                <w:szCs w:val="26"/>
                <w:lang w:val="en-US"/>
              </w:rPr>
            </w:pPr>
            <w:r w:rsidRPr="009E6586">
              <w:rPr>
                <w:rFonts w:ascii="TeX Gyre Schola" w:eastAsia="TeX Gyre Schola" w:hAnsi="TeX Gyre Schola" w:cs="TeX Gyre Schola"/>
                <w:b/>
                <w:bCs/>
                <w:sz w:val="26"/>
                <w:szCs w:val="26"/>
                <w:lang w:val="en-US"/>
              </w:rPr>
              <w:t>NAME</w:t>
            </w:r>
          </w:p>
        </w:tc>
        <w:tc>
          <w:tcPr>
            <w:tcW w:w="4606" w:type="dxa"/>
          </w:tcPr>
          <w:p w14:paraId="78979B43" w14:textId="77777777" w:rsidR="00242DC5" w:rsidRPr="009E6586" w:rsidRDefault="00242DC5" w:rsidP="009E6586">
            <w:pPr>
              <w:spacing w:line="360" w:lineRule="auto"/>
              <w:jc w:val="center"/>
              <w:rPr>
                <w:rFonts w:ascii="TeX Gyre Schola" w:eastAsia="TeX Gyre Schola" w:hAnsi="TeX Gyre Schola" w:cs="TeX Gyre Schola"/>
                <w:b/>
                <w:bCs/>
                <w:sz w:val="26"/>
                <w:szCs w:val="26"/>
                <w:lang w:val="en-US"/>
              </w:rPr>
            </w:pPr>
            <w:r w:rsidRPr="009E6586">
              <w:rPr>
                <w:rFonts w:ascii="TeX Gyre Schola" w:eastAsia="TeX Gyre Schola" w:hAnsi="TeX Gyre Schola" w:cs="TeX Gyre Schola"/>
                <w:b/>
                <w:bCs/>
                <w:sz w:val="26"/>
                <w:szCs w:val="26"/>
                <w:lang w:val="en-US"/>
              </w:rPr>
              <w:t>STUDENT NUMBER</w:t>
            </w:r>
          </w:p>
        </w:tc>
      </w:tr>
      <w:tr w:rsidR="00242DC5" w:rsidRPr="009E6586" w14:paraId="5E8A3E41" w14:textId="77777777" w:rsidTr="00EC6318">
        <w:tc>
          <w:tcPr>
            <w:tcW w:w="4606" w:type="dxa"/>
          </w:tcPr>
          <w:p w14:paraId="1DBF0EE7" w14:textId="09E694D6" w:rsidR="00242DC5" w:rsidRPr="009E6586" w:rsidRDefault="00242DC5" w:rsidP="009E6586">
            <w:pPr>
              <w:spacing w:line="360" w:lineRule="auto"/>
              <w:jc w:val="center"/>
              <w:rPr>
                <w:rFonts w:ascii="TeX Gyre Schola" w:eastAsia="TeX Gyre Schola" w:hAnsi="TeX Gyre Schola" w:cs="TeX Gyre Schola"/>
                <w:sz w:val="26"/>
                <w:szCs w:val="26"/>
                <w:lang w:val="en-US"/>
              </w:rPr>
            </w:pPr>
          </w:p>
        </w:tc>
        <w:tc>
          <w:tcPr>
            <w:tcW w:w="4606" w:type="dxa"/>
          </w:tcPr>
          <w:p w14:paraId="45AB7A93" w14:textId="3D2685C4" w:rsidR="00242DC5" w:rsidRPr="009E6586" w:rsidRDefault="00242DC5" w:rsidP="009E6586">
            <w:pPr>
              <w:spacing w:line="360" w:lineRule="auto"/>
              <w:jc w:val="center"/>
              <w:rPr>
                <w:rFonts w:ascii="TeX Gyre Schola" w:eastAsia="TeX Gyre Schola" w:hAnsi="TeX Gyre Schola" w:cs="TeX Gyre Schola"/>
                <w:sz w:val="26"/>
                <w:szCs w:val="26"/>
                <w:lang w:val="en-US"/>
              </w:rPr>
            </w:pPr>
          </w:p>
        </w:tc>
      </w:tr>
      <w:tr w:rsidR="00242DC5" w:rsidRPr="009E6586" w14:paraId="2FD4B99E" w14:textId="77777777" w:rsidTr="00EC6318">
        <w:tc>
          <w:tcPr>
            <w:tcW w:w="4606" w:type="dxa"/>
          </w:tcPr>
          <w:p w14:paraId="7883302E" w14:textId="0C919EC5" w:rsidR="00242DC5" w:rsidRPr="009E6586" w:rsidRDefault="00242DC5" w:rsidP="009E6586">
            <w:pPr>
              <w:spacing w:line="360" w:lineRule="auto"/>
              <w:jc w:val="center"/>
              <w:rPr>
                <w:rFonts w:ascii="Calibri" w:eastAsia="Calibri" w:hAnsi="Calibri" w:cs="Calibri"/>
                <w:sz w:val="28"/>
                <w:szCs w:val="28"/>
                <w:lang w:val="en-US"/>
              </w:rPr>
            </w:pPr>
          </w:p>
        </w:tc>
        <w:tc>
          <w:tcPr>
            <w:tcW w:w="4606" w:type="dxa"/>
          </w:tcPr>
          <w:p w14:paraId="5BDC5C7B" w14:textId="6DE8870B" w:rsidR="00242DC5" w:rsidRPr="009E6586" w:rsidRDefault="00242DC5" w:rsidP="009E6586">
            <w:pPr>
              <w:spacing w:line="360" w:lineRule="auto"/>
              <w:jc w:val="center"/>
              <w:rPr>
                <w:rFonts w:ascii="Calibri" w:eastAsia="Calibri" w:hAnsi="Calibri" w:cs="Calibri"/>
                <w:sz w:val="28"/>
                <w:szCs w:val="28"/>
                <w:lang w:val="en-US"/>
              </w:rPr>
            </w:pPr>
          </w:p>
        </w:tc>
      </w:tr>
      <w:tr w:rsidR="00242DC5" w:rsidRPr="009E6586" w14:paraId="6514C001" w14:textId="77777777" w:rsidTr="00EC6318">
        <w:tc>
          <w:tcPr>
            <w:tcW w:w="4606" w:type="dxa"/>
          </w:tcPr>
          <w:p w14:paraId="0EE1C190" w14:textId="007173B0" w:rsidR="00242DC5" w:rsidRPr="009E6586" w:rsidRDefault="00242DC5" w:rsidP="009E6586">
            <w:pPr>
              <w:spacing w:line="360" w:lineRule="auto"/>
              <w:jc w:val="center"/>
              <w:rPr>
                <w:rFonts w:ascii="TeX Gyre Schola" w:eastAsia="TeX Gyre Schola" w:hAnsi="TeX Gyre Schola" w:cs="TeX Gyre Schola"/>
                <w:sz w:val="26"/>
                <w:szCs w:val="26"/>
                <w:lang w:val="en-US"/>
              </w:rPr>
            </w:pPr>
          </w:p>
        </w:tc>
        <w:tc>
          <w:tcPr>
            <w:tcW w:w="4606" w:type="dxa"/>
          </w:tcPr>
          <w:p w14:paraId="05CB58A7" w14:textId="4984A317" w:rsidR="00242DC5" w:rsidRPr="009E6586" w:rsidRDefault="00242DC5" w:rsidP="009E6586">
            <w:pPr>
              <w:spacing w:line="360" w:lineRule="auto"/>
              <w:jc w:val="center"/>
              <w:rPr>
                <w:rFonts w:ascii="TeX Gyre Schola" w:eastAsia="TeX Gyre Schola" w:hAnsi="TeX Gyre Schola" w:cs="TeX Gyre Schola"/>
                <w:sz w:val="26"/>
                <w:szCs w:val="26"/>
                <w:lang w:val="en-US"/>
              </w:rPr>
            </w:pPr>
          </w:p>
        </w:tc>
      </w:tr>
    </w:tbl>
    <w:p w14:paraId="6816CF30" w14:textId="77777777" w:rsidR="00834A4B" w:rsidRPr="009E6586" w:rsidRDefault="00834A4B" w:rsidP="009E6586">
      <w:pPr>
        <w:spacing w:line="360" w:lineRule="auto"/>
        <w:rPr>
          <w:rFonts w:ascii="Calibri" w:eastAsia="Calibri" w:hAnsi="Calibri" w:cs="Calibri"/>
          <w:sz w:val="28"/>
          <w:szCs w:val="28"/>
          <w:lang w:val="en-US"/>
        </w:rPr>
      </w:pPr>
    </w:p>
    <w:p w14:paraId="4E1742B2" w14:textId="77777777" w:rsidR="00834A4B" w:rsidRPr="009E6586" w:rsidRDefault="00290AA4" w:rsidP="009E6586">
      <w:pPr>
        <w:spacing w:line="360" w:lineRule="auto"/>
        <w:ind w:left="720"/>
        <w:jc w:val="center"/>
        <w:rPr>
          <w:rFonts w:ascii="TeX Gyre Schola" w:eastAsia="TeX Gyre Schola" w:hAnsi="TeX Gyre Schola" w:cs="TeX Gyre Schola"/>
          <w:sz w:val="26"/>
          <w:szCs w:val="26"/>
          <w:lang w:val="en-US"/>
        </w:rPr>
      </w:pPr>
      <w:r w:rsidRPr="009E6586">
        <w:rPr>
          <w:rFonts w:ascii="TeX Gyre Schola" w:eastAsia="TeX Gyre Schola" w:hAnsi="TeX Gyre Schola" w:cs="TeX Gyre Schola"/>
          <w:sz w:val="26"/>
          <w:szCs w:val="26"/>
          <w:lang w:val="en-US"/>
        </w:rPr>
        <w:t>Submitted to: Hüseyin YALTIRIK</w:t>
      </w:r>
    </w:p>
    <w:p w14:paraId="6D6693D5" w14:textId="77777777" w:rsidR="00834A4B" w:rsidRPr="009E6586" w:rsidRDefault="00834A4B" w:rsidP="009E6586">
      <w:pPr>
        <w:spacing w:line="360" w:lineRule="auto"/>
        <w:ind w:left="283"/>
        <w:jc w:val="center"/>
        <w:rPr>
          <w:rFonts w:ascii="Calibri" w:eastAsia="Calibri" w:hAnsi="Calibri" w:cs="Calibri"/>
          <w:sz w:val="28"/>
          <w:szCs w:val="28"/>
          <w:lang w:val="en-US"/>
        </w:rPr>
      </w:pPr>
    </w:p>
    <w:p w14:paraId="1342452C" w14:textId="77777777" w:rsidR="00834A4B" w:rsidRPr="009E6586" w:rsidRDefault="00834A4B" w:rsidP="009E6586">
      <w:pPr>
        <w:spacing w:line="360" w:lineRule="auto"/>
        <w:ind w:left="283"/>
        <w:jc w:val="center"/>
        <w:rPr>
          <w:rFonts w:ascii="Calibri" w:eastAsia="Calibri" w:hAnsi="Calibri" w:cs="Calibri"/>
          <w:sz w:val="28"/>
          <w:szCs w:val="28"/>
          <w:lang w:val="en-US"/>
        </w:rPr>
      </w:pPr>
    </w:p>
    <w:p w14:paraId="1A2AC7B0" w14:textId="556C5673" w:rsidR="009E6586" w:rsidRDefault="00290AA4" w:rsidP="009E6586">
      <w:pPr>
        <w:tabs>
          <w:tab w:val="left" w:pos="6915"/>
        </w:tabs>
        <w:spacing w:line="360" w:lineRule="auto"/>
        <w:ind w:left="283"/>
        <w:jc w:val="center"/>
        <w:rPr>
          <w:rFonts w:ascii="Calibri" w:eastAsia="Calibri" w:hAnsi="Calibri" w:cs="Calibri"/>
          <w:sz w:val="24"/>
          <w:szCs w:val="24"/>
          <w:lang w:val="en-US"/>
        </w:rPr>
      </w:pPr>
      <w:r w:rsidRPr="009E6586">
        <w:rPr>
          <w:rFonts w:ascii="Calibri" w:eastAsia="Calibri" w:hAnsi="Calibri" w:cs="Calibri"/>
          <w:sz w:val="24"/>
          <w:szCs w:val="24"/>
          <w:lang w:val="en-US"/>
        </w:rPr>
        <w:t>Experiment Date</w:t>
      </w:r>
      <w:r w:rsidR="00242DC5" w:rsidRPr="009E6586">
        <w:rPr>
          <w:rFonts w:ascii="Calibri" w:eastAsia="Calibri" w:hAnsi="Calibri" w:cs="Calibri"/>
          <w:sz w:val="24"/>
          <w:szCs w:val="24"/>
          <w:lang w:val="en-US"/>
        </w:rPr>
        <w:t xml:space="preserve">: </w:t>
      </w:r>
      <w:r w:rsidR="00DD4C85">
        <w:rPr>
          <w:rFonts w:ascii="Calibri" w:eastAsia="Calibri" w:hAnsi="Calibri" w:cs="Calibri"/>
          <w:sz w:val="24"/>
          <w:szCs w:val="24"/>
          <w:lang w:val="en-US"/>
        </w:rPr>
        <w:t>03</w:t>
      </w:r>
      <w:r w:rsidR="00242DC5" w:rsidRPr="009E6586">
        <w:rPr>
          <w:rFonts w:ascii="Calibri" w:eastAsia="Calibri" w:hAnsi="Calibri" w:cs="Calibri"/>
          <w:sz w:val="24"/>
          <w:szCs w:val="24"/>
          <w:lang w:val="en-US"/>
        </w:rPr>
        <w:t>.</w:t>
      </w:r>
      <w:r w:rsidR="0041123B" w:rsidRPr="009E6586">
        <w:rPr>
          <w:rFonts w:ascii="Calibri" w:eastAsia="Calibri" w:hAnsi="Calibri" w:cs="Calibri"/>
          <w:sz w:val="24"/>
          <w:szCs w:val="24"/>
          <w:lang w:val="en-US"/>
        </w:rPr>
        <w:t>1</w:t>
      </w:r>
      <w:r w:rsidR="00DD4C85">
        <w:rPr>
          <w:rFonts w:ascii="Calibri" w:eastAsia="Calibri" w:hAnsi="Calibri" w:cs="Calibri"/>
          <w:sz w:val="24"/>
          <w:szCs w:val="24"/>
          <w:lang w:val="en-US"/>
        </w:rPr>
        <w:t>2</w:t>
      </w:r>
      <w:r w:rsidR="00242DC5" w:rsidRPr="009E6586">
        <w:rPr>
          <w:rFonts w:ascii="Calibri" w:eastAsia="Calibri" w:hAnsi="Calibri" w:cs="Calibri"/>
          <w:sz w:val="24"/>
          <w:szCs w:val="24"/>
          <w:lang w:val="en-US"/>
        </w:rPr>
        <w:t>.2019</w:t>
      </w:r>
      <w:r w:rsidRPr="009E6586">
        <w:rPr>
          <w:rFonts w:ascii="Calibri" w:eastAsia="Calibri" w:hAnsi="Calibri" w:cs="Calibri"/>
          <w:sz w:val="24"/>
          <w:szCs w:val="24"/>
          <w:lang w:val="en-US"/>
        </w:rPr>
        <w:tab/>
        <w:t>Due Date</w:t>
      </w:r>
      <w:r w:rsidR="00242DC5" w:rsidRPr="009E6586">
        <w:rPr>
          <w:rFonts w:ascii="Calibri" w:eastAsia="Calibri" w:hAnsi="Calibri" w:cs="Calibri"/>
          <w:sz w:val="24"/>
          <w:szCs w:val="24"/>
          <w:lang w:val="en-US"/>
        </w:rPr>
        <w:t xml:space="preserve">: </w:t>
      </w:r>
      <w:r w:rsidR="00DD4C85">
        <w:rPr>
          <w:rFonts w:ascii="Calibri" w:eastAsia="Calibri" w:hAnsi="Calibri" w:cs="Calibri"/>
          <w:sz w:val="24"/>
          <w:szCs w:val="24"/>
          <w:lang w:val="en-US"/>
        </w:rPr>
        <w:t>10</w:t>
      </w:r>
      <w:r w:rsidR="00242DC5" w:rsidRPr="009E6586">
        <w:rPr>
          <w:rFonts w:ascii="Calibri" w:eastAsia="Calibri" w:hAnsi="Calibri" w:cs="Calibri"/>
          <w:sz w:val="24"/>
          <w:szCs w:val="24"/>
          <w:lang w:val="en-US"/>
        </w:rPr>
        <w:t>.</w:t>
      </w:r>
      <w:r w:rsidR="0041123B" w:rsidRPr="009E6586">
        <w:rPr>
          <w:rFonts w:ascii="Calibri" w:eastAsia="Calibri" w:hAnsi="Calibri" w:cs="Calibri"/>
          <w:sz w:val="24"/>
          <w:szCs w:val="24"/>
          <w:lang w:val="en-US"/>
        </w:rPr>
        <w:t>1</w:t>
      </w:r>
      <w:r w:rsidR="00770EE8" w:rsidRPr="009E6586">
        <w:rPr>
          <w:rFonts w:ascii="Calibri" w:eastAsia="Calibri" w:hAnsi="Calibri" w:cs="Calibri"/>
          <w:sz w:val="24"/>
          <w:szCs w:val="24"/>
          <w:lang w:val="en-US"/>
        </w:rPr>
        <w:t>2</w:t>
      </w:r>
      <w:r w:rsidR="00242DC5" w:rsidRPr="009E6586">
        <w:rPr>
          <w:rFonts w:ascii="Calibri" w:eastAsia="Calibri" w:hAnsi="Calibri" w:cs="Calibri"/>
          <w:sz w:val="24"/>
          <w:szCs w:val="24"/>
          <w:lang w:val="en-US"/>
        </w:rPr>
        <w:t>.2019</w:t>
      </w:r>
    </w:p>
    <w:p w14:paraId="45702C5D" w14:textId="78DB8FDB" w:rsidR="00834A4B" w:rsidRPr="009E6586" w:rsidRDefault="00290AA4" w:rsidP="0025647E">
      <w:pPr>
        <w:tabs>
          <w:tab w:val="left" w:pos="6915"/>
        </w:tabs>
        <w:spacing w:line="360" w:lineRule="auto"/>
        <w:rPr>
          <w:rFonts w:ascii="Calibri" w:eastAsia="Calibri" w:hAnsi="Calibri" w:cs="Calibri"/>
          <w:sz w:val="24"/>
          <w:szCs w:val="24"/>
          <w:lang w:val="en-US"/>
        </w:rPr>
      </w:pPr>
      <w:r w:rsidRPr="009E6586">
        <w:rPr>
          <w:rFonts w:ascii="Times New Roman" w:eastAsia="Times New Roman" w:hAnsi="Times New Roman" w:cs="Times New Roman"/>
          <w:b/>
          <w:sz w:val="24"/>
          <w:szCs w:val="24"/>
          <w:lang w:val="en-US"/>
        </w:rPr>
        <w:lastRenderedPageBreak/>
        <w:t>1-) PURPOSE</w:t>
      </w:r>
    </w:p>
    <w:p w14:paraId="3992CDCC" w14:textId="60668440" w:rsidR="00AE50B4" w:rsidRDefault="00AE50B4" w:rsidP="00CA4FF6">
      <w:pPr>
        <w:spacing w:line="360" w:lineRule="auto"/>
        <w:ind w:firstLine="708"/>
        <w:jc w:val="both"/>
        <w:rPr>
          <w:rFonts w:ascii="Times New Roman" w:eastAsia="Times New Roman" w:hAnsi="Times New Roman" w:cs="Times New Roman"/>
          <w:bCs/>
          <w:sz w:val="24"/>
          <w:szCs w:val="24"/>
          <w:lang w:val="en-US"/>
        </w:rPr>
      </w:pPr>
      <w:r w:rsidRPr="00AE50B4">
        <w:rPr>
          <w:rFonts w:ascii="Times New Roman" w:eastAsia="Times New Roman" w:hAnsi="Times New Roman" w:cs="Times New Roman"/>
          <w:bCs/>
          <w:sz w:val="24"/>
          <w:szCs w:val="24"/>
          <w:lang w:val="en-US"/>
        </w:rPr>
        <w:t xml:space="preserve">In this </w:t>
      </w:r>
      <w:r w:rsidR="007E1AB9">
        <w:rPr>
          <w:rFonts w:ascii="Times New Roman" w:eastAsia="Times New Roman" w:hAnsi="Times New Roman" w:cs="Times New Roman"/>
          <w:bCs/>
          <w:sz w:val="24"/>
          <w:szCs w:val="24"/>
          <w:lang w:val="en-US"/>
        </w:rPr>
        <w:t>experiment</w:t>
      </w:r>
      <w:r w:rsidRPr="00AE50B4">
        <w:rPr>
          <w:rFonts w:ascii="Times New Roman" w:eastAsia="Times New Roman" w:hAnsi="Times New Roman" w:cs="Times New Roman"/>
          <w:bCs/>
          <w:sz w:val="24"/>
          <w:szCs w:val="24"/>
          <w:lang w:val="en-US"/>
        </w:rPr>
        <w:t xml:space="preserve">, we will </w:t>
      </w:r>
      <w:r w:rsidR="007E1AB9">
        <w:rPr>
          <w:rFonts w:ascii="Times New Roman" w:eastAsia="Times New Roman" w:hAnsi="Times New Roman" w:cs="Times New Roman"/>
          <w:bCs/>
          <w:sz w:val="24"/>
          <w:szCs w:val="24"/>
          <w:lang w:val="en-US"/>
        </w:rPr>
        <w:t>observe</w:t>
      </w:r>
      <w:r w:rsidRPr="00AE50B4">
        <w:rPr>
          <w:rFonts w:ascii="Times New Roman" w:eastAsia="Times New Roman" w:hAnsi="Times New Roman" w:cs="Times New Roman"/>
          <w:bCs/>
          <w:sz w:val="24"/>
          <w:szCs w:val="24"/>
          <w:lang w:val="en-US"/>
        </w:rPr>
        <w:t xml:space="preserve"> the conservation of linear</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momentum of the system of two pucks moving on an air</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 xml:space="preserve">table. </w:t>
      </w:r>
      <w:r w:rsidR="007E1AB9">
        <w:rPr>
          <w:rFonts w:ascii="Times New Roman" w:eastAsia="Times New Roman" w:hAnsi="Times New Roman" w:cs="Times New Roman"/>
          <w:bCs/>
          <w:sz w:val="24"/>
          <w:szCs w:val="24"/>
          <w:lang w:val="en-US"/>
        </w:rPr>
        <w:t>No</w:t>
      </w:r>
      <w:r w:rsidRPr="00AE50B4">
        <w:rPr>
          <w:rFonts w:ascii="Times New Roman" w:eastAsia="Times New Roman" w:hAnsi="Times New Roman" w:cs="Times New Roman"/>
          <w:bCs/>
          <w:sz w:val="24"/>
          <w:szCs w:val="24"/>
          <w:lang w:val="en-US"/>
        </w:rPr>
        <w:t xml:space="preserve"> external force from an object outside the system</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causes energy changes in the system. The air table,</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being horizontal and with the friction almost eliminated,</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 xml:space="preserve">will produce </w:t>
      </w:r>
      <w:r w:rsidR="007E1AB9">
        <w:rPr>
          <w:rFonts w:ascii="Times New Roman" w:eastAsia="Times New Roman" w:hAnsi="Times New Roman" w:cs="Times New Roman"/>
          <w:bCs/>
          <w:sz w:val="24"/>
          <w:szCs w:val="24"/>
          <w:lang w:val="en-US"/>
        </w:rPr>
        <w:t xml:space="preserve">approximately </w:t>
      </w:r>
      <w:r w:rsidRPr="00AE50B4">
        <w:rPr>
          <w:rFonts w:ascii="Times New Roman" w:eastAsia="Times New Roman" w:hAnsi="Times New Roman" w:cs="Times New Roman"/>
          <w:bCs/>
          <w:sz w:val="24"/>
          <w:szCs w:val="24"/>
          <w:lang w:val="en-US"/>
        </w:rPr>
        <w:t>no net external forces on</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the pucks placed</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on it. So, we expect the total momentum of the pucks to</w:t>
      </w:r>
      <w:r>
        <w:rPr>
          <w:rFonts w:ascii="Times New Roman" w:eastAsia="Times New Roman" w:hAnsi="Times New Roman" w:cs="Times New Roman"/>
          <w:bCs/>
          <w:sz w:val="24"/>
          <w:szCs w:val="24"/>
          <w:lang w:val="en-US"/>
        </w:rPr>
        <w:t xml:space="preserve"> </w:t>
      </w:r>
      <w:r w:rsidRPr="00AE50B4">
        <w:rPr>
          <w:rFonts w:ascii="Times New Roman" w:eastAsia="Times New Roman" w:hAnsi="Times New Roman" w:cs="Times New Roman"/>
          <w:bCs/>
          <w:sz w:val="24"/>
          <w:szCs w:val="24"/>
          <w:lang w:val="en-US"/>
        </w:rPr>
        <w:t>be conserved.</w:t>
      </w:r>
    </w:p>
    <w:p w14:paraId="19B9E07A" w14:textId="68BD19C7" w:rsidR="00834A4B" w:rsidRPr="00AE50B4" w:rsidRDefault="00290AA4" w:rsidP="00AE50B4">
      <w:pPr>
        <w:spacing w:line="360" w:lineRule="auto"/>
        <w:jc w:val="both"/>
        <w:rPr>
          <w:rFonts w:ascii="Times New Roman" w:eastAsia="Times New Roman" w:hAnsi="Times New Roman" w:cs="Times New Roman"/>
          <w:bCs/>
          <w:sz w:val="24"/>
          <w:szCs w:val="24"/>
          <w:lang w:val="en-US"/>
        </w:rPr>
      </w:pPr>
      <w:r w:rsidRPr="009E6586">
        <w:rPr>
          <w:rFonts w:ascii="Times New Roman" w:eastAsia="Times New Roman" w:hAnsi="Times New Roman" w:cs="Times New Roman"/>
          <w:b/>
          <w:sz w:val="24"/>
          <w:szCs w:val="24"/>
          <w:shd w:val="clear" w:color="auto" w:fill="FFFFFF"/>
          <w:lang w:val="en-US"/>
        </w:rPr>
        <w:t>2-) THEORY</w:t>
      </w:r>
    </w:p>
    <w:p w14:paraId="2157542D" w14:textId="1369C015" w:rsidR="000F4C73" w:rsidRDefault="007E1AB9"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w:r w:rsidRPr="007E1AB9">
        <w:rPr>
          <w:rFonts w:ascii="Times New Roman" w:hAnsi="Times New Roman" w:cs="Times New Roman"/>
          <w:bCs/>
          <w:color w:val="000000"/>
          <w:sz w:val="24"/>
          <w:szCs w:val="24"/>
          <w:lang w:val="en-US"/>
        </w:rPr>
        <w:t>The momentum (p) of an object is defined as the</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product of its mass and its velocity</w:t>
      </w:r>
      <w:r>
        <w:rPr>
          <w:rFonts w:ascii="Times New Roman" w:hAnsi="Times New Roman" w:cs="Times New Roman"/>
          <w:bCs/>
          <w:color w:val="000000"/>
          <w:sz w:val="24"/>
          <w:szCs w:val="24"/>
          <w:lang w:val="en-US"/>
        </w:rPr>
        <w:t>.</w:t>
      </w:r>
    </w:p>
    <w:p w14:paraId="5AFAB44D" w14:textId="2FDC77DB" w:rsidR="007E1AB9" w:rsidRPr="007E1AB9" w:rsidRDefault="00000000"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m:oMathPara>
        <m:oMath>
          <m:box>
            <m:boxPr>
              <m:opEmu m:val="1"/>
              <m:ctrlPr>
                <w:rPr>
                  <w:rFonts w:ascii="Cambria Math" w:hAnsi="Cambria Math" w:cs="Times New Roman"/>
                  <w:bCs/>
                  <w:i/>
                  <w:color w:val="000000"/>
                  <w:sz w:val="24"/>
                  <w:szCs w:val="24"/>
                  <w:lang w:val="en-US"/>
                </w:rPr>
              </m:ctrlPr>
            </m:boxPr>
            <m:e>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p</m:t>
                  </m:r>
                </m:e>
              </m:acc>
              <m:r>
                <w:rPr>
                  <w:rFonts w:ascii="Cambria Math" w:hAnsi="Cambria Math" w:cs="Times New Roman"/>
                  <w:color w:val="000000"/>
                  <w:sz w:val="24"/>
                  <w:szCs w:val="24"/>
                  <w:lang w:val="en-US"/>
                </w:rPr>
                <m:t>=m</m:t>
              </m:r>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v</m:t>
                  </m:r>
                </m:e>
              </m:acc>
            </m:e>
          </m:box>
        </m:oMath>
      </m:oMathPara>
    </w:p>
    <w:p w14:paraId="62AC58C2" w14:textId="3E09C6A5" w:rsidR="007E1AB9" w:rsidRDefault="007E1AB9"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w:r w:rsidRPr="007E1AB9">
        <w:rPr>
          <w:rFonts w:ascii="Times New Roman" w:hAnsi="Times New Roman" w:cs="Times New Roman"/>
          <w:bCs/>
          <w:color w:val="000000"/>
          <w:sz w:val="24"/>
          <w:szCs w:val="24"/>
          <w:lang w:val="en-US"/>
        </w:rPr>
        <w:t>The direction of the momentum is the direction of its</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velocity and the magnitude is</w:t>
      </w:r>
      <w:r>
        <w:rPr>
          <w:rFonts w:ascii="Times New Roman" w:hAnsi="Times New Roman" w:cs="Times New Roman"/>
          <w:bCs/>
          <w:color w:val="000000"/>
          <w:sz w:val="24"/>
          <w:szCs w:val="24"/>
          <w:lang w:val="en-US"/>
        </w:rPr>
        <w:t>:</w:t>
      </w:r>
    </w:p>
    <w:p w14:paraId="1816865B" w14:textId="6DEA9D89" w:rsidR="007E1AB9" w:rsidRPr="007E1AB9" w:rsidRDefault="007E1AB9"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m:oMathPara>
        <m:oMath>
          <m:r>
            <w:rPr>
              <w:rFonts w:ascii="Cambria Math" w:hAnsi="Cambria Math" w:cs="Times New Roman"/>
              <w:color w:val="000000"/>
              <w:sz w:val="24"/>
              <w:szCs w:val="24"/>
              <w:lang w:val="en-US"/>
            </w:rPr>
            <m:t>p=mv</m:t>
          </m:r>
        </m:oMath>
      </m:oMathPara>
    </w:p>
    <w:p w14:paraId="5CAA8C8D" w14:textId="368CDCBD" w:rsidR="007E1AB9" w:rsidRDefault="007E1AB9" w:rsidP="00880A1A">
      <w:pPr>
        <w:autoSpaceDE w:val="0"/>
        <w:autoSpaceDN w:val="0"/>
        <w:adjustRightInd w:val="0"/>
        <w:spacing w:after="0" w:line="360" w:lineRule="auto"/>
        <w:ind w:firstLine="708"/>
        <w:jc w:val="both"/>
        <w:rPr>
          <w:rFonts w:ascii="Times New Roman" w:hAnsi="Times New Roman" w:cs="Times New Roman"/>
          <w:bCs/>
          <w:color w:val="000000"/>
          <w:sz w:val="24"/>
          <w:szCs w:val="24"/>
          <w:lang w:val="en-US"/>
        </w:rPr>
      </w:pPr>
      <w:r w:rsidRPr="007E1AB9">
        <w:rPr>
          <w:rFonts w:ascii="Times New Roman" w:hAnsi="Times New Roman" w:cs="Times New Roman"/>
          <w:bCs/>
          <w:color w:val="000000"/>
          <w:sz w:val="24"/>
          <w:szCs w:val="24"/>
          <w:lang w:val="en-US"/>
        </w:rPr>
        <w:t>When the net external force on a system of objects is</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zero, the total momentum remains</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constant. This is the</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law of the conservation of momentum</w:t>
      </w:r>
      <w:r>
        <w:rPr>
          <w:rFonts w:ascii="Times New Roman" w:hAnsi="Times New Roman" w:cs="Times New Roman"/>
          <w:bCs/>
          <w:color w:val="000000"/>
          <w:sz w:val="24"/>
          <w:szCs w:val="24"/>
          <w:lang w:val="en-US"/>
        </w:rPr>
        <w:t>.</w:t>
      </w:r>
    </w:p>
    <w:p w14:paraId="54FD0BC3" w14:textId="397A03C3" w:rsidR="007E1AB9" w:rsidRDefault="007E1AB9"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w:r w:rsidRPr="007E1AB9">
        <w:rPr>
          <w:rFonts w:ascii="Times New Roman" w:hAnsi="Times New Roman" w:cs="Times New Roman"/>
          <w:bCs/>
          <w:color w:val="000000"/>
          <w:sz w:val="24"/>
          <w:szCs w:val="24"/>
          <w:lang w:val="en-US"/>
        </w:rPr>
        <w:t>If we consider a particle of constant mass (m), we can</w:t>
      </w:r>
      <w:r>
        <w:rPr>
          <w:rFonts w:ascii="Times New Roman" w:hAnsi="Times New Roman" w:cs="Times New Roman"/>
          <w:bCs/>
          <w:color w:val="000000"/>
          <w:sz w:val="24"/>
          <w:szCs w:val="24"/>
          <w:lang w:val="en-US"/>
        </w:rPr>
        <w:t xml:space="preserve"> </w:t>
      </w:r>
      <w:r w:rsidRPr="007E1AB9">
        <w:rPr>
          <w:rFonts w:ascii="Times New Roman" w:hAnsi="Times New Roman" w:cs="Times New Roman"/>
          <w:bCs/>
          <w:color w:val="000000"/>
          <w:sz w:val="24"/>
          <w:szCs w:val="24"/>
          <w:lang w:val="en-US"/>
        </w:rPr>
        <w:t>write Newton’s second law for this particle as:</w:t>
      </w:r>
    </w:p>
    <w:p w14:paraId="18EF1A79" w14:textId="1080AC23" w:rsidR="007E1AB9" w:rsidRPr="00FC138D" w:rsidRDefault="00643CEE"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m:oMathPara>
        <m:oMath>
          <m:r>
            <m:rPr>
              <m:sty m:val="p"/>
            </m:rPr>
            <w:rPr>
              <w:rFonts w:ascii="Cambria Math" w:hAnsi="Cambria Math" w:cs="Times New Roman"/>
              <w:color w:val="000000"/>
              <w:sz w:val="24"/>
              <w:szCs w:val="24"/>
              <w:lang w:val="en-US"/>
            </w:rPr>
            <m:t>Σ</m:t>
          </m:r>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F</m:t>
              </m:r>
            </m:e>
          </m:acc>
          <m:r>
            <w:rPr>
              <w:rFonts w:ascii="Cambria Math" w:hAnsi="Cambria Math" w:cs="Times New Roman"/>
              <w:color w:val="000000"/>
              <w:sz w:val="24"/>
              <w:szCs w:val="24"/>
              <w:lang w:val="en-US"/>
            </w:rPr>
            <m:t>=m</m:t>
          </m:r>
          <m:f>
            <m:fPr>
              <m:ctrlPr>
                <w:rPr>
                  <w:rFonts w:ascii="Cambria Math" w:hAnsi="Cambria Math" w:cs="Times New Roman"/>
                  <w:bCs/>
                  <w:i/>
                  <w:color w:val="000000"/>
                  <w:sz w:val="24"/>
                  <w:szCs w:val="24"/>
                  <w:lang w:val="en-US"/>
                </w:rPr>
              </m:ctrlPr>
            </m:fPr>
            <m:num>
              <m:r>
                <w:rPr>
                  <w:rFonts w:ascii="Cambria Math" w:hAnsi="Cambria Math" w:cs="Times New Roman"/>
                  <w:color w:val="000000"/>
                  <w:sz w:val="24"/>
                  <w:szCs w:val="24"/>
                  <w:lang w:val="en-US"/>
                </w:rPr>
                <m:t>d</m:t>
              </m:r>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v</m:t>
                  </m:r>
                </m:e>
              </m:acc>
            </m:num>
            <m:den>
              <m:r>
                <w:rPr>
                  <w:rFonts w:ascii="Cambria Math" w:hAnsi="Cambria Math" w:cs="Times New Roman"/>
                  <w:color w:val="000000"/>
                  <w:sz w:val="24"/>
                  <w:szCs w:val="24"/>
                  <w:lang w:val="en-US"/>
                </w:rPr>
                <m:t>dt</m:t>
              </m:r>
            </m:den>
          </m:f>
          <m:r>
            <w:rPr>
              <w:rFonts w:ascii="Cambria Math" w:hAnsi="Cambria Math" w:cs="Times New Roman"/>
              <w:color w:val="000000"/>
              <w:sz w:val="24"/>
              <w:szCs w:val="24"/>
              <w:lang w:val="en-US"/>
            </w:rPr>
            <m:t>=</m:t>
          </m:r>
          <m:f>
            <m:fPr>
              <m:ctrlPr>
                <w:rPr>
                  <w:rFonts w:ascii="Cambria Math" w:hAnsi="Cambria Math" w:cs="Times New Roman"/>
                  <w:bCs/>
                  <w:i/>
                  <w:color w:val="000000"/>
                  <w:sz w:val="24"/>
                  <w:szCs w:val="24"/>
                  <w:lang w:val="en-US"/>
                </w:rPr>
              </m:ctrlPr>
            </m:fPr>
            <m:num>
              <m:r>
                <w:rPr>
                  <w:rFonts w:ascii="Cambria Math" w:hAnsi="Cambria Math" w:cs="Times New Roman"/>
                  <w:color w:val="000000"/>
                  <w:sz w:val="24"/>
                  <w:szCs w:val="24"/>
                  <w:lang w:val="en-US"/>
                </w:rPr>
                <m:t>d</m:t>
              </m:r>
            </m:num>
            <m:den>
              <m:r>
                <w:rPr>
                  <w:rFonts w:ascii="Cambria Math" w:hAnsi="Cambria Math" w:cs="Times New Roman"/>
                  <w:color w:val="000000"/>
                  <w:sz w:val="24"/>
                  <w:szCs w:val="24"/>
                  <w:lang w:val="en-US"/>
                </w:rPr>
                <m:t>dt</m:t>
              </m:r>
            </m:den>
          </m:f>
          <m:d>
            <m:dPr>
              <m:ctrlPr>
                <w:rPr>
                  <w:rFonts w:ascii="Cambria Math" w:hAnsi="Cambria Math" w:cs="Times New Roman"/>
                  <w:bCs/>
                  <w:i/>
                  <w:color w:val="000000"/>
                  <w:sz w:val="24"/>
                  <w:szCs w:val="24"/>
                  <w:lang w:val="en-US"/>
                </w:rPr>
              </m:ctrlPr>
            </m:dPr>
            <m:e>
              <m:r>
                <w:rPr>
                  <w:rFonts w:ascii="Cambria Math" w:hAnsi="Cambria Math" w:cs="Times New Roman"/>
                  <w:color w:val="000000"/>
                  <w:sz w:val="24"/>
                  <w:szCs w:val="24"/>
                  <w:lang w:val="en-US"/>
                </w:rPr>
                <m:t>m</m:t>
              </m:r>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v</m:t>
                  </m:r>
                </m:e>
              </m:acc>
            </m:e>
          </m:d>
          <m:r>
            <w:rPr>
              <w:rFonts w:ascii="Cambria Math" w:hAnsi="Cambria Math" w:cs="Times New Roman"/>
              <w:color w:val="000000"/>
              <w:sz w:val="24"/>
              <w:szCs w:val="24"/>
              <w:lang w:val="en-US"/>
            </w:rPr>
            <m:t>=</m:t>
          </m:r>
          <m:f>
            <m:fPr>
              <m:ctrlPr>
                <w:rPr>
                  <w:rFonts w:ascii="Cambria Math" w:hAnsi="Cambria Math" w:cs="Times New Roman"/>
                  <w:bCs/>
                  <w:i/>
                  <w:color w:val="000000"/>
                  <w:sz w:val="24"/>
                  <w:szCs w:val="24"/>
                  <w:lang w:val="en-US"/>
                </w:rPr>
              </m:ctrlPr>
            </m:fPr>
            <m:num>
              <m:r>
                <w:rPr>
                  <w:rFonts w:ascii="Cambria Math" w:hAnsi="Cambria Math" w:cs="Times New Roman"/>
                  <w:color w:val="000000"/>
                  <w:sz w:val="24"/>
                  <w:szCs w:val="24"/>
                  <w:lang w:val="en-US"/>
                </w:rPr>
                <m:t>d</m:t>
              </m:r>
            </m:num>
            <m:den>
              <m:r>
                <w:rPr>
                  <w:rFonts w:ascii="Cambria Math" w:hAnsi="Cambria Math" w:cs="Times New Roman"/>
                  <w:color w:val="000000"/>
                  <w:sz w:val="24"/>
                  <w:szCs w:val="24"/>
                  <w:lang w:val="en-US"/>
                </w:rPr>
                <m:t>dt</m:t>
              </m:r>
            </m:den>
          </m:f>
          <m:acc>
            <m:accPr>
              <m:chr m:val="⃗"/>
              <m:ctrlPr>
                <w:rPr>
                  <w:rFonts w:ascii="Cambria Math" w:hAnsi="Cambria Math" w:cs="Times New Roman"/>
                  <w:bCs/>
                  <w:i/>
                  <w:color w:val="000000"/>
                  <w:sz w:val="24"/>
                  <w:szCs w:val="24"/>
                  <w:lang w:val="en-US"/>
                </w:rPr>
              </m:ctrlPr>
            </m:accPr>
            <m:e>
              <m:r>
                <w:rPr>
                  <w:rFonts w:ascii="Cambria Math" w:hAnsi="Cambria Math" w:cs="Times New Roman"/>
                  <w:color w:val="000000"/>
                  <w:sz w:val="24"/>
                  <w:szCs w:val="24"/>
                  <w:lang w:val="en-US"/>
                </w:rPr>
                <m:t>p</m:t>
              </m:r>
            </m:e>
          </m:acc>
        </m:oMath>
      </m:oMathPara>
    </w:p>
    <w:p w14:paraId="7D44AED7" w14:textId="53951FB4" w:rsidR="00FC138D" w:rsidRDefault="00FC138D"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w:r w:rsidRPr="00FC138D">
        <w:rPr>
          <w:rFonts w:ascii="Times New Roman" w:hAnsi="Times New Roman" w:cs="Times New Roman"/>
          <w:bCs/>
          <w:color w:val="000000"/>
          <w:sz w:val="24"/>
          <w:szCs w:val="24"/>
          <w:lang w:val="en-US"/>
        </w:rPr>
        <w:t>If the particle has the velocity components (v</w:t>
      </w:r>
      <w:r w:rsidRPr="00FC138D">
        <w:rPr>
          <w:rFonts w:ascii="Times New Roman" w:hAnsi="Times New Roman" w:cs="Times New Roman"/>
          <w:bCs/>
          <w:color w:val="000000"/>
          <w:sz w:val="24"/>
          <w:szCs w:val="24"/>
          <w:vertAlign w:val="subscript"/>
          <w:lang w:val="en-US"/>
        </w:rPr>
        <w:t>x</w:t>
      </w:r>
      <w:r w:rsidRPr="00FC138D">
        <w:rPr>
          <w:rFonts w:ascii="Times New Roman" w:hAnsi="Times New Roman" w:cs="Times New Roman"/>
          <w:bCs/>
          <w:color w:val="000000"/>
          <w:sz w:val="24"/>
          <w:szCs w:val="24"/>
          <w:lang w:val="en-US"/>
        </w:rPr>
        <w:t>, v</w:t>
      </w:r>
      <w:r w:rsidRPr="00FC138D">
        <w:rPr>
          <w:rFonts w:ascii="Times New Roman" w:hAnsi="Times New Roman" w:cs="Times New Roman"/>
          <w:bCs/>
          <w:color w:val="000000"/>
          <w:sz w:val="24"/>
          <w:szCs w:val="24"/>
          <w:vertAlign w:val="subscript"/>
          <w:lang w:val="en-US"/>
        </w:rPr>
        <w:t>y</w:t>
      </w:r>
      <w:r w:rsidRPr="00FC138D">
        <w:rPr>
          <w:rFonts w:ascii="Times New Roman" w:hAnsi="Times New Roman" w:cs="Times New Roman"/>
          <w:bCs/>
          <w:color w:val="000000"/>
          <w:sz w:val="24"/>
          <w:szCs w:val="24"/>
          <w:lang w:val="en-US"/>
        </w:rPr>
        <w:t>), then</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its momentum components will be:</w:t>
      </w:r>
    </w:p>
    <w:p w14:paraId="1AEE1123" w14:textId="7402F98F" w:rsidR="00FC138D" w:rsidRPr="00FC138D" w:rsidRDefault="00000000"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m:oMathPara>
        <m:oMath>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p</m:t>
              </m:r>
            </m:e>
            <m:sub>
              <m:r>
                <w:rPr>
                  <w:rFonts w:ascii="Cambria Math" w:hAnsi="Cambria Math" w:cs="Times New Roman"/>
                  <w:color w:val="000000"/>
                  <w:sz w:val="24"/>
                  <w:szCs w:val="24"/>
                  <w:lang w:val="en-US"/>
                </w:rPr>
                <m:t>x</m:t>
              </m:r>
            </m:sub>
          </m:sSub>
          <m:r>
            <w:rPr>
              <w:rFonts w:ascii="Cambria Math" w:hAnsi="Cambria Math" w:cs="Times New Roman"/>
              <w:color w:val="000000"/>
              <w:sz w:val="24"/>
              <w:szCs w:val="24"/>
              <w:lang w:val="en-US"/>
            </w:rPr>
            <m:t>=m</m:t>
          </m:r>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v</m:t>
              </m:r>
            </m:e>
            <m:sub>
              <m:r>
                <w:rPr>
                  <w:rFonts w:ascii="Cambria Math" w:hAnsi="Cambria Math" w:cs="Times New Roman"/>
                  <w:color w:val="000000"/>
                  <w:sz w:val="24"/>
                  <w:szCs w:val="24"/>
                  <w:lang w:val="en-US"/>
                </w:rPr>
                <m:t>x</m:t>
              </m:r>
            </m:sub>
          </m:sSub>
        </m:oMath>
      </m:oMathPara>
    </w:p>
    <w:p w14:paraId="04184F18" w14:textId="1A1984EC" w:rsidR="00FC138D" w:rsidRPr="009E6586" w:rsidRDefault="00000000" w:rsidP="00FC138D">
      <w:pPr>
        <w:autoSpaceDE w:val="0"/>
        <w:autoSpaceDN w:val="0"/>
        <w:adjustRightInd w:val="0"/>
        <w:spacing w:after="0" w:line="360" w:lineRule="auto"/>
        <w:jc w:val="both"/>
        <w:rPr>
          <w:rFonts w:ascii="Times New Roman" w:hAnsi="Times New Roman" w:cs="Times New Roman"/>
          <w:bCs/>
          <w:color w:val="000000"/>
          <w:sz w:val="24"/>
          <w:szCs w:val="24"/>
          <w:lang w:val="en-US"/>
        </w:rPr>
      </w:pPr>
      <m:oMathPara>
        <m:oMath>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p</m:t>
              </m:r>
            </m:e>
            <m:sub>
              <m:r>
                <w:rPr>
                  <w:rFonts w:ascii="Cambria Math" w:hAnsi="Cambria Math" w:cs="Times New Roman"/>
                  <w:color w:val="000000"/>
                  <w:sz w:val="24"/>
                  <w:szCs w:val="24"/>
                  <w:lang w:val="en-US"/>
                </w:rPr>
                <m:t>y</m:t>
              </m:r>
            </m:sub>
          </m:sSub>
          <m:r>
            <w:rPr>
              <w:rFonts w:ascii="Cambria Math" w:hAnsi="Cambria Math" w:cs="Times New Roman"/>
              <w:color w:val="000000"/>
              <w:sz w:val="24"/>
              <w:szCs w:val="24"/>
              <w:lang w:val="en-US"/>
            </w:rPr>
            <m:t>=m</m:t>
          </m:r>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v</m:t>
              </m:r>
            </m:e>
            <m:sub>
              <m:r>
                <w:rPr>
                  <w:rFonts w:ascii="Cambria Math" w:hAnsi="Cambria Math" w:cs="Times New Roman"/>
                  <w:color w:val="000000"/>
                  <w:sz w:val="24"/>
                  <w:szCs w:val="24"/>
                  <w:lang w:val="en-US"/>
                </w:rPr>
                <m:t>y</m:t>
              </m:r>
            </m:sub>
          </m:sSub>
        </m:oMath>
      </m:oMathPara>
    </w:p>
    <w:p w14:paraId="7E0AEC4D" w14:textId="707CCCF9" w:rsidR="00FC138D" w:rsidRDefault="00FC138D" w:rsidP="00880A1A">
      <w:pPr>
        <w:autoSpaceDE w:val="0"/>
        <w:autoSpaceDN w:val="0"/>
        <w:adjustRightInd w:val="0"/>
        <w:spacing w:after="0" w:line="360" w:lineRule="auto"/>
        <w:ind w:firstLine="708"/>
        <w:jc w:val="both"/>
        <w:rPr>
          <w:rFonts w:ascii="Times New Roman" w:hAnsi="Times New Roman" w:cs="Times New Roman"/>
          <w:bCs/>
          <w:color w:val="000000"/>
          <w:sz w:val="24"/>
          <w:szCs w:val="24"/>
          <w:lang w:val="en-US"/>
        </w:rPr>
      </w:pPr>
      <w:r w:rsidRPr="00FC138D">
        <w:rPr>
          <w:rFonts w:ascii="Times New Roman" w:hAnsi="Times New Roman" w:cs="Times New Roman"/>
          <w:bCs/>
          <w:color w:val="000000"/>
          <w:sz w:val="24"/>
          <w:szCs w:val="24"/>
          <w:lang w:val="en-US"/>
        </w:rPr>
        <w:t>If there are no external forces (the net external force on</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a system is zero), the total momentum of the system</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(the vector sum of the momentum of the individual</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particles that make up the</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system) is constant or</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conserved. Each components of the total momentum are</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separately</w:t>
      </w:r>
      <w:r>
        <w:rPr>
          <w:rFonts w:ascii="Times New Roman" w:hAnsi="Times New Roman" w:cs="Times New Roman"/>
          <w:bCs/>
          <w:color w:val="000000"/>
          <w:sz w:val="24"/>
          <w:szCs w:val="24"/>
          <w:lang w:val="en-US"/>
        </w:rPr>
        <w:t xml:space="preserve"> </w:t>
      </w:r>
      <w:r w:rsidRPr="00FC138D">
        <w:rPr>
          <w:rFonts w:ascii="Times New Roman" w:hAnsi="Times New Roman" w:cs="Times New Roman"/>
          <w:bCs/>
          <w:color w:val="000000"/>
          <w:sz w:val="24"/>
          <w:szCs w:val="24"/>
          <w:lang w:val="en-US"/>
        </w:rPr>
        <w:t>conserved.</w:t>
      </w:r>
    </w:p>
    <w:p w14:paraId="7ED05BB9" w14:textId="0BAC8876" w:rsidR="00A561A0" w:rsidRDefault="00A561A0" w:rsidP="00880A1A">
      <w:pPr>
        <w:autoSpaceDE w:val="0"/>
        <w:autoSpaceDN w:val="0"/>
        <w:adjustRightInd w:val="0"/>
        <w:spacing w:after="0" w:line="360" w:lineRule="auto"/>
        <w:ind w:firstLine="708"/>
        <w:jc w:val="both"/>
        <w:rPr>
          <w:rFonts w:ascii="Times New Roman" w:hAnsi="Times New Roman" w:cs="Times New Roman"/>
          <w:bCs/>
          <w:color w:val="000000"/>
          <w:sz w:val="24"/>
          <w:szCs w:val="24"/>
          <w:lang w:val="en-US"/>
        </w:rPr>
      </w:pPr>
      <w:r w:rsidRPr="00A561A0">
        <w:rPr>
          <w:rFonts w:ascii="Times New Roman" w:hAnsi="Times New Roman" w:cs="Times New Roman"/>
          <w:bCs/>
          <w:color w:val="000000"/>
          <w:sz w:val="24"/>
          <w:szCs w:val="24"/>
          <w:lang w:val="en-US"/>
        </w:rPr>
        <w:t>Remember that in any collision in which external</w:t>
      </w:r>
      <w:r>
        <w:rPr>
          <w:rFonts w:ascii="Times New Roman" w:hAnsi="Times New Roman" w:cs="Times New Roman"/>
          <w:bCs/>
          <w:color w:val="000000"/>
          <w:sz w:val="24"/>
          <w:szCs w:val="24"/>
          <w:lang w:val="en-US"/>
        </w:rPr>
        <w:t xml:space="preserve"> </w:t>
      </w:r>
      <w:r w:rsidRPr="00A561A0">
        <w:rPr>
          <w:rFonts w:ascii="Times New Roman" w:hAnsi="Times New Roman" w:cs="Times New Roman"/>
          <w:bCs/>
          <w:color w:val="000000"/>
          <w:sz w:val="24"/>
          <w:szCs w:val="24"/>
          <w:lang w:val="en-US"/>
        </w:rPr>
        <w:t>forces can be neglected, momentum is conserved and</w:t>
      </w:r>
      <w:r>
        <w:rPr>
          <w:rFonts w:ascii="Times New Roman" w:hAnsi="Times New Roman" w:cs="Times New Roman"/>
          <w:bCs/>
          <w:color w:val="000000"/>
          <w:sz w:val="24"/>
          <w:szCs w:val="24"/>
          <w:lang w:val="en-US"/>
        </w:rPr>
        <w:t xml:space="preserve"> </w:t>
      </w:r>
      <w:r w:rsidRPr="00A561A0">
        <w:rPr>
          <w:rFonts w:ascii="Times New Roman" w:hAnsi="Times New Roman" w:cs="Times New Roman"/>
          <w:bCs/>
          <w:color w:val="000000"/>
          <w:sz w:val="24"/>
          <w:szCs w:val="24"/>
          <w:lang w:val="en-US"/>
        </w:rPr>
        <w:t>the total momentum before equals to the total</w:t>
      </w:r>
      <w:r>
        <w:rPr>
          <w:rFonts w:ascii="Times New Roman" w:hAnsi="Times New Roman" w:cs="Times New Roman"/>
          <w:bCs/>
          <w:color w:val="000000"/>
          <w:sz w:val="24"/>
          <w:szCs w:val="24"/>
          <w:lang w:val="en-US"/>
        </w:rPr>
        <w:t xml:space="preserve"> </w:t>
      </w:r>
      <w:r w:rsidRPr="00A561A0">
        <w:rPr>
          <w:rFonts w:ascii="Times New Roman" w:hAnsi="Times New Roman" w:cs="Times New Roman"/>
          <w:bCs/>
          <w:color w:val="000000"/>
          <w:sz w:val="24"/>
          <w:szCs w:val="24"/>
          <w:lang w:val="en-US"/>
        </w:rPr>
        <w:t>momentum after. Only in elastic collisions, the total</w:t>
      </w:r>
      <w:r>
        <w:rPr>
          <w:rFonts w:ascii="Times New Roman" w:hAnsi="Times New Roman" w:cs="Times New Roman"/>
          <w:bCs/>
          <w:color w:val="000000"/>
          <w:sz w:val="24"/>
          <w:szCs w:val="24"/>
          <w:lang w:val="en-US"/>
        </w:rPr>
        <w:t xml:space="preserve"> </w:t>
      </w:r>
      <w:r w:rsidRPr="00A561A0">
        <w:rPr>
          <w:rFonts w:ascii="Times New Roman" w:hAnsi="Times New Roman" w:cs="Times New Roman"/>
          <w:bCs/>
          <w:color w:val="000000"/>
          <w:sz w:val="24"/>
          <w:szCs w:val="24"/>
          <w:lang w:val="en-US"/>
        </w:rPr>
        <w:t>kinetic energy before equals to the total the kinetic</w:t>
      </w:r>
      <w:r>
        <w:rPr>
          <w:rFonts w:ascii="Times New Roman" w:hAnsi="Times New Roman" w:cs="Times New Roman"/>
          <w:bCs/>
          <w:color w:val="000000"/>
          <w:sz w:val="24"/>
          <w:szCs w:val="24"/>
          <w:lang w:val="en-US"/>
        </w:rPr>
        <w:t xml:space="preserve"> </w:t>
      </w:r>
      <w:r w:rsidRPr="00A561A0">
        <w:rPr>
          <w:rFonts w:ascii="Times New Roman" w:hAnsi="Times New Roman" w:cs="Times New Roman"/>
          <w:bCs/>
          <w:color w:val="000000"/>
          <w:sz w:val="24"/>
          <w:szCs w:val="24"/>
          <w:lang w:val="en-US"/>
        </w:rPr>
        <w:t>energy after.</w:t>
      </w:r>
    </w:p>
    <w:p w14:paraId="74FBDBB9" w14:textId="43E6E30B" w:rsidR="00A32C4C" w:rsidRDefault="00A32C4C" w:rsidP="00880A1A">
      <w:pPr>
        <w:autoSpaceDE w:val="0"/>
        <w:autoSpaceDN w:val="0"/>
        <w:adjustRightInd w:val="0"/>
        <w:spacing w:after="0" w:line="360" w:lineRule="auto"/>
        <w:ind w:firstLine="708"/>
        <w:jc w:val="both"/>
        <w:rPr>
          <w:rFonts w:ascii="Times New Roman" w:hAnsi="Times New Roman" w:cs="Times New Roman"/>
          <w:bCs/>
          <w:color w:val="000000"/>
          <w:sz w:val="24"/>
          <w:szCs w:val="24"/>
          <w:lang w:val="en-US"/>
        </w:rPr>
      </w:pPr>
      <w:r w:rsidRPr="00A32C4C">
        <w:rPr>
          <w:rFonts w:ascii="Times New Roman" w:hAnsi="Times New Roman" w:cs="Times New Roman"/>
          <w:bCs/>
          <w:color w:val="000000"/>
          <w:sz w:val="24"/>
          <w:szCs w:val="24"/>
          <w:lang w:val="en-US"/>
        </w:rPr>
        <w:t xml:space="preserve">When </w:t>
      </w:r>
      <w:r>
        <w:rPr>
          <w:rFonts w:ascii="Times New Roman" w:hAnsi="Times New Roman" w:cs="Times New Roman"/>
          <w:bCs/>
          <w:color w:val="000000"/>
          <w:sz w:val="24"/>
          <w:szCs w:val="24"/>
          <w:lang w:val="en-US"/>
        </w:rPr>
        <w:t>we</w:t>
      </w:r>
      <w:r w:rsidRPr="00A32C4C">
        <w:rPr>
          <w:rFonts w:ascii="Times New Roman" w:hAnsi="Times New Roman" w:cs="Times New Roman"/>
          <w:bCs/>
          <w:color w:val="000000"/>
          <w:sz w:val="24"/>
          <w:szCs w:val="24"/>
          <w:lang w:val="en-US"/>
        </w:rPr>
        <w:t xml:space="preserve"> apply the conservation of momentum to a</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system, remember that momentum is a vector quantity,</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 xml:space="preserve">so </w:t>
      </w:r>
      <w:r>
        <w:rPr>
          <w:rFonts w:ascii="Times New Roman" w:hAnsi="Times New Roman" w:cs="Times New Roman"/>
          <w:bCs/>
          <w:color w:val="000000"/>
          <w:sz w:val="24"/>
          <w:szCs w:val="24"/>
          <w:lang w:val="en-US"/>
        </w:rPr>
        <w:t>we</w:t>
      </w:r>
      <w:r w:rsidRPr="00A32C4C">
        <w:rPr>
          <w:rFonts w:ascii="Times New Roman" w:hAnsi="Times New Roman" w:cs="Times New Roman"/>
          <w:bCs/>
          <w:color w:val="000000"/>
          <w:sz w:val="24"/>
          <w:szCs w:val="24"/>
          <w:lang w:val="en-US"/>
        </w:rPr>
        <w:t xml:space="preserve"> must use vector addition to determine the total</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momentum of the system. To compute the total</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momentum of the system, we need to add two velocity</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vectors and to</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represent the magnitude of the velocity</w:t>
      </w:r>
      <w:r>
        <w:rPr>
          <w:rFonts w:ascii="Times New Roman" w:hAnsi="Times New Roman" w:cs="Times New Roman"/>
          <w:bCs/>
          <w:color w:val="000000"/>
          <w:sz w:val="24"/>
          <w:szCs w:val="24"/>
          <w:lang w:val="en-US"/>
        </w:rPr>
        <w:t xml:space="preserve"> </w:t>
      </w:r>
      <w:r w:rsidRPr="00A32C4C">
        <w:rPr>
          <w:rFonts w:ascii="Times New Roman" w:hAnsi="Times New Roman" w:cs="Times New Roman"/>
          <w:bCs/>
          <w:color w:val="000000"/>
          <w:sz w:val="24"/>
          <w:szCs w:val="24"/>
          <w:lang w:val="en-US"/>
        </w:rPr>
        <w:t>vector.</w:t>
      </w:r>
    </w:p>
    <w:p w14:paraId="0BA0FB56" w14:textId="77777777" w:rsidR="00137BFF" w:rsidRDefault="00137BFF" w:rsidP="00880A1A">
      <w:pPr>
        <w:autoSpaceDE w:val="0"/>
        <w:autoSpaceDN w:val="0"/>
        <w:adjustRightInd w:val="0"/>
        <w:spacing w:after="0" w:line="360" w:lineRule="auto"/>
        <w:ind w:firstLine="708"/>
        <w:jc w:val="both"/>
        <w:rPr>
          <w:rFonts w:ascii="Times New Roman" w:hAnsi="Times New Roman" w:cs="Times New Roman"/>
          <w:bCs/>
          <w:color w:val="000000"/>
          <w:sz w:val="24"/>
          <w:szCs w:val="24"/>
          <w:lang w:val="en-US"/>
        </w:rPr>
      </w:pPr>
    </w:p>
    <w:tbl>
      <w:tblPr>
        <w:tblStyle w:val="TableGrid"/>
        <w:tblW w:w="5000" w:type="pct"/>
        <w:tblLook w:val="04A0" w:firstRow="1" w:lastRow="0" w:firstColumn="1" w:lastColumn="0" w:noHBand="0" w:noVBand="1"/>
      </w:tblPr>
      <w:tblGrid>
        <w:gridCol w:w="4698"/>
        <w:gridCol w:w="4364"/>
      </w:tblGrid>
      <w:tr w:rsidR="00A32C4C" w14:paraId="2617E272" w14:textId="77777777" w:rsidTr="00137BFF">
        <w:tc>
          <w:tcPr>
            <w:tcW w:w="2592" w:type="pct"/>
            <w:vAlign w:val="center"/>
          </w:tcPr>
          <w:p w14:paraId="53B59B10" w14:textId="18E92287" w:rsidR="00A32C4C" w:rsidRDefault="00A32C4C" w:rsidP="00137BFF">
            <w:pPr>
              <w:autoSpaceDE w:val="0"/>
              <w:autoSpaceDN w:val="0"/>
              <w:adjustRightInd w:val="0"/>
              <w:spacing w:line="360" w:lineRule="auto"/>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lastRenderedPageBreak/>
              <w:t>Momentum Before</w:t>
            </w:r>
          </w:p>
        </w:tc>
        <w:tc>
          <w:tcPr>
            <w:tcW w:w="2408" w:type="pct"/>
            <w:vAlign w:val="center"/>
          </w:tcPr>
          <w:p w14:paraId="790A958B" w14:textId="67738232" w:rsidR="00A32C4C" w:rsidRDefault="00A32C4C" w:rsidP="00137BFF">
            <w:pPr>
              <w:autoSpaceDE w:val="0"/>
              <w:autoSpaceDN w:val="0"/>
              <w:adjustRightInd w:val="0"/>
              <w:spacing w:line="360" w:lineRule="auto"/>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Momentum After</w:t>
            </w:r>
          </w:p>
        </w:tc>
      </w:tr>
      <w:tr w:rsidR="00A32C4C" w14:paraId="40122FEB" w14:textId="77777777" w:rsidTr="00137BFF">
        <w:tc>
          <w:tcPr>
            <w:tcW w:w="5000" w:type="pct"/>
            <w:gridSpan w:val="2"/>
            <w:vAlign w:val="center"/>
          </w:tcPr>
          <w:p w14:paraId="09EC0F43" w14:textId="2C4576F3" w:rsidR="00A32C4C" w:rsidRDefault="00000000" w:rsidP="00137BFF">
            <w:pPr>
              <w:autoSpaceDE w:val="0"/>
              <w:autoSpaceDN w:val="0"/>
              <w:adjustRightInd w:val="0"/>
              <w:spacing w:line="360" w:lineRule="auto"/>
              <w:jc w:val="center"/>
              <w:rPr>
                <w:rFonts w:ascii="Times New Roman" w:hAnsi="Times New Roman" w:cs="Times New Roman"/>
                <w:bCs/>
                <w:color w:val="000000"/>
                <w:sz w:val="24"/>
                <w:szCs w:val="24"/>
                <w:lang w:val="en-US"/>
              </w:rPr>
            </w:pPr>
            <m:oMathPara>
              <m:oMath>
                <m:acc>
                  <m:accPr>
                    <m:chr m:val="⃗"/>
                    <m:ctrlPr>
                      <w:rPr>
                        <w:rFonts w:ascii="Cambria Math" w:hAnsi="Cambria Math" w:cs="Times New Roman"/>
                        <w:bCs/>
                        <w:i/>
                        <w:color w:val="000000"/>
                        <w:sz w:val="24"/>
                        <w:szCs w:val="24"/>
                        <w:lang w:val="en-US"/>
                      </w:rPr>
                    </m:ctrlPr>
                  </m:accPr>
                  <m:e>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v</m:t>
                        </m:r>
                      </m:e>
                      <m:sub>
                        <m:r>
                          <w:rPr>
                            <w:rFonts w:ascii="Cambria Math" w:hAnsi="Cambria Math" w:cs="Times New Roman"/>
                            <w:color w:val="000000"/>
                            <w:sz w:val="24"/>
                            <w:szCs w:val="24"/>
                            <w:lang w:val="en-US"/>
                          </w:rPr>
                          <m:t>A</m:t>
                        </m:r>
                      </m:sub>
                    </m:sSub>
                  </m:e>
                </m:acc>
                <m:r>
                  <w:rPr>
                    <w:rFonts w:ascii="Cambria Math" w:hAnsi="Cambria Math" w:cs="Times New Roman"/>
                    <w:color w:val="000000"/>
                    <w:sz w:val="24"/>
                    <w:szCs w:val="24"/>
                    <w:lang w:val="en-US"/>
                  </w:rPr>
                  <m:t>+</m:t>
                </m:r>
                <m:acc>
                  <m:accPr>
                    <m:chr m:val="⃗"/>
                    <m:ctrlPr>
                      <w:rPr>
                        <w:rFonts w:ascii="Cambria Math" w:hAnsi="Cambria Math" w:cs="Times New Roman"/>
                        <w:bCs/>
                        <w:i/>
                        <w:color w:val="000000"/>
                        <w:sz w:val="24"/>
                        <w:szCs w:val="24"/>
                        <w:lang w:val="en-US"/>
                      </w:rPr>
                    </m:ctrlPr>
                  </m:accPr>
                  <m:e>
                    <m:sSub>
                      <m:sSubPr>
                        <m:ctrlPr>
                          <w:rPr>
                            <w:rFonts w:ascii="Cambria Math" w:hAnsi="Cambria Math" w:cs="Times New Roman"/>
                            <w:bCs/>
                            <w:i/>
                            <w:color w:val="000000"/>
                            <w:sz w:val="24"/>
                            <w:szCs w:val="24"/>
                            <w:lang w:val="en-US"/>
                          </w:rPr>
                        </m:ctrlPr>
                      </m:sSubPr>
                      <m:e>
                        <m:r>
                          <w:rPr>
                            <w:rFonts w:ascii="Cambria Math" w:hAnsi="Cambria Math" w:cs="Times New Roman"/>
                            <w:color w:val="000000"/>
                            <w:sz w:val="24"/>
                            <w:szCs w:val="24"/>
                            <w:lang w:val="en-US"/>
                          </w:rPr>
                          <m:t>v</m:t>
                        </m:r>
                      </m:e>
                      <m:sub>
                        <m:r>
                          <w:rPr>
                            <w:rFonts w:ascii="Cambria Math" w:hAnsi="Cambria Math" w:cs="Times New Roman"/>
                            <w:color w:val="000000"/>
                            <w:sz w:val="24"/>
                            <w:szCs w:val="24"/>
                            <w:lang w:val="en-US"/>
                          </w:rPr>
                          <m:t>B</m:t>
                        </m:r>
                      </m:sub>
                    </m:sSub>
                  </m:e>
                </m:acc>
                <m:r>
                  <w:rPr>
                    <w:rFonts w:ascii="Cambria Math" w:hAnsi="Cambria Math" w:cs="Times New Roman"/>
                    <w:color w:val="000000"/>
                    <w:sz w:val="24"/>
                    <w:szCs w:val="24"/>
                    <w:lang w:val="en-US"/>
                  </w:rPr>
                  <m:t>=</m:t>
                </m:r>
                <m:acc>
                  <m:accPr>
                    <m:chr m:val="⃗"/>
                    <m:ctrlPr>
                      <w:rPr>
                        <w:rFonts w:ascii="Cambria Math" w:hAnsi="Cambria Math" w:cs="Times New Roman"/>
                        <w:bCs/>
                        <w:i/>
                        <w:color w:val="000000"/>
                        <w:sz w:val="24"/>
                        <w:szCs w:val="24"/>
                        <w:lang w:val="en-US"/>
                      </w:rPr>
                    </m:ctrlPr>
                  </m:accPr>
                  <m:e>
                    <m:sSub>
                      <m:sSubPr>
                        <m:ctrlPr>
                          <w:rPr>
                            <w:rFonts w:ascii="Cambria Math" w:hAnsi="Cambria Math" w:cs="Times New Roman"/>
                            <w:bCs/>
                            <w:i/>
                            <w:color w:val="000000"/>
                            <w:sz w:val="24"/>
                            <w:szCs w:val="24"/>
                            <w:lang w:val="en-US"/>
                          </w:rPr>
                        </m:ctrlPr>
                      </m:sSubPr>
                      <m:e>
                        <m:sSup>
                          <m:sSupPr>
                            <m:ctrlPr>
                              <w:rPr>
                                <w:rFonts w:ascii="Cambria Math" w:hAnsi="Cambria Math" w:cs="Times New Roman"/>
                                <w:bCs/>
                                <w:i/>
                                <w:color w:val="000000"/>
                                <w:sz w:val="24"/>
                                <w:szCs w:val="24"/>
                                <w:lang w:val="en-US"/>
                              </w:rPr>
                            </m:ctrlPr>
                          </m:sSupPr>
                          <m:e>
                            <m:r>
                              <w:rPr>
                                <w:rFonts w:ascii="Cambria Math" w:hAnsi="Cambria Math" w:cs="Times New Roman"/>
                                <w:color w:val="000000"/>
                                <w:sz w:val="24"/>
                                <w:szCs w:val="24"/>
                                <w:lang w:val="en-US"/>
                              </w:rPr>
                              <m:t>v</m:t>
                            </m:r>
                            <m:ctrlPr>
                              <w:rPr>
                                <w:rFonts w:ascii="Cambria Math" w:eastAsia="Cambria Math" w:hAnsi="Cambria Math" w:cs="Cambria Math"/>
                                <w:bCs/>
                                <w:i/>
                                <w:color w:val="000000"/>
                                <w:sz w:val="24"/>
                                <w:szCs w:val="24"/>
                                <w:lang w:val="en-US"/>
                              </w:rPr>
                            </m:ctrlPr>
                          </m:e>
                          <m:sup>
                            <m:r>
                              <w:rPr>
                                <w:rFonts w:ascii="Cambria Math" w:hAnsi="Cambria Math" w:cs="Times New Roman"/>
                                <w:color w:val="000000"/>
                                <w:sz w:val="24"/>
                                <w:szCs w:val="24"/>
                                <w:lang w:val="en-US"/>
                              </w:rPr>
                              <m:t>'</m:t>
                            </m:r>
                          </m:sup>
                        </m:sSup>
                      </m:e>
                      <m:sub>
                        <m:r>
                          <w:rPr>
                            <w:rFonts w:ascii="Cambria Math" w:hAnsi="Cambria Math" w:cs="Times New Roman"/>
                            <w:color w:val="000000"/>
                            <w:sz w:val="24"/>
                            <w:szCs w:val="24"/>
                            <w:lang w:val="en-US"/>
                          </w:rPr>
                          <m:t>A</m:t>
                        </m:r>
                      </m:sub>
                    </m:sSub>
                  </m:e>
                </m:acc>
                <m:r>
                  <w:rPr>
                    <w:rFonts w:ascii="Cambria Math" w:hAnsi="Cambria Math" w:cs="Times New Roman"/>
                    <w:color w:val="000000"/>
                    <w:sz w:val="24"/>
                    <w:szCs w:val="24"/>
                    <w:lang w:val="en-US"/>
                  </w:rPr>
                  <m:t>+</m:t>
                </m:r>
                <m:acc>
                  <m:accPr>
                    <m:chr m:val="⃗"/>
                    <m:ctrlPr>
                      <w:rPr>
                        <w:rFonts w:ascii="Cambria Math" w:hAnsi="Cambria Math" w:cs="Times New Roman"/>
                        <w:bCs/>
                        <w:i/>
                        <w:color w:val="000000"/>
                        <w:sz w:val="24"/>
                        <w:szCs w:val="24"/>
                        <w:lang w:val="en-US"/>
                      </w:rPr>
                    </m:ctrlPr>
                  </m:accPr>
                  <m:e>
                    <m:sSub>
                      <m:sSubPr>
                        <m:ctrlPr>
                          <w:rPr>
                            <w:rFonts w:ascii="Cambria Math" w:hAnsi="Cambria Math" w:cs="Times New Roman"/>
                            <w:bCs/>
                            <w:i/>
                            <w:color w:val="000000"/>
                            <w:sz w:val="24"/>
                            <w:szCs w:val="24"/>
                            <w:lang w:val="en-US"/>
                          </w:rPr>
                        </m:ctrlPr>
                      </m:sSubPr>
                      <m:e>
                        <m:sSup>
                          <m:sSupPr>
                            <m:ctrlPr>
                              <w:rPr>
                                <w:rFonts w:ascii="Cambria Math" w:hAnsi="Cambria Math" w:cs="Times New Roman"/>
                                <w:bCs/>
                                <w:i/>
                                <w:color w:val="000000"/>
                                <w:sz w:val="24"/>
                                <w:szCs w:val="24"/>
                                <w:lang w:val="en-US"/>
                              </w:rPr>
                            </m:ctrlPr>
                          </m:sSupPr>
                          <m:e>
                            <m:r>
                              <w:rPr>
                                <w:rFonts w:ascii="Cambria Math" w:hAnsi="Cambria Math" w:cs="Times New Roman"/>
                                <w:color w:val="000000"/>
                                <w:sz w:val="24"/>
                                <w:szCs w:val="24"/>
                                <w:lang w:val="en-US"/>
                              </w:rPr>
                              <m:t>v</m:t>
                            </m:r>
                            <m:ctrlPr>
                              <w:rPr>
                                <w:rFonts w:ascii="Cambria Math" w:eastAsia="Cambria Math" w:hAnsi="Cambria Math" w:cs="Cambria Math"/>
                                <w:bCs/>
                                <w:i/>
                                <w:color w:val="000000"/>
                                <w:sz w:val="24"/>
                                <w:szCs w:val="24"/>
                                <w:lang w:val="en-US"/>
                              </w:rPr>
                            </m:ctrlPr>
                          </m:e>
                          <m:sup>
                            <m:r>
                              <w:rPr>
                                <w:rFonts w:ascii="Cambria Math" w:hAnsi="Cambria Math" w:cs="Times New Roman"/>
                                <w:color w:val="000000"/>
                                <w:sz w:val="24"/>
                                <w:szCs w:val="24"/>
                                <w:lang w:val="en-US"/>
                              </w:rPr>
                              <m:t>'</m:t>
                            </m:r>
                          </m:sup>
                        </m:sSup>
                      </m:e>
                      <m:sub>
                        <m:r>
                          <w:rPr>
                            <w:rFonts w:ascii="Cambria Math" w:hAnsi="Cambria Math" w:cs="Times New Roman"/>
                            <w:color w:val="000000"/>
                            <w:sz w:val="24"/>
                            <w:szCs w:val="24"/>
                            <w:lang w:val="en-US"/>
                          </w:rPr>
                          <m:t>B</m:t>
                        </m:r>
                      </m:sub>
                    </m:sSub>
                  </m:e>
                </m:acc>
              </m:oMath>
            </m:oMathPara>
          </w:p>
        </w:tc>
      </w:tr>
    </w:tbl>
    <w:p w14:paraId="7C2CAED1" w14:textId="77777777" w:rsidR="00A32C4C" w:rsidRPr="00FC138D" w:rsidRDefault="00A32C4C" w:rsidP="00A32C4C">
      <w:pPr>
        <w:autoSpaceDE w:val="0"/>
        <w:autoSpaceDN w:val="0"/>
        <w:adjustRightInd w:val="0"/>
        <w:spacing w:after="0" w:line="360" w:lineRule="auto"/>
        <w:jc w:val="both"/>
        <w:rPr>
          <w:rFonts w:ascii="Times New Roman" w:hAnsi="Times New Roman" w:cs="Times New Roman"/>
          <w:bCs/>
          <w:color w:val="000000"/>
          <w:sz w:val="24"/>
          <w:szCs w:val="24"/>
          <w:lang w:val="en-US"/>
        </w:rPr>
      </w:pPr>
    </w:p>
    <w:p w14:paraId="1BEC770F" w14:textId="0E658E1B" w:rsidR="00B86493" w:rsidRDefault="00B86493" w:rsidP="00B86493">
      <w:pPr>
        <w:spacing w:line="360" w:lineRule="auto"/>
        <w:jc w:val="both"/>
        <w:rPr>
          <w:rFonts w:ascii="Times New Roman" w:eastAsia="Times New Roman" w:hAnsi="Times New Roman" w:cs="Times New Roman"/>
          <w:bCs/>
          <w:sz w:val="24"/>
          <w:szCs w:val="24"/>
          <w:shd w:val="clear" w:color="auto" w:fill="FFFFFF"/>
          <w:lang w:val="en-US"/>
        </w:rPr>
      </w:pPr>
      <w:r>
        <w:rPr>
          <w:rFonts w:ascii="Times New Roman" w:eastAsia="Times New Roman" w:hAnsi="Times New Roman" w:cs="Times New Roman"/>
          <w:bCs/>
          <w:sz w:val="24"/>
          <w:szCs w:val="24"/>
          <w:shd w:val="clear" w:color="auto" w:fill="FFFFFF"/>
          <w:lang w:val="en-US"/>
        </w:rPr>
        <w:t>T</w:t>
      </w:r>
      <w:r w:rsidRPr="00B86493">
        <w:rPr>
          <w:rFonts w:ascii="Times New Roman" w:eastAsia="Times New Roman" w:hAnsi="Times New Roman" w:cs="Times New Roman"/>
          <w:bCs/>
          <w:sz w:val="24"/>
          <w:szCs w:val="24"/>
          <w:shd w:val="clear" w:color="auto" w:fill="FFFFFF"/>
          <w:lang w:val="en-US"/>
        </w:rPr>
        <w:t>he total kinetic energy (K) of the two-puck</w:t>
      </w:r>
      <w:r>
        <w:rPr>
          <w:rFonts w:ascii="Times New Roman" w:eastAsia="Times New Roman" w:hAnsi="Times New Roman" w:cs="Times New Roman"/>
          <w:bCs/>
          <w:sz w:val="24"/>
          <w:szCs w:val="24"/>
          <w:shd w:val="clear" w:color="auto" w:fill="FFFFFF"/>
          <w:lang w:val="en-US"/>
        </w:rPr>
        <w:t xml:space="preserve"> </w:t>
      </w:r>
      <w:r w:rsidRPr="00B86493">
        <w:rPr>
          <w:rFonts w:ascii="Times New Roman" w:eastAsia="Times New Roman" w:hAnsi="Times New Roman" w:cs="Times New Roman"/>
          <w:bCs/>
          <w:sz w:val="24"/>
          <w:szCs w:val="24"/>
          <w:shd w:val="clear" w:color="auto" w:fill="FFFFFF"/>
          <w:lang w:val="en-US"/>
        </w:rPr>
        <w:t>system before an elastic</w:t>
      </w:r>
      <w:r w:rsidR="00F73086">
        <w:rPr>
          <w:rFonts w:ascii="Times New Roman" w:eastAsia="Times New Roman" w:hAnsi="Times New Roman" w:cs="Times New Roman"/>
          <w:bCs/>
          <w:sz w:val="24"/>
          <w:szCs w:val="24"/>
          <w:shd w:val="clear" w:color="auto" w:fill="FFFFFF"/>
          <w:lang w:val="en-US"/>
        </w:rPr>
        <w:t xml:space="preserve"> and inelastic</w:t>
      </w:r>
      <w:r w:rsidRPr="00B86493">
        <w:rPr>
          <w:rFonts w:ascii="Times New Roman" w:eastAsia="Times New Roman" w:hAnsi="Times New Roman" w:cs="Times New Roman"/>
          <w:bCs/>
          <w:sz w:val="24"/>
          <w:szCs w:val="24"/>
          <w:shd w:val="clear" w:color="auto" w:fill="FFFFFF"/>
          <w:lang w:val="en-US"/>
        </w:rPr>
        <w:t xml:space="preserve"> collision will be:</w:t>
      </w:r>
    </w:p>
    <w:p w14:paraId="26F28368" w14:textId="08A5D76D" w:rsidR="00B86493" w:rsidRPr="00B86493" w:rsidRDefault="00643CEE" w:rsidP="00B86493">
      <w:pPr>
        <w:spacing w:line="360" w:lineRule="auto"/>
        <w:jc w:val="both"/>
        <w:rPr>
          <w:rFonts w:ascii="Times New Roman" w:eastAsia="Times New Roman" w:hAnsi="Times New Roman" w:cs="Times New Roman"/>
          <w:bCs/>
          <w:sz w:val="24"/>
          <w:szCs w:val="24"/>
          <w:shd w:val="clear" w:color="auto" w:fill="FFFFFF"/>
          <w:lang w:val="en-US"/>
        </w:rPr>
      </w:pPr>
      <m:oMathPara>
        <m:oMath>
          <m:r>
            <w:rPr>
              <w:rFonts w:ascii="Cambria Math" w:eastAsia="Times New Roman" w:hAnsi="Cambria Math" w:cs="Times New Roman"/>
              <w:sz w:val="24"/>
              <w:szCs w:val="24"/>
              <w:shd w:val="clear" w:color="auto" w:fill="FFFFFF"/>
              <w:lang w:val="en-US"/>
            </w:rPr>
            <m:t>K=</m:t>
          </m:r>
          <m:f>
            <m:fPr>
              <m:ctrlPr>
                <w:rPr>
                  <w:rFonts w:ascii="Cambria Math" w:eastAsia="Times New Roman" w:hAnsi="Cambria Math" w:cs="Times New Roman"/>
                  <w:bCs/>
                  <w:i/>
                  <w:sz w:val="24"/>
                  <w:szCs w:val="24"/>
                  <w:shd w:val="clear" w:color="auto" w:fill="FFFFFF"/>
                  <w:lang w:val="en-US"/>
                </w:rPr>
              </m:ctrlPr>
            </m:fPr>
            <m:num>
              <m:r>
                <w:rPr>
                  <w:rFonts w:ascii="Cambria Math" w:eastAsia="Times New Roman" w:hAnsi="Cambria Math" w:cs="Times New Roman"/>
                  <w:sz w:val="24"/>
                  <w:szCs w:val="24"/>
                  <w:shd w:val="clear" w:color="auto" w:fill="FFFFFF"/>
                  <w:lang w:val="en-US"/>
                </w:rPr>
                <m:t>1</m:t>
              </m:r>
            </m:num>
            <m:den>
              <m:r>
                <w:rPr>
                  <w:rFonts w:ascii="Cambria Math" w:eastAsia="Times New Roman" w:hAnsi="Cambria Math" w:cs="Times New Roman"/>
                  <w:sz w:val="24"/>
                  <w:szCs w:val="24"/>
                  <w:shd w:val="clear" w:color="auto" w:fill="FFFFFF"/>
                  <w:lang w:val="en-US"/>
                </w:rPr>
                <m:t>2</m:t>
              </m:r>
            </m:den>
          </m:f>
          <m:r>
            <w:rPr>
              <w:rFonts w:ascii="Cambria Math" w:eastAsia="Times New Roman" w:hAnsi="Cambria Math" w:cs="Times New Roman"/>
              <w:sz w:val="24"/>
              <w:szCs w:val="24"/>
              <w:shd w:val="clear" w:color="auto" w:fill="FFFFFF"/>
              <w:lang w:val="en-US"/>
            </w:rPr>
            <m:t>m</m:t>
          </m:r>
          <m:d>
            <m:dPr>
              <m:ctrlPr>
                <w:rPr>
                  <w:rFonts w:ascii="Cambria Math" w:eastAsia="Times New Roman" w:hAnsi="Cambria Math" w:cs="Times New Roman"/>
                  <w:bCs/>
                  <w:i/>
                  <w:sz w:val="24"/>
                  <w:szCs w:val="24"/>
                  <w:shd w:val="clear" w:color="auto" w:fill="FFFFFF"/>
                  <w:lang w:val="en-US"/>
                </w:rPr>
              </m:ctrlPr>
            </m:dPr>
            <m:e>
              <m:sSubSup>
                <m:sSubSupPr>
                  <m:ctrlPr>
                    <w:rPr>
                      <w:rFonts w:ascii="Cambria Math" w:eastAsia="Times New Roman" w:hAnsi="Cambria Math" w:cs="Times New Roman"/>
                      <w:bCs/>
                      <w:i/>
                      <w:sz w:val="24"/>
                      <w:szCs w:val="24"/>
                      <w:shd w:val="clear" w:color="auto" w:fill="FFFFFF"/>
                      <w:lang w:val="en-US"/>
                    </w:rPr>
                  </m:ctrlPr>
                </m:sSubSup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A</m:t>
                  </m:r>
                </m:sub>
                <m:sup>
                  <m:r>
                    <w:rPr>
                      <w:rFonts w:ascii="Cambria Math" w:eastAsia="Times New Roman" w:hAnsi="Cambria Math" w:cs="Times New Roman"/>
                      <w:sz w:val="24"/>
                      <w:szCs w:val="24"/>
                      <w:shd w:val="clear" w:color="auto" w:fill="FFFFFF"/>
                      <w:lang w:val="en-US"/>
                    </w:rPr>
                    <m:t>2</m:t>
                  </m:r>
                </m:sup>
              </m:sSubSup>
              <m:r>
                <w:rPr>
                  <w:rFonts w:ascii="Cambria Math" w:eastAsia="Times New Roman" w:hAnsi="Cambria Math" w:cs="Times New Roman"/>
                  <w:sz w:val="24"/>
                  <w:szCs w:val="24"/>
                  <w:shd w:val="clear" w:color="auto" w:fill="FFFFFF"/>
                  <w:lang w:val="en-US"/>
                </w:rPr>
                <m:t>+</m:t>
              </m:r>
              <m:sSubSup>
                <m:sSubSupPr>
                  <m:ctrlPr>
                    <w:rPr>
                      <w:rFonts w:ascii="Cambria Math" w:eastAsia="Times New Roman" w:hAnsi="Cambria Math" w:cs="Times New Roman"/>
                      <w:bCs/>
                      <w:i/>
                      <w:sz w:val="24"/>
                      <w:szCs w:val="24"/>
                      <w:shd w:val="clear" w:color="auto" w:fill="FFFFFF"/>
                      <w:lang w:val="en-US"/>
                    </w:rPr>
                  </m:ctrlPr>
                </m:sSubSup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B</m:t>
                  </m:r>
                </m:sub>
                <m:sup>
                  <m:r>
                    <w:rPr>
                      <w:rFonts w:ascii="Cambria Math" w:eastAsia="Times New Roman" w:hAnsi="Cambria Math" w:cs="Times New Roman"/>
                      <w:sz w:val="24"/>
                      <w:szCs w:val="24"/>
                      <w:shd w:val="clear" w:color="auto" w:fill="FFFFFF"/>
                      <w:lang w:val="en-US"/>
                    </w:rPr>
                    <m:t>2</m:t>
                  </m:r>
                </m:sup>
              </m:sSubSup>
            </m:e>
          </m:d>
        </m:oMath>
      </m:oMathPara>
    </w:p>
    <w:p w14:paraId="24AA5B34" w14:textId="59B939A5" w:rsidR="00B86493" w:rsidRDefault="00B86493" w:rsidP="00B86493">
      <w:pPr>
        <w:spacing w:line="360" w:lineRule="auto"/>
        <w:jc w:val="both"/>
        <w:rPr>
          <w:rFonts w:ascii="Times New Roman" w:eastAsia="Times New Roman" w:hAnsi="Times New Roman" w:cs="Times New Roman"/>
          <w:bCs/>
          <w:sz w:val="24"/>
          <w:szCs w:val="24"/>
          <w:shd w:val="clear" w:color="auto" w:fill="FFFFFF"/>
          <w:lang w:val="en-US"/>
        </w:rPr>
      </w:pPr>
      <w:r>
        <w:rPr>
          <w:rFonts w:ascii="Times New Roman" w:eastAsia="Times New Roman" w:hAnsi="Times New Roman" w:cs="Times New Roman"/>
          <w:bCs/>
          <w:sz w:val="24"/>
          <w:szCs w:val="24"/>
          <w:shd w:val="clear" w:color="auto" w:fill="FFFFFF"/>
          <w:lang w:val="en-US"/>
        </w:rPr>
        <w:t>T</w:t>
      </w:r>
      <w:r w:rsidRPr="00B86493">
        <w:rPr>
          <w:rFonts w:ascii="Times New Roman" w:eastAsia="Times New Roman" w:hAnsi="Times New Roman" w:cs="Times New Roman"/>
          <w:bCs/>
          <w:sz w:val="24"/>
          <w:szCs w:val="24"/>
          <w:shd w:val="clear" w:color="auto" w:fill="FFFFFF"/>
          <w:lang w:val="en-US"/>
        </w:rPr>
        <w:t>he total kinetic energy (K</w:t>
      </w:r>
      <w:r w:rsidR="00686442">
        <w:rPr>
          <w:rFonts w:ascii="Times New Roman" w:eastAsia="Times New Roman" w:hAnsi="Times New Roman" w:cs="Times New Roman"/>
          <w:bCs/>
          <w:sz w:val="24"/>
          <w:szCs w:val="24"/>
          <w:shd w:val="clear" w:color="auto" w:fill="FFFFFF"/>
          <w:lang w:val="en-US"/>
        </w:rPr>
        <w:t>’</w:t>
      </w:r>
      <w:r w:rsidRPr="00B86493">
        <w:rPr>
          <w:rFonts w:ascii="Times New Roman" w:eastAsia="Times New Roman" w:hAnsi="Times New Roman" w:cs="Times New Roman"/>
          <w:bCs/>
          <w:sz w:val="24"/>
          <w:szCs w:val="24"/>
          <w:shd w:val="clear" w:color="auto" w:fill="FFFFFF"/>
          <w:lang w:val="en-US"/>
        </w:rPr>
        <w:t>) of the two-puck</w:t>
      </w:r>
      <w:r>
        <w:rPr>
          <w:rFonts w:ascii="Times New Roman" w:eastAsia="Times New Roman" w:hAnsi="Times New Roman" w:cs="Times New Roman"/>
          <w:bCs/>
          <w:sz w:val="24"/>
          <w:szCs w:val="24"/>
          <w:shd w:val="clear" w:color="auto" w:fill="FFFFFF"/>
          <w:lang w:val="en-US"/>
        </w:rPr>
        <w:t xml:space="preserve"> </w:t>
      </w:r>
      <w:r w:rsidRPr="00B86493">
        <w:rPr>
          <w:rFonts w:ascii="Times New Roman" w:eastAsia="Times New Roman" w:hAnsi="Times New Roman" w:cs="Times New Roman"/>
          <w:bCs/>
          <w:sz w:val="24"/>
          <w:szCs w:val="24"/>
          <w:shd w:val="clear" w:color="auto" w:fill="FFFFFF"/>
          <w:lang w:val="en-US"/>
        </w:rPr>
        <w:t xml:space="preserve">system </w:t>
      </w:r>
      <w:r w:rsidR="00686442">
        <w:rPr>
          <w:rFonts w:ascii="Times New Roman" w:eastAsia="Times New Roman" w:hAnsi="Times New Roman" w:cs="Times New Roman"/>
          <w:bCs/>
          <w:sz w:val="24"/>
          <w:szCs w:val="24"/>
          <w:shd w:val="clear" w:color="auto" w:fill="FFFFFF"/>
          <w:lang w:val="en-US"/>
        </w:rPr>
        <w:t>after</w:t>
      </w:r>
      <w:r w:rsidRPr="00B86493">
        <w:rPr>
          <w:rFonts w:ascii="Times New Roman" w:eastAsia="Times New Roman" w:hAnsi="Times New Roman" w:cs="Times New Roman"/>
          <w:bCs/>
          <w:sz w:val="24"/>
          <w:szCs w:val="24"/>
          <w:shd w:val="clear" w:color="auto" w:fill="FFFFFF"/>
          <w:lang w:val="en-US"/>
        </w:rPr>
        <w:t xml:space="preserve"> an elastic collision will be:</w:t>
      </w:r>
    </w:p>
    <w:p w14:paraId="5F03824B" w14:textId="3808B6EF" w:rsidR="00B86493" w:rsidRPr="00F73086" w:rsidRDefault="00000000" w:rsidP="00B86493">
      <w:pPr>
        <w:spacing w:line="360" w:lineRule="auto"/>
        <w:jc w:val="both"/>
        <w:rPr>
          <w:rFonts w:ascii="Times New Roman" w:eastAsia="Times New Roman" w:hAnsi="Times New Roman" w:cs="Times New Roman"/>
          <w:bCs/>
          <w:sz w:val="24"/>
          <w:szCs w:val="24"/>
          <w:shd w:val="clear" w:color="auto" w:fill="FFFFFF"/>
          <w:lang w:val="en-US"/>
        </w:rPr>
      </w:pPr>
      <m:oMathPara>
        <m:oMath>
          <m:sSup>
            <m:sSupPr>
              <m:ctrlPr>
                <w:rPr>
                  <w:rFonts w:ascii="Cambria Math" w:eastAsia="Times New Roman" w:hAnsi="Cambria Math" w:cs="Times New Roman"/>
                  <w:bCs/>
                  <w:i/>
                  <w:sz w:val="24"/>
                  <w:szCs w:val="24"/>
                  <w:shd w:val="clear" w:color="auto" w:fill="FFFFFF"/>
                  <w:lang w:val="en-US"/>
                </w:rPr>
              </m:ctrlPr>
            </m:sSupPr>
            <m:e>
              <m:r>
                <w:rPr>
                  <w:rFonts w:ascii="Cambria Math" w:eastAsia="Times New Roman" w:hAnsi="Cambria Math" w:cs="Times New Roman"/>
                  <w:sz w:val="24"/>
                  <w:szCs w:val="24"/>
                  <w:shd w:val="clear" w:color="auto" w:fill="FFFFFF"/>
                  <w:lang w:val="en-US"/>
                </w:rPr>
                <m:t>K</m:t>
              </m:r>
            </m:e>
            <m:sup>
              <m:r>
                <w:rPr>
                  <w:rFonts w:ascii="Cambria Math" w:eastAsia="Times New Roman" w:hAnsi="Cambria Math" w:cs="Times New Roman"/>
                  <w:sz w:val="24"/>
                  <w:szCs w:val="24"/>
                  <w:shd w:val="clear" w:color="auto" w:fill="FFFFFF"/>
                  <w:lang w:val="en-US"/>
                </w:rPr>
                <m:t>'</m:t>
              </m:r>
            </m:sup>
          </m:sSup>
          <m:r>
            <w:rPr>
              <w:rFonts w:ascii="Cambria Math" w:eastAsia="Times New Roman" w:hAnsi="Cambria Math" w:cs="Times New Roman"/>
              <w:sz w:val="24"/>
              <w:szCs w:val="24"/>
              <w:shd w:val="clear" w:color="auto" w:fill="FFFFFF"/>
              <w:lang w:val="en-US"/>
            </w:rPr>
            <m:t>=K</m:t>
          </m:r>
        </m:oMath>
      </m:oMathPara>
    </w:p>
    <w:p w14:paraId="107CFFE9" w14:textId="0883D093" w:rsidR="00F73086" w:rsidRDefault="00F73086" w:rsidP="00F73086">
      <w:pPr>
        <w:spacing w:line="360" w:lineRule="auto"/>
        <w:jc w:val="both"/>
        <w:rPr>
          <w:rFonts w:ascii="Times New Roman" w:eastAsia="Times New Roman" w:hAnsi="Times New Roman" w:cs="Times New Roman"/>
          <w:bCs/>
          <w:sz w:val="24"/>
          <w:szCs w:val="24"/>
          <w:shd w:val="clear" w:color="auto" w:fill="FFFFFF"/>
          <w:lang w:val="en-US"/>
        </w:rPr>
      </w:pPr>
      <w:r>
        <w:rPr>
          <w:rFonts w:ascii="Times New Roman" w:eastAsia="Times New Roman" w:hAnsi="Times New Roman" w:cs="Times New Roman"/>
          <w:bCs/>
          <w:sz w:val="24"/>
          <w:szCs w:val="24"/>
          <w:shd w:val="clear" w:color="auto" w:fill="FFFFFF"/>
          <w:lang w:val="en-US"/>
        </w:rPr>
        <w:t>T</w:t>
      </w:r>
      <w:r w:rsidRPr="00B86493">
        <w:rPr>
          <w:rFonts w:ascii="Times New Roman" w:eastAsia="Times New Roman" w:hAnsi="Times New Roman" w:cs="Times New Roman"/>
          <w:bCs/>
          <w:sz w:val="24"/>
          <w:szCs w:val="24"/>
          <w:shd w:val="clear" w:color="auto" w:fill="FFFFFF"/>
          <w:lang w:val="en-US"/>
        </w:rPr>
        <w:t>he total kinetic energy (K</w:t>
      </w:r>
      <w:r>
        <w:rPr>
          <w:rFonts w:ascii="Times New Roman" w:eastAsia="Times New Roman" w:hAnsi="Times New Roman" w:cs="Times New Roman"/>
          <w:bCs/>
          <w:sz w:val="24"/>
          <w:szCs w:val="24"/>
          <w:shd w:val="clear" w:color="auto" w:fill="FFFFFF"/>
          <w:lang w:val="en-US"/>
        </w:rPr>
        <w:t>’</w:t>
      </w:r>
      <w:r w:rsidRPr="00B86493">
        <w:rPr>
          <w:rFonts w:ascii="Times New Roman" w:eastAsia="Times New Roman" w:hAnsi="Times New Roman" w:cs="Times New Roman"/>
          <w:bCs/>
          <w:sz w:val="24"/>
          <w:szCs w:val="24"/>
          <w:shd w:val="clear" w:color="auto" w:fill="FFFFFF"/>
          <w:lang w:val="en-US"/>
        </w:rPr>
        <w:t>) of the two-puck</w:t>
      </w:r>
      <w:r>
        <w:rPr>
          <w:rFonts w:ascii="Times New Roman" w:eastAsia="Times New Roman" w:hAnsi="Times New Roman" w:cs="Times New Roman"/>
          <w:bCs/>
          <w:sz w:val="24"/>
          <w:szCs w:val="24"/>
          <w:shd w:val="clear" w:color="auto" w:fill="FFFFFF"/>
          <w:lang w:val="en-US"/>
        </w:rPr>
        <w:t xml:space="preserve"> </w:t>
      </w:r>
      <w:r w:rsidRPr="00B86493">
        <w:rPr>
          <w:rFonts w:ascii="Times New Roman" w:eastAsia="Times New Roman" w:hAnsi="Times New Roman" w:cs="Times New Roman"/>
          <w:bCs/>
          <w:sz w:val="24"/>
          <w:szCs w:val="24"/>
          <w:shd w:val="clear" w:color="auto" w:fill="FFFFFF"/>
          <w:lang w:val="en-US"/>
        </w:rPr>
        <w:t xml:space="preserve">system </w:t>
      </w:r>
      <w:r>
        <w:rPr>
          <w:rFonts w:ascii="Times New Roman" w:eastAsia="Times New Roman" w:hAnsi="Times New Roman" w:cs="Times New Roman"/>
          <w:bCs/>
          <w:sz w:val="24"/>
          <w:szCs w:val="24"/>
          <w:shd w:val="clear" w:color="auto" w:fill="FFFFFF"/>
          <w:lang w:val="en-US"/>
        </w:rPr>
        <w:t>after</w:t>
      </w:r>
      <w:r w:rsidRPr="00B86493">
        <w:rPr>
          <w:rFonts w:ascii="Times New Roman" w:eastAsia="Times New Roman" w:hAnsi="Times New Roman" w:cs="Times New Roman"/>
          <w:bCs/>
          <w:sz w:val="24"/>
          <w:szCs w:val="24"/>
          <w:shd w:val="clear" w:color="auto" w:fill="FFFFFF"/>
          <w:lang w:val="en-US"/>
        </w:rPr>
        <w:t xml:space="preserve"> an </w:t>
      </w:r>
      <w:r>
        <w:rPr>
          <w:rFonts w:ascii="Times New Roman" w:eastAsia="Times New Roman" w:hAnsi="Times New Roman" w:cs="Times New Roman"/>
          <w:bCs/>
          <w:sz w:val="24"/>
          <w:szCs w:val="24"/>
          <w:shd w:val="clear" w:color="auto" w:fill="FFFFFF"/>
          <w:lang w:val="en-US"/>
        </w:rPr>
        <w:t>in</w:t>
      </w:r>
      <w:r w:rsidRPr="00B86493">
        <w:rPr>
          <w:rFonts w:ascii="Times New Roman" w:eastAsia="Times New Roman" w:hAnsi="Times New Roman" w:cs="Times New Roman"/>
          <w:bCs/>
          <w:sz w:val="24"/>
          <w:szCs w:val="24"/>
          <w:shd w:val="clear" w:color="auto" w:fill="FFFFFF"/>
          <w:lang w:val="en-US"/>
        </w:rPr>
        <w:t>elastic collision will be:</w:t>
      </w:r>
    </w:p>
    <w:p w14:paraId="3840294B" w14:textId="269635DF" w:rsidR="00F73086" w:rsidRPr="00B86493" w:rsidRDefault="00000000" w:rsidP="00B86493">
      <w:pPr>
        <w:spacing w:line="360" w:lineRule="auto"/>
        <w:jc w:val="both"/>
        <w:rPr>
          <w:rFonts w:ascii="Times New Roman" w:eastAsia="Times New Roman" w:hAnsi="Times New Roman" w:cs="Times New Roman"/>
          <w:bCs/>
          <w:sz w:val="24"/>
          <w:szCs w:val="24"/>
          <w:shd w:val="clear" w:color="auto" w:fill="FFFFFF"/>
          <w:lang w:val="en-US"/>
        </w:rPr>
      </w:pPr>
      <m:oMathPara>
        <m:oMath>
          <m:sSup>
            <m:sSupPr>
              <m:ctrlPr>
                <w:rPr>
                  <w:rFonts w:ascii="Cambria Math" w:eastAsia="Times New Roman" w:hAnsi="Cambria Math" w:cs="Times New Roman"/>
                  <w:bCs/>
                  <w:i/>
                  <w:sz w:val="24"/>
                  <w:szCs w:val="24"/>
                  <w:shd w:val="clear" w:color="auto" w:fill="FFFFFF"/>
                  <w:lang w:val="en-US"/>
                </w:rPr>
              </m:ctrlPr>
            </m:sSupPr>
            <m:e>
              <m:r>
                <w:rPr>
                  <w:rFonts w:ascii="Cambria Math" w:eastAsia="Times New Roman" w:hAnsi="Cambria Math" w:cs="Times New Roman"/>
                  <w:sz w:val="24"/>
                  <w:szCs w:val="24"/>
                  <w:shd w:val="clear" w:color="auto" w:fill="FFFFFF"/>
                  <w:lang w:val="en-US"/>
                </w:rPr>
                <m:t>K</m:t>
              </m:r>
            </m:e>
            <m:sup>
              <m:r>
                <w:rPr>
                  <w:rFonts w:ascii="Cambria Math" w:eastAsia="Times New Roman" w:hAnsi="Cambria Math" w:cs="Times New Roman"/>
                  <w:sz w:val="24"/>
                  <w:szCs w:val="24"/>
                  <w:shd w:val="clear" w:color="auto" w:fill="FFFFFF"/>
                  <w:lang w:val="en-US"/>
                </w:rPr>
                <m:t>'</m:t>
              </m:r>
            </m:sup>
          </m:sSup>
          <m:r>
            <w:rPr>
              <w:rFonts w:ascii="Cambria Math" w:eastAsia="Times New Roman" w:hAnsi="Cambria Math" w:cs="Times New Roman"/>
              <w:sz w:val="24"/>
              <w:szCs w:val="24"/>
              <w:shd w:val="clear" w:color="auto" w:fill="FFFFFF"/>
              <w:lang w:val="en-US"/>
            </w:rPr>
            <m:t>=</m:t>
          </m:r>
          <m:f>
            <m:fPr>
              <m:ctrlPr>
                <w:rPr>
                  <w:rFonts w:ascii="Cambria Math" w:eastAsia="Times New Roman" w:hAnsi="Cambria Math" w:cs="Times New Roman"/>
                  <w:bCs/>
                  <w:i/>
                  <w:sz w:val="24"/>
                  <w:szCs w:val="24"/>
                  <w:shd w:val="clear" w:color="auto" w:fill="FFFFFF"/>
                  <w:lang w:val="en-US"/>
                </w:rPr>
              </m:ctrlPr>
            </m:fPr>
            <m:num>
              <m:r>
                <w:rPr>
                  <w:rFonts w:ascii="Cambria Math" w:eastAsia="Times New Roman" w:hAnsi="Cambria Math" w:cs="Times New Roman"/>
                  <w:sz w:val="24"/>
                  <w:szCs w:val="24"/>
                  <w:shd w:val="clear" w:color="auto" w:fill="FFFFFF"/>
                  <w:lang w:val="en-US"/>
                </w:rPr>
                <m:t>1</m:t>
              </m:r>
            </m:num>
            <m:den>
              <m:r>
                <w:rPr>
                  <w:rFonts w:ascii="Cambria Math" w:eastAsia="Times New Roman" w:hAnsi="Cambria Math" w:cs="Times New Roman"/>
                  <w:sz w:val="24"/>
                  <w:szCs w:val="24"/>
                  <w:shd w:val="clear" w:color="auto" w:fill="FFFFFF"/>
                  <w:lang w:val="en-US"/>
                </w:rPr>
                <m:t>2</m:t>
              </m:r>
            </m:den>
          </m:f>
          <m:r>
            <w:rPr>
              <w:rFonts w:ascii="Cambria Math" w:eastAsia="Times New Roman" w:hAnsi="Cambria Math" w:cs="Times New Roman"/>
              <w:sz w:val="24"/>
              <w:szCs w:val="24"/>
              <w:shd w:val="clear" w:color="auto" w:fill="FFFFFF"/>
              <w:lang w:val="en-US"/>
            </w:rPr>
            <m:t>2m</m:t>
          </m:r>
          <m:sSup>
            <m:sSupPr>
              <m:ctrlPr>
                <w:rPr>
                  <w:rFonts w:ascii="Cambria Math" w:eastAsia="Times New Roman" w:hAnsi="Cambria Math" w:cs="Times New Roman"/>
                  <w:bCs/>
                  <w:i/>
                  <w:sz w:val="24"/>
                  <w:szCs w:val="24"/>
                  <w:shd w:val="clear" w:color="auto" w:fill="FFFFFF"/>
                  <w:lang w:val="en-US"/>
                </w:rPr>
              </m:ctrlPr>
            </m:sSupPr>
            <m:e>
              <m:sSup>
                <m:sSupPr>
                  <m:ctrlPr>
                    <w:rPr>
                      <w:rFonts w:ascii="Cambria Math" w:eastAsia="Times New Roman" w:hAnsi="Cambria Math" w:cs="Times New Roman"/>
                      <w:bCs/>
                      <w:i/>
                      <w:sz w:val="24"/>
                      <w:szCs w:val="24"/>
                      <w:shd w:val="clear" w:color="auto" w:fill="FFFFFF"/>
                      <w:lang w:val="en-US"/>
                    </w:rPr>
                  </m:ctrlPr>
                </m:sSupPr>
                <m:e>
                  <m:r>
                    <w:rPr>
                      <w:rFonts w:ascii="Cambria Math" w:eastAsia="Times New Roman" w:hAnsi="Cambria Math" w:cs="Times New Roman"/>
                      <w:sz w:val="24"/>
                      <w:szCs w:val="24"/>
                      <w:shd w:val="clear" w:color="auto" w:fill="FFFFFF"/>
                      <w:lang w:val="en-US"/>
                    </w:rPr>
                    <m:t>v</m:t>
                  </m:r>
                </m:e>
                <m:sup>
                  <m:r>
                    <w:rPr>
                      <w:rFonts w:ascii="Cambria Math" w:eastAsia="Times New Roman" w:hAnsi="Cambria Math" w:cs="Times New Roman"/>
                      <w:sz w:val="24"/>
                      <w:szCs w:val="24"/>
                      <w:shd w:val="clear" w:color="auto" w:fill="FFFFFF"/>
                      <w:lang w:val="en-US"/>
                    </w:rPr>
                    <m:t>'</m:t>
                  </m:r>
                </m:sup>
              </m:sSup>
            </m:e>
            <m:sup>
              <m:r>
                <w:rPr>
                  <w:rFonts w:ascii="Cambria Math" w:eastAsia="Times New Roman" w:hAnsi="Cambria Math" w:cs="Times New Roman"/>
                  <w:sz w:val="24"/>
                  <w:szCs w:val="24"/>
                  <w:shd w:val="clear" w:color="auto" w:fill="FFFFFF"/>
                  <w:lang w:val="en-US"/>
                </w:rPr>
                <m:t>2</m:t>
              </m:r>
            </m:sup>
          </m:sSup>
          <m:r>
            <w:rPr>
              <w:rFonts w:ascii="Cambria Math" w:eastAsia="Times New Roman" w:hAnsi="Cambria Math" w:cs="Times New Roman"/>
              <w:sz w:val="24"/>
              <w:szCs w:val="24"/>
              <w:shd w:val="clear" w:color="auto" w:fill="FFFFFF"/>
              <w:lang w:val="en-US"/>
            </w:rPr>
            <m:t>=m</m:t>
          </m:r>
          <m:sSup>
            <m:sSupPr>
              <m:ctrlPr>
                <w:rPr>
                  <w:rFonts w:ascii="Cambria Math" w:eastAsia="Times New Roman" w:hAnsi="Cambria Math" w:cs="Times New Roman"/>
                  <w:bCs/>
                  <w:i/>
                  <w:sz w:val="24"/>
                  <w:szCs w:val="24"/>
                  <w:shd w:val="clear" w:color="auto" w:fill="FFFFFF"/>
                  <w:lang w:val="en-US"/>
                </w:rPr>
              </m:ctrlPr>
            </m:sSupPr>
            <m:e>
              <m:sSup>
                <m:sSupPr>
                  <m:ctrlPr>
                    <w:rPr>
                      <w:rFonts w:ascii="Cambria Math" w:eastAsia="Times New Roman" w:hAnsi="Cambria Math" w:cs="Times New Roman"/>
                      <w:bCs/>
                      <w:i/>
                      <w:sz w:val="24"/>
                      <w:szCs w:val="24"/>
                      <w:shd w:val="clear" w:color="auto" w:fill="FFFFFF"/>
                      <w:lang w:val="en-US"/>
                    </w:rPr>
                  </m:ctrlPr>
                </m:sSupPr>
                <m:e>
                  <m:r>
                    <w:rPr>
                      <w:rFonts w:ascii="Cambria Math" w:eastAsia="Times New Roman" w:hAnsi="Cambria Math" w:cs="Times New Roman"/>
                      <w:sz w:val="24"/>
                      <w:szCs w:val="24"/>
                      <w:shd w:val="clear" w:color="auto" w:fill="FFFFFF"/>
                      <w:lang w:val="en-US"/>
                    </w:rPr>
                    <m:t>v</m:t>
                  </m:r>
                </m:e>
                <m:sup>
                  <m:r>
                    <w:rPr>
                      <w:rFonts w:ascii="Cambria Math" w:eastAsia="Times New Roman" w:hAnsi="Cambria Math" w:cs="Times New Roman"/>
                      <w:sz w:val="24"/>
                      <w:szCs w:val="24"/>
                      <w:shd w:val="clear" w:color="auto" w:fill="FFFFFF"/>
                      <w:lang w:val="en-US"/>
                    </w:rPr>
                    <m:t>'</m:t>
                  </m:r>
                </m:sup>
              </m:sSup>
            </m:e>
            <m:sup>
              <m:r>
                <w:rPr>
                  <w:rFonts w:ascii="Cambria Math" w:eastAsia="Times New Roman" w:hAnsi="Cambria Math" w:cs="Times New Roman"/>
                  <w:sz w:val="24"/>
                  <w:szCs w:val="24"/>
                  <w:shd w:val="clear" w:color="auto" w:fill="FFFFFF"/>
                  <w:lang w:val="en-US"/>
                </w:rPr>
                <m:t>2</m:t>
              </m:r>
            </m:sup>
          </m:sSup>
        </m:oMath>
      </m:oMathPara>
    </w:p>
    <w:p w14:paraId="62D5F498" w14:textId="24F6677A" w:rsidR="00834A4B" w:rsidRPr="009E6586" w:rsidRDefault="00290AA4" w:rsidP="009E6586">
      <w:pPr>
        <w:spacing w:line="360" w:lineRule="auto"/>
        <w:jc w:val="both"/>
        <w:rPr>
          <w:rFonts w:ascii="Times New Roman" w:eastAsia="Times New Roman" w:hAnsi="Times New Roman" w:cs="Times New Roman"/>
          <w:b/>
          <w:sz w:val="24"/>
          <w:szCs w:val="24"/>
          <w:shd w:val="clear" w:color="auto" w:fill="FFFFFF"/>
          <w:lang w:val="en-US"/>
        </w:rPr>
      </w:pPr>
      <w:r w:rsidRPr="009E6586">
        <w:rPr>
          <w:rFonts w:ascii="Times New Roman" w:eastAsia="Times New Roman" w:hAnsi="Times New Roman" w:cs="Times New Roman"/>
          <w:b/>
          <w:sz w:val="24"/>
          <w:szCs w:val="24"/>
          <w:shd w:val="clear" w:color="auto" w:fill="FFFFFF"/>
          <w:lang w:val="en-US"/>
        </w:rPr>
        <w:t>3-) EXPERIMENTAL SETUP</w:t>
      </w:r>
    </w:p>
    <w:p w14:paraId="4FCC739A" w14:textId="77777777" w:rsidR="00DB1498" w:rsidRPr="009E6586" w:rsidRDefault="006422EC" w:rsidP="009E6586">
      <w:pPr>
        <w:pStyle w:val="Default"/>
        <w:spacing w:line="360" w:lineRule="auto"/>
        <w:rPr>
          <w:lang w:val="en-US"/>
        </w:rPr>
      </w:pPr>
      <w:r w:rsidRPr="009E6586">
        <w:rPr>
          <w:lang w:val="en-US"/>
        </w:rPr>
        <w:t>The materials that have been used in this experiment are:</w:t>
      </w:r>
    </w:p>
    <w:p w14:paraId="308EC63C" w14:textId="51408F2A" w:rsidR="0083363D" w:rsidRPr="009E6586" w:rsidRDefault="006422EC" w:rsidP="009E6586">
      <w:pPr>
        <w:pStyle w:val="Default"/>
        <w:spacing w:line="360" w:lineRule="auto"/>
        <w:rPr>
          <w:lang w:val="en-US"/>
        </w:rPr>
      </w:pPr>
      <w:r w:rsidRPr="009E6586">
        <w:rPr>
          <w:lang w:val="en-US"/>
        </w:rPr>
        <w:t xml:space="preserve"> </w:t>
      </w:r>
    </w:p>
    <w:p w14:paraId="63078D1A" w14:textId="5EBDE8B8" w:rsidR="0083363D" w:rsidRPr="009E6586" w:rsidRDefault="00F73086" w:rsidP="009E6586">
      <w:pPr>
        <w:pStyle w:val="Default"/>
        <w:numPr>
          <w:ilvl w:val="0"/>
          <w:numId w:val="6"/>
        </w:numPr>
        <w:spacing w:after="77" w:line="360" w:lineRule="auto"/>
        <w:rPr>
          <w:lang w:val="en-US"/>
        </w:rPr>
      </w:pPr>
      <w:r>
        <w:rPr>
          <w:lang w:val="en-US"/>
        </w:rPr>
        <w:t>Air</w:t>
      </w:r>
      <w:r w:rsidR="000D7CD8" w:rsidRPr="009E6586">
        <w:rPr>
          <w:lang w:val="en-US"/>
        </w:rPr>
        <w:t xml:space="preserve"> table</w:t>
      </w:r>
      <w:r>
        <w:rPr>
          <w:lang w:val="en-US"/>
        </w:rPr>
        <w:t xml:space="preserve"> (not inclined)</w:t>
      </w:r>
    </w:p>
    <w:p w14:paraId="76371B8A" w14:textId="1BB9D9F1" w:rsidR="0083363D" w:rsidRDefault="00F73086" w:rsidP="009E6586">
      <w:pPr>
        <w:pStyle w:val="Default"/>
        <w:numPr>
          <w:ilvl w:val="0"/>
          <w:numId w:val="6"/>
        </w:numPr>
        <w:spacing w:after="77" w:line="360" w:lineRule="auto"/>
        <w:rPr>
          <w:lang w:val="en-US"/>
        </w:rPr>
      </w:pPr>
      <w:r>
        <w:rPr>
          <w:lang w:val="en-US"/>
        </w:rPr>
        <w:t>Two pucks</w:t>
      </w:r>
      <w:r w:rsidR="00A13110">
        <w:rPr>
          <w:lang w:val="en-US"/>
        </w:rPr>
        <w:t xml:space="preserve"> and hook pile</w:t>
      </w:r>
    </w:p>
    <w:p w14:paraId="68BCE0E5" w14:textId="31C2B849" w:rsidR="00F73086" w:rsidRPr="009E6586" w:rsidRDefault="00F73086" w:rsidP="009E6586">
      <w:pPr>
        <w:pStyle w:val="Default"/>
        <w:numPr>
          <w:ilvl w:val="0"/>
          <w:numId w:val="6"/>
        </w:numPr>
        <w:spacing w:after="77" w:line="360" w:lineRule="auto"/>
        <w:rPr>
          <w:lang w:val="en-US"/>
        </w:rPr>
      </w:pPr>
      <w:r>
        <w:rPr>
          <w:lang w:val="en-US"/>
        </w:rPr>
        <w:t>Spark timer (</w:t>
      </w:r>
      <w:r w:rsidRPr="00F73086">
        <w:rPr>
          <w:lang w:val="en-US"/>
        </w:rPr>
        <w:t xml:space="preserve">f </w:t>
      </w:r>
      <w:r>
        <w:rPr>
          <w:lang w:val="en-US"/>
        </w:rPr>
        <w:t>=</w:t>
      </w:r>
      <w:r w:rsidRPr="00F73086">
        <w:rPr>
          <w:lang w:val="en-US"/>
        </w:rPr>
        <w:t>20Hz</w:t>
      </w:r>
      <w:r>
        <w:rPr>
          <w:lang w:val="en-US"/>
        </w:rPr>
        <w:t>)</w:t>
      </w:r>
    </w:p>
    <w:p w14:paraId="1A349B19" w14:textId="71FC04ED" w:rsidR="00F84B46" w:rsidRPr="009E6586" w:rsidRDefault="006422EC" w:rsidP="009E6586">
      <w:pPr>
        <w:pStyle w:val="Default"/>
        <w:numPr>
          <w:ilvl w:val="0"/>
          <w:numId w:val="6"/>
        </w:numPr>
        <w:spacing w:after="77" w:line="360" w:lineRule="auto"/>
        <w:rPr>
          <w:lang w:val="en-US"/>
        </w:rPr>
      </w:pPr>
      <w:r w:rsidRPr="009E6586">
        <w:rPr>
          <w:lang w:val="en-US"/>
        </w:rPr>
        <w:t xml:space="preserve">Pen and paper </w:t>
      </w:r>
    </w:p>
    <w:p w14:paraId="5BDFBEFF" w14:textId="77777777" w:rsidR="00DC5BA5" w:rsidRPr="009E6586" w:rsidRDefault="00DC5BA5" w:rsidP="009E6586">
      <w:pPr>
        <w:pStyle w:val="Default"/>
        <w:spacing w:after="77" w:line="360" w:lineRule="auto"/>
        <w:rPr>
          <w:lang w:val="en-US"/>
        </w:rPr>
      </w:pPr>
    </w:p>
    <w:p w14:paraId="0D2AE34E" w14:textId="426C9D19" w:rsidR="009E6586" w:rsidRPr="00A13110" w:rsidRDefault="00A13110" w:rsidP="00160C54">
      <w:pPr>
        <w:spacing w:line="360" w:lineRule="auto"/>
        <w:ind w:firstLine="360"/>
        <w:jc w:val="both"/>
        <w:rPr>
          <w:rFonts w:ascii="Times New Roman" w:hAnsi="Times New Roman" w:cs="Times New Roman"/>
          <w:sz w:val="24"/>
          <w:szCs w:val="24"/>
          <w:lang w:val="en-US"/>
        </w:rPr>
      </w:pPr>
      <w:r>
        <w:rPr>
          <w:rFonts w:ascii="Times New Roman" w:hAnsi="Times New Roman" w:cs="Times New Roman"/>
          <w:sz w:val="24"/>
          <w:szCs w:val="24"/>
          <w:lang w:val="en-US"/>
        </w:rPr>
        <w:t>We a</w:t>
      </w:r>
      <w:r w:rsidRPr="00A13110">
        <w:rPr>
          <w:rFonts w:ascii="Times New Roman" w:hAnsi="Times New Roman" w:cs="Times New Roman"/>
          <w:sz w:val="24"/>
          <w:szCs w:val="24"/>
          <w:lang w:val="en-US"/>
        </w:rPr>
        <w:t>ctivate the compressor and spark timer switches</w:t>
      </w:r>
      <w:r>
        <w:rPr>
          <w:rFonts w:ascii="Times New Roman" w:hAnsi="Times New Roman" w:cs="Times New Roman"/>
          <w:sz w:val="24"/>
          <w:szCs w:val="24"/>
          <w:lang w:val="en-US"/>
        </w:rPr>
        <w:t xml:space="preserve"> </w:t>
      </w:r>
      <w:r w:rsidRPr="00A13110">
        <w:rPr>
          <w:rFonts w:ascii="Times New Roman" w:hAnsi="Times New Roman" w:cs="Times New Roman"/>
          <w:sz w:val="24"/>
          <w:szCs w:val="24"/>
          <w:lang w:val="en-US"/>
        </w:rPr>
        <w:t>in the same time, and then push the two pucks</w:t>
      </w:r>
      <w:r>
        <w:rPr>
          <w:rFonts w:ascii="Times New Roman" w:hAnsi="Times New Roman" w:cs="Times New Roman"/>
          <w:sz w:val="24"/>
          <w:szCs w:val="24"/>
          <w:lang w:val="en-US"/>
        </w:rPr>
        <w:t xml:space="preserve"> </w:t>
      </w:r>
      <w:r w:rsidRPr="00A13110">
        <w:rPr>
          <w:rFonts w:ascii="Times New Roman" w:hAnsi="Times New Roman" w:cs="Times New Roman"/>
          <w:sz w:val="24"/>
          <w:szCs w:val="24"/>
          <w:lang w:val="en-US"/>
        </w:rPr>
        <w:t>diagonally to get a collision nearly at the center of</w:t>
      </w:r>
      <w:r>
        <w:rPr>
          <w:rFonts w:ascii="Times New Roman" w:hAnsi="Times New Roman" w:cs="Times New Roman"/>
          <w:sz w:val="24"/>
          <w:szCs w:val="24"/>
          <w:lang w:val="en-US"/>
        </w:rPr>
        <w:t xml:space="preserve"> </w:t>
      </w:r>
      <w:r w:rsidRPr="00A13110">
        <w:rPr>
          <w:rFonts w:ascii="Times New Roman" w:hAnsi="Times New Roman" w:cs="Times New Roman"/>
          <w:sz w:val="24"/>
          <w:szCs w:val="24"/>
          <w:lang w:val="en-US"/>
        </w:rPr>
        <w:t>the table.</w:t>
      </w:r>
      <w:r>
        <w:rPr>
          <w:rFonts w:ascii="Times New Roman" w:hAnsi="Times New Roman" w:cs="Times New Roman"/>
          <w:sz w:val="24"/>
          <w:szCs w:val="24"/>
          <w:lang w:val="en-US"/>
        </w:rPr>
        <w:t xml:space="preserve"> Then we </w:t>
      </w:r>
      <w:r w:rsidRPr="00A13110">
        <w:rPr>
          <w:rFonts w:ascii="Times New Roman" w:hAnsi="Times New Roman" w:cs="Times New Roman"/>
          <w:sz w:val="24"/>
          <w:szCs w:val="24"/>
          <w:lang w:val="en-US"/>
        </w:rPr>
        <w:t>remove the data sheet on the air table to</w:t>
      </w:r>
      <w:r>
        <w:rPr>
          <w:rFonts w:ascii="Times New Roman" w:hAnsi="Times New Roman" w:cs="Times New Roman"/>
          <w:sz w:val="24"/>
          <w:szCs w:val="24"/>
          <w:lang w:val="en-US"/>
        </w:rPr>
        <w:t xml:space="preserve"> </w:t>
      </w:r>
      <w:r w:rsidRPr="00A13110">
        <w:rPr>
          <w:rFonts w:ascii="Times New Roman" w:hAnsi="Times New Roman" w:cs="Times New Roman"/>
          <w:sz w:val="24"/>
          <w:szCs w:val="24"/>
          <w:lang w:val="en-US"/>
        </w:rPr>
        <w:t>examine the dots produced.</w:t>
      </w:r>
    </w:p>
    <w:p w14:paraId="35D938A6" w14:textId="5BD39D46" w:rsidR="0083363D" w:rsidRPr="009E6586" w:rsidRDefault="00290AA4" w:rsidP="00637C40">
      <w:pPr>
        <w:spacing w:before="3960" w:line="360" w:lineRule="auto"/>
        <w:jc w:val="both"/>
        <w:rPr>
          <w:rFonts w:ascii="Times New Roman" w:eastAsia="Times New Roman" w:hAnsi="Times New Roman" w:cs="Times New Roman"/>
          <w:b/>
          <w:sz w:val="24"/>
          <w:szCs w:val="24"/>
          <w:shd w:val="clear" w:color="auto" w:fill="FFFFFF"/>
          <w:lang w:val="en-US"/>
        </w:rPr>
      </w:pPr>
      <w:r w:rsidRPr="009E6586">
        <w:rPr>
          <w:rFonts w:ascii="Times New Roman" w:eastAsia="Times New Roman" w:hAnsi="Times New Roman" w:cs="Times New Roman"/>
          <w:b/>
          <w:sz w:val="24"/>
          <w:szCs w:val="24"/>
          <w:lang w:val="en-US"/>
        </w:rPr>
        <w:lastRenderedPageBreak/>
        <w:t>4-) CALCULATIONS &amp; RESULTS</w:t>
      </w:r>
    </w:p>
    <w:p w14:paraId="7DEBDC59" w14:textId="703CED1B" w:rsidR="00643CEE" w:rsidRPr="009E6586" w:rsidRDefault="00101CDA" w:rsidP="00643CEE">
      <w:pPr>
        <w:spacing w:line="360" w:lineRule="auto"/>
        <w:jc w:val="both"/>
        <w:rPr>
          <w:rFonts w:ascii="Times New Roman" w:eastAsia="Times New Roman" w:hAnsi="Times New Roman" w:cs="Times New Roman"/>
          <w:sz w:val="24"/>
          <w:szCs w:val="24"/>
          <w:shd w:val="clear" w:color="auto" w:fill="FFFFFF"/>
          <w:lang w:val="en-US"/>
        </w:rPr>
      </w:pPr>
      <w:r w:rsidRPr="009E6586">
        <w:rPr>
          <w:rFonts w:ascii="Times New Roman" w:eastAsia="Times New Roman" w:hAnsi="Times New Roman" w:cs="Times New Roman"/>
          <w:b/>
          <w:bCs/>
          <w:sz w:val="24"/>
          <w:szCs w:val="24"/>
          <w:shd w:val="clear" w:color="auto" w:fill="FFFFFF"/>
          <w:lang w:val="en-US"/>
        </w:rPr>
        <w:t>Table 1</w:t>
      </w:r>
      <w:r w:rsidRPr="009E6586">
        <w:rPr>
          <w:rFonts w:ascii="Times New Roman" w:eastAsia="Times New Roman" w:hAnsi="Times New Roman" w:cs="Times New Roman"/>
          <w:sz w:val="24"/>
          <w:szCs w:val="24"/>
          <w:shd w:val="clear" w:color="auto" w:fill="FFFFFF"/>
          <w:lang w:val="en-US"/>
        </w:rPr>
        <w:t xml:space="preserve"> </w:t>
      </w:r>
      <w:r w:rsidR="00A13110" w:rsidRPr="00A13110">
        <w:rPr>
          <w:rFonts w:ascii="Times New Roman" w:eastAsia="Times New Roman" w:hAnsi="Times New Roman" w:cs="Times New Roman"/>
          <w:i/>
          <w:iCs/>
          <w:sz w:val="24"/>
          <w:szCs w:val="24"/>
          <w:shd w:val="clear" w:color="auto" w:fill="FFFFFF"/>
          <w:lang w:val="en-US"/>
        </w:rPr>
        <w:t>Conservation of the linear momentum</w:t>
      </w:r>
      <w:r w:rsidR="00643CEE">
        <w:rPr>
          <w:rFonts w:ascii="Times New Roman" w:eastAsia="Times New Roman" w:hAnsi="Times New Roman" w:cs="Times New Roman"/>
          <w:i/>
          <w:iCs/>
          <w:sz w:val="24"/>
          <w:szCs w:val="24"/>
          <w:shd w:val="clear" w:color="auto" w:fill="FFFFFF"/>
          <w:lang w:val="en-US"/>
        </w:rPr>
        <w:t>.</w:t>
      </w:r>
      <w:r w:rsidR="00643CEE" w:rsidRPr="009E6586">
        <w:rPr>
          <w:rFonts w:ascii="Times New Roman" w:eastAsia="Times New Roman" w:hAnsi="Times New Roman" w:cs="Times New Roman"/>
          <w:sz w:val="24"/>
          <w:szCs w:val="24"/>
          <w:shd w:val="clear" w:color="auto" w:fill="FFFFFF"/>
          <w:lang w:val="en-US"/>
        </w:rPr>
        <w:t xml:space="preserve"> </w:t>
      </w:r>
    </w:p>
    <w:tbl>
      <w:tblPr>
        <w:tblStyle w:val="TableGrid"/>
        <w:tblW w:w="4994" w:type="pct"/>
        <w:jc w:val="center"/>
        <w:tblLook w:val="04A0" w:firstRow="1" w:lastRow="0" w:firstColumn="1" w:lastColumn="0" w:noHBand="0" w:noVBand="1"/>
      </w:tblPr>
      <w:tblGrid>
        <w:gridCol w:w="3018"/>
        <w:gridCol w:w="3019"/>
        <w:gridCol w:w="3019"/>
      </w:tblGrid>
      <w:tr w:rsidR="00A13110" w14:paraId="06BEC1DC" w14:textId="77777777" w:rsidTr="00580E34">
        <w:trPr>
          <w:jc w:val="center"/>
        </w:trPr>
        <w:tc>
          <w:tcPr>
            <w:tcW w:w="1666" w:type="pct"/>
            <w:tcBorders>
              <w:top w:val="nil"/>
              <w:left w:val="nil"/>
              <w:bottom w:val="single" w:sz="4" w:space="0" w:color="auto"/>
              <w:right w:val="single" w:sz="4" w:space="0" w:color="auto"/>
            </w:tcBorders>
            <w:vAlign w:val="center"/>
          </w:tcPr>
          <w:p w14:paraId="37E79BBF" w14:textId="77777777" w:rsidR="00A13110" w:rsidRDefault="00A13110" w:rsidP="00637C40">
            <w:pPr>
              <w:spacing w:line="360" w:lineRule="auto"/>
              <w:jc w:val="center"/>
              <w:rPr>
                <w:rFonts w:ascii="Times New Roman" w:eastAsia="Times New Roman" w:hAnsi="Times New Roman" w:cs="Times New Roman"/>
                <w:sz w:val="24"/>
                <w:szCs w:val="24"/>
                <w:shd w:val="clear" w:color="auto" w:fill="FFFFFF"/>
                <w:lang w:val="en-US"/>
              </w:rPr>
            </w:pPr>
          </w:p>
        </w:tc>
        <w:tc>
          <w:tcPr>
            <w:tcW w:w="1667" w:type="pct"/>
            <w:tcBorders>
              <w:left w:val="single" w:sz="4" w:space="0" w:color="auto"/>
            </w:tcBorders>
            <w:vAlign w:val="center"/>
          </w:tcPr>
          <w:p w14:paraId="4B4EB56B" w14:textId="17B70D32" w:rsidR="00A13110" w:rsidRDefault="00A1311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Elastic Collision</w:t>
            </w:r>
          </w:p>
        </w:tc>
        <w:tc>
          <w:tcPr>
            <w:tcW w:w="1667" w:type="pct"/>
            <w:vAlign w:val="center"/>
          </w:tcPr>
          <w:p w14:paraId="2592AB34" w14:textId="75CE9DF8" w:rsidR="00A13110" w:rsidRDefault="00A1311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Inelastic Collision</w:t>
            </w:r>
          </w:p>
        </w:tc>
      </w:tr>
      <w:tr w:rsidR="00A13110" w14:paraId="19FD4F25" w14:textId="77777777" w:rsidTr="00580E34">
        <w:trPr>
          <w:trHeight w:val="471"/>
          <w:jc w:val="center"/>
        </w:trPr>
        <w:tc>
          <w:tcPr>
            <w:tcW w:w="1666" w:type="pct"/>
            <w:tcBorders>
              <w:top w:val="single" w:sz="4" w:space="0" w:color="auto"/>
            </w:tcBorders>
            <w:vAlign w:val="center"/>
          </w:tcPr>
          <w:p w14:paraId="5F1FD1D6" w14:textId="69782A45"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sSub>
                  <m:sSubPr>
                    <m:ctrlPr>
                      <w:rPr>
                        <w:rFonts w:ascii="Cambria Math" w:eastAsia="Times New Roman" w:hAnsi="Cambria Math" w:cs="Times New Roman"/>
                        <w:i/>
                        <w:sz w:val="24"/>
                        <w:szCs w:val="24"/>
                        <w:shd w:val="clear" w:color="auto" w:fill="FFFFFF"/>
                        <w:lang w:val="en-US"/>
                      </w:rPr>
                    </m:ctrlPr>
                  </m:sSub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1,i</m:t>
                    </m:r>
                  </m:sub>
                </m:sSub>
                <m:r>
                  <w:rPr>
                    <w:rFonts w:ascii="Cambria Math" w:eastAsia="Times New Roman" w:hAnsi="Cambria Math" w:cs="Times New Roman"/>
                    <w:sz w:val="24"/>
                    <w:szCs w:val="24"/>
                    <w:shd w:val="clear" w:color="auto" w:fill="FFFFFF"/>
                    <w:lang w:val="en-US"/>
                  </w:rPr>
                  <m:t>(m/s)</m:t>
                </m:r>
              </m:oMath>
            </m:oMathPara>
          </w:p>
        </w:tc>
        <w:tc>
          <w:tcPr>
            <w:tcW w:w="1667" w:type="pct"/>
            <w:vAlign w:val="center"/>
          </w:tcPr>
          <w:p w14:paraId="62C1F26E" w14:textId="0776B270"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0.468</w:t>
            </w:r>
          </w:p>
        </w:tc>
        <w:tc>
          <w:tcPr>
            <w:tcW w:w="1667" w:type="pct"/>
            <w:vAlign w:val="center"/>
          </w:tcPr>
          <w:p w14:paraId="457E512F" w14:textId="7E999A18"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0.580</w:t>
            </w:r>
          </w:p>
        </w:tc>
      </w:tr>
      <w:tr w:rsidR="00A13110" w14:paraId="711A3415" w14:textId="77777777" w:rsidTr="00580E34">
        <w:trPr>
          <w:trHeight w:val="471"/>
          <w:jc w:val="center"/>
        </w:trPr>
        <w:tc>
          <w:tcPr>
            <w:tcW w:w="1666" w:type="pct"/>
            <w:vAlign w:val="center"/>
          </w:tcPr>
          <w:p w14:paraId="25D1F477" w14:textId="7CD8B19D"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sSub>
                  <m:sSubPr>
                    <m:ctrlPr>
                      <w:rPr>
                        <w:rFonts w:ascii="Cambria Math" w:eastAsia="Times New Roman" w:hAnsi="Cambria Math" w:cs="Times New Roman"/>
                        <w:i/>
                        <w:sz w:val="24"/>
                        <w:szCs w:val="24"/>
                        <w:shd w:val="clear" w:color="auto" w:fill="FFFFFF"/>
                        <w:lang w:val="en-US"/>
                      </w:rPr>
                    </m:ctrlPr>
                  </m:sSub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2,i</m:t>
                    </m:r>
                  </m:sub>
                </m:sSub>
                <m:r>
                  <w:rPr>
                    <w:rFonts w:ascii="Cambria Math" w:eastAsia="Times New Roman" w:hAnsi="Cambria Math" w:cs="Times New Roman"/>
                    <w:sz w:val="24"/>
                    <w:szCs w:val="24"/>
                    <w:shd w:val="clear" w:color="auto" w:fill="FFFFFF"/>
                    <w:lang w:val="en-US"/>
                  </w:rPr>
                  <m:t>(m/s)</m:t>
                </m:r>
              </m:oMath>
            </m:oMathPara>
          </w:p>
        </w:tc>
        <w:tc>
          <w:tcPr>
            <w:tcW w:w="1667" w:type="pct"/>
            <w:vAlign w:val="center"/>
          </w:tcPr>
          <w:p w14:paraId="029C51A6" w14:textId="4AD98709"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0.425</w:t>
            </w:r>
          </w:p>
        </w:tc>
        <w:tc>
          <w:tcPr>
            <w:tcW w:w="1667" w:type="pct"/>
            <w:vAlign w:val="center"/>
          </w:tcPr>
          <w:p w14:paraId="41F50DAB" w14:textId="4205ECEF"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0.423</w:t>
            </w:r>
          </w:p>
        </w:tc>
      </w:tr>
      <w:tr w:rsidR="00A13110" w14:paraId="42E9B051" w14:textId="77777777" w:rsidTr="00580E34">
        <w:trPr>
          <w:trHeight w:val="471"/>
          <w:jc w:val="center"/>
        </w:trPr>
        <w:tc>
          <w:tcPr>
            <w:tcW w:w="1666" w:type="pct"/>
            <w:vAlign w:val="center"/>
          </w:tcPr>
          <w:p w14:paraId="154D0E1B" w14:textId="44EA2EAF"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sSub>
                  <m:sSubPr>
                    <m:ctrlPr>
                      <w:rPr>
                        <w:rFonts w:ascii="Cambria Math" w:eastAsia="Times New Roman" w:hAnsi="Cambria Math" w:cs="Times New Roman"/>
                        <w:i/>
                        <w:sz w:val="24"/>
                        <w:szCs w:val="24"/>
                        <w:shd w:val="clear" w:color="auto" w:fill="FFFFFF"/>
                        <w:lang w:val="en-US"/>
                      </w:rPr>
                    </m:ctrlPr>
                  </m:sSub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1,f</m:t>
                    </m:r>
                  </m:sub>
                </m:sSub>
                <m:r>
                  <w:rPr>
                    <w:rFonts w:ascii="Cambria Math" w:eastAsia="Times New Roman" w:hAnsi="Cambria Math" w:cs="Times New Roman"/>
                    <w:sz w:val="24"/>
                    <w:szCs w:val="24"/>
                    <w:shd w:val="clear" w:color="auto" w:fill="FFFFFF"/>
                    <w:lang w:val="en-US"/>
                  </w:rPr>
                  <m:t>(m/s)</m:t>
                </m:r>
              </m:oMath>
            </m:oMathPara>
          </w:p>
        </w:tc>
        <w:tc>
          <w:tcPr>
            <w:tcW w:w="1667" w:type="pct"/>
            <w:vAlign w:val="center"/>
          </w:tcPr>
          <w:p w14:paraId="4822DAAE" w14:textId="6B780F37"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0.445</w:t>
            </w:r>
          </w:p>
        </w:tc>
        <w:tc>
          <w:tcPr>
            <w:tcW w:w="1667" w:type="pct"/>
            <w:vAlign w:val="center"/>
          </w:tcPr>
          <w:p w14:paraId="7C2C19E0" w14:textId="02ED30B5"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0.431</w:t>
            </w:r>
          </w:p>
        </w:tc>
      </w:tr>
      <w:tr w:rsidR="00A13110" w14:paraId="209487B3" w14:textId="77777777" w:rsidTr="00580E34">
        <w:trPr>
          <w:trHeight w:val="471"/>
          <w:jc w:val="center"/>
        </w:trPr>
        <w:tc>
          <w:tcPr>
            <w:tcW w:w="1666" w:type="pct"/>
            <w:vAlign w:val="center"/>
          </w:tcPr>
          <w:p w14:paraId="1A1DFCB4" w14:textId="76A462B7"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sSub>
                  <m:sSubPr>
                    <m:ctrlPr>
                      <w:rPr>
                        <w:rFonts w:ascii="Cambria Math" w:eastAsia="Times New Roman" w:hAnsi="Cambria Math" w:cs="Times New Roman"/>
                        <w:i/>
                        <w:sz w:val="24"/>
                        <w:szCs w:val="24"/>
                        <w:shd w:val="clear" w:color="auto" w:fill="FFFFFF"/>
                        <w:lang w:val="en-US"/>
                      </w:rPr>
                    </m:ctrlPr>
                  </m:sSubPr>
                  <m:e>
                    <m:r>
                      <w:rPr>
                        <w:rFonts w:ascii="Cambria Math" w:eastAsia="Times New Roman" w:hAnsi="Cambria Math" w:cs="Times New Roman"/>
                        <w:sz w:val="24"/>
                        <w:szCs w:val="24"/>
                        <w:shd w:val="clear" w:color="auto" w:fill="FFFFFF"/>
                        <w:lang w:val="en-US"/>
                      </w:rPr>
                      <m:t>v</m:t>
                    </m:r>
                  </m:e>
                  <m:sub>
                    <m:r>
                      <w:rPr>
                        <w:rFonts w:ascii="Cambria Math" w:eastAsia="Times New Roman" w:hAnsi="Cambria Math" w:cs="Times New Roman"/>
                        <w:sz w:val="24"/>
                        <w:szCs w:val="24"/>
                        <w:shd w:val="clear" w:color="auto" w:fill="FFFFFF"/>
                        <w:lang w:val="en-US"/>
                      </w:rPr>
                      <m:t>2,f</m:t>
                    </m:r>
                  </m:sub>
                </m:sSub>
                <m:r>
                  <w:rPr>
                    <w:rFonts w:ascii="Cambria Math" w:eastAsia="Times New Roman" w:hAnsi="Cambria Math" w:cs="Times New Roman"/>
                    <w:sz w:val="24"/>
                    <w:szCs w:val="24"/>
                    <w:shd w:val="clear" w:color="auto" w:fill="FFFFFF"/>
                    <w:lang w:val="en-US"/>
                  </w:rPr>
                  <m:t>(m/s)</m:t>
                </m:r>
              </m:oMath>
            </m:oMathPara>
          </w:p>
        </w:tc>
        <w:tc>
          <w:tcPr>
            <w:tcW w:w="1667" w:type="pct"/>
            <w:vAlign w:val="center"/>
          </w:tcPr>
          <w:p w14:paraId="0B7440BD" w14:textId="7D0A2533"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0.414</w:t>
            </w:r>
          </w:p>
        </w:tc>
        <w:tc>
          <w:tcPr>
            <w:tcW w:w="1667" w:type="pct"/>
            <w:vAlign w:val="center"/>
          </w:tcPr>
          <w:p w14:paraId="05E440BF" w14:textId="0485F309"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0.338</w:t>
            </w:r>
          </w:p>
        </w:tc>
      </w:tr>
      <w:tr w:rsidR="00A13110" w14:paraId="2739C625" w14:textId="77777777" w:rsidTr="00580E34">
        <w:trPr>
          <w:trHeight w:val="471"/>
          <w:jc w:val="center"/>
        </w:trPr>
        <w:tc>
          <w:tcPr>
            <w:tcW w:w="1666" w:type="pct"/>
            <w:vAlign w:val="center"/>
          </w:tcPr>
          <w:p w14:paraId="7D26AD39" w14:textId="5C774661"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d>
                  <m:dPr>
                    <m:begChr m:val="|"/>
                    <m:endChr m:val="|"/>
                    <m:ctrlPr>
                      <w:rPr>
                        <w:rFonts w:ascii="Cambria Math" w:eastAsia="Times New Roman" w:hAnsi="Cambria Math" w:cs="Times New Roman"/>
                        <w:i/>
                        <w:sz w:val="24"/>
                        <w:szCs w:val="24"/>
                        <w:shd w:val="clear" w:color="auto" w:fill="FFFFFF"/>
                        <w:lang w:val="en-US"/>
                      </w:rPr>
                    </m:ctrlPr>
                  </m:dPr>
                  <m:e>
                    <m:sSub>
                      <m:sSubPr>
                        <m:ctrlPr>
                          <w:rPr>
                            <w:rFonts w:ascii="Cambria Math" w:eastAsia="Times New Roman" w:hAnsi="Cambria Math" w:cs="Times New Roman"/>
                            <w:i/>
                            <w:sz w:val="24"/>
                            <w:szCs w:val="24"/>
                            <w:shd w:val="clear" w:color="auto" w:fill="FFFFFF"/>
                            <w:lang w:val="en-US"/>
                          </w:rPr>
                        </m:ctrlPr>
                      </m:sSubPr>
                      <m:e>
                        <m:acc>
                          <m:accPr>
                            <m:chr m:val="⃗"/>
                            <m:ctrlPr>
                              <w:rPr>
                                <w:rFonts w:ascii="Cambria Math" w:eastAsia="Times New Roman" w:hAnsi="Cambria Math" w:cs="Times New Roman"/>
                                <w:i/>
                                <w:sz w:val="24"/>
                                <w:szCs w:val="24"/>
                                <w:shd w:val="clear" w:color="auto" w:fill="FFFFFF"/>
                                <w:lang w:val="en-US"/>
                              </w:rPr>
                            </m:ctrlPr>
                          </m:accPr>
                          <m:e>
                            <m:r>
                              <w:rPr>
                                <w:rFonts w:ascii="Cambria Math" w:eastAsia="Times New Roman" w:hAnsi="Cambria Math" w:cs="Times New Roman"/>
                                <w:sz w:val="24"/>
                                <w:szCs w:val="24"/>
                                <w:shd w:val="clear" w:color="auto" w:fill="FFFFFF"/>
                                <w:lang w:val="en-US"/>
                              </w:rPr>
                              <m:t>v</m:t>
                            </m:r>
                          </m:e>
                        </m:acc>
                      </m:e>
                      <m:sub>
                        <m:r>
                          <w:rPr>
                            <w:rFonts w:ascii="Cambria Math" w:eastAsia="Times New Roman" w:hAnsi="Cambria Math" w:cs="Times New Roman"/>
                            <w:sz w:val="24"/>
                            <w:szCs w:val="24"/>
                            <w:shd w:val="clear" w:color="auto" w:fill="FFFFFF"/>
                            <w:lang w:val="en-US"/>
                          </w:rPr>
                          <m:t>1,i</m:t>
                        </m:r>
                      </m:sub>
                    </m:sSub>
                    <m:r>
                      <w:rPr>
                        <w:rFonts w:ascii="Cambria Math" w:eastAsia="Times New Roman" w:hAnsi="Cambria Math" w:cs="Times New Roman"/>
                        <w:sz w:val="24"/>
                        <w:szCs w:val="24"/>
                        <w:shd w:val="clear" w:color="auto" w:fill="FFFFFF"/>
                        <w:lang w:val="en-US"/>
                      </w:rPr>
                      <m:t>+</m:t>
                    </m:r>
                    <m:sSub>
                      <m:sSubPr>
                        <m:ctrlPr>
                          <w:rPr>
                            <w:rFonts w:ascii="Cambria Math" w:eastAsia="Times New Roman" w:hAnsi="Cambria Math" w:cs="Times New Roman"/>
                            <w:i/>
                            <w:sz w:val="24"/>
                            <w:szCs w:val="24"/>
                            <w:shd w:val="clear" w:color="auto" w:fill="FFFFFF"/>
                            <w:lang w:val="en-US"/>
                          </w:rPr>
                        </m:ctrlPr>
                      </m:sSubPr>
                      <m:e>
                        <m:acc>
                          <m:accPr>
                            <m:chr m:val="⃗"/>
                            <m:ctrlPr>
                              <w:rPr>
                                <w:rFonts w:ascii="Cambria Math" w:eastAsia="Times New Roman" w:hAnsi="Cambria Math" w:cs="Times New Roman"/>
                                <w:i/>
                                <w:sz w:val="24"/>
                                <w:szCs w:val="24"/>
                                <w:shd w:val="clear" w:color="auto" w:fill="FFFFFF"/>
                                <w:lang w:val="en-US"/>
                              </w:rPr>
                            </m:ctrlPr>
                          </m:accPr>
                          <m:e>
                            <m:r>
                              <w:rPr>
                                <w:rFonts w:ascii="Cambria Math" w:eastAsia="Times New Roman" w:hAnsi="Cambria Math" w:cs="Times New Roman"/>
                                <w:sz w:val="24"/>
                                <w:szCs w:val="24"/>
                                <w:shd w:val="clear" w:color="auto" w:fill="FFFFFF"/>
                                <w:lang w:val="en-US"/>
                              </w:rPr>
                              <m:t>v</m:t>
                            </m:r>
                          </m:e>
                        </m:acc>
                      </m:e>
                      <m:sub>
                        <m:r>
                          <w:rPr>
                            <w:rFonts w:ascii="Cambria Math" w:eastAsia="Times New Roman" w:hAnsi="Cambria Math" w:cs="Times New Roman"/>
                            <w:sz w:val="24"/>
                            <w:szCs w:val="24"/>
                            <w:shd w:val="clear" w:color="auto" w:fill="FFFFFF"/>
                            <w:lang w:val="en-US"/>
                          </w:rPr>
                          <m:t>2,i</m:t>
                        </m:r>
                      </m:sub>
                    </m:sSub>
                  </m:e>
                </m:d>
              </m:oMath>
            </m:oMathPara>
          </w:p>
        </w:tc>
        <w:tc>
          <w:tcPr>
            <w:tcW w:w="1667" w:type="pct"/>
            <w:vAlign w:val="center"/>
          </w:tcPr>
          <w:p w14:paraId="4FD063AF" w14:textId="4D4095A7"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0.632</w:t>
            </w:r>
          </w:p>
        </w:tc>
        <w:tc>
          <w:tcPr>
            <w:tcW w:w="1667" w:type="pct"/>
            <w:vAlign w:val="center"/>
          </w:tcPr>
          <w:p w14:paraId="088D13B5" w14:textId="6EB1E3DC"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0.718</w:t>
            </w:r>
          </w:p>
        </w:tc>
      </w:tr>
      <w:tr w:rsidR="00A13110" w14:paraId="6B28D989" w14:textId="77777777" w:rsidTr="00580E34">
        <w:trPr>
          <w:trHeight w:val="471"/>
          <w:jc w:val="center"/>
        </w:trPr>
        <w:tc>
          <w:tcPr>
            <w:tcW w:w="1666" w:type="pct"/>
            <w:vAlign w:val="center"/>
          </w:tcPr>
          <w:p w14:paraId="6E73468A" w14:textId="5B127B62" w:rsidR="00A13110" w:rsidRDefault="00000000" w:rsidP="00637C40">
            <w:pPr>
              <w:spacing w:line="360" w:lineRule="auto"/>
              <w:jc w:val="center"/>
              <w:rPr>
                <w:rFonts w:ascii="Times New Roman" w:eastAsia="Times New Roman" w:hAnsi="Times New Roman" w:cs="Times New Roman"/>
                <w:sz w:val="24"/>
                <w:szCs w:val="24"/>
                <w:shd w:val="clear" w:color="auto" w:fill="FFFFFF"/>
                <w:lang w:val="en-US"/>
              </w:rPr>
            </w:pPr>
            <m:oMathPara>
              <m:oMath>
                <m:d>
                  <m:dPr>
                    <m:begChr m:val="|"/>
                    <m:endChr m:val="|"/>
                    <m:ctrlPr>
                      <w:rPr>
                        <w:rFonts w:ascii="Cambria Math" w:eastAsia="Times New Roman" w:hAnsi="Cambria Math" w:cs="Times New Roman"/>
                        <w:i/>
                        <w:sz w:val="24"/>
                        <w:szCs w:val="24"/>
                        <w:shd w:val="clear" w:color="auto" w:fill="FFFFFF"/>
                        <w:lang w:val="en-US"/>
                      </w:rPr>
                    </m:ctrlPr>
                  </m:dPr>
                  <m:e>
                    <m:sSub>
                      <m:sSubPr>
                        <m:ctrlPr>
                          <w:rPr>
                            <w:rFonts w:ascii="Cambria Math" w:eastAsia="Times New Roman" w:hAnsi="Cambria Math" w:cs="Times New Roman"/>
                            <w:i/>
                            <w:sz w:val="24"/>
                            <w:szCs w:val="24"/>
                            <w:shd w:val="clear" w:color="auto" w:fill="FFFFFF"/>
                            <w:lang w:val="en-US"/>
                          </w:rPr>
                        </m:ctrlPr>
                      </m:sSubPr>
                      <m:e>
                        <m:acc>
                          <m:accPr>
                            <m:chr m:val="⃗"/>
                            <m:ctrlPr>
                              <w:rPr>
                                <w:rFonts w:ascii="Cambria Math" w:eastAsia="Times New Roman" w:hAnsi="Cambria Math" w:cs="Times New Roman"/>
                                <w:i/>
                                <w:sz w:val="24"/>
                                <w:szCs w:val="24"/>
                                <w:shd w:val="clear" w:color="auto" w:fill="FFFFFF"/>
                                <w:lang w:val="en-US"/>
                              </w:rPr>
                            </m:ctrlPr>
                          </m:accPr>
                          <m:e>
                            <m:r>
                              <w:rPr>
                                <w:rFonts w:ascii="Cambria Math" w:eastAsia="Times New Roman" w:hAnsi="Cambria Math" w:cs="Times New Roman"/>
                                <w:sz w:val="24"/>
                                <w:szCs w:val="24"/>
                                <w:shd w:val="clear" w:color="auto" w:fill="FFFFFF"/>
                                <w:lang w:val="en-US"/>
                              </w:rPr>
                              <m:t>v</m:t>
                            </m:r>
                          </m:e>
                        </m:acc>
                      </m:e>
                      <m:sub>
                        <m:r>
                          <w:rPr>
                            <w:rFonts w:ascii="Cambria Math" w:eastAsia="Times New Roman" w:hAnsi="Cambria Math" w:cs="Times New Roman"/>
                            <w:sz w:val="24"/>
                            <w:szCs w:val="24"/>
                            <w:shd w:val="clear" w:color="auto" w:fill="FFFFFF"/>
                            <w:lang w:val="en-US"/>
                          </w:rPr>
                          <m:t>1,f</m:t>
                        </m:r>
                      </m:sub>
                    </m:sSub>
                    <m:r>
                      <w:rPr>
                        <w:rFonts w:ascii="Cambria Math" w:eastAsia="Times New Roman" w:hAnsi="Cambria Math" w:cs="Times New Roman"/>
                        <w:sz w:val="24"/>
                        <w:szCs w:val="24"/>
                        <w:shd w:val="clear" w:color="auto" w:fill="FFFFFF"/>
                        <w:lang w:val="en-US"/>
                      </w:rPr>
                      <m:t>+</m:t>
                    </m:r>
                    <m:sSub>
                      <m:sSubPr>
                        <m:ctrlPr>
                          <w:rPr>
                            <w:rFonts w:ascii="Cambria Math" w:eastAsia="Times New Roman" w:hAnsi="Cambria Math" w:cs="Times New Roman"/>
                            <w:i/>
                            <w:sz w:val="24"/>
                            <w:szCs w:val="24"/>
                            <w:shd w:val="clear" w:color="auto" w:fill="FFFFFF"/>
                            <w:lang w:val="en-US"/>
                          </w:rPr>
                        </m:ctrlPr>
                      </m:sSubPr>
                      <m:e>
                        <m:acc>
                          <m:accPr>
                            <m:chr m:val="⃗"/>
                            <m:ctrlPr>
                              <w:rPr>
                                <w:rFonts w:ascii="Cambria Math" w:eastAsia="Times New Roman" w:hAnsi="Cambria Math" w:cs="Times New Roman"/>
                                <w:i/>
                                <w:sz w:val="24"/>
                                <w:szCs w:val="24"/>
                                <w:shd w:val="clear" w:color="auto" w:fill="FFFFFF"/>
                                <w:lang w:val="en-US"/>
                              </w:rPr>
                            </m:ctrlPr>
                          </m:accPr>
                          <m:e>
                            <m:r>
                              <w:rPr>
                                <w:rFonts w:ascii="Cambria Math" w:eastAsia="Times New Roman" w:hAnsi="Cambria Math" w:cs="Times New Roman"/>
                                <w:sz w:val="24"/>
                                <w:szCs w:val="24"/>
                                <w:shd w:val="clear" w:color="auto" w:fill="FFFFFF"/>
                                <w:lang w:val="en-US"/>
                              </w:rPr>
                              <m:t>v</m:t>
                            </m:r>
                          </m:e>
                        </m:acc>
                      </m:e>
                      <m:sub>
                        <m:r>
                          <w:rPr>
                            <w:rFonts w:ascii="Cambria Math" w:eastAsia="Times New Roman" w:hAnsi="Cambria Math" w:cs="Times New Roman"/>
                            <w:sz w:val="24"/>
                            <w:szCs w:val="24"/>
                            <w:shd w:val="clear" w:color="auto" w:fill="FFFFFF"/>
                            <w:lang w:val="en-US"/>
                          </w:rPr>
                          <m:t>2,f</m:t>
                        </m:r>
                      </m:sub>
                    </m:sSub>
                  </m:e>
                </m:d>
              </m:oMath>
            </m:oMathPara>
          </w:p>
        </w:tc>
        <w:tc>
          <w:tcPr>
            <w:tcW w:w="1667" w:type="pct"/>
            <w:vAlign w:val="center"/>
          </w:tcPr>
          <w:p w14:paraId="576618D0" w14:textId="63CE4543"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0.608</w:t>
            </w:r>
          </w:p>
        </w:tc>
        <w:tc>
          <w:tcPr>
            <w:tcW w:w="1667" w:type="pct"/>
            <w:vAlign w:val="center"/>
          </w:tcPr>
          <w:p w14:paraId="02D2C6FF" w14:textId="5F7AF818"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0.769</w:t>
            </w:r>
          </w:p>
        </w:tc>
      </w:tr>
      <w:tr w:rsidR="00A13110" w14:paraId="122161D2" w14:textId="77777777" w:rsidTr="00580E34">
        <w:trPr>
          <w:trHeight w:val="471"/>
          <w:jc w:val="center"/>
        </w:trPr>
        <w:tc>
          <w:tcPr>
            <w:tcW w:w="1666" w:type="pct"/>
            <w:vAlign w:val="center"/>
          </w:tcPr>
          <w:p w14:paraId="192E3FC1" w14:textId="1068FD77" w:rsidR="00A13110" w:rsidRPr="00637C40" w:rsidRDefault="00643CEE" w:rsidP="00637C40">
            <w:pPr>
              <w:spacing w:line="360" w:lineRule="auto"/>
              <w:jc w:val="center"/>
              <w:rPr>
                <w:rFonts w:ascii="Cambria Math" w:eastAsia="Times New Roman" w:hAnsi="Cambria Math" w:cs="Times New Roman"/>
                <w:sz w:val="24"/>
                <w:szCs w:val="24"/>
                <w:shd w:val="clear" w:color="auto" w:fill="FFFFFF"/>
                <w:lang w:val="en-US"/>
              </w:rPr>
            </w:pPr>
            <m:oMathPara>
              <m:oMath>
                <m:r>
                  <w:rPr>
                    <w:rFonts w:ascii="Cambria Math" w:eastAsia="Times New Roman" w:hAnsi="Cambria Math" w:cs="Times New Roman"/>
                    <w:sz w:val="24"/>
                    <w:szCs w:val="24"/>
                    <w:shd w:val="clear" w:color="auto" w:fill="FFFFFF"/>
                    <w:lang w:val="en-US"/>
                  </w:rPr>
                  <m:t>K</m:t>
                </m:r>
                <m:d>
                  <m:dPr>
                    <m:ctrlPr>
                      <w:rPr>
                        <w:rFonts w:ascii="Cambria Math" w:eastAsia="Times New Roman" w:hAnsi="Cambria Math" w:cs="Times New Roman"/>
                        <w:i/>
                        <w:sz w:val="24"/>
                        <w:szCs w:val="24"/>
                        <w:shd w:val="clear" w:color="auto" w:fill="FFFFFF"/>
                        <w:lang w:val="en-US"/>
                      </w:rPr>
                    </m:ctrlPr>
                  </m:dPr>
                  <m:e>
                    <m:r>
                      <w:rPr>
                        <w:rFonts w:ascii="Cambria Math" w:eastAsia="Times New Roman" w:hAnsi="Cambria Math" w:cs="Times New Roman"/>
                        <w:sz w:val="24"/>
                        <w:szCs w:val="24"/>
                        <w:shd w:val="clear" w:color="auto" w:fill="FFFFFF"/>
                        <w:lang w:val="en-US"/>
                      </w:rPr>
                      <m:t>joule</m:t>
                    </m:r>
                  </m:e>
                </m:d>
              </m:oMath>
            </m:oMathPara>
          </w:p>
        </w:tc>
        <w:tc>
          <w:tcPr>
            <w:tcW w:w="1667" w:type="pct"/>
            <w:vAlign w:val="center"/>
          </w:tcPr>
          <w:p w14:paraId="1E509792" w14:textId="336408AF"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0.112</w:t>
            </w:r>
          </w:p>
        </w:tc>
        <w:tc>
          <w:tcPr>
            <w:tcW w:w="1667" w:type="pct"/>
            <w:vAlign w:val="center"/>
          </w:tcPr>
          <w:p w14:paraId="14D38852" w14:textId="20C755A6"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0.144</w:t>
            </w:r>
          </w:p>
        </w:tc>
      </w:tr>
      <w:tr w:rsidR="00A13110" w14:paraId="56EFA43D" w14:textId="77777777" w:rsidTr="00580E34">
        <w:trPr>
          <w:trHeight w:val="471"/>
          <w:jc w:val="center"/>
        </w:trPr>
        <w:tc>
          <w:tcPr>
            <w:tcW w:w="1666" w:type="pct"/>
            <w:vAlign w:val="center"/>
          </w:tcPr>
          <w:p w14:paraId="25B27953" w14:textId="3EBBB5C7" w:rsidR="00A13110" w:rsidRPr="00637C40" w:rsidRDefault="00643CEE" w:rsidP="00637C40">
            <w:pPr>
              <w:spacing w:line="360" w:lineRule="auto"/>
              <w:jc w:val="center"/>
              <w:rPr>
                <w:rFonts w:ascii="Times New Roman" w:eastAsia="Times New Roman" w:hAnsi="Times New Roman" w:cs="Times New Roman"/>
                <w:i/>
                <w:iCs/>
                <w:sz w:val="24"/>
                <w:szCs w:val="24"/>
                <w:shd w:val="clear" w:color="auto" w:fill="FFFFFF"/>
                <w:lang w:val="en-US"/>
              </w:rPr>
            </w:pPr>
            <m:oMathPara>
              <m:oMath>
                <m:r>
                  <w:rPr>
                    <w:rFonts w:ascii="Cambria Math" w:eastAsia="Times New Roman" w:hAnsi="Cambria Math" w:cs="Times New Roman"/>
                    <w:sz w:val="24"/>
                    <w:szCs w:val="24"/>
                    <w:shd w:val="clear" w:color="auto" w:fill="FFFFFF"/>
                    <w:lang w:val="en-US"/>
                  </w:rPr>
                  <m:t>K’</m:t>
                </m:r>
                <m:d>
                  <m:dPr>
                    <m:ctrlPr>
                      <w:rPr>
                        <w:rFonts w:ascii="Cambria Math" w:eastAsia="Times New Roman" w:hAnsi="Cambria Math" w:cs="Times New Roman"/>
                        <w:i/>
                        <w:iCs/>
                        <w:sz w:val="24"/>
                        <w:szCs w:val="24"/>
                        <w:shd w:val="clear" w:color="auto" w:fill="FFFFFF"/>
                        <w:lang w:val="en-US"/>
                      </w:rPr>
                    </m:ctrlPr>
                  </m:dPr>
                  <m:e>
                    <m:r>
                      <w:rPr>
                        <w:rFonts w:ascii="Cambria Math" w:eastAsia="Times New Roman" w:hAnsi="Cambria Math" w:cs="Times New Roman"/>
                        <w:sz w:val="24"/>
                        <w:szCs w:val="24"/>
                        <w:shd w:val="clear" w:color="auto" w:fill="FFFFFF"/>
                        <w:lang w:val="en-US"/>
                      </w:rPr>
                      <m:t>joule</m:t>
                    </m:r>
                  </m:e>
                </m:d>
              </m:oMath>
            </m:oMathPara>
          </w:p>
        </w:tc>
        <w:tc>
          <w:tcPr>
            <w:tcW w:w="1667" w:type="pct"/>
            <w:vAlign w:val="center"/>
          </w:tcPr>
          <w:p w14:paraId="4AE53C4B" w14:textId="6D05A8AC"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0.108</w:t>
            </w:r>
          </w:p>
        </w:tc>
        <w:tc>
          <w:tcPr>
            <w:tcW w:w="1667" w:type="pct"/>
            <w:vAlign w:val="center"/>
          </w:tcPr>
          <w:p w14:paraId="5746EC9A" w14:textId="5AAAC354" w:rsidR="00A13110" w:rsidRDefault="00637C40" w:rsidP="00637C40">
            <w:pPr>
              <w:spacing w:line="360" w:lineRule="auto"/>
              <w:jc w:val="center"/>
              <w:rPr>
                <w:rFonts w:ascii="Times New Roman" w:eastAsia="Times New Roman" w:hAnsi="Times New Roman" w:cs="Times New Roman"/>
                <w:sz w:val="24"/>
                <w:szCs w:val="24"/>
                <w:shd w:val="clear" w:color="auto" w:fill="FFFFFF"/>
                <w:lang w:val="en-US"/>
              </w:rPr>
            </w:pPr>
            <w:r>
              <w:rPr>
                <w:rFonts w:ascii="Times New Roman" w:eastAsia="Times New Roman" w:hAnsi="Times New Roman" w:cs="Times New Roman"/>
                <w:sz w:val="24"/>
                <w:szCs w:val="24"/>
                <w:shd w:val="clear" w:color="auto" w:fill="FFFFFF"/>
                <w:lang w:val="en-US"/>
              </w:rPr>
              <w:t>0.083</w:t>
            </w:r>
          </w:p>
        </w:tc>
      </w:tr>
    </w:tbl>
    <w:p w14:paraId="4637ED04" w14:textId="6A8C99C7" w:rsidR="009E6586" w:rsidRPr="009E6586" w:rsidRDefault="009E6586" w:rsidP="00CA4FF6">
      <w:pPr>
        <w:spacing w:line="360" w:lineRule="auto"/>
        <w:rPr>
          <w:rFonts w:ascii="Times New Roman" w:eastAsia="Times New Roman" w:hAnsi="Times New Roman" w:cs="Times New Roman"/>
          <w:sz w:val="24"/>
          <w:szCs w:val="24"/>
          <w:shd w:val="clear" w:color="auto" w:fill="FFFFFF"/>
          <w:lang w:val="en-US"/>
        </w:rPr>
      </w:pPr>
    </w:p>
    <w:p w14:paraId="4B42E9E0" w14:textId="36D5D227" w:rsidR="00DC029A" w:rsidRPr="00DC029A" w:rsidRDefault="00DC029A" w:rsidP="00DC029A">
      <w:pPr>
        <w:rPr>
          <w:rFonts w:ascii="Times New Roman" w:eastAsia="Times New Roman" w:hAnsi="Times New Roman" w:cs="Times New Roman"/>
          <w:b/>
          <w:bCs/>
          <w:sz w:val="24"/>
          <w:szCs w:val="24"/>
          <w:shd w:val="clear" w:color="auto" w:fill="FFFFFF"/>
          <w:lang w:val="en-US"/>
        </w:rPr>
      </w:pPr>
      <w:r>
        <w:rPr>
          <w:rFonts w:ascii="Times New Roman" w:eastAsia="Times New Roman" w:hAnsi="Times New Roman" w:cs="Times New Roman"/>
          <w:b/>
          <w:bCs/>
          <w:sz w:val="24"/>
          <w:szCs w:val="24"/>
          <w:shd w:val="clear" w:color="auto" w:fill="FFFFFF"/>
          <w:lang w:val="en-US"/>
        </w:rPr>
        <w:t>5-) CONCLUSION</w:t>
      </w:r>
      <w:r w:rsidRPr="00DC029A">
        <w:rPr>
          <w:rFonts w:ascii="Times New Roman" w:eastAsia="Times New Roman" w:hAnsi="Times New Roman" w:cs="Times New Roman"/>
          <w:b/>
          <w:bCs/>
          <w:sz w:val="24"/>
          <w:szCs w:val="24"/>
          <w:shd w:val="clear" w:color="auto" w:fill="FFFFFF"/>
          <w:lang w:val="en-US"/>
        </w:rPr>
        <w:t xml:space="preserve"> &amp; </w:t>
      </w:r>
      <w:r>
        <w:rPr>
          <w:rFonts w:ascii="Times New Roman" w:eastAsia="Times New Roman" w:hAnsi="Times New Roman" w:cs="Times New Roman"/>
          <w:b/>
          <w:bCs/>
          <w:sz w:val="24"/>
          <w:szCs w:val="24"/>
          <w:shd w:val="clear" w:color="auto" w:fill="FFFFFF"/>
          <w:lang w:val="en-US"/>
        </w:rPr>
        <w:t>DISCUSSION</w:t>
      </w:r>
    </w:p>
    <w:p w14:paraId="61130C17" w14:textId="77777777" w:rsidR="00DC029A" w:rsidRPr="007E0762" w:rsidRDefault="00DC029A" w:rsidP="00DC029A">
      <w:pPr>
        <w:pStyle w:val="ListParagraph"/>
        <w:numPr>
          <w:ilvl w:val="0"/>
          <w:numId w:val="8"/>
        </w:numPr>
        <w:spacing w:after="200" w:line="276" w:lineRule="auto"/>
        <w:rPr>
          <w:rFonts w:ascii="Times New Roman" w:hAnsi="Times New Roman" w:cs="Times New Roman"/>
          <w:sz w:val="24"/>
          <w:szCs w:val="24"/>
          <w:lang w:val="en-US"/>
        </w:rPr>
      </w:pPr>
      <w:r w:rsidRPr="007E0762">
        <w:rPr>
          <w:rFonts w:ascii="Times New Roman" w:hAnsi="Times New Roman" w:cs="Times New Roman"/>
          <w:sz w:val="24"/>
          <w:szCs w:val="24"/>
          <w:lang w:val="en-US"/>
        </w:rPr>
        <w:t>We can say linear momentum will be conserved during the collisions. But linear momentum is not conserved as seen in experiment results because of friction force, margin of error, very small incline in the air table.</w:t>
      </w:r>
    </w:p>
    <w:tbl>
      <w:tblPr>
        <w:tblStyle w:val="TableGrid"/>
        <w:tblpPr w:leftFromText="141" w:rightFromText="141" w:vertAnchor="page" w:horzAnchor="margin" w:tblpXSpec="center" w:tblpY="8921"/>
        <w:tblW w:w="0" w:type="auto"/>
        <w:tblLook w:val="04A0" w:firstRow="1" w:lastRow="0" w:firstColumn="1" w:lastColumn="0" w:noHBand="0" w:noVBand="1"/>
      </w:tblPr>
      <w:tblGrid>
        <w:gridCol w:w="1810"/>
        <w:gridCol w:w="1663"/>
        <w:gridCol w:w="1810"/>
        <w:gridCol w:w="1860"/>
      </w:tblGrid>
      <w:tr w:rsidR="00DC029A" w:rsidRPr="007E0762" w14:paraId="4F95C3FB" w14:textId="77777777" w:rsidTr="00DC029A">
        <w:tc>
          <w:tcPr>
            <w:tcW w:w="0" w:type="auto"/>
            <w:gridSpan w:val="2"/>
            <w:vAlign w:val="center"/>
          </w:tcPr>
          <w:p w14:paraId="29CF37E5"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Elastic Collision</w:t>
            </w:r>
          </w:p>
        </w:tc>
        <w:tc>
          <w:tcPr>
            <w:tcW w:w="0" w:type="auto"/>
            <w:gridSpan w:val="2"/>
            <w:vAlign w:val="center"/>
          </w:tcPr>
          <w:p w14:paraId="0DA00969"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Inelastic Collision</w:t>
            </w:r>
          </w:p>
        </w:tc>
      </w:tr>
      <w:tr w:rsidR="00DC029A" w:rsidRPr="007E0762" w14:paraId="188E8407" w14:textId="77777777" w:rsidTr="00DC029A">
        <w:tc>
          <w:tcPr>
            <w:tcW w:w="0" w:type="auto"/>
            <w:vAlign w:val="center"/>
          </w:tcPr>
          <w:p w14:paraId="3F8C4EEC"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Before Collision</w:t>
            </w:r>
          </w:p>
        </w:tc>
        <w:tc>
          <w:tcPr>
            <w:tcW w:w="0" w:type="auto"/>
            <w:vAlign w:val="center"/>
          </w:tcPr>
          <w:p w14:paraId="04BC8C4E"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After Collision</w:t>
            </w:r>
          </w:p>
        </w:tc>
        <w:tc>
          <w:tcPr>
            <w:tcW w:w="0" w:type="auto"/>
            <w:vAlign w:val="center"/>
          </w:tcPr>
          <w:p w14:paraId="505F3446"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Before Collision</w:t>
            </w:r>
          </w:p>
        </w:tc>
        <w:tc>
          <w:tcPr>
            <w:tcW w:w="0" w:type="auto"/>
            <w:vAlign w:val="center"/>
          </w:tcPr>
          <w:p w14:paraId="6F653426" w14:textId="77777777" w:rsidR="00DC029A" w:rsidRPr="007E0762" w:rsidRDefault="00DC029A" w:rsidP="00DC029A">
            <w:pPr>
              <w:pStyle w:val="ListParagraph"/>
              <w:ind w:left="0"/>
              <w:jc w:val="center"/>
              <w:rPr>
                <w:rFonts w:ascii="Times New Roman" w:hAnsi="Times New Roman" w:cs="Times New Roman"/>
                <w:sz w:val="24"/>
                <w:szCs w:val="24"/>
                <w:lang w:val="en-US"/>
              </w:rPr>
            </w:pPr>
            <w:r w:rsidRPr="007E0762">
              <w:rPr>
                <w:rFonts w:ascii="Times New Roman" w:hAnsi="Times New Roman" w:cs="Times New Roman"/>
                <w:sz w:val="24"/>
                <w:szCs w:val="24"/>
                <w:lang w:val="en-US"/>
              </w:rPr>
              <w:t>After Collision</w:t>
            </w:r>
          </w:p>
        </w:tc>
      </w:tr>
      <w:tr w:rsidR="00DC029A" w:rsidRPr="007E0762" w14:paraId="6DA74A8C" w14:textId="77777777" w:rsidTr="00DC029A">
        <w:trPr>
          <w:trHeight w:val="698"/>
        </w:trPr>
        <w:tc>
          <w:tcPr>
            <w:tcW w:w="0" w:type="auto"/>
            <w:vAlign w:val="center"/>
          </w:tcPr>
          <w:p w14:paraId="2E6BBB83"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A</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A</m:t>
                    </m:r>
                  </m:sub>
                  <m:sup>
                    <m:r>
                      <w:rPr>
                        <w:rFonts w:ascii="Cambria Math" w:hAnsi="Cambria Math" w:cs="Times New Roman"/>
                        <w:sz w:val="24"/>
                        <w:szCs w:val="24"/>
                        <w:lang w:val="en-US"/>
                      </w:rPr>
                      <m:t>2</m:t>
                    </m:r>
                  </m:sup>
                </m:sSubSup>
              </m:oMath>
            </m:oMathPara>
          </w:p>
        </w:tc>
        <w:tc>
          <w:tcPr>
            <w:tcW w:w="0" w:type="auto"/>
            <w:vAlign w:val="center"/>
          </w:tcPr>
          <w:p w14:paraId="7605688D"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A</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A</m:t>
                    </m:r>
                  </m:sub>
                  <m:sup>
                    <m:r>
                      <w:rPr>
                        <w:rFonts w:ascii="Cambria Math" w:hAnsi="Cambria Math" w:cs="Times New Roman"/>
                        <w:sz w:val="24"/>
                        <w:szCs w:val="24"/>
                        <w:lang w:val="en-US"/>
                      </w:rPr>
                      <m:t>2</m:t>
                    </m:r>
                  </m:sup>
                </m:sSubSup>
              </m:oMath>
            </m:oMathPara>
          </w:p>
        </w:tc>
        <w:tc>
          <w:tcPr>
            <w:tcW w:w="0" w:type="auto"/>
            <w:vAlign w:val="center"/>
          </w:tcPr>
          <w:p w14:paraId="4888F2DE"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A</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A</m:t>
                    </m:r>
                  </m:sub>
                  <m:sup>
                    <m:r>
                      <w:rPr>
                        <w:rFonts w:ascii="Cambria Math" w:hAnsi="Cambria Math" w:cs="Times New Roman"/>
                        <w:sz w:val="24"/>
                        <w:szCs w:val="24"/>
                        <w:lang w:val="en-US"/>
                      </w:rPr>
                      <m:t>2</m:t>
                    </m:r>
                  </m:sup>
                </m:sSubSup>
              </m:oMath>
            </m:oMathPara>
          </w:p>
        </w:tc>
        <w:tc>
          <w:tcPr>
            <w:tcW w:w="0" w:type="auto"/>
            <w:vMerge w:val="restart"/>
            <w:vAlign w:val="center"/>
          </w:tcPr>
          <w:p w14:paraId="48D9FC0D"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AB</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(2m)</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v</m:t>
                    </m:r>
                  </m:e>
                  <m:sup>
                    <m:r>
                      <w:rPr>
                        <w:rFonts w:ascii="Cambria Math" w:hAnsi="Cambria Math" w:cs="Times New Roman"/>
                        <w:sz w:val="24"/>
                        <w:szCs w:val="24"/>
                        <w:lang w:val="en-US"/>
                      </w:rPr>
                      <m:t>2</m:t>
                    </m:r>
                  </m:sup>
                </m:sSup>
              </m:oMath>
            </m:oMathPara>
          </w:p>
        </w:tc>
      </w:tr>
      <w:tr w:rsidR="00DC029A" w:rsidRPr="007E0762" w14:paraId="28CC2304" w14:textId="77777777" w:rsidTr="00DC029A">
        <w:trPr>
          <w:trHeight w:val="706"/>
        </w:trPr>
        <w:tc>
          <w:tcPr>
            <w:tcW w:w="0" w:type="auto"/>
            <w:vAlign w:val="center"/>
          </w:tcPr>
          <w:p w14:paraId="45E3D62B"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B</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B</m:t>
                    </m:r>
                  </m:sub>
                  <m:sup>
                    <m:r>
                      <w:rPr>
                        <w:rFonts w:ascii="Cambria Math" w:hAnsi="Cambria Math" w:cs="Times New Roman"/>
                        <w:sz w:val="24"/>
                        <w:szCs w:val="24"/>
                        <w:lang w:val="en-US"/>
                      </w:rPr>
                      <m:t>2</m:t>
                    </m:r>
                  </m:sup>
                </m:sSubSup>
              </m:oMath>
            </m:oMathPara>
          </w:p>
        </w:tc>
        <w:tc>
          <w:tcPr>
            <w:tcW w:w="0" w:type="auto"/>
            <w:vAlign w:val="center"/>
          </w:tcPr>
          <w:p w14:paraId="509C0C75"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B</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B</m:t>
                    </m:r>
                  </m:sub>
                  <m:sup>
                    <m:r>
                      <w:rPr>
                        <w:rFonts w:ascii="Cambria Math" w:hAnsi="Cambria Math" w:cs="Times New Roman"/>
                        <w:sz w:val="24"/>
                        <w:szCs w:val="24"/>
                        <w:lang w:val="en-US"/>
                      </w:rPr>
                      <m:t>2</m:t>
                    </m:r>
                  </m:sup>
                </m:sSubSup>
              </m:oMath>
            </m:oMathPara>
          </w:p>
        </w:tc>
        <w:tc>
          <w:tcPr>
            <w:tcW w:w="0" w:type="auto"/>
            <w:vAlign w:val="center"/>
          </w:tcPr>
          <w:p w14:paraId="0D96C05F" w14:textId="77777777" w:rsidR="00DC029A" w:rsidRPr="007E0762" w:rsidRDefault="00000000" w:rsidP="00DC029A">
            <w:pPr>
              <w:pStyle w:val="ListParagraph"/>
              <w:ind w:left="0"/>
              <w:jc w:val="center"/>
              <w:rPr>
                <w:rFonts w:ascii="Times New Roman"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B</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r>
                  <w:rPr>
                    <w:rFonts w:ascii="Cambria Math" w:hAnsi="Cambria Math" w:cs="Times New Roman"/>
                    <w:sz w:val="24"/>
                    <w:szCs w:val="24"/>
                    <w:lang w:val="en-US"/>
                  </w:rPr>
                  <m:t>m</m:t>
                </m:r>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v</m:t>
                    </m:r>
                  </m:e>
                  <m:sub>
                    <m:r>
                      <w:rPr>
                        <w:rFonts w:ascii="Cambria Math" w:hAnsi="Cambria Math" w:cs="Times New Roman"/>
                        <w:sz w:val="24"/>
                        <w:szCs w:val="24"/>
                        <w:lang w:val="en-US"/>
                      </w:rPr>
                      <m:t>B</m:t>
                    </m:r>
                  </m:sub>
                  <m:sup>
                    <m:r>
                      <w:rPr>
                        <w:rFonts w:ascii="Cambria Math" w:hAnsi="Cambria Math" w:cs="Times New Roman"/>
                        <w:sz w:val="24"/>
                        <w:szCs w:val="24"/>
                        <w:lang w:val="en-US"/>
                      </w:rPr>
                      <m:t>2</m:t>
                    </m:r>
                  </m:sup>
                </m:sSubSup>
              </m:oMath>
            </m:oMathPara>
          </w:p>
        </w:tc>
        <w:tc>
          <w:tcPr>
            <w:tcW w:w="0" w:type="auto"/>
            <w:vMerge/>
            <w:vAlign w:val="center"/>
          </w:tcPr>
          <w:p w14:paraId="6B5EA425" w14:textId="77777777" w:rsidR="00DC029A" w:rsidRPr="007E0762" w:rsidRDefault="00DC029A" w:rsidP="00DC029A">
            <w:pPr>
              <w:pStyle w:val="ListParagraph"/>
              <w:ind w:left="0"/>
              <w:jc w:val="center"/>
              <w:rPr>
                <w:rFonts w:ascii="Times New Roman" w:hAnsi="Times New Roman" w:cs="Times New Roman"/>
                <w:sz w:val="24"/>
                <w:szCs w:val="24"/>
                <w:lang w:val="en-US"/>
              </w:rPr>
            </w:pPr>
          </w:p>
        </w:tc>
      </w:tr>
    </w:tbl>
    <w:p w14:paraId="61D7EF28" w14:textId="77777777" w:rsidR="00DC029A" w:rsidRPr="007E0762" w:rsidRDefault="00DC029A" w:rsidP="00DC029A">
      <w:pPr>
        <w:pStyle w:val="ListParagraph"/>
        <w:numPr>
          <w:ilvl w:val="0"/>
          <w:numId w:val="8"/>
        </w:numPr>
        <w:spacing w:after="200" w:line="276" w:lineRule="auto"/>
        <w:rPr>
          <w:rFonts w:ascii="Times New Roman" w:hAnsi="Times New Roman" w:cs="Times New Roman"/>
          <w:sz w:val="24"/>
          <w:szCs w:val="24"/>
          <w:lang w:val="en-US"/>
        </w:rPr>
      </w:pPr>
    </w:p>
    <w:p w14:paraId="33FEAA06" w14:textId="77777777" w:rsidR="00DC029A" w:rsidRPr="007E0762" w:rsidRDefault="00DC029A" w:rsidP="00DC029A">
      <w:pPr>
        <w:rPr>
          <w:rFonts w:ascii="Times New Roman" w:hAnsi="Times New Roman" w:cs="Times New Roman"/>
          <w:sz w:val="24"/>
          <w:szCs w:val="24"/>
          <w:lang w:val="en-US"/>
        </w:rPr>
      </w:pPr>
    </w:p>
    <w:p w14:paraId="4BCD6F83" w14:textId="77777777" w:rsidR="00DC029A" w:rsidRPr="007E0762" w:rsidRDefault="00DC029A" w:rsidP="00DC029A">
      <w:pPr>
        <w:rPr>
          <w:rFonts w:ascii="Times New Roman" w:hAnsi="Times New Roman" w:cs="Times New Roman"/>
          <w:sz w:val="24"/>
          <w:szCs w:val="24"/>
          <w:lang w:val="en-US"/>
        </w:rPr>
      </w:pPr>
    </w:p>
    <w:p w14:paraId="233BCB6F" w14:textId="77777777" w:rsidR="00DC029A" w:rsidRDefault="00DC029A" w:rsidP="00DC029A">
      <w:pPr>
        <w:rPr>
          <w:rFonts w:ascii="Times New Roman" w:hAnsi="Times New Roman" w:cs="Times New Roman"/>
          <w:sz w:val="24"/>
          <w:szCs w:val="24"/>
          <w:lang w:val="en-US"/>
        </w:rPr>
      </w:pPr>
    </w:p>
    <w:p w14:paraId="47F828CE" w14:textId="77777777" w:rsidR="00DC029A" w:rsidRPr="007E0762" w:rsidRDefault="00DC029A" w:rsidP="00DC029A">
      <w:pPr>
        <w:rPr>
          <w:rFonts w:ascii="Times New Roman" w:hAnsi="Times New Roman" w:cs="Times New Roman"/>
          <w:sz w:val="24"/>
          <w:szCs w:val="24"/>
          <w:lang w:val="en-US"/>
        </w:rPr>
      </w:pPr>
    </w:p>
    <w:p w14:paraId="16424B9E" w14:textId="77777777" w:rsidR="00DC029A" w:rsidRPr="00CE3C8F" w:rsidRDefault="00DC029A" w:rsidP="00DC029A">
      <w:pPr>
        <w:pStyle w:val="ListParagraph"/>
        <w:numPr>
          <w:ilvl w:val="0"/>
          <w:numId w:val="8"/>
        </w:numPr>
        <w:spacing w:after="200" w:line="276" w:lineRule="auto"/>
        <w:rPr>
          <w:rFonts w:ascii="Times New Roman" w:hAnsi="Times New Roman" w:cs="Times New Roman"/>
          <w:sz w:val="24"/>
          <w:szCs w:val="24"/>
          <w:lang w:val="en-US"/>
        </w:rPr>
      </w:pPr>
      <w:r w:rsidRPr="00CE3C8F">
        <w:rPr>
          <w:rFonts w:ascii="Times New Roman" w:hAnsi="Times New Roman" w:cs="Times New Roman"/>
          <w:sz w:val="24"/>
          <w:szCs w:val="24"/>
          <w:lang w:val="en-US"/>
        </w:rPr>
        <w:t>As shown in our calculations based on experimental values before the collision kinetic energy is 0.112 Joule, after the collision kinetic energy is 0.103 Joule. If we ignore margin of error (approximately 8.0%) we can say kinetic energy is conserved in the elastic collision.</w:t>
      </w:r>
    </w:p>
    <w:p w14:paraId="085BABA4" w14:textId="77777777" w:rsidR="00DC029A" w:rsidRDefault="00DC029A" w:rsidP="00DC029A">
      <w:pPr>
        <w:pStyle w:val="ListParagraph"/>
        <w:numPr>
          <w:ilvl w:val="0"/>
          <w:numId w:val="8"/>
        </w:numPr>
        <w:spacing w:after="200" w:line="276" w:lineRule="auto"/>
        <w:rPr>
          <w:rFonts w:ascii="Times New Roman" w:hAnsi="Times New Roman" w:cs="Times New Roman"/>
          <w:sz w:val="24"/>
          <w:szCs w:val="24"/>
          <w:lang w:val="en-US"/>
        </w:rPr>
      </w:pPr>
      <w:r w:rsidRPr="007E0762">
        <w:rPr>
          <w:rFonts w:ascii="Times New Roman" w:hAnsi="Times New Roman" w:cs="Times New Roman"/>
          <w:sz w:val="24"/>
          <w:szCs w:val="24"/>
          <w:lang w:val="en-US"/>
        </w:rPr>
        <w:t xml:space="preserve">As shown in our calculations based on experimental values before the collision kinetic energy is 0.144 Joule, after the collision kinetic energy is 0.083 Joule. </w:t>
      </w:r>
      <w:r>
        <w:rPr>
          <w:rFonts w:ascii="Times New Roman" w:hAnsi="Times New Roman" w:cs="Times New Roman"/>
          <w:sz w:val="24"/>
          <w:szCs w:val="24"/>
          <w:lang w:val="en-US"/>
        </w:rPr>
        <w:t xml:space="preserve">Kinetic energy decreased 42.36%. </w:t>
      </w:r>
      <w:r w:rsidRPr="007E0762">
        <w:rPr>
          <w:rFonts w:ascii="Times New Roman" w:hAnsi="Times New Roman" w:cs="Times New Roman"/>
          <w:sz w:val="24"/>
          <w:szCs w:val="24"/>
          <w:lang w:val="en-US"/>
        </w:rPr>
        <w:t>We can say kinetic energy is not conserved in the inelastic collision.</w:t>
      </w:r>
    </w:p>
    <w:p w14:paraId="48995064" w14:textId="77777777" w:rsidR="00DC029A" w:rsidRDefault="00DC029A" w:rsidP="009E6586">
      <w:pPr>
        <w:spacing w:line="360" w:lineRule="auto"/>
        <w:rPr>
          <w:rFonts w:ascii="Times New Roman" w:eastAsia="Times New Roman" w:hAnsi="Times New Roman" w:cs="Times New Roman"/>
          <w:b/>
          <w:bCs/>
          <w:sz w:val="24"/>
          <w:szCs w:val="24"/>
          <w:shd w:val="clear" w:color="auto" w:fill="FFFFFF"/>
          <w:lang w:val="en-US"/>
        </w:rPr>
      </w:pPr>
    </w:p>
    <w:p w14:paraId="2EF453A4" w14:textId="05F27B86" w:rsidR="009E6586" w:rsidRPr="009E6586" w:rsidRDefault="00D2154A" w:rsidP="009E6586">
      <w:pPr>
        <w:spacing w:line="360" w:lineRule="auto"/>
        <w:rPr>
          <w:rFonts w:ascii="Times New Roman" w:eastAsia="Times New Roman" w:hAnsi="Times New Roman" w:cs="Times New Roman"/>
          <w:b/>
          <w:bCs/>
          <w:sz w:val="24"/>
          <w:szCs w:val="24"/>
          <w:shd w:val="clear" w:color="auto" w:fill="FFFFFF"/>
          <w:lang w:val="en-US"/>
        </w:rPr>
      </w:pPr>
      <w:r>
        <w:rPr>
          <w:rFonts w:ascii="Times New Roman" w:eastAsia="Times New Roman" w:hAnsi="Times New Roman" w:cs="Times New Roman"/>
          <w:b/>
          <w:bCs/>
          <w:sz w:val="24"/>
          <w:szCs w:val="24"/>
          <w:shd w:val="clear" w:color="auto" w:fill="FFFFFF"/>
          <w:lang w:val="en-US"/>
        </w:rPr>
        <w:t>6</w:t>
      </w:r>
      <w:r w:rsidR="009E6586" w:rsidRPr="009E6586">
        <w:rPr>
          <w:rFonts w:ascii="Times New Roman" w:eastAsia="Times New Roman" w:hAnsi="Times New Roman" w:cs="Times New Roman"/>
          <w:b/>
          <w:bCs/>
          <w:sz w:val="24"/>
          <w:szCs w:val="24"/>
          <w:shd w:val="clear" w:color="auto" w:fill="FFFFFF"/>
          <w:lang w:val="en-US"/>
        </w:rPr>
        <w:t>-) REFERENCES</w:t>
      </w:r>
    </w:p>
    <w:p w14:paraId="7B380545" w14:textId="254EC7F2" w:rsidR="006A1933" w:rsidRPr="00CA4FF6" w:rsidRDefault="009E6586" w:rsidP="009E6586">
      <w:pPr>
        <w:pStyle w:val="ListParagraph"/>
        <w:numPr>
          <w:ilvl w:val="0"/>
          <w:numId w:val="7"/>
        </w:numPr>
        <w:spacing w:line="360" w:lineRule="auto"/>
        <w:rPr>
          <w:rFonts w:ascii="Times New Roman" w:eastAsia="Times New Roman" w:hAnsi="Times New Roman" w:cs="Times New Roman"/>
          <w:b/>
          <w:bCs/>
          <w:sz w:val="24"/>
          <w:szCs w:val="24"/>
          <w:shd w:val="clear" w:color="auto" w:fill="FFFFFF"/>
          <w:lang w:val="en-US"/>
        </w:rPr>
      </w:pPr>
      <w:r w:rsidRPr="009E6586">
        <w:rPr>
          <w:rFonts w:ascii="Times New Roman" w:hAnsi="Times New Roman" w:cs="Times New Roman"/>
          <w:sz w:val="24"/>
          <w:szCs w:val="24"/>
          <w:lang w:val="en-US"/>
        </w:rPr>
        <w:t>Rentech Laboratory Manual and Workbook, Ankara, 2015</w:t>
      </w:r>
    </w:p>
    <w:p w14:paraId="67211104" w14:textId="4A91F78C" w:rsidR="009E6586" w:rsidRDefault="00D2154A" w:rsidP="00CA4FF6">
      <w:pPr>
        <w:spacing w:before="7440" w:line="360" w:lineRule="auto"/>
        <w:rPr>
          <w:rFonts w:ascii="Times New Roman" w:eastAsia="Times New Roman" w:hAnsi="Times New Roman" w:cs="Times New Roman"/>
          <w:b/>
          <w:bCs/>
          <w:sz w:val="24"/>
          <w:szCs w:val="24"/>
          <w:shd w:val="clear" w:color="auto" w:fill="FFFFFF"/>
          <w:lang w:val="en-US"/>
        </w:rPr>
      </w:pPr>
      <w:r>
        <w:rPr>
          <w:rFonts w:ascii="Times New Roman" w:eastAsia="Times New Roman" w:hAnsi="Times New Roman" w:cs="Times New Roman"/>
          <w:b/>
          <w:bCs/>
          <w:sz w:val="24"/>
          <w:szCs w:val="24"/>
          <w:shd w:val="clear" w:color="auto" w:fill="FFFFFF"/>
          <w:lang w:val="en-US"/>
        </w:rPr>
        <w:lastRenderedPageBreak/>
        <w:t>7</w:t>
      </w:r>
      <w:r w:rsidR="009E6586" w:rsidRPr="009E6586">
        <w:rPr>
          <w:rFonts w:ascii="Times New Roman" w:eastAsia="Times New Roman" w:hAnsi="Times New Roman" w:cs="Times New Roman"/>
          <w:b/>
          <w:bCs/>
          <w:sz w:val="24"/>
          <w:szCs w:val="24"/>
          <w:shd w:val="clear" w:color="auto" w:fill="FFFFFF"/>
          <w:lang w:val="en-US"/>
        </w:rPr>
        <w:t>-) APPENDIX</w:t>
      </w:r>
    </w:p>
    <w:p w14:paraId="4D5DA77E" w14:textId="571E5BB1" w:rsidR="0025647E" w:rsidRPr="009E6586" w:rsidRDefault="0022565B" w:rsidP="009E6586">
      <w:pPr>
        <w:spacing w:line="360" w:lineRule="auto"/>
        <w:rPr>
          <w:rFonts w:ascii="Times New Roman" w:eastAsia="Times New Roman" w:hAnsi="Times New Roman" w:cs="Times New Roman"/>
          <w:b/>
          <w:bCs/>
          <w:sz w:val="24"/>
          <w:szCs w:val="24"/>
          <w:shd w:val="clear" w:color="auto" w:fill="FFFFFF"/>
          <w:lang w:val="en-US"/>
        </w:rPr>
      </w:pPr>
      <w:r>
        <w:rPr>
          <w:noProof/>
        </w:rPr>
        <w:drawing>
          <wp:inline distT="0" distB="0" distL="0" distR="0" wp14:anchorId="42800EEA" wp14:editId="636FE7D9">
            <wp:extent cx="5746750" cy="8089900"/>
            <wp:effectExtent l="0" t="0" r="6350" b="635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8089900"/>
                    </a:xfrm>
                    <a:prstGeom prst="rect">
                      <a:avLst/>
                    </a:prstGeom>
                    <a:noFill/>
                    <a:ln>
                      <a:noFill/>
                    </a:ln>
                  </pic:spPr>
                </pic:pic>
              </a:graphicData>
            </a:graphic>
          </wp:inline>
        </w:drawing>
      </w:r>
    </w:p>
    <w:sectPr w:rsidR="0025647E" w:rsidRPr="009E658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0A6DE" w14:textId="77777777" w:rsidR="00C044E4" w:rsidRDefault="00C044E4" w:rsidP="00DB5C15">
      <w:pPr>
        <w:spacing w:after="0" w:line="240" w:lineRule="auto"/>
      </w:pPr>
      <w:r>
        <w:separator/>
      </w:r>
    </w:p>
  </w:endnote>
  <w:endnote w:type="continuationSeparator" w:id="0">
    <w:p w14:paraId="34142132" w14:textId="77777777" w:rsidR="00C044E4" w:rsidRDefault="00C044E4" w:rsidP="00DB5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eX Gyre Schola">
    <w:altName w:val="Cambria"/>
    <w:charset w:val="01"/>
    <w:family w:val="auto"/>
    <w:pitch w:val="variable"/>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E0133E" w14:textId="77777777" w:rsidR="00C044E4" w:rsidRDefault="00C044E4" w:rsidP="00DB5C15">
      <w:pPr>
        <w:spacing w:after="0" w:line="240" w:lineRule="auto"/>
      </w:pPr>
      <w:r>
        <w:separator/>
      </w:r>
    </w:p>
  </w:footnote>
  <w:footnote w:type="continuationSeparator" w:id="0">
    <w:p w14:paraId="5B99CCD0" w14:textId="77777777" w:rsidR="00C044E4" w:rsidRDefault="00C044E4" w:rsidP="00DB5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9264C"/>
    <w:multiLevelType w:val="multilevel"/>
    <w:tmpl w:val="C89816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BC5E06"/>
    <w:multiLevelType w:val="hybridMultilevel"/>
    <w:tmpl w:val="BDEA4BCC"/>
    <w:lvl w:ilvl="0" w:tplc="3E24731E">
      <w:numFmt w:val="bullet"/>
      <w:lvlText w:val="•"/>
      <w:lvlJc w:val="left"/>
      <w:pPr>
        <w:ind w:left="720" w:hanging="360"/>
      </w:pPr>
      <w:rPr>
        <w:rFonts w:ascii="Times New Roman" w:eastAsiaTheme="minorEastAsia"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1AE25C7"/>
    <w:multiLevelType w:val="hybridMultilevel"/>
    <w:tmpl w:val="D4567B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C3D4064"/>
    <w:multiLevelType w:val="hybridMultilevel"/>
    <w:tmpl w:val="3864B17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3F9D3AFF"/>
    <w:multiLevelType w:val="hybridMultilevel"/>
    <w:tmpl w:val="3200A37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53FB1A13"/>
    <w:multiLevelType w:val="hybridMultilevel"/>
    <w:tmpl w:val="FBE07C0E"/>
    <w:lvl w:ilvl="0" w:tplc="3E24731E">
      <w:numFmt w:val="bullet"/>
      <w:lvlText w:val="•"/>
      <w:lvlJc w:val="left"/>
      <w:pPr>
        <w:ind w:left="720" w:hanging="360"/>
      </w:pPr>
      <w:rPr>
        <w:rFonts w:ascii="Times New Roman" w:eastAsiaTheme="minorEastAsia"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0011307"/>
    <w:multiLevelType w:val="hybridMultilevel"/>
    <w:tmpl w:val="52AACDD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7DD6553D"/>
    <w:multiLevelType w:val="hybridMultilevel"/>
    <w:tmpl w:val="C62C0EF8"/>
    <w:lvl w:ilvl="0" w:tplc="3E24731E">
      <w:numFmt w:val="bullet"/>
      <w:lvlText w:val="•"/>
      <w:lvlJc w:val="left"/>
      <w:pPr>
        <w:ind w:left="720" w:hanging="360"/>
      </w:pPr>
      <w:rPr>
        <w:rFonts w:ascii="Times New Roman" w:eastAsiaTheme="minorEastAsia"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408621989">
    <w:abstractNumId w:val="0"/>
  </w:num>
  <w:num w:numId="2" w16cid:durableId="1427387443">
    <w:abstractNumId w:val="6"/>
  </w:num>
  <w:num w:numId="3" w16cid:durableId="87580169">
    <w:abstractNumId w:val="4"/>
  </w:num>
  <w:num w:numId="4" w16cid:durableId="1394889064">
    <w:abstractNumId w:val="2"/>
  </w:num>
  <w:num w:numId="5" w16cid:durableId="1536041353">
    <w:abstractNumId w:val="7"/>
  </w:num>
  <w:num w:numId="6" w16cid:durableId="1988239080">
    <w:abstractNumId w:val="5"/>
  </w:num>
  <w:num w:numId="7" w16cid:durableId="1500071938">
    <w:abstractNumId w:val="1"/>
  </w:num>
  <w:num w:numId="8" w16cid:durableId="8169902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A4B"/>
    <w:rsid w:val="000446AA"/>
    <w:rsid w:val="00056DCD"/>
    <w:rsid w:val="000B2319"/>
    <w:rsid w:val="000D290F"/>
    <w:rsid w:val="000D7CD8"/>
    <w:rsid w:val="000F4C73"/>
    <w:rsid w:val="00101CDA"/>
    <w:rsid w:val="00115F70"/>
    <w:rsid w:val="00125214"/>
    <w:rsid w:val="001307AB"/>
    <w:rsid w:val="001374AD"/>
    <w:rsid w:val="00137BFF"/>
    <w:rsid w:val="00153A72"/>
    <w:rsid w:val="00160C54"/>
    <w:rsid w:val="00160EE8"/>
    <w:rsid w:val="001870A6"/>
    <w:rsid w:val="001A11EF"/>
    <w:rsid w:val="001A63CB"/>
    <w:rsid w:val="001B25A5"/>
    <w:rsid w:val="001C466D"/>
    <w:rsid w:val="0022565B"/>
    <w:rsid w:val="00242DC5"/>
    <w:rsid w:val="0025647E"/>
    <w:rsid w:val="00284FDC"/>
    <w:rsid w:val="00290AA4"/>
    <w:rsid w:val="00293C35"/>
    <w:rsid w:val="002E461C"/>
    <w:rsid w:val="002F0154"/>
    <w:rsid w:val="002F2E7D"/>
    <w:rsid w:val="00307A5E"/>
    <w:rsid w:val="00327809"/>
    <w:rsid w:val="00353FEA"/>
    <w:rsid w:val="003926FC"/>
    <w:rsid w:val="00410298"/>
    <w:rsid w:val="0041123B"/>
    <w:rsid w:val="00416109"/>
    <w:rsid w:val="004165CE"/>
    <w:rsid w:val="004506AE"/>
    <w:rsid w:val="00456034"/>
    <w:rsid w:val="004728DF"/>
    <w:rsid w:val="00473619"/>
    <w:rsid w:val="004A2878"/>
    <w:rsid w:val="004A7CFA"/>
    <w:rsid w:val="004C4236"/>
    <w:rsid w:val="005144FF"/>
    <w:rsid w:val="00547936"/>
    <w:rsid w:val="0055511B"/>
    <w:rsid w:val="00580E34"/>
    <w:rsid w:val="0059663C"/>
    <w:rsid w:val="005E24DF"/>
    <w:rsid w:val="00637C40"/>
    <w:rsid w:val="006422EC"/>
    <w:rsid w:val="00643CEE"/>
    <w:rsid w:val="006642EA"/>
    <w:rsid w:val="00686442"/>
    <w:rsid w:val="00696A70"/>
    <w:rsid w:val="006A1933"/>
    <w:rsid w:val="006A22CC"/>
    <w:rsid w:val="006B02A3"/>
    <w:rsid w:val="006B2AFA"/>
    <w:rsid w:val="006E5A01"/>
    <w:rsid w:val="00770EE8"/>
    <w:rsid w:val="00771DDA"/>
    <w:rsid w:val="0079701F"/>
    <w:rsid w:val="007A4984"/>
    <w:rsid w:val="007D0FDF"/>
    <w:rsid w:val="007D6F76"/>
    <w:rsid w:val="007D7159"/>
    <w:rsid w:val="007E1AB9"/>
    <w:rsid w:val="00807F34"/>
    <w:rsid w:val="00816A64"/>
    <w:rsid w:val="0083363D"/>
    <w:rsid w:val="00833D9E"/>
    <w:rsid w:val="00834A4B"/>
    <w:rsid w:val="00880A1A"/>
    <w:rsid w:val="00896C56"/>
    <w:rsid w:val="008C48FC"/>
    <w:rsid w:val="008D5D4F"/>
    <w:rsid w:val="0090226C"/>
    <w:rsid w:val="009204A5"/>
    <w:rsid w:val="009309B4"/>
    <w:rsid w:val="00941298"/>
    <w:rsid w:val="00972545"/>
    <w:rsid w:val="00982C26"/>
    <w:rsid w:val="009A357F"/>
    <w:rsid w:val="009C1207"/>
    <w:rsid w:val="009E6586"/>
    <w:rsid w:val="00A13110"/>
    <w:rsid w:val="00A32C4C"/>
    <w:rsid w:val="00A54BDF"/>
    <w:rsid w:val="00A561A0"/>
    <w:rsid w:val="00A569F4"/>
    <w:rsid w:val="00A56CF1"/>
    <w:rsid w:val="00A73C95"/>
    <w:rsid w:val="00AC65C3"/>
    <w:rsid w:val="00AE50B4"/>
    <w:rsid w:val="00AE7920"/>
    <w:rsid w:val="00B429DA"/>
    <w:rsid w:val="00B8624C"/>
    <w:rsid w:val="00B86493"/>
    <w:rsid w:val="00B97FE7"/>
    <w:rsid w:val="00BD12BA"/>
    <w:rsid w:val="00C044E4"/>
    <w:rsid w:val="00C17A3D"/>
    <w:rsid w:val="00C73914"/>
    <w:rsid w:val="00C87E01"/>
    <w:rsid w:val="00CA4FF6"/>
    <w:rsid w:val="00CC7A7F"/>
    <w:rsid w:val="00CD4E38"/>
    <w:rsid w:val="00CF07B6"/>
    <w:rsid w:val="00CF551C"/>
    <w:rsid w:val="00D2154A"/>
    <w:rsid w:val="00DB1498"/>
    <w:rsid w:val="00DB5C15"/>
    <w:rsid w:val="00DC029A"/>
    <w:rsid w:val="00DC5BA5"/>
    <w:rsid w:val="00DD4C85"/>
    <w:rsid w:val="00DF6EE8"/>
    <w:rsid w:val="00E52675"/>
    <w:rsid w:val="00E73405"/>
    <w:rsid w:val="00EA4B82"/>
    <w:rsid w:val="00EC0F1E"/>
    <w:rsid w:val="00EC4E7B"/>
    <w:rsid w:val="00EC6318"/>
    <w:rsid w:val="00F27D94"/>
    <w:rsid w:val="00F426D2"/>
    <w:rsid w:val="00F61318"/>
    <w:rsid w:val="00F73086"/>
    <w:rsid w:val="00F73AFB"/>
    <w:rsid w:val="00F73C86"/>
    <w:rsid w:val="00F84B46"/>
    <w:rsid w:val="00FA67D5"/>
    <w:rsid w:val="00FB64E7"/>
    <w:rsid w:val="00FC138D"/>
    <w:rsid w:val="00FC66E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4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0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870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70A6"/>
    <w:rPr>
      <w:color w:val="808080"/>
    </w:rPr>
  </w:style>
  <w:style w:type="character" w:customStyle="1" w:styleId="Heading1Char">
    <w:name w:val="Heading 1 Char"/>
    <w:basedOn w:val="DefaultParagraphFont"/>
    <w:link w:val="Heading1"/>
    <w:uiPriority w:val="9"/>
    <w:rsid w:val="001870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870A6"/>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64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0AA4"/>
    <w:rPr>
      <w:color w:val="0563C1" w:themeColor="hyperlink"/>
      <w:u w:val="single"/>
    </w:rPr>
  </w:style>
  <w:style w:type="character" w:styleId="UnresolvedMention">
    <w:name w:val="Unresolved Mention"/>
    <w:basedOn w:val="DefaultParagraphFont"/>
    <w:uiPriority w:val="99"/>
    <w:semiHidden/>
    <w:unhideWhenUsed/>
    <w:rsid w:val="00290AA4"/>
    <w:rPr>
      <w:color w:val="605E5C"/>
      <w:shd w:val="clear" w:color="auto" w:fill="E1DFDD"/>
    </w:rPr>
  </w:style>
  <w:style w:type="paragraph" w:styleId="ListParagraph">
    <w:name w:val="List Paragraph"/>
    <w:basedOn w:val="Normal"/>
    <w:uiPriority w:val="34"/>
    <w:qFormat/>
    <w:rsid w:val="00153A72"/>
    <w:pPr>
      <w:ind w:left="720"/>
      <w:contextualSpacing/>
    </w:pPr>
  </w:style>
  <w:style w:type="paragraph" w:customStyle="1" w:styleId="Default">
    <w:name w:val="Default"/>
    <w:rsid w:val="006422EC"/>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DB5C15"/>
    <w:pPr>
      <w:tabs>
        <w:tab w:val="center" w:pos="4536"/>
        <w:tab w:val="right" w:pos="9072"/>
      </w:tabs>
      <w:spacing w:after="0" w:line="240" w:lineRule="auto"/>
    </w:pPr>
  </w:style>
  <w:style w:type="character" w:customStyle="1" w:styleId="HeaderChar">
    <w:name w:val="Header Char"/>
    <w:basedOn w:val="DefaultParagraphFont"/>
    <w:link w:val="Header"/>
    <w:uiPriority w:val="99"/>
    <w:rsid w:val="00DB5C15"/>
  </w:style>
  <w:style w:type="paragraph" w:styleId="Footer">
    <w:name w:val="footer"/>
    <w:basedOn w:val="Normal"/>
    <w:link w:val="FooterChar"/>
    <w:uiPriority w:val="99"/>
    <w:unhideWhenUsed/>
    <w:rsid w:val="00DB5C15"/>
    <w:pPr>
      <w:tabs>
        <w:tab w:val="center" w:pos="4536"/>
        <w:tab w:val="right" w:pos="9072"/>
      </w:tabs>
      <w:spacing w:after="0" w:line="240" w:lineRule="auto"/>
    </w:pPr>
  </w:style>
  <w:style w:type="character" w:customStyle="1" w:styleId="FooterChar">
    <w:name w:val="Footer Char"/>
    <w:basedOn w:val="DefaultParagraphFont"/>
    <w:link w:val="Footer"/>
    <w:uiPriority w:val="99"/>
    <w:rsid w:val="00DB5C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033156">
      <w:bodyDiv w:val="1"/>
      <w:marLeft w:val="0"/>
      <w:marRight w:val="0"/>
      <w:marTop w:val="0"/>
      <w:marBottom w:val="0"/>
      <w:divBdr>
        <w:top w:val="none" w:sz="0" w:space="0" w:color="auto"/>
        <w:left w:val="none" w:sz="0" w:space="0" w:color="auto"/>
        <w:bottom w:val="none" w:sz="0" w:space="0" w:color="auto"/>
        <w:right w:val="none" w:sz="0" w:space="0" w:color="auto"/>
      </w:divBdr>
    </w:div>
    <w:div w:id="951325297">
      <w:bodyDiv w:val="1"/>
      <w:marLeft w:val="0"/>
      <w:marRight w:val="0"/>
      <w:marTop w:val="0"/>
      <w:marBottom w:val="0"/>
      <w:divBdr>
        <w:top w:val="none" w:sz="0" w:space="0" w:color="auto"/>
        <w:left w:val="none" w:sz="0" w:space="0" w:color="auto"/>
        <w:bottom w:val="none" w:sz="0" w:space="0" w:color="auto"/>
        <w:right w:val="none" w:sz="0" w:space="0" w:color="auto"/>
      </w:divBdr>
    </w:div>
    <w:div w:id="1076509754">
      <w:bodyDiv w:val="1"/>
      <w:marLeft w:val="0"/>
      <w:marRight w:val="0"/>
      <w:marTop w:val="0"/>
      <w:marBottom w:val="0"/>
      <w:divBdr>
        <w:top w:val="none" w:sz="0" w:space="0" w:color="auto"/>
        <w:left w:val="none" w:sz="0" w:space="0" w:color="auto"/>
        <w:bottom w:val="none" w:sz="0" w:space="0" w:color="auto"/>
        <w:right w:val="none" w:sz="0" w:space="0" w:color="auto"/>
      </w:divBdr>
    </w:div>
    <w:div w:id="1183014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16C5C-D48E-42FD-854B-343D5712A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688</Words>
  <Characters>3927</Characters>
  <Application>Microsoft Office Word</Application>
  <DocSecurity>0</DocSecurity>
  <Lines>32</Lines>
  <Paragraphs>9</Paragraphs>
  <ScaleCrop>false</ScaleCrop>
  <Company/>
  <LinksUpToDate>false</LinksUpToDate>
  <CharactersWithSpaces>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2023-06-24T11:17:00Z</dcterms:created>
  <dcterms:modified xsi:type="dcterms:W3CDTF">2023-06-24T11:26:00Z</dcterms:modified>
  <dc:description/>
</cp:coreProperties>
</file>