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3BA44" w14:textId="4F9478CF" w:rsidR="008205A2" w:rsidRPr="002019DC" w:rsidRDefault="00FB40E9" w:rsidP="002019DC">
      <w:pPr>
        <w:spacing w:line="480" w:lineRule="auto"/>
        <w:rPr>
          <w:rFonts w:ascii="Times New Roman" w:hAnsi="Times New Roman" w:cs="Times New Roman"/>
          <w:b/>
          <w:sz w:val="32"/>
          <w:szCs w:val="32"/>
        </w:rPr>
      </w:pPr>
      <w:r>
        <w:rPr>
          <w:rFonts w:ascii="Times New Roman" w:hAnsi="Times New Roman" w:cs="Times New Roman"/>
          <w:b/>
          <w:sz w:val="32"/>
          <w:szCs w:val="32"/>
        </w:rPr>
        <w:t>4</w:t>
      </w:r>
      <w:r w:rsidRPr="00701AD9">
        <w:rPr>
          <w:rFonts w:ascii="Times New Roman" w:hAnsi="Times New Roman" w:cs="Times New Roman"/>
          <w:b/>
          <w:sz w:val="32"/>
          <w:szCs w:val="32"/>
        </w:rPr>
        <w:t xml:space="preserve">. </w:t>
      </w:r>
      <w:r>
        <w:rPr>
          <w:rFonts w:ascii="Times New Roman" w:hAnsi="Times New Roman" w:cs="Times New Roman"/>
          <w:b/>
          <w:sz w:val="32"/>
          <w:szCs w:val="32"/>
        </w:rPr>
        <w:t>Conclusion</w:t>
      </w:r>
    </w:p>
    <w:p w14:paraId="47D62312" w14:textId="652128AD" w:rsidR="00FB40E9" w:rsidRPr="00FB40E9" w:rsidRDefault="00FB40E9" w:rsidP="008229DF">
      <w:pPr>
        <w:spacing w:line="360" w:lineRule="auto"/>
        <w:jc w:val="both"/>
      </w:pPr>
      <w:r>
        <w:tab/>
      </w:r>
      <w:r>
        <w:rPr>
          <w:rFonts w:ascii="Times New Roman" w:hAnsi="Times New Roman" w:cs="Times New Roman"/>
          <w:bCs/>
        </w:rPr>
        <w:t xml:space="preserve">To conclude, </w:t>
      </w:r>
      <w:r w:rsidR="002019DC">
        <w:rPr>
          <w:rFonts w:ascii="Times New Roman" w:hAnsi="Times New Roman" w:cs="Times New Roman"/>
          <w:bCs/>
        </w:rPr>
        <w:t xml:space="preserve">We throw balls which have different masses </w:t>
      </w:r>
      <w:r w:rsidR="002019DC">
        <w:rPr>
          <w:rFonts w:ascii="Times New Roman" w:hAnsi="Times New Roman" w:cs="Times New Roman"/>
          <w:bCs/>
        </w:rPr>
        <w:t>to examine pr</w:t>
      </w:r>
      <w:r w:rsidR="002019DC">
        <w:rPr>
          <w:rFonts w:ascii="Times New Roman" w:hAnsi="Times New Roman" w:cs="Times New Roman"/>
          <w:bCs/>
        </w:rPr>
        <w:t>o</w:t>
      </w:r>
      <w:r w:rsidR="002019DC">
        <w:rPr>
          <w:rFonts w:ascii="Times New Roman" w:hAnsi="Times New Roman" w:cs="Times New Roman"/>
          <w:bCs/>
        </w:rPr>
        <w:t>jectile</w:t>
      </w:r>
      <w:r w:rsidR="002019DC">
        <w:rPr>
          <w:rFonts w:ascii="Times New Roman" w:hAnsi="Times New Roman" w:cs="Times New Roman"/>
          <w:bCs/>
        </w:rPr>
        <w:t xml:space="preserve"> </w:t>
      </w:r>
      <w:r w:rsidR="002019DC">
        <w:rPr>
          <w:rFonts w:ascii="Times New Roman" w:hAnsi="Times New Roman" w:cs="Times New Roman"/>
          <w:bCs/>
        </w:rPr>
        <w:t>motion</w:t>
      </w:r>
      <w:r w:rsidR="002019DC">
        <w:rPr>
          <w:rFonts w:ascii="Times New Roman" w:hAnsi="Times New Roman" w:cs="Times New Roman"/>
          <w:bCs/>
        </w:rPr>
        <w:t xml:space="preserve">. Also, we throw them at various angles such as 30, 45 and 60 degrees and we throw them different levels of forces from projectile launcher. After the experiment, we calculate the theoretical results of the projectile motion using the equations that I mentioned above and </w:t>
      </w:r>
      <w:r w:rsidR="008229DF">
        <w:rPr>
          <w:rFonts w:ascii="Times New Roman" w:hAnsi="Times New Roman" w:cs="Times New Roman"/>
          <w:bCs/>
        </w:rPr>
        <w:t>we draw a table using theoretical values, experimental values and the values from Tracker.</w:t>
      </w:r>
    </w:p>
    <w:sectPr w:rsidR="00FB40E9" w:rsidRPr="00FB40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E9"/>
    <w:rsid w:val="002019DC"/>
    <w:rsid w:val="0021783A"/>
    <w:rsid w:val="0052175C"/>
    <w:rsid w:val="008205A2"/>
    <w:rsid w:val="008229DF"/>
    <w:rsid w:val="00FB40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D3C6"/>
  <w15:chartTrackingRefBased/>
  <w15:docId w15:val="{3F14E146-01B1-4F69-8C11-7E504206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0E9"/>
  </w:style>
  <w:style w:type="paragraph" w:styleId="Heading1">
    <w:name w:val="heading 1"/>
    <w:basedOn w:val="Normal"/>
    <w:next w:val="Normal"/>
    <w:link w:val="Heading1Char"/>
    <w:uiPriority w:val="9"/>
    <w:qFormat/>
    <w:rsid w:val="00FB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0E9"/>
    <w:rPr>
      <w:rFonts w:eastAsiaTheme="majorEastAsia" w:cstheme="majorBidi"/>
      <w:color w:val="272727" w:themeColor="text1" w:themeTint="D8"/>
    </w:rPr>
  </w:style>
  <w:style w:type="paragraph" w:styleId="Title">
    <w:name w:val="Title"/>
    <w:basedOn w:val="Normal"/>
    <w:next w:val="Normal"/>
    <w:link w:val="TitleChar"/>
    <w:uiPriority w:val="10"/>
    <w:qFormat/>
    <w:rsid w:val="00FB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0E9"/>
    <w:pPr>
      <w:spacing w:before="160"/>
      <w:jc w:val="center"/>
    </w:pPr>
    <w:rPr>
      <w:i/>
      <w:iCs/>
      <w:color w:val="404040" w:themeColor="text1" w:themeTint="BF"/>
    </w:rPr>
  </w:style>
  <w:style w:type="character" w:customStyle="1" w:styleId="QuoteChar">
    <w:name w:val="Quote Char"/>
    <w:basedOn w:val="DefaultParagraphFont"/>
    <w:link w:val="Quote"/>
    <w:uiPriority w:val="29"/>
    <w:rsid w:val="00FB40E9"/>
    <w:rPr>
      <w:i/>
      <w:iCs/>
      <w:color w:val="404040" w:themeColor="text1" w:themeTint="BF"/>
    </w:rPr>
  </w:style>
  <w:style w:type="paragraph" w:styleId="ListParagraph">
    <w:name w:val="List Paragraph"/>
    <w:basedOn w:val="Normal"/>
    <w:uiPriority w:val="34"/>
    <w:qFormat/>
    <w:rsid w:val="00FB40E9"/>
    <w:pPr>
      <w:ind w:left="720"/>
      <w:contextualSpacing/>
    </w:pPr>
  </w:style>
  <w:style w:type="character" w:styleId="IntenseEmphasis">
    <w:name w:val="Intense Emphasis"/>
    <w:basedOn w:val="DefaultParagraphFont"/>
    <w:uiPriority w:val="21"/>
    <w:qFormat/>
    <w:rsid w:val="00FB40E9"/>
    <w:rPr>
      <w:i/>
      <w:iCs/>
      <w:color w:val="0F4761" w:themeColor="accent1" w:themeShade="BF"/>
    </w:rPr>
  </w:style>
  <w:style w:type="paragraph" w:styleId="IntenseQuote">
    <w:name w:val="Intense Quote"/>
    <w:basedOn w:val="Normal"/>
    <w:next w:val="Normal"/>
    <w:link w:val="IntenseQuoteChar"/>
    <w:uiPriority w:val="30"/>
    <w:qFormat/>
    <w:rsid w:val="00FB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0E9"/>
    <w:rPr>
      <w:i/>
      <w:iCs/>
      <w:color w:val="0F4761" w:themeColor="accent1" w:themeShade="BF"/>
    </w:rPr>
  </w:style>
  <w:style w:type="character" w:styleId="IntenseReference">
    <w:name w:val="Intense Reference"/>
    <w:basedOn w:val="DefaultParagraphFont"/>
    <w:uiPriority w:val="32"/>
    <w:qFormat/>
    <w:rsid w:val="00FB4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68</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Cihangir Yaman</dc:creator>
  <cp:keywords/>
  <dc:description/>
  <cp:lastModifiedBy>Cihangir Yaman</cp:lastModifiedBy>
  <cp:revision>2</cp:revision>
  <dcterms:created xsi:type="dcterms:W3CDTF">2024-11-28T09:36:00Z</dcterms:created>
  <dcterms:modified xsi:type="dcterms:W3CDTF">2024-11-28T10:01:00Z</dcterms:modified>
</cp:coreProperties>
</file>