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7925" w:rsidRPr="005968EE" w:rsidRDefault="00037925" w:rsidP="00037925">
      <w:pPr>
        <w:tabs>
          <w:tab w:val="left" w:pos="1276"/>
          <w:tab w:val="left" w:pos="8364"/>
        </w:tabs>
        <w:spacing w:after="0"/>
        <w:jc w:val="center"/>
        <w:rPr>
          <w:rFonts w:ascii="Times New Roman" w:hAnsi="Times New Roman" w:cs="Times New Roman"/>
          <w:b/>
        </w:rPr>
      </w:pPr>
      <w:r w:rsidRPr="005968EE">
        <w:rPr>
          <w:rFonts w:ascii="Times New Roman" w:hAnsi="Times New Roman" w:cs="Times New Roman"/>
          <w:b/>
        </w:rPr>
        <w:t>T.C.</w:t>
      </w:r>
    </w:p>
    <w:p w:rsidR="00037925" w:rsidRPr="005968EE" w:rsidRDefault="00037925" w:rsidP="00037925">
      <w:pPr>
        <w:spacing w:after="0"/>
        <w:jc w:val="center"/>
        <w:rPr>
          <w:rFonts w:ascii="Times New Roman" w:hAnsi="Times New Roman" w:cs="Times New Roman"/>
          <w:b/>
        </w:rPr>
      </w:pPr>
      <w:r w:rsidRPr="005968EE">
        <w:rPr>
          <w:rFonts w:ascii="Times New Roman" w:hAnsi="Times New Roman" w:cs="Times New Roman"/>
          <w:b/>
        </w:rPr>
        <w:t>MARMARA ÜNİVERSİTESİ</w:t>
      </w:r>
    </w:p>
    <w:p w:rsidR="00037925" w:rsidRPr="005968EE" w:rsidRDefault="00037925" w:rsidP="00037925">
      <w:pPr>
        <w:spacing w:after="0"/>
        <w:jc w:val="center"/>
        <w:rPr>
          <w:rFonts w:ascii="Times New Roman" w:hAnsi="Times New Roman" w:cs="Times New Roman"/>
          <w:b/>
        </w:rPr>
      </w:pPr>
      <w:r w:rsidRPr="005968EE">
        <w:rPr>
          <w:rFonts w:ascii="Times New Roman" w:hAnsi="Times New Roman" w:cs="Times New Roman"/>
          <w:b/>
        </w:rPr>
        <w:t>TEKNOLOJİ FAKÜLTESİ</w:t>
      </w:r>
    </w:p>
    <w:p w:rsidR="00037925" w:rsidRDefault="00037925" w:rsidP="00037925">
      <w:pPr>
        <w:spacing w:after="0"/>
        <w:jc w:val="center"/>
        <w:rPr>
          <w:rFonts w:ascii="Times New Roman" w:hAnsi="Times New Roman" w:cs="Times New Roman"/>
          <w:b/>
        </w:rPr>
      </w:pPr>
      <w:r>
        <w:rPr>
          <w:rFonts w:ascii="Times New Roman" w:hAnsi="Times New Roman" w:cs="Times New Roman"/>
          <w:b/>
        </w:rPr>
        <w:t>201</w:t>
      </w:r>
      <w:r w:rsidR="00F2588B">
        <w:rPr>
          <w:rFonts w:ascii="Times New Roman" w:hAnsi="Times New Roman" w:cs="Times New Roman"/>
          <w:b/>
        </w:rPr>
        <w:t>9</w:t>
      </w:r>
      <w:r w:rsidRPr="005968EE">
        <w:rPr>
          <w:rFonts w:ascii="Times New Roman" w:hAnsi="Times New Roman" w:cs="Times New Roman"/>
          <w:b/>
        </w:rPr>
        <w:t>/</w:t>
      </w:r>
      <w:r w:rsidR="00F2588B">
        <w:rPr>
          <w:rFonts w:ascii="Times New Roman" w:hAnsi="Times New Roman" w:cs="Times New Roman"/>
          <w:b/>
        </w:rPr>
        <w:t xml:space="preserve"> 2020</w:t>
      </w:r>
      <w:r>
        <w:rPr>
          <w:rFonts w:ascii="Times New Roman" w:hAnsi="Times New Roman" w:cs="Times New Roman"/>
          <w:b/>
        </w:rPr>
        <w:t xml:space="preserve"> </w:t>
      </w:r>
      <w:r w:rsidRPr="005968EE">
        <w:rPr>
          <w:rFonts w:ascii="Times New Roman" w:hAnsi="Times New Roman" w:cs="Times New Roman"/>
          <w:b/>
        </w:rPr>
        <w:t>EĞİ</w:t>
      </w:r>
      <w:r>
        <w:rPr>
          <w:rFonts w:ascii="Times New Roman" w:hAnsi="Times New Roman" w:cs="Times New Roman"/>
          <w:b/>
        </w:rPr>
        <w:t>T</w:t>
      </w:r>
      <w:r w:rsidRPr="005968EE">
        <w:rPr>
          <w:rFonts w:ascii="Times New Roman" w:hAnsi="Times New Roman" w:cs="Times New Roman"/>
          <w:b/>
        </w:rPr>
        <w:t>İM ÖĞRETİM YILI</w:t>
      </w:r>
    </w:p>
    <w:p w:rsidR="00037925" w:rsidRPr="000A10D0" w:rsidRDefault="00037925" w:rsidP="00037925">
      <w:pPr>
        <w:spacing w:after="0"/>
        <w:jc w:val="center"/>
        <w:rPr>
          <w:rFonts w:ascii="Times New Roman" w:hAnsi="Times New Roman" w:cs="Times New Roman"/>
          <w:b/>
        </w:rPr>
      </w:pPr>
      <w:r>
        <w:rPr>
          <w:rFonts w:ascii="Times New Roman" w:hAnsi="Times New Roman" w:cs="Times New Roman"/>
          <w:b/>
        </w:rPr>
        <w:t xml:space="preserve"> AKIŞKAN</w:t>
      </w:r>
      <w:r w:rsidR="004F0309">
        <w:rPr>
          <w:rFonts w:ascii="Times New Roman" w:hAnsi="Times New Roman" w:cs="Times New Roman"/>
          <w:b/>
        </w:rPr>
        <w:t>LAR MEKANİĞİ</w:t>
      </w:r>
      <w:r>
        <w:rPr>
          <w:rFonts w:ascii="Times New Roman" w:hAnsi="Times New Roman" w:cs="Times New Roman"/>
          <w:b/>
        </w:rPr>
        <w:t xml:space="preserve"> YAZ OKULU </w:t>
      </w:r>
      <w:r w:rsidR="00215A60">
        <w:rPr>
          <w:rFonts w:ascii="Times New Roman" w:hAnsi="Times New Roman" w:cs="Times New Roman"/>
          <w:b/>
        </w:rPr>
        <w:t>FİNAL</w:t>
      </w:r>
      <w:r>
        <w:rPr>
          <w:rFonts w:ascii="Times New Roman" w:hAnsi="Times New Roman" w:cs="Times New Roman"/>
          <w:b/>
        </w:rPr>
        <w:t xml:space="preserve"> </w:t>
      </w:r>
      <w:r w:rsidRPr="005968EE">
        <w:rPr>
          <w:rFonts w:ascii="Times New Roman" w:hAnsi="Times New Roman" w:cs="Times New Roman"/>
          <w:b/>
        </w:rPr>
        <w:t>SINAV SORULARI</w:t>
      </w: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839"/>
        <w:gridCol w:w="4368"/>
      </w:tblGrid>
      <w:tr w:rsidR="00465236" w:rsidRPr="007D648A" w:rsidTr="00D363E0">
        <w:trPr>
          <w:trHeight w:val="1466"/>
          <w:jc w:val="center"/>
        </w:trPr>
        <w:tc>
          <w:tcPr>
            <w:tcW w:w="5839" w:type="dxa"/>
            <w:tcBorders>
              <w:right w:val="single" w:sz="4" w:space="0" w:color="FFFFFF" w:themeColor="background1"/>
            </w:tcBorders>
          </w:tcPr>
          <w:p w:rsidR="00465236" w:rsidRPr="00BB49C0" w:rsidRDefault="00465236" w:rsidP="00D363E0">
            <w:pPr>
              <w:pStyle w:val="stBilgi"/>
              <w:ind w:left="682"/>
              <w:rPr>
                <w:rFonts w:ascii="Times New Roman" w:hAnsi="Times New Roman" w:cs="Times New Roman"/>
                <w:b/>
                <w:sz w:val="20"/>
                <w:szCs w:val="20"/>
              </w:rPr>
            </w:pPr>
          </w:p>
          <w:p w:rsidR="00465236" w:rsidRPr="00BB49C0" w:rsidRDefault="00465236" w:rsidP="00D363E0">
            <w:pPr>
              <w:pStyle w:val="stBilgi"/>
              <w:tabs>
                <w:tab w:val="left" w:pos="2341"/>
                <w:tab w:val="left" w:pos="7302"/>
                <w:tab w:val="left" w:pos="7733"/>
                <w:tab w:val="left" w:pos="9712"/>
              </w:tabs>
              <w:ind w:left="214"/>
              <w:jc w:val="both"/>
              <w:rPr>
                <w:rFonts w:ascii="Times New Roman" w:hAnsi="Times New Roman" w:cs="Times New Roman"/>
                <w:b/>
                <w:sz w:val="20"/>
                <w:szCs w:val="20"/>
              </w:rPr>
            </w:pPr>
            <w:r w:rsidRPr="00BB49C0">
              <w:rPr>
                <w:rFonts w:ascii="Times New Roman" w:hAnsi="Times New Roman" w:cs="Times New Roman"/>
                <w:b/>
                <w:sz w:val="20"/>
                <w:szCs w:val="20"/>
              </w:rPr>
              <w:t xml:space="preserve">Öğrenci Adı </w:t>
            </w:r>
            <w:proofErr w:type="gramStart"/>
            <w:r w:rsidRPr="00BB49C0">
              <w:rPr>
                <w:rFonts w:ascii="Times New Roman" w:hAnsi="Times New Roman" w:cs="Times New Roman"/>
                <w:b/>
                <w:sz w:val="20"/>
                <w:szCs w:val="20"/>
              </w:rPr>
              <w:t>Soyadı  :</w:t>
            </w:r>
            <w:proofErr w:type="gramEnd"/>
          </w:p>
          <w:p w:rsidR="00465236" w:rsidRPr="00BB49C0" w:rsidRDefault="00465236" w:rsidP="00D363E0">
            <w:pPr>
              <w:pStyle w:val="stBilgi"/>
              <w:tabs>
                <w:tab w:val="left" w:pos="2341"/>
                <w:tab w:val="left" w:pos="2482"/>
                <w:tab w:val="left" w:pos="7733"/>
                <w:tab w:val="left" w:pos="9712"/>
              </w:tabs>
              <w:ind w:left="214"/>
              <w:jc w:val="both"/>
              <w:rPr>
                <w:rFonts w:ascii="Times New Roman" w:hAnsi="Times New Roman" w:cs="Times New Roman"/>
                <w:b/>
                <w:sz w:val="20"/>
                <w:szCs w:val="20"/>
              </w:rPr>
            </w:pPr>
            <w:r w:rsidRPr="00BB49C0">
              <w:rPr>
                <w:rFonts w:ascii="Times New Roman" w:hAnsi="Times New Roman" w:cs="Times New Roman"/>
                <w:b/>
                <w:sz w:val="20"/>
                <w:szCs w:val="20"/>
              </w:rPr>
              <w:t xml:space="preserve">Öğrenci </w:t>
            </w:r>
            <w:proofErr w:type="gramStart"/>
            <w:r w:rsidRPr="00BB49C0">
              <w:rPr>
                <w:rFonts w:ascii="Times New Roman" w:hAnsi="Times New Roman" w:cs="Times New Roman"/>
                <w:b/>
                <w:sz w:val="20"/>
                <w:szCs w:val="20"/>
              </w:rPr>
              <w:t xml:space="preserve">No              </w:t>
            </w:r>
            <w:r>
              <w:rPr>
                <w:rFonts w:ascii="Times New Roman" w:hAnsi="Times New Roman" w:cs="Times New Roman"/>
                <w:b/>
                <w:sz w:val="20"/>
                <w:szCs w:val="20"/>
              </w:rPr>
              <w:t xml:space="preserve"> </w:t>
            </w:r>
            <w:r w:rsidRPr="00BB49C0">
              <w:rPr>
                <w:rFonts w:ascii="Times New Roman" w:hAnsi="Times New Roman" w:cs="Times New Roman"/>
                <w:b/>
                <w:sz w:val="20"/>
                <w:szCs w:val="20"/>
              </w:rPr>
              <w:t xml:space="preserve"> :</w:t>
            </w:r>
            <w:proofErr w:type="gramEnd"/>
          </w:p>
          <w:p w:rsidR="00465236" w:rsidRPr="00BB49C0" w:rsidRDefault="00465236" w:rsidP="00D363E0">
            <w:pPr>
              <w:pStyle w:val="stBilgi"/>
              <w:tabs>
                <w:tab w:val="left" w:pos="2341"/>
                <w:tab w:val="left" w:pos="2482"/>
                <w:tab w:val="left" w:pos="6735"/>
                <w:tab w:val="left" w:pos="9323"/>
              </w:tabs>
              <w:ind w:left="214"/>
              <w:jc w:val="both"/>
              <w:rPr>
                <w:rFonts w:ascii="Times New Roman" w:hAnsi="Times New Roman" w:cs="Times New Roman"/>
                <w:b/>
                <w:sz w:val="20"/>
                <w:szCs w:val="20"/>
              </w:rPr>
            </w:pPr>
            <w:r w:rsidRPr="00BB49C0">
              <w:rPr>
                <w:rFonts w:ascii="Times New Roman" w:hAnsi="Times New Roman" w:cs="Times New Roman"/>
                <w:b/>
                <w:sz w:val="20"/>
                <w:szCs w:val="20"/>
              </w:rPr>
              <w:t xml:space="preserve">Sınıf / </w:t>
            </w:r>
            <w:proofErr w:type="gramStart"/>
            <w:r w:rsidRPr="00BB49C0">
              <w:rPr>
                <w:rFonts w:ascii="Times New Roman" w:hAnsi="Times New Roman" w:cs="Times New Roman"/>
                <w:b/>
                <w:sz w:val="20"/>
                <w:szCs w:val="20"/>
              </w:rPr>
              <w:t>Şube                :</w:t>
            </w:r>
            <w:proofErr w:type="gramEnd"/>
          </w:p>
          <w:p w:rsidR="00465236" w:rsidRPr="00BB49C0" w:rsidRDefault="00465236" w:rsidP="00D363E0">
            <w:pPr>
              <w:pStyle w:val="stBilgi"/>
              <w:tabs>
                <w:tab w:val="left" w:pos="2341"/>
                <w:tab w:val="left" w:pos="6877"/>
                <w:tab w:val="left" w:pos="7586"/>
                <w:tab w:val="left" w:pos="9353"/>
                <w:tab w:val="left" w:pos="9570"/>
                <w:tab w:val="left" w:pos="9854"/>
              </w:tabs>
              <w:ind w:left="682"/>
              <w:jc w:val="both"/>
              <w:rPr>
                <w:rFonts w:ascii="Times New Roman" w:hAnsi="Times New Roman" w:cs="Times New Roman"/>
                <w:b/>
                <w:sz w:val="20"/>
                <w:szCs w:val="20"/>
              </w:rPr>
            </w:pPr>
          </w:p>
        </w:tc>
        <w:tc>
          <w:tcPr>
            <w:tcW w:w="4368" w:type="dxa"/>
            <w:tcBorders>
              <w:left w:val="single" w:sz="4" w:space="0" w:color="FFFFFF" w:themeColor="background1"/>
            </w:tcBorders>
          </w:tcPr>
          <w:p w:rsidR="00465236" w:rsidRPr="00BB49C0" w:rsidRDefault="00465236" w:rsidP="00D363E0">
            <w:pPr>
              <w:pStyle w:val="stBilgi"/>
              <w:tabs>
                <w:tab w:val="left" w:pos="2341"/>
                <w:tab w:val="left" w:pos="2701"/>
                <w:tab w:val="left" w:pos="7302"/>
                <w:tab w:val="left" w:pos="7733"/>
                <w:tab w:val="left" w:pos="9712"/>
              </w:tabs>
              <w:jc w:val="both"/>
              <w:rPr>
                <w:rFonts w:ascii="Times New Roman" w:hAnsi="Times New Roman" w:cs="Times New Roman"/>
                <w:b/>
                <w:sz w:val="20"/>
                <w:szCs w:val="20"/>
              </w:rPr>
            </w:pPr>
          </w:p>
          <w:p w:rsidR="00465236" w:rsidRPr="00BB49C0" w:rsidRDefault="00465236" w:rsidP="00D363E0">
            <w:pPr>
              <w:pStyle w:val="stBilgi"/>
              <w:tabs>
                <w:tab w:val="left" w:pos="2597"/>
                <w:tab w:val="left" w:pos="7302"/>
                <w:tab w:val="left" w:pos="7733"/>
                <w:tab w:val="left" w:pos="9712"/>
              </w:tabs>
              <w:jc w:val="both"/>
              <w:rPr>
                <w:rFonts w:ascii="Times New Roman" w:hAnsi="Times New Roman" w:cs="Times New Roman"/>
                <w:b/>
                <w:sz w:val="20"/>
                <w:szCs w:val="20"/>
              </w:rPr>
            </w:pPr>
            <w:r w:rsidRPr="00BB49C0">
              <w:rPr>
                <w:rFonts w:ascii="Times New Roman" w:hAnsi="Times New Roman" w:cs="Times New Roman"/>
                <w:b/>
                <w:sz w:val="20"/>
                <w:szCs w:val="20"/>
              </w:rPr>
              <w:t xml:space="preserve">Sınav </w:t>
            </w:r>
            <w:proofErr w:type="gramStart"/>
            <w:r w:rsidRPr="00BB49C0">
              <w:rPr>
                <w:rFonts w:ascii="Times New Roman" w:hAnsi="Times New Roman" w:cs="Times New Roman"/>
                <w:b/>
                <w:sz w:val="20"/>
                <w:szCs w:val="20"/>
              </w:rPr>
              <w:t>Tarihi                          :</w:t>
            </w:r>
            <w:proofErr w:type="gramEnd"/>
            <w:r w:rsidRPr="00BB49C0">
              <w:rPr>
                <w:rFonts w:ascii="Times New Roman" w:hAnsi="Times New Roman" w:cs="Times New Roman"/>
                <w:b/>
                <w:sz w:val="20"/>
                <w:szCs w:val="20"/>
              </w:rPr>
              <w:t xml:space="preserve">                         </w:t>
            </w:r>
          </w:p>
          <w:p w:rsidR="00465236" w:rsidRPr="00BB49C0" w:rsidRDefault="00465236" w:rsidP="00D363E0">
            <w:pPr>
              <w:pStyle w:val="stBilgi"/>
              <w:tabs>
                <w:tab w:val="left" w:pos="2597"/>
                <w:tab w:val="left" w:pos="2738"/>
                <w:tab w:val="left" w:pos="7733"/>
                <w:tab w:val="left" w:pos="9712"/>
              </w:tabs>
              <w:jc w:val="both"/>
              <w:rPr>
                <w:rFonts w:ascii="Times New Roman" w:hAnsi="Times New Roman" w:cs="Times New Roman"/>
                <w:b/>
                <w:sz w:val="20"/>
                <w:szCs w:val="20"/>
              </w:rPr>
            </w:pPr>
            <w:r w:rsidRPr="00BB49C0">
              <w:rPr>
                <w:rFonts w:ascii="Times New Roman" w:hAnsi="Times New Roman" w:cs="Times New Roman"/>
                <w:b/>
                <w:sz w:val="20"/>
                <w:szCs w:val="20"/>
              </w:rPr>
              <w:t xml:space="preserve">Sınav </w:t>
            </w:r>
            <w:proofErr w:type="gramStart"/>
            <w:r w:rsidRPr="00BB49C0">
              <w:rPr>
                <w:rFonts w:ascii="Times New Roman" w:hAnsi="Times New Roman" w:cs="Times New Roman"/>
                <w:b/>
                <w:sz w:val="20"/>
                <w:szCs w:val="20"/>
              </w:rPr>
              <w:t>Süresi                          :</w:t>
            </w:r>
            <w:proofErr w:type="gramEnd"/>
            <w:r w:rsidRPr="00BB49C0">
              <w:rPr>
                <w:rFonts w:ascii="Times New Roman" w:hAnsi="Times New Roman" w:cs="Times New Roman"/>
                <w:b/>
                <w:sz w:val="20"/>
                <w:szCs w:val="20"/>
              </w:rPr>
              <w:t xml:space="preserve">      </w:t>
            </w:r>
          </w:p>
          <w:p w:rsidR="00465236" w:rsidRPr="00BB49C0" w:rsidRDefault="00465236" w:rsidP="00D363E0">
            <w:pPr>
              <w:pStyle w:val="stBilgi"/>
              <w:tabs>
                <w:tab w:val="left" w:pos="2199"/>
                <w:tab w:val="left" w:pos="2482"/>
                <w:tab w:val="left" w:pos="2597"/>
                <w:tab w:val="left" w:pos="2738"/>
                <w:tab w:val="left" w:pos="6735"/>
                <w:tab w:val="left" w:pos="9323"/>
              </w:tabs>
              <w:jc w:val="both"/>
              <w:rPr>
                <w:rFonts w:ascii="Times New Roman" w:hAnsi="Times New Roman" w:cs="Times New Roman"/>
                <w:b/>
                <w:sz w:val="20"/>
                <w:szCs w:val="20"/>
              </w:rPr>
            </w:pPr>
            <w:r w:rsidRPr="00BB49C0">
              <w:rPr>
                <w:rFonts w:ascii="Times New Roman" w:hAnsi="Times New Roman" w:cs="Times New Roman"/>
                <w:b/>
                <w:sz w:val="20"/>
                <w:szCs w:val="20"/>
              </w:rPr>
              <w:t xml:space="preserve">Sınav Değerlendirme </w:t>
            </w:r>
            <w:proofErr w:type="gramStart"/>
            <w:r w:rsidRPr="00BB49C0">
              <w:rPr>
                <w:rFonts w:ascii="Times New Roman" w:hAnsi="Times New Roman" w:cs="Times New Roman"/>
                <w:b/>
                <w:sz w:val="20"/>
                <w:szCs w:val="20"/>
              </w:rPr>
              <w:t>Notu</w:t>
            </w:r>
            <w:r>
              <w:rPr>
                <w:rFonts w:ascii="Times New Roman" w:hAnsi="Times New Roman" w:cs="Times New Roman"/>
                <w:b/>
                <w:sz w:val="20"/>
                <w:szCs w:val="20"/>
              </w:rPr>
              <w:t xml:space="preserve">  </w:t>
            </w:r>
            <w:r w:rsidRPr="00BB49C0">
              <w:rPr>
                <w:rFonts w:ascii="Times New Roman" w:hAnsi="Times New Roman" w:cs="Times New Roman"/>
                <w:b/>
                <w:sz w:val="20"/>
                <w:szCs w:val="20"/>
              </w:rPr>
              <w:t>:</w:t>
            </w:r>
            <w:proofErr w:type="gramEnd"/>
          </w:p>
          <w:p w:rsidR="00465236" w:rsidRPr="00BB49C0" w:rsidRDefault="00465236" w:rsidP="00D363E0">
            <w:pPr>
              <w:pStyle w:val="stBilgi"/>
              <w:tabs>
                <w:tab w:val="left" w:pos="2597"/>
                <w:tab w:val="left" w:pos="6877"/>
                <w:tab w:val="left" w:pos="7586"/>
                <w:tab w:val="left" w:pos="9353"/>
                <w:tab w:val="left" w:pos="9570"/>
                <w:tab w:val="left" w:pos="9854"/>
              </w:tabs>
              <w:jc w:val="both"/>
              <w:rPr>
                <w:rFonts w:ascii="Times New Roman" w:hAnsi="Times New Roman" w:cs="Times New Roman"/>
                <w:b/>
                <w:sz w:val="20"/>
                <w:szCs w:val="20"/>
              </w:rPr>
            </w:pPr>
            <w:r w:rsidRPr="00BB49C0">
              <w:rPr>
                <w:rFonts w:ascii="Times New Roman" w:hAnsi="Times New Roman" w:cs="Times New Roman"/>
                <w:b/>
                <w:sz w:val="20"/>
                <w:szCs w:val="20"/>
              </w:rPr>
              <w:t xml:space="preserve">Kontrol ve </w:t>
            </w:r>
            <w:proofErr w:type="gramStart"/>
            <w:r w:rsidRPr="00BB49C0">
              <w:rPr>
                <w:rFonts w:ascii="Times New Roman" w:hAnsi="Times New Roman" w:cs="Times New Roman"/>
                <w:b/>
                <w:sz w:val="20"/>
                <w:szCs w:val="20"/>
              </w:rPr>
              <w:t xml:space="preserve">İmza                </w:t>
            </w:r>
            <w:r>
              <w:rPr>
                <w:rFonts w:ascii="Times New Roman" w:hAnsi="Times New Roman" w:cs="Times New Roman"/>
                <w:b/>
                <w:sz w:val="20"/>
                <w:szCs w:val="20"/>
              </w:rPr>
              <w:t xml:space="preserve"> </w:t>
            </w:r>
            <w:r w:rsidRPr="00BB49C0">
              <w:rPr>
                <w:rFonts w:ascii="Times New Roman" w:hAnsi="Times New Roman" w:cs="Times New Roman"/>
                <w:b/>
                <w:sz w:val="20"/>
                <w:szCs w:val="20"/>
              </w:rPr>
              <w:t xml:space="preserve">   :</w:t>
            </w:r>
            <w:proofErr w:type="gramEnd"/>
            <w:r w:rsidRPr="00BB49C0">
              <w:rPr>
                <w:rFonts w:ascii="Times New Roman" w:hAnsi="Times New Roman" w:cs="Times New Roman"/>
                <w:b/>
                <w:sz w:val="20"/>
                <w:szCs w:val="20"/>
              </w:rPr>
              <w:t xml:space="preserve">                                                                                                                   </w:t>
            </w:r>
          </w:p>
        </w:tc>
      </w:tr>
    </w:tbl>
    <w:p w:rsidR="005A5334" w:rsidRDefault="005A5334" w:rsidP="005A5334">
      <w:pPr>
        <w:spacing w:after="0"/>
        <w:rPr>
          <w:b/>
          <w:i/>
          <w:sz w:val="24"/>
          <w:szCs w:val="24"/>
          <w:highlight w:val="red"/>
          <w:u w:val="single"/>
        </w:rPr>
      </w:pPr>
    </w:p>
    <w:p w:rsidR="005A5334" w:rsidRPr="00663B6A" w:rsidRDefault="005A5334" w:rsidP="005A5334">
      <w:pPr>
        <w:spacing w:after="0"/>
        <w:rPr>
          <w:b/>
          <w:i/>
          <w:sz w:val="24"/>
          <w:szCs w:val="24"/>
          <w:u w:val="single"/>
        </w:rPr>
      </w:pPr>
      <w:r w:rsidRPr="00003865">
        <w:rPr>
          <w:b/>
          <w:i/>
          <w:sz w:val="24"/>
          <w:szCs w:val="24"/>
          <w:highlight w:val="red"/>
          <w:u w:val="single"/>
        </w:rPr>
        <w:t>ÖNEMLİ NOT:</w:t>
      </w:r>
    </w:p>
    <w:p w:rsidR="005A5334" w:rsidRPr="00663B6A" w:rsidRDefault="005A5334" w:rsidP="005A5334">
      <w:pPr>
        <w:spacing w:after="120"/>
        <w:rPr>
          <w:b/>
          <w:i/>
          <w:sz w:val="24"/>
          <w:szCs w:val="24"/>
          <w:u w:val="single"/>
        </w:rPr>
      </w:pPr>
      <w:r w:rsidRPr="00663B6A">
        <w:t xml:space="preserve">CEVAP ANAHTARLARINIZI EN GEÇ </w:t>
      </w:r>
      <w:r>
        <w:rPr>
          <w:highlight w:val="red"/>
        </w:rPr>
        <w:t>10</w:t>
      </w:r>
      <w:r w:rsidRPr="00663B6A">
        <w:rPr>
          <w:highlight w:val="red"/>
        </w:rPr>
        <w:t xml:space="preserve"> EYLÜL 2020 </w:t>
      </w:r>
      <w:r>
        <w:rPr>
          <w:highlight w:val="red"/>
        </w:rPr>
        <w:t>PERŞEMBE</w:t>
      </w:r>
      <w:r w:rsidRPr="00663B6A">
        <w:rPr>
          <w:highlight w:val="red"/>
        </w:rPr>
        <w:t xml:space="preserve"> SAAT 20.00' A</w:t>
      </w:r>
      <w:r w:rsidRPr="00663B6A">
        <w:t xml:space="preserve"> KADAR SİSTEME YÜKLEYİNİZ. AKSİ TAKDİRDE SINAVINIZ GEÇERSİZ SAYILACAKTIR.</w:t>
      </w:r>
    </w:p>
    <w:p w:rsidR="00E75B0E" w:rsidRDefault="00E75B0E" w:rsidP="005A5334">
      <w:pPr>
        <w:jc w:val="both"/>
      </w:pPr>
    </w:p>
    <w:p w:rsidR="005A5334" w:rsidRDefault="005A5334" w:rsidP="005A5334">
      <w:pPr>
        <w:jc w:val="both"/>
        <w:sectPr w:rsidR="005A5334" w:rsidSect="005A5334">
          <w:type w:val="continuous"/>
          <w:pgSz w:w="11906" w:h="16838"/>
          <w:pgMar w:top="426" w:right="1417" w:bottom="1417" w:left="851" w:header="708" w:footer="708" w:gutter="0"/>
          <w:cols w:space="708"/>
          <w:docGrid w:linePitch="360"/>
        </w:sectPr>
      </w:pPr>
    </w:p>
    <w:p w:rsidR="007E7EE1" w:rsidRPr="00BB2B56" w:rsidRDefault="00DC4D5D" w:rsidP="007E7EE1">
      <w:pPr>
        <w:spacing w:after="0"/>
        <w:jc w:val="both"/>
        <w:rPr>
          <w:b/>
        </w:rPr>
      </w:pPr>
      <w:r>
        <w:rPr>
          <w:noProof/>
          <w:lang w:eastAsia="tr-TR"/>
        </w:rPr>
        <w:lastRenderedPageBreak/>
        <w:drawing>
          <wp:anchor distT="0" distB="0" distL="114300" distR="114300" simplePos="0" relativeHeight="251661312" behindDoc="1" locked="0" layoutInCell="1" allowOverlap="1">
            <wp:simplePos x="0" y="0"/>
            <wp:positionH relativeFrom="column">
              <wp:posOffset>3104515</wp:posOffset>
            </wp:positionH>
            <wp:positionV relativeFrom="paragraph">
              <wp:posOffset>136525</wp:posOffset>
            </wp:positionV>
            <wp:extent cx="3429000" cy="2019300"/>
            <wp:effectExtent l="0" t="0" r="0" b="0"/>
            <wp:wrapTight wrapText="bothSides">
              <wp:wrapPolygon edited="0">
                <wp:start x="0" y="0"/>
                <wp:lineTo x="0" y="21396"/>
                <wp:lineTo x="21480" y="21396"/>
                <wp:lineTo x="21480" y="0"/>
                <wp:lineTo x="0" y="0"/>
              </wp:wrapPolygon>
            </wp:wrapTight>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0" cy="2019300"/>
                    </a:xfrm>
                    <a:prstGeom prst="rect">
                      <a:avLst/>
                    </a:prstGeom>
                    <a:noFill/>
                    <a:ln>
                      <a:noFill/>
                    </a:ln>
                  </pic:spPr>
                </pic:pic>
              </a:graphicData>
            </a:graphic>
          </wp:anchor>
        </w:drawing>
      </w:r>
      <w:r w:rsidR="007E7EE1" w:rsidRPr="007961ED">
        <w:rPr>
          <w:b/>
          <w:i/>
          <w:sz w:val="24"/>
          <w:szCs w:val="24"/>
          <w:u w:val="single"/>
        </w:rPr>
        <w:t>S</w:t>
      </w:r>
      <w:r w:rsidR="007E7EE1" w:rsidRPr="00646204">
        <w:rPr>
          <w:b/>
          <w:i/>
          <w:sz w:val="24"/>
          <w:szCs w:val="24"/>
          <w:u w:val="single"/>
        </w:rPr>
        <w:t xml:space="preserve">ORU </w:t>
      </w:r>
      <w:r w:rsidR="007E7EE1">
        <w:rPr>
          <w:b/>
          <w:i/>
          <w:sz w:val="24"/>
          <w:szCs w:val="24"/>
          <w:u w:val="single"/>
        </w:rPr>
        <w:t>1</w:t>
      </w:r>
      <w:r w:rsidR="007E7EE1">
        <w:rPr>
          <w:sz w:val="24"/>
          <w:szCs w:val="24"/>
        </w:rPr>
        <w:t xml:space="preserve"> </w:t>
      </w:r>
    </w:p>
    <w:p w:rsidR="007E7EE1" w:rsidRDefault="00DC4D5D" w:rsidP="00DC4D5D">
      <w:pPr>
        <w:ind w:right="-470"/>
        <w:jc w:val="both"/>
        <w:rPr>
          <w:sz w:val="24"/>
          <w:szCs w:val="24"/>
        </w:rPr>
        <w:sectPr w:rsidR="007E7EE1" w:rsidSect="009B7F1E">
          <w:type w:val="continuous"/>
          <w:pgSz w:w="11906" w:h="16838"/>
          <w:pgMar w:top="709" w:right="282" w:bottom="1417" w:left="851" w:header="708" w:footer="708" w:gutter="0"/>
          <w:cols w:space="708"/>
          <w:docGrid w:linePitch="360"/>
        </w:sectPr>
      </w:pPr>
      <w:r>
        <w:rPr>
          <w:sz w:val="24"/>
          <w:szCs w:val="24"/>
        </w:rPr>
        <w:t xml:space="preserve"> </w:t>
      </w:r>
      <w:r w:rsidR="007E7EE1">
        <w:rPr>
          <w:sz w:val="24"/>
          <w:szCs w:val="24"/>
        </w:rPr>
        <w:t xml:space="preserve">         </w:t>
      </w:r>
    </w:p>
    <w:p w:rsidR="00DC4D5D" w:rsidRDefault="00DC4D5D" w:rsidP="00DC4D5D">
      <w:pPr>
        <w:jc w:val="both"/>
      </w:pPr>
      <w:r>
        <w:lastRenderedPageBreak/>
        <w:t>Fıskiye tipi bir dirsek yatay bir borudan akmakta olan suyu 60</w:t>
      </w:r>
      <w:r w:rsidRPr="00085419">
        <w:rPr>
          <w:vertAlign w:val="superscript"/>
        </w:rPr>
        <w:t>o</w:t>
      </w:r>
      <w:r>
        <w:t xml:space="preserve"> açıyla yukarı doğru hızlandırarak saptırmak için kullanılmaktadır. Dirsek suyu atmosfere boşaltmaktadır. İçindeki su ile birlikte dirseğin kütlesi 50 kg’dır. Şekildeki verilenlere dirseği yerinde tutabilmek için gerekli kuvvet bileşenlerini ve bileşke kuvveti bulunuz. (Yerçekimi </w:t>
      </w:r>
      <w:proofErr w:type="gramStart"/>
      <w:r>
        <w:t>ivmesi  g</w:t>
      </w:r>
      <w:proofErr w:type="gramEnd"/>
      <w:r>
        <w:t>=9,81 m/s</w:t>
      </w:r>
      <w:r w:rsidRPr="00020424">
        <w:rPr>
          <w:vertAlign w:val="superscript"/>
        </w:rPr>
        <w:t>2</w:t>
      </w:r>
      <w:r>
        <w:t>)</w:t>
      </w:r>
    </w:p>
    <w:p w:rsidR="00DC4D5D" w:rsidRDefault="00DC4D5D" w:rsidP="00DC4D5D">
      <w:pPr>
        <w:pStyle w:val="ListeParagraf"/>
        <w:jc w:val="center"/>
      </w:pPr>
    </w:p>
    <w:p w:rsidR="00DC4D5D" w:rsidRDefault="00DC4D5D" w:rsidP="00DC4D5D">
      <w:pPr>
        <w:pStyle w:val="ListeParagraf"/>
        <w:jc w:val="both"/>
      </w:pPr>
    </w:p>
    <w:p w:rsidR="00E75B0E" w:rsidRPr="00DC67F0" w:rsidRDefault="00E75B0E" w:rsidP="00E75B0E">
      <w:pPr>
        <w:rPr>
          <w:b/>
          <w:i/>
          <w:sz w:val="24"/>
          <w:szCs w:val="24"/>
          <w:u w:val="single"/>
        </w:rPr>
      </w:pPr>
    </w:p>
    <w:p w:rsidR="00E75B0E" w:rsidRDefault="00E75B0E" w:rsidP="00E75B0E">
      <w:pPr>
        <w:jc w:val="both"/>
        <w:rPr>
          <w:b/>
          <w:i/>
          <w:u w:val="single"/>
        </w:rPr>
      </w:pPr>
    </w:p>
    <w:p w:rsidR="009B7F1E" w:rsidRDefault="00A07127" w:rsidP="007076EE">
      <w:pPr>
        <w:rPr>
          <w:sz w:val="24"/>
          <w:szCs w:val="24"/>
        </w:rPr>
      </w:pPr>
      <w:r>
        <w:rPr>
          <w:sz w:val="24"/>
          <w:szCs w:val="24"/>
        </w:rPr>
        <w:t xml:space="preserve">  </w:t>
      </w:r>
    </w:p>
    <w:p w:rsidR="008037C2" w:rsidRPr="003B540B" w:rsidRDefault="008037C2" w:rsidP="003B540B">
      <w:pPr>
        <w:jc w:val="both"/>
        <w:rPr>
          <w:rFonts w:ascii="Times New Roman" w:hAnsi="Times New Roman" w:cs="Times New Roman"/>
          <w:b/>
        </w:rPr>
        <w:sectPr w:rsidR="008037C2" w:rsidRPr="003B540B" w:rsidSect="008037C2">
          <w:headerReference w:type="default" r:id="rId8"/>
          <w:footerReference w:type="default" r:id="rId9"/>
          <w:type w:val="continuous"/>
          <w:pgSz w:w="11906" w:h="16838"/>
          <w:pgMar w:top="851" w:right="1416" w:bottom="340" w:left="851" w:header="0" w:footer="0" w:gutter="0"/>
          <w:cols w:space="708"/>
          <w:docGrid w:linePitch="360"/>
        </w:sectPr>
      </w:pPr>
    </w:p>
    <w:p w:rsidR="00C6717C" w:rsidRPr="00BB2B56" w:rsidRDefault="00DC4D5D" w:rsidP="00C6717C">
      <w:pPr>
        <w:spacing w:after="0"/>
        <w:jc w:val="both"/>
        <w:rPr>
          <w:b/>
        </w:rPr>
      </w:pPr>
      <w:r w:rsidRPr="007961ED">
        <w:rPr>
          <w:b/>
          <w:i/>
          <w:sz w:val="24"/>
          <w:szCs w:val="24"/>
          <w:u w:val="single"/>
        </w:rPr>
        <w:lastRenderedPageBreak/>
        <w:t>S</w:t>
      </w:r>
      <w:r w:rsidRPr="00646204">
        <w:rPr>
          <w:b/>
          <w:i/>
          <w:sz w:val="24"/>
          <w:szCs w:val="24"/>
          <w:u w:val="single"/>
        </w:rPr>
        <w:t xml:space="preserve">ORU </w:t>
      </w:r>
      <w:r>
        <w:rPr>
          <w:b/>
          <w:i/>
          <w:sz w:val="24"/>
          <w:szCs w:val="24"/>
          <w:u w:val="single"/>
        </w:rPr>
        <w:t>2</w:t>
      </w:r>
      <w:r w:rsidR="007E7EE1">
        <w:rPr>
          <w:sz w:val="24"/>
          <w:szCs w:val="24"/>
        </w:rPr>
        <w:t xml:space="preserve"> </w:t>
      </w:r>
    </w:p>
    <w:p w:rsidR="00C6717C" w:rsidRPr="00085419" w:rsidRDefault="00C6717C" w:rsidP="00C6717C">
      <w:pPr>
        <w:spacing w:after="0"/>
        <w:jc w:val="both"/>
        <w:rPr>
          <w:b/>
          <w:u w:val="single"/>
        </w:rPr>
      </w:pPr>
    </w:p>
    <w:p w:rsidR="00C6717C" w:rsidRDefault="00C6717C" w:rsidP="00C6717C">
      <w:pPr>
        <w:jc w:val="both"/>
      </w:pPr>
      <w:r>
        <w:rPr>
          <w:noProof/>
          <w:lang w:eastAsia="tr-TR"/>
        </w:rPr>
        <w:drawing>
          <wp:anchor distT="0" distB="0" distL="114300" distR="114300" simplePos="0" relativeHeight="251660288" behindDoc="1" locked="0" layoutInCell="1" allowOverlap="1">
            <wp:simplePos x="0" y="0"/>
            <wp:positionH relativeFrom="column">
              <wp:posOffset>2774315</wp:posOffset>
            </wp:positionH>
            <wp:positionV relativeFrom="paragraph">
              <wp:posOffset>55245</wp:posOffset>
            </wp:positionV>
            <wp:extent cx="3759824" cy="1593568"/>
            <wp:effectExtent l="0" t="0" r="0" b="6985"/>
            <wp:wrapTight wrapText="bothSides">
              <wp:wrapPolygon edited="0">
                <wp:start x="0" y="0"/>
                <wp:lineTo x="0" y="21436"/>
                <wp:lineTo x="21454" y="21436"/>
                <wp:lineTo x="21454" y="0"/>
                <wp:lineTo x="0" y="0"/>
              </wp:wrapPolygon>
            </wp:wrapTight>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9824" cy="1593568"/>
                    </a:xfrm>
                    <a:prstGeom prst="rect">
                      <a:avLst/>
                    </a:prstGeom>
                    <a:noFill/>
                    <a:ln>
                      <a:noFill/>
                    </a:ln>
                  </pic:spPr>
                </pic:pic>
              </a:graphicData>
            </a:graphic>
          </wp:anchor>
        </w:drawing>
      </w:r>
      <w:r>
        <w:t xml:space="preserve">Şekilde gösterilen A deposundan B deposuna paralel bağlı borularla su, 10 kW elektrik gücü çeken motor-pompa grubu ile pompalanmaktadır. Borular çelik borulardan imal edilmiştir (ε=0.045 mm). 1 ve 4 </w:t>
      </w:r>
      <w:proofErr w:type="spellStart"/>
      <w:r>
        <w:t>nolu</w:t>
      </w:r>
      <w:proofErr w:type="spellEnd"/>
      <w:r>
        <w:t xml:space="preserve"> boru hattındaki düz boru ve yersel kayıplar ihmal edilmektedir. Depolar arasındaki toplam debi ile paralel boruların her birindeki debiyi hesaplayınız. (Akış hidrolik olarak tamamen pürüzlüdür. Z</w:t>
      </w:r>
      <w:r w:rsidRPr="00085419">
        <w:rPr>
          <w:vertAlign w:val="subscript"/>
        </w:rPr>
        <w:t>A</w:t>
      </w:r>
      <w:r>
        <w:t>=6 m, Z</w:t>
      </w:r>
      <w:r w:rsidRPr="00085419">
        <w:rPr>
          <w:vertAlign w:val="subscript"/>
        </w:rPr>
        <w:t>B</w:t>
      </w:r>
      <w:r>
        <w:t>=15 m, L</w:t>
      </w:r>
      <w:r w:rsidRPr="00085419">
        <w:rPr>
          <w:vertAlign w:val="subscript"/>
        </w:rPr>
        <w:t>2</w:t>
      </w:r>
      <w:r>
        <w:t>=40 m,  D</w:t>
      </w:r>
      <w:r w:rsidRPr="00085419">
        <w:rPr>
          <w:vertAlign w:val="subscript"/>
        </w:rPr>
        <w:t>2</w:t>
      </w:r>
      <w:r>
        <w:t>=5 cm, L</w:t>
      </w:r>
      <w:r w:rsidRPr="00085419">
        <w:rPr>
          <w:vertAlign w:val="subscript"/>
        </w:rPr>
        <w:t>3</w:t>
      </w:r>
      <w:r>
        <w:t>=40 m, D</w:t>
      </w:r>
      <w:r w:rsidRPr="00085419">
        <w:rPr>
          <w:vertAlign w:val="subscript"/>
        </w:rPr>
        <w:t>3</w:t>
      </w:r>
      <w:r>
        <w:t xml:space="preserve">= 8 cm, </w:t>
      </w:r>
      <w:proofErr w:type="spellStart"/>
      <w:r>
        <w:t>ρ</w:t>
      </w:r>
      <w:r w:rsidRPr="00085419">
        <w:rPr>
          <w:vertAlign w:val="subscript"/>
        </w:rPr>
        <w:t>su</w:t>
      </w:r>
      <w:proofErr w:type="spellEnd"/>
      <w:r>
        <w:t>=1000 kg/m</w:t>
      </w:r>
      <w:r w:rsidRPr="00085419">
        <w:rPr>
          <w:vertAlign w:val="superscript"/>
        </w:rPr>
        <w:t>3</w:t>
      </w:r>
      <w:r>
        <w:t>)</w:t>
      </w:r>
    </w:p>
    <w:p w:rsidR="007609E5" w:rsidRDefault="007609E5" w:rsidP="00C6717C">
      <w:pPr>
        <w:jc w:val="both"/>
      </w:pPr>
      <w:r>
        <w:t xml:space="preserve">Not: 2 ve 3 </w:t>
      </w:r>
      <w:proofErr w:type="spellStart"/>
      <w:r>
        <w:t>nolu</w:t>
      </w:r>
      <w:proofErr w:type="spellEnd"/>
      <w:r>
        <w:t xml:space="preserve"> borulardaki </w:t>
      </w:r>
      <w:r w:rsidR="00767001">
        <w:t>yersel (</w:t>
      </w:r>
      <w:r>
        <w:t>lokal</w:t>
      </w:r>
      <w:r w:rsidR="00767001">
        <w:t>)</w:t>
      </w:r>
      <w:r>
        <w:t xml:space="preserve"> kayıplar ihmal edilecektir.</w:t>
      </w:r>
    </w:p>
    <w:p w:rsidR="007609E5" w:rsidRDefault="007609E5" w:rsidP="003B540B">
      <w:pPr>
        <w:ind w:right="-470"/>
        <w:jc w:val="both"/>
        <w:rPr>
          <w:b/>
          <w:i/>
          <w:sz w:val="24"/>
          <w:szCs w:val="24"/>
          <w:u w:val="single"/>
        </w:rPr>
      </w:pPr>
    </w:p>
    <w:p w:rsidR="00A868C0" w:rsidRDefault="00E75FAC" w:rsidP="003B540B">
      <w:pPr>
        <w:ind w:right="-470"/>
        <w:jc w:val="both"/>
        <w:rPr>
          <w:sz w:val="24"/>
          <w:szCs w:val="24"/>
        </w:rPr>
        <w:sectPr w:rsidR="00A868C0" w:rsidSect="009B7F1E">
          <w:type w:val="continuous"/>
          <w:pgSz w:w="11906" w:h="16838"/>
          <w:pgMar w:top="709" w:right="282" w:bottom="1417" w:left="851" w:header="708" w:footer="708" w:gutter="0"/>
          <w:cols w:space="708"/>
          <w:docGrid w:linePitch="360"/>
        </w:sectPr>
      </w:pPr>
      <w:r w:rsidRPr="007961ED">
        <w:rPr>
          <w:b/>
          <w:i/>
          <w:sz w:val="24"/>
          <w:szCs w:val="24"/>
          <w:u w:val="single"/>
        </w:rPr>
        <w:t>S</w:t>
      </w:r>
      <w:r w:rsidRPr="00646204">
        <w:rPr>
          <w:b/>
          <w:i/>
          <w:sz w:val="24"/>
          <w:szCs w:val="24"/>
          <w:u w:val="single"/>
        </w:rPr>
        <w:t xml:space="preserve">ORU </w:t>
      </w:r>
      <w:r>
        <w:rPr>
          <w:b/>
          <w:i/>
          <w:sz w:val="24"/>
          <w:szCs w:val="24"/>
          <w:u w:val="single"/>
        </w:rPr>
        <w:t>3</w:t>
      </w:r>
      <w:r w:rsidR="00226179">
        <w:rPr>
          <w:sz w:val="24"/>
          <w:szCs w:val="24"/>
        </w:rPr>
        <w:t xml:space="preserve"> </w:t>
      </w:r>
      <w:r w:rsidR="007E7EE1">
        <w:rPr>
          <w:sz w:val="24"/>
          <w:szCs w:val="24"/>
        </w:rPr>
        <w:t xml:space="preserve"> </w:t>
      </w:r>
    </w:p>
    <w:p w:rsidR="007609E5" w:rsidRDefault="007609E5" w:rsidP="007609E5">
      <w:pPr>
        <w:jc w:val="both"/>
        <w:rPr>
          <w:sz w:val="24"/>
          <w:szCs w:val="24"/>
        </w:rPr>
      </w:pPr>
      <w:r>
        <w:rPr>
          <w:noProof/>
          <w:sz w:val="24"/>
          <w:szCs w:val="24"/>
          <w:lang w:eastAsia="tr-TR"/>
        </w:rPr>
        <w:lastRenderedPageBreak/>
        <w:drawing>
          <wp:inline distT="0" distB="0" distL="0" distR="0" wp14:anchorId="57CEDA52" wp14:editId="359A50AF">
            <wp:extent cx="3326291" cy="1562100"/>
            <wp:effectExtent l="57150" t="76200" r="64770" b="7620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2548" cy="1569735"/>
                    </a:xfrm>
                    <a:prstGeom prst="rect">
                      <a:avLst/>
                    </a:prstGeom>
                    <a:noFill/>
                    <a:ln>
                      <a:noFill/>
                    </a:ln>
                    <a:scene3d>
                      <a:camera prst="orthographicFront">
                        <a:rot lat="0" lon="0" rev="21540000"/>
                      </a:camera>
                      <a:lightRig rig="threePt" dir="t"/>
                    </a:scene3d>
                  </pic:spPr>
                </pic:pic>
              </a:graphicData>
            </a:graphic>
          </wp:inline>
        </w:drawing>
      </w:r>
    </w:p>
    <w:p w:rsidR="007609E5" w:rsidRDefault="007609E5" w:rsidP="007609E5">
      <w:pPr>
        <w:jc w:val="both"/>
        <w:rPr>
          <w:sz w:val="24"/>
          <w:szCs w:val="24"/>
        </w:rPr>
      </w:pPr>
      <w:r>
        <w:rPr>
          <w:sz w:val="24"/>
          <w:szCs w:val="24"/>
        </w:rPr>
        <w:lastRenderedPageBreak/>
        <w:t>Şekilde gösterilen hidroelektrik santralde 60 mm çaplı borulardan 300 metre ve 100 mm çaplı borulardan 70 metre kullanılmıştır. Sistemde bir dirsek, bir %60 açık küresel vana ve bir de %30 kapalı sürgülü vana bulunmaktadır. Borulardan geçen akışkanın debisi 0,015 m</w:t>
      </w:r>
      <w:r w:rsidRPr="00263D6C">
        <w:rPr>
          <w:sz w:val="24"/>
          <w:szCs w:val="24"/>
          <w:vertAlign w:val="superscript"/>
        </w:rPr>
        <w:t>3</w:t>
      </w:r>
      <w:r>
        <w:rPr>
          <w:sz w:val="24"/>
          <w:szCs w:val="24"/>
        </w:rPr>
        <w:t xml:space="preserve">/s olduğuna göre türbinden elde edilebilecek güç kaç kW </w:t>
      </w:r>
      <w:proofErr w:type="spellStart"/>
      <w:r>
        <w:rPr>
          <w:sz w:val="24"/>
          <w:szCs w:val="24"/>
        </w:rPr>
        <w:t>dır</w:t>
      </w:r>
      <w:proofErr w:type="spellEnd"/>
      <w:r>
        <w:rPr>
          <w:sz w:val="24"/>
          <w:szCs w:val="24"/>
        </w:rPr>
        <w:t>?</w:t>
      </w:r>
    </w:p>
    <w:p w:rsidR="007609E5" w:rsidRDefault="007609E5" w:rsidP="007609E5">
      <w:pPr>
        <w:jc w:val="both"/>
        <w:rPr>
          <w:sz w:val="24"/>
          <w:szCs w:val="24"/>
        </w:rPr>
        <w:sectPr w:rsidR="007609E5" w:rsidSect="00A868C0">
          <w:type w:val="continuous"/>
          <w:pgSz w:w="11906" w:h="16838"/>
          <w:pgMar w:top="709" w:right="282" w:bottom="1417" w:left="851" w:header="708" w:footer="708" w:gutter="0"/>
          <w:cols w:num="2" w:space="708"/>
          <w:docGrid w:linePitch="360"/>
        </w:sectPr>
      </w:pPr>
      <w:r>
        <w:rPr>
          <w:sz w:val="24"/>
          <w:szCs w:val="24"/>
        </w:rPr>
        <w:t>(Akışın hidrolik olarak tamamen pürüzlü bölgede olduğu kabul edilecektir.)</w:t>
      </w:r>
    </w:p>
    <w:p w:rsidR="007609E5" w:rsidRDefault="0087487F" w:rsidP="007609E5">
      <w:pPr>
        <w:jc w:val="both"/>
        <w:rPr>
          <w:sz w:val="24"/>
          <w:szCs w:val="24"/>
        </w:rPr>
      </w:pPr>
      <w:r>
        <w:lastRenderedPageBreak/>
        <w:t>ε</w:t>
      </w:r>
      <w:r w:rsidRPr="0087487F">
        <w:rPr>
          <w:vertAlign w:val="subscript"/>
        </w:rPr>
        <w:t>1</w:t>
      </w:r>
      <w:r>
        <w:t>=</w:t>
      </w:r>
      <w:r w:rsidRPr="0087487F">
        <w:t xml:space="preserve"> </w:t>
      </w:r>
      <w:r>
        <w:t>ε</w:t>
      </w:r>
      <w:r w:rsidRPr="0087487F">
        <w:rPr>
          <w:vertAlign w:val="subscript"/>
        </w:rPr>
        <w:t>2</w:t>
      </w:r>
      <w:r>
        <w:t>=0.</w:t>
      </w:r>
      <w:r>
        <w:t>25</w:t>
      </w:r>
      <w:r>
        <w:t xml:space="preserve"> mm</w:t>
      </w:r>
      <w:r>
        <w:t xml:space="preserve">, </w:t>
      </w:r>
      <w:bookmarkStart w:id="0" w:name="_GoBack"/>
      <w:bookmarkEnd w:id="0"/>
      <w:r>
        <w:rPr>
          <w:sz w:val="24"/>
          <w:szCs w:val="24"/>
        </w:rPr>
        <w:t xml:space="preserve"> </w:t>
      </w:r>
      <w:r w:rsidR="007609E5">
        <w:rPr>
          <w:sz w:val="24"/>
          <w:szCs w:val="24"/>
        </w:rPr>
        <w:t>K</w:t>
      </w:r>
      <w:r w:rsidR="007609E5" w:rsidRPr="00A868C0">
        <w:rPr>
          <w:sz w:val="24"/>
          <w:szCs w:val="24"/>
          <w:vertAlign w:val="subscript"/>
        </w:rPr>
        <w:t>1</w:t>
      </w:r>
      <w:r w:rsidR="007609E5">
        <w:rPr>
          <w:sz w:val="24"/>
          <w:szCs w:val="24"/>
        </w:rPr>
        <w:t>=0.5 K</w:t>
      </w:r>
      <w:r w:rsidR="007609E5" w:rsidRPr="00A868C0">
        <w:rPr>
          <w:sz w:val="24"/>
          <w:szCs w:val="24"/>
          <w:vertAlign w:val="subscript"/>
        </w:rPr>
        <w:t>2</w:t>
      </w:r>
      <w:r w:rsidR="007609E5">
        <w:rPr>
          <w:sz w:val="24"/>
          <w:szCs w:val="24"/>
        </w:rPr>
        <w:t>=6.8, K</w:t>
      </w:r>
      <w:r w:rsidR="007609E5" w:rsidRPr="00A868C0">
        <w:rPr>
          <w:sz w:val="24"/>
          <w:szCs w:val="24"/>
          <w:vertAlign w:val="subscript"/>
        </w:rPr>
        <w:t>3</w:t>
      </w:r>
      <w:r w:rsidR="007609E5">
        <w:rPr>
          <w:sz w:val="24"/>
          <w:szCs w:val="24"/>
        </w:rPr>
        <w:t>=0.2, K</w:t>
      </w:r>
      <w:r w:rsidR="007609E5" w:rsidRPr="00A868C0">
        <w:rPr>
          <w:sz w:val="24"/>
          <w:szCs w:val="24"/>
          <w:vertAlign w:val="subscript"/>
        </w:rPr>
        <w:t>4</w:t>
      </w:r>
      <w:r w:rsidR="007609E5">
        <w:rPr>
          <w:sz w:val="24"/>
          <w:szCs w:val="24"/>
        </w:rPr>
        <w:t>=0.93, K</w:t>
      </w:r>
      <w:r w:rsidR="007609E5" w:rsidRPr="00A868C0">
        <w:rPr>
          <w:sz w:val="24"/>
          <w:szCs w:val="24"/>
          <w:vertAlign w:val="subscript"/>
        </w:rPr>
        <w:t>5</w:t>
      </w:r>
      <w:r w:rsidR="007609E5">
        <w:rPr>
          <w:sz w:val="24"/>
          <w:szCs w:val="24"/>
        </w:rPr>
        <w:t>=5, K</w:t>
      </w:r>
      <w:r w:rsidR="007609E5" w:rsidRPr="00A868C0">
        <w:rPr>
          <w:sz w:val="24"/>
          <w:szCs w:val="24"/>
          <w:vertAlign w:val="subscript"/>
        </w:rPr>
        <w:t>6</w:t>
      </w:r>
      <w:r w:rsidR="007609E5">
        <w:rPr>
          <w:sz w:val="24"/>
          <w:szCs w:val="24"/>
        </w:rPr>
        <w:t>=1</w:t>
      </w:r>
    </w:p>
    <w:p w:rsidR="001C7245" w:rsidRDefault="001C7245" w:rsidP="001C7245">
      <w:pPr>
        <w:ind w:left="-567"/>
        <w:rPr>
          <w:b/>
          <w:i/>
          <w:sz w:val="24"/>
          <w:szCs w:val="24"/>
          <w:u w:val="single"/>
        </w:rPr>
      </w:pPr>
    </w:p>
    <w:p w:rsidR="001C7245" w:rsidRDefault="001C7245" w:rsidP="001C7245">
      <w:pPr>
        <w:ind w:left="-567"/>
        <w:rPr>
          <w:b/>
          <w:i/>
          <w:sz w:val="24"/>
          <w:szCs w:val="24"/>
          <w:u w:val="single"/>
        </w:rPr>
      </w:pPr>
    </w:p>
    <w:p w:rsidR="007E7EE1" w:rsidRDefault="007E7EE1" w:rsidP="001C7245">
      <w:pPr>
        <w:ind w:left="-567"/>
        <w:rPr>
          <w:b/>
          <w:i/>
          <w:sz w:val="24"/>
          <w:szCs w:val="24"/>
          <w:u w:val="single"/>
        </w:rPr>
      </w:pPr>
    </w:p>
    <w:p w:rsidR="001C7245" w:rsidRDefault="007E7EE1" w:rsidP="004754A5">
      <w:pPr>
        <w:rPr>
          <w:sz w:val="24"/>
          <w:szCs w:val="24"/>
        </w:rPr>
      </w:pPr>
      <w:r>
        <w:rPr>
          <w:noProof/>
          <w:sz w:val="24"/>
          <w:lang w:eastAsia="tr-TR"/>
        </w:rPr>
        <w:drawing>
          <wp:anchor distT="0" distB="0" distL="114300" distR="114300" simplePos="0" relativeHeight="251662336" behindDoc="1" locked="0" layoutInCell="1" allowOverlap="1" wp14:anchorId="4AED59A2" wp14:editId="0E9466DC">
            <wp:simplePos x="0" y="0"/>
            <wp:positionH relativeFrom="column">
              <wp:posOffset>4522470</wp:posOffset>
            </wp:positionH>
            <wp:positionV relativeFrom="paragraph">
              <wp:posOffset>147320</wp:posOffset>
            </wp:positionV>
            <wp:extent cx="2187575" cy="1993900"/>
            <wp:effectExtent l="0" t="0" r="3175" b="6350"/>
            <wp:wrapTight wrapText="bothSides">
              <wp:wrapPolygon edited="0">
                <wp:start x="0" y="0"/>
                <wp:lineTo x="0" y="21462"/>
                <wp:lineTo x="21443" y="21462"/>
                <wp:lineTo x="21443" y="0"/>
                <wp:lineTo x="0" y="0"/>
              </wp:wrapPolygon>
            </wp:wrapTight>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87575" cy="199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7245" w:rsidRPr="007961ED">
        <w:rPr>
          <w:b/>
          <w:i/>
          <w:sz w:val="24"/>
          <w:szCs w:val="24"/>
          <w:u w:val="single"/>
        </w:rPr>
        <w:t>S</w:t>
      </w:r>
      <w:r w:rsidR="001C7245" w:rsidRPr="00646204">
        <w:rPr>
          <w:b/>
          <w:i/>
          <w:sz w:val="24"/>
          <w:szCs w:val="24"/>
          <w:u w:val="single"/>
        </w:rPr>
        <w:t xml:space="preserve">ORU </w:t>
      </w:r>
      <w:r w:rsidR="001C7245">
        <w:rPr>
          <w:b/>
          <w:i/>
          <w:sz w:val="24"/>
          <w:szCs w:val="24"/>
          <w:u w:val="single"/>
        </w:rPr>
        <w:t>4</w:t>
      </w:r>
      <w:r w:rsidRPr="007E7EE1">
        <w:rPr>
          <w:b/>
          <w:i/>
          <w:sz w:val="24"/>
          <w:szCs w:val="24"/>
        </w:rPr>
        <w:t xml:space="preserve"> </w:t>
      </w:r>
    </w:p>
    <w:p w:rsidR="007E7EE1" w:rsidRDefault="007E7EE1" w:rsidP="007E7EE1">
      <w:pPr>
        <w:jc w:val="both"/>
      </w:pPr>
      <w:r>
        <w:t>Şekilde görüldüğü gibi üst yüzeyi atmosfer</w:t>
      </w:r>
      <w:r w:rsidR="007609E5">
        <w:t>e açık olan 16 m yüksekliğinde ve 1m yarıçapındaki</w:t>
      </w:r>
      <w:r>
        <w:t xml:space="preserve"> bir silindirik kabın 9 metresi suyla (ρ=1000 kg/m</w:t>
      </w:r>
      <w:r w:rsidRPr="00BB661F">
        <w:rPr>
          <w:vertAlign w:val="superscript"/>
        </w:rPr>
        <w:t>3</w:t>
      </w:r>
      <w:r>
        <w:t>), geri kalanı ise bağıl yoğunluğu 0,75 (750 kg/m</w:t>
      </w:r>
      <w:r w:rsidRPr="003A1FCD">
        <w:rPr>
          <w:vertAlign w:val="superscript"/>
        </w:rPr>
        <w:t>3</w:t>
      </w:r>
      <w:r>
        <w:t xml:space="preserve">) olan yağ ile doludur. Buna göre; </w:t>
      </w:r>
    </w:p>
    <w:p w:rsidR="007E7EE1" w:rsidRDefault="007E7EE1" w:rsidP="007E7EE1">
      <w:pPr>
        <w:pStyle w:val="ListeParagraf"/>
        <w:numPr>
          <w:ilvl w:val="0"/>
          <w:numId w:val="6"/>
        </w:numPr>
        <w:spacing w:after="200" w:line="276" w:lineRule="auto"/>
        <w:jc w:val="both"/>
      </w:pPr>
      <w:r>
        <w:t xml:space="preserve">Kabın yanal yüzeyindeki basınç vektörlerini gösteriniz. </w:t>
      </w:r>
    </w:p>
    <w:p w:rsidR="007E7EE1" w:rsidRDefault="007E7EE1" w:rsidP="007E7EE1">
      <w:pPr>
        <w:pStyle w:val="ListeParagraf"/>
        <w:numPr>
          <w:ilvl w:val="0"/>
          <w:numId w:val="6"/>
        </w:numPr>
        <w:spacing w:after="200" w:line="276" w:lineRule="auto"/>
        <w:jc w:val="both"/>
      </w:pPr>
      <w:r>
        <w:t xml:space="preserve">Silindirin tabanı ile tavanı arasındaki basınç farkını bulunuz.  </w:t>
      </w:r>
    </w:p>
    <w:p w:rsidR="007E7EE1" w:rsidRDefault="007E7EE1" w:rsidP="007E7EE1">
      <w:pPr>
        <w:pStyle w:val="ListeParagraf"/>
        <w:numPr>
          <w:ilvl w:val="0"/>
          <w:numId w:val="6"/>
        </w:numPr>
        <w:spacing w:after="200" w:line="276" w:lineRule="auto"/>
        <w:jc w:val="both"/>
      </w:pPr>
      <w:r>
        <w:t xml:space="preserve">Basınç merkezinin tabana olan uzaklığını bulunuz. </w:t>
      </w:r>
    </w:p>
    <w:p w:rsidR="007E7EE1" w:rsidRDefault="007E7EE1" w:rsidP="007E7EE1">
      <w:pPr>
        <w:pStyle w:val="ListeParagraf"/>
        <w:jc w:val="both"/>
      </w:pPr>
    </w:p>
    <w:p w:rsidR="007E7EE1" w:rsidRDefault="007E7EE1" w:rsidP="004754A5">
      <w:pPr>
        <w:jc w:val="both"/>
      </w:pPr>
    </w:p>
    <w:p w:rsidR="007E7EE1" w:rsidRDefault="007E7EE1" w:rsidP="004754A5">
      <w:pPr>
        <w:jc w:val="both"/>
      </w:pPr>
    </w:p>
    <w:p w:rsidR="007E7EE1" w:rsidRDefault="007E7EE1" w:rsidP="004754A5">
      <w:pPr>
        <w:jc w:val="both"/>
      </w:pPr>
      <w:r w:rsidRPr="007E7EE1">
        <w:rPr>
          <w:b/>
          <w:i/>
          <w:u w:val="single"/>
        </w:rPr>
        <w:t>Not:</w:t>
      </w:r>
      <w:r>
        <w:t xml:space="preserve"> Sorular eşit puanlıdır.</w:t>
      </w:r>
    </w:p>
    <w:p w:rsidR="004754A5" w:rsidRDefault="004754A5" w:rsidP="00D96F96">
      <w:pPr>
        <w:jc w:val="both"/>
      </w:pPr>
    </w:p>
    <w:p w:rsidR="004754A5" w:rsidRDefault="004754A5" w:rsidP="00D96F96">
      <w:pPr>
        <w:jc w:val="both"/>
      </w:pPr>
    </w:p>
    <w:p w:rsidR="00D96F96" w:rsidRPr="001F7F07" w:rsidRDefault="00D96F96" w:rsidP="00D96F96">
      <w:pPr>
        <w:jc w:val="both"/>
      </w:pPr>
      <w:r w:rsidRPr="001F7F07">
        <w:t>Başarılar dilerim…</w:t>
      </w:r>
    </w:p>
    <w:p w:rsidR="00D96F96" w:rsidRDefault="006C37C0" w:rsidP="008037C2">
      <w:pPr>
        <w:jc w:val="both"/>
        <w:rPr>
          <w:sz w:val="24"/>
          <w:szCs w:val="24"/>
        </w:rPr>
      </w:pPr>
      <w:proofErr w:type="spellStart"/>
      <w:r>
        <w:t>Prof</w:t>
      </w:r>
      <w:r w:rsidR="00D96F96" w:rsidRPr="001F7F07">
        <w:t>.Dr</w:t>
      </w:r>
      <w:proofErr w:type="spellEnd"/>
      <w:r w:rsidR="00D96F96" w:rsidRPr="001F7F07">
        <w:t>. Mustafa ATMACA</w:t>
      </w:r>
    </w:p>
    <w:sectPr w:rsidR="00D96F96" w:rsidSect="009B7F1E">
      <w:type w:val="continuous"/>
      <w:pgSz w:w="11906" w:h="16838"/>
      <w:pgMar w:top="709" w:right="282"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0445" w:rsidRDefault="007A0445">
      <w:pPr>
        <w:spacing w:after="0" w:line="240" w:lineRule="auto"/>
      </w:pPr>
      <w:r>
        <w:separator/>
      </w:r>
    </w:p>
  </w:endnote>
  <w:endnote w:type="continuationSeparator" w:id="0">
    <w:p w:rsidR="007A0445" w:rsidRDefault="007A0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1147" w:rsidRPr="001F7F63" w:rsidRDefault="008037C2" w:rsidP="001F7F63">
    <w:pPr>
      <w:pStyle w:val="AltBilgi"/>
    </w:pPr>
    <w:r w:rsidRPr="001F7F63">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0445" w:rsidRDefault="007A0445">
      <w:pPr>
        <w:spacing w:after="0" w:line="240" w:lineRule="auto"/>
      </w:pPr>
      <w:r>
        <w:separator/>
      </w:r>
    </w:p>
  </w:footnote>
  <w:footnote w:type="continuationSeparator" w:id="0">
    <w:p w:rsidR="007A0445" w:rsidRDefault="007A0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1147" w:rsidRPr="007D648A" w:rsidRDefault="007A0445" w:rsidP="005968EE">
    <w:pPr>
      <w:pStyle w:val="stBilgi"/>
      <w:tabs>
        <w:tab w:val="clear" w:pos="4536"/>
        <w:tab w:val="clear" w:pos="9072"/>
        <w:tab w:val="left" w:pos="8190"/>
      </w:tabs>
      <w:rPr>
        <w:rFonts w:ascii="Times New Roman" w:hAnsi="Times New Roman" w:cs="Times New Roman"/>
        <w:b/>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27ABF"/>
    <w:multiLevelType w:val="hybridMultilevel"/>
    <w:tmpl w:val="6F7C726E"/>
    <w:lvl w:ilvl="0" w:tplc="041F0017">
      <w:start w:val="1"/>
      <w:numFmt w:val="low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15:restartNumberingAfterBreak="0">
    <w:nsid w:val="12364EF2"/>
    <w:multiLevelType w:val="hybridMultilevel"/>
    <w:tmpl w:val="16AE81CA"/>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64C361F"/>
    <w:multiLevelType w:val="hybridMultilevel"/>
    <w:tmpl w:val="7472C02E"/>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8203BFE"/>
    <w:multiLevelType w:val="hybridMultilevel"/>
    <w:tmpl w:val="C03C4F40"/>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4A6410BE"/>
    <w:multiLevelType w:val="hybridMultilevel"/>
    <w:tmpl w:val="18AE30BC"/>
    <w:lvl w:ilvl="0" w:tplc="0942641C">
      <w:start w:val="1"/>
      <w:numFmt w:val="lowerLetter"/>
      <w:lvlText w:val="%1)"/>
      <w:lvlJc w:val="left"/>
      <w:pPr>
        <w:tabs>
          <w:tab w:val="num" w:pos="1080"/>
        </w:tabs>
        <w:ind w:left="1080" w:hanging="360"/>
      </w:pPr>
      <w:rPr>
        <w:rFonts w:hint="default"/>
      </w:rPr>
    </w:lvl>
    <w:lvl w:ilvl="1" w:tplc="041F0019" w:tentative="1">
      <w:start w:val="1"/>
      <w:numFmt w:val="lowerLetter"/>
      <w:lvlText w:val="%2."/>
      <w:lvlJc w:val="left"/>
      <w:pPr>
        <w:tabs>
          <w:tab w:val="num" w:pos="1800"/>
        </w:tabs>
        <w:ind w:left="1800" w:hanging="360"/>
      </w:pPr>
    </w:lvl>
    <w:lvl w:ilvl="2" w:tplc="041F001B" w:tentative="1">
      <w:start w:val="1"/>
      <w:numFmt w:val="lowerRoman"/>
      <w:lvlText w:val="%3."/>
      <w:lvlJc w:val="right"/>
      <w:pPr>
        <w:tabs>
          <w:tab w:val="num" w:pos="2520"/>
        </w:tabs>
        <w:ind w:left="2520" w:hanging="180"/>
      </w:pPr>
    </w:lvl>
    <w:lvl w:ilvl="3" w:tplc="041F000F" w:tentative="1">
      <w:start w:val="1"/>
      <w:numFmt w:val="decimal"/>
      <w:lvlText w:val="%4."/>
      <w:lvlJc w:val="left"/>
      <w:pPr>
        <w:tabs>
          <w:tab w:val="num" w:pos="3240"/>
        </w:tabs>
        <w:ind w:left="3240" w:hanging="360"/>
      </w:pPr>
    </w:lvl>
    <w:lvl w:ilvl="4" w:tplc="041F0019" w:tentative="1">
      <w:start w:val="1"/>
      <w:numFmt w:val="lowerLetter"/>
      <w:lvlText w:val="%5."/>
      <w:lvlJc w:val="left"/>
      <w:pPr>
        <w:tabs>
          <w:tab w:val="num" w:pos="3960"/>
        </w:tabs>
        <w:ind w:left="3960" w:hanging="360"/>
      </w:pPr>
    </w:lvl>
    <w:lvl w:ilvl="5" w:tplc="041F001B" w:tentative="1">
      <w:start w:val="1"/>
      <w:numFmt w:val="lowerRoman"/>
      <w:lvlText w:val="%6."/>
      <w:lvlJc w:val="right"/>
      <w:pPr>
        <w:tabs>
          <w:tab w:val="num" w:pos="4680"/>
        </w:tabs>
        <w:ind w:left="4680" w:hanging="180"/>
      </w:pPr>
    </w:lvl>
    <w:lvl w:ilvl="6" w:tplc="041F000F" w:tentative="1">
      <w:start w:val="1"/>
      <w:numFmt w:val="decimal"/>
      <w:lvlText w:val="%7."/>
      <w:lvlJc w:val="left"/>
      <w:pPr>
        <w:tabs>
          <w:tab w:val="num" w:pos="5400"/>
        </w:tabs>
        <w:ind w:left="5400" w:hanging="360"/>
      </w:pPr>
    </w:lvl>
    <w:lvl w:ilvl="7" w:tplc="041F0019" w:tentative="1">
      <w:start w:val="1"/>
      <w:numFmt w:val="lowerLetter"/>
      <w:lvlText w:val="%8."/>
      <w:lvlJc w:val="left"/>
      <w:pPr>
        <w:tabs>
          <w:tab w:val="num" w:pos="6120"/>
        </w:tabs>
        <w:ind w:left="6120" w:hanging="360"/>
      </w:pPr>
    </w:lvl>
    <w:lvl w:ilvl="8" w:tplc="041F001B" w:tentative="1">
      <w:start w:val="1"/>
      <w:numFmt w:val="lowerRoman"/>
      <w:lvlText w:val="%9."/>
      <w:lvlJc w:val="right"/>
      <w:pPr>
        <w:tabs>
          <w:tab w:val="num" w:pos="6840"/>
        </w:tabs>
        <w:ind w:left="6840" w:hanging="180"/>
      </w:pPr>
    </w:lvl>
  </w:abstractNum>
  <w:abstractNum w:abstractNumId="5" w15:restartNumberingAfterBreak="0">
    <w:nsid w:val="5B726F53"/>
    <w:multiLevelType w:val="hybridMultilevel"/>
    <w:tmpl w:val="F92CC140"/>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3B8"/>
    <w:rsid w:val="00020F2C"/>
    <w:rsid w:val="00037925"/>
    <w:rsid w:val="00051A4E"/>
    <w:rsid w:val="00087A8C"/>
    <w:rsid w:val="000918FE"/>
    <w:rsid w:val="000D6180"/>
    <w:rsid w:val="00117982"/>
    <w:rsid w:val="00126E03"/>
    <w:rsid w:val="00180917"/>
    <w:rsid w:val="001B7A7E"/>
    <w:rsid w:val="001C7245"/>
    <w:rsid w:val="00200947"/>
    <w:rsid w:val="0020504D"/>
    <w:rsid w:val="0021376E"/>
    <w:rsid w:val="00215A60"/>
    <w:rsid w:val="00216CC9"/>
    <w:rsid w:val="00226179"/>
    <w:rsid w:val="00260412"/>
    <w:rsid w:val="00260670"/>
    <w:rsid w:val="00263D6C"/>
    <w:rsid w:val="002F7720"/>
    <w:rsid w:val="0036768E"/>
    <w:rsid w:val="003773B8"/>
    <w:rsid w:val="003B540B"/>
    <w:rsid w:val="003C076B"/>
    <w:rsid w:val="003C2905"/>
    <w:rsid w:val="00411210"/>
    <w:rsid w:val="00465236"/>
    <w:rsid w:val="004754A5"/>
    <w:rsid w:val="00476F23"/>
    <w:rsid w:val="004D619C"/>
    <w:rsid w:val="004F0309"/>
    <w:rsid w:val="005227DD"/>
    <w:rsid w:val="00557257"/>
    <w:rsid w:val="005848E6"/>
    <w:rsid w:val="005A5334"/>
    <w:rsid w:val="00682FB2"/>
    <w:rsid w:val="006A6404"/>
    <w:rsid w:val="006C37C0"/>
    <w:rsid w:val="007076EE"/>
    <w:rsid w:val="007257AB"/>
    <w:rsid w:val="007609E5"/>
    <w:rsid w:val="00767001"/>
    <w:rsid w:val="007A0445"/>
    <w:rsid w:val="007A3E66"/>
    <w:rsid w:val="007A5F10"/>
    <w:rsid w:val="007E7EE1"/>
    <w:rsid w:val="008037C2"/>
    <w:rsid w:val="00865D77"/>
    <w:rsid w:val="0087487F"/>
    <w:rsid w:val="008D12E0"/>
    <w:rsid w:val="009279EF"/>
    <w:rsid w:val="00951B69"/>
    <w:rsid w:val="00957EF7"/>
    <w:rsid w:val="00965446"/>
    <w:rsid w:val="009B7F1E"/>
    <w:rsid w:val="00A07127"/>
    <w:rsid w:val="00A65182"/>
    <w:rsid w:val="00A868C0"/>
    <w:rsid w:val="00AD7397"/>
    <w:rsid w:val="00C6717C"/>
    <w:rsid w:val="00CB6DEB"/>
    <w:rsid w:val="00D41729"/>
    <w:rsid w:val="00D52CFD"/>
    <w:rsid w:val="00D96F96"/>
    <w:rsid w:val="00DC4D5D"/>
    <w:rsid w:val="00DF5415"/>
    <w:rsid w:val="00DF54DA"/>
    <w:rsid w:val="00E211A3"/>
    <w:rsid w:val="00E63C4C"/>
    <w:rsid w:val="00E732B4"/>
    <w:rsid w:val="00E75B0E"/>
    <w:rsid w:val="00E75FAC"/>
    <w:rsid w:val="00EB0236"/>
    <w:rsid w:val="00F20149"/>
    <w:rsid w:val="00F2588B"/>
    <w:rsid w:val="00F479D6"/>
    <w:rsid w:val="00FC5F0A"/>
    <w:rsid w:val="00FF534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33029"/>
  <w15:chartTrackingRefBased/>
  <w15:docId w15:val="{C633FC6D-D053-4852-8F7A-D91505BDB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7EE1"/>
    <w:pPr>
      <w:spacing w:after="200" w:line="276" w:lineRule="auto"/>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46523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65236"/>
  </w:style>
  <w:style w:type="paragraph" w:styleId="ListeParagraf">
    <w:name w:val="List Paragraph"/>
    <w:basedOn w:val="Normal"/>
    <w:uiPriority w:val="34"/>
    <w:qFormat/>
    <w:rsid w:val="00F20149"/>
    <w:pPr>
      <w:spacing w:after="160" w:line="259" w:lineRule="auto"/>
      <w:ind w:left="720"/>
      <w:contextualSpacing/>
    </w:pPr>
  </w:style>
  <w:style w:type="paragraph" w:styleId="AltBilgi">
    <w:name w:val="footer"/>
    <w:basedOn w:val="Normal"/>
    <w:link w:val="AltBilgiChar"/>
    <w:uiPriority w:val="99"/>
    <w:unhideWhenUsed/>
    <w:rsid w:val="008037C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037C2"/>
  </w:style>
  <w:style w:type="paragraph" w:styleId="BalonMetni">
    <w:name w:val="Balloon Text"/>
    <w:basedOn w:val="Normal"/>
    <w:link w:val="BalonMetniChar"/>
    <w:uiPriority w:val="99"/>
    <w:semiHidden/>
    <w:unhideWhenUsed/>
    <w:rsid w:val="004754A5"/>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4754A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383</Words>
  <Characters>2185</Characters>
  <Application>Microsoft Office Word</Application>
  <DocSecurity>0</DocSecurity>
  <Lines>18</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ATMACA</dc:creator>
  <cp:keywords/>
  <dc:description/>
  <cp:lastModifiedBy>Sema Nur ATMACA</cp:lastModifiedBy>
  <cp:revision>8</cp:revision>
  <cp:lastPrinted>2019-09-04T12:43:00Z</cp:lastPrinted>
  <dcterms:created xsi:type="dcterms:W3CDTF">2020-08-24T12:45:00Z</dcterms:created>
  <dcterms:modified xsi:type="dcterms:W3CDTF">2020-09-08T07:18:00Z</dcterms:modified>
</cp:coreProperties>
</file>