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 Id="rId4"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40" w:before="0" w:after="83"/>
        <w:jc w:val="center"/>
        <w:rPr>
          <w:rFonts w:ascii="Times New Roman" w:hAnsi="Times New Roman"/>
          <w:sz w:val="21"/>
          <w:szCs w:val="21"/>
        </w:rPr>
      </w:pPr>
      <w:r>
        <w:rPr>
          <w:rFonts w:ascii="Times New Roman" w:hAnsi="Times New Roman"/>
          <w:b/>
          <w:bCs/>
          <w:sz w:val="21"/>
          <w:szCs w:val="21"/>
        </w:rPr>
        <w:t xml:space="preserve">Jane Doe</w:t>
      </w:r>
    </w:p>
    <w:p>
      <w:pPr>
        <w:pStyle w:val="BodyText"/>
        <w:bidi w:val="0"/>
        <w:spacing w:lineRule="auto" w:line="240" w:before="0" w:after="83"/>
        <w:jc w:val="center"/>
        <w:rPr>
          <w:rFonts w:ascii="Times New Roman" w:hAnsi="Times New Roman"/>
          <w:sz w:val="21"/>
          <w:szCs w:val="21"/>
        </w:rPr>
      </w:pPr>
      <w:r>
        <w:rPr>
          <w:rFonts w:ascii="Times New Roman" w:hAnsi="Times New Roman"/>
          <w:sz w:val="21"/>
          <w:szCs w:val="21"/>
        </w:rPr>
        <w:t xml:space="preserve">123 Main St, Springfield, USA +1-555-123-4567 jane.doe@email.com</w:t>
      </w:r>
    </w:p>
    <w:p>
      <w:pPr>
        <w:pStyle w:val="BodyText"/>
        <w:bidi w:val="0"/>
        <w:spacing w:lineRule="auto" w:line="240" w:before="0" w:after="83"/>
        <w:jc w:val="center"/>
        <w:rPr>
          <w:rFonts w:ascii="Times New Roman" w:hAnsi="Times New Roman"/>
          <w:sz w:val="21"/>
          <w:szCs w:val="21"/>
        </w:rPr>
      </w:pPr>
      <w:r>
        <w:rPr>
          <w:rFonts w:ascii="Times New Roman" w:hAnsi="Times New Roman"/>
          <w:sz w:val="21"/>
          <w:szCs w:val="21"/>
        </w:rPr>
        <w:t xml:space="preserve">linkedin.com/in/janedoe github.com/janedoe janedoe.dev</w:t>
      </w:r>
    </w:p>
    <w:tbl>
      <w:tblPr>
        <w:tblW w:w="10500" w:type="dxa"/>
        <w:jc w:val="start"/>
        <w:tblInd w:w="-294" w:type="dxa"/>
        <w:tblLayout w:type="fixed"/>
        <w:tblCellMar>
          <w:top w:w="55" w:type="dxa"/>
          <w:start w:w="55" w:type="dxa"/>
          <w:bottom w:w="55" w:type="dxa"/>
          <w:end w:w="55" w:type="dxa"/>
        </w:tblCellMar>
      </w:tblPr>
      <w:tblGrid>
        <w:gridCol w:w="8655"/>
        <w:gridCol w:w="1844"/>
      </w:tblGrid>
      <w:tr>
        <w:trPr>
          <w:trHeight w:val="870" w:hRule="atLeast"/>
        </w:trPr>
        <w:tc>
          <w:tcPr>
            <w:tcW w:w="8655" w:type="dxa"/>
            <w:tcBorders/>
          </w:tcPr>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Senior Software Engineer | Spoken Languages </w:t>
            </w:r>
            <w:r>
              <w:rPr>
                <w:rFonts w:ascii="Times New Roman" w:hAnsi="Times New Roman"/>
                <w:b w:val="false"/>
                <w:bCs w:val="false"/>
                <w:sz w:val="21"/>
                <w:szCs w:val="21"/>
              </w:rPr>
              <w:t xml:space="preserve">English, Spanish, French</w:t>
            </w:r>
          </w:p>
          <w:p>
            <w:pPr>
              <w:pStyle w:val="BodyText"/>
              <w:bidi w:val="0"/>
              <w:spacing w:lineRule="auto" w:line="240" w:before="0" w:after="83"/>
              <w:jc w:val="both"/>
              <w:rPr>
                <w:rFonts w:ascii="Times New Roman" w:hAnsi="Times New Roman"/>
                <w:sz w:val="21"/>
                <w:szCs w:val="21"/>
              </w:rPr>
            </w:pPr>
            <w:r>
              <w:rPr>
                <w:rFonts w:ascii="Times New Roman" w:hAnsi="Times New Roman"/>
                <w:b/>
                <w:bCs/>
                <w:sz w:val="21"/>
                <w:szCs w:val="21"/>
              </w:rPr>
              <w:t xml:space="preserve">Summary </w:t>
            </w:r>
            <w:r>
              <w:rPr>
                <w:rFonts w:ascii="Times New Roman" w:hAnsi="Times New Roman"/>
                <w:sz w:val="21"/>
                <w:szCs w:val="21"/>
              </w:rPr>
              <w:t xml:space="preserve">As a seasoned Senior Backend Engineer with experience in designing and implementing scalable microservices architecture, I'm well-suited to build and maintain DoorDash's large-scale 24x7 global infrastructure. With proficiency in Python, Go, and Docker, I've led teams and mentored junior staff to deliver high-performance applications. My experience in event planning, teaching, and coaching has honed my leadership and communication skills. As a polyglot with English, Spanish, and French fluency, I'm confident in my ability to collaborate effectively with diverse stakeholders. I'm excited about the opportunity to leverage my skills and expertise to drive DoorDash's growth and success.</w:t>
            </w:r>
          </w:p>
        </w:tc>
        <w:tc>
          <w:tcPr>
            <w:tcW w:w="1844" w:type="dxa"/>
            <w:vMerge w:val="restart"/>
            <w:tcBorders/>
          </w:tcPr>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Skills</w:t>
            </w:r>
          </w:p>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Programming Languages</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Java, JavaScript, Python</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Technical</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API Development, API Integration, Kubernetes, Microservices, Teaching</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Soft</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Collaboration, Communication, Empathy, Leadership</w:t>
            </w:r>
          </w:p>
        </w:tc>
      </w:tr>
      <w:tr>
        <w:trPr/>
        <w:tc>
          <w:tcPr>
            <w:tcW w:w="8655" w:type="dxa"/>
            <w:tcBorders/>
          </w:tcPr>
          <w:p>
            <w:pPr>
              <w:pStyle w:val="BodyText"/>
              <w:bidi w:val="0"/>
              <w:spacing w:lineRule="auto" w:line="240" w:before="0" w:after="83"/>
              <w:jc w:val="start"/>
              <w:rPr/>
            </w:pPr>
            <w:r>
              <w:rPr>
                <w:rStyle w:val="Strong"/>
                <w:rFonts w:ascii="Times New Roman" w:hAnsi="Times New Roman"/>
                <w:sz w:val="21"/>
                <w:szCs w:val="21"/>
              </w:rPr>
              <w:t>Education</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B.Sc. Computer Science </w:t>
            </w:r>
            <w:r>
              <w:rPr>
                <w:rFonts w:ascii="Times New Roman" w:hAnsi="Times New Roman"/>
                <w:sz w:val="21"/>
                <w:szCs w:val="21"/>
              </w:rPr>
              <w:t xml:space="preserve">| Springfield University | Springfield, USA | 2012/09 - 2016/06 </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Courses Algorithms, Data Structures, Operating Systems, Databases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M.Sc. Software Engineering </w:t>
            </w:r>
            <w:r>
              <w:rPr>
                <w:rFonts w:ascii="Times New Roman" w:hAnsi="Times New Roman"/>
                <w:sz w:val="21"/>
                <w:szCs w:val="21"/>
              </w:rPr>
              <w:t xml:space="preserve">| Capital Tech | Capital City, USA | 2016/09 - 2018/06 </w:t>
            </w:r>
          </w:p>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t xml:space="preserve">Courses Cloud Computing, Distributed Systems, Advanced Programming </w:t>
            </w:r>
          </w:p>
          <w:p>
            <w:pPr>
              <w:pStyle w:val="BodyText"/>
              <w:bidi w:val="0"/>
              <w:spacing w:lineRule="auto" w:line="240" w:before="0" w:after="83"/>
              <w:jc w:val="start"/>
              <w:rPr/>
            </w:pPr>
            <w:r>
              <w:rPr>
                <w:rStyle w:val="Strong"/>
                <w:rFonts w:ascii="Times New Roman" w:hAnsi="Times New Roman"/>
                <w:sz w:val="21"/>
                <w:szCs w:val="21"/>
              </w:rPr>
              <w:t>Certifications</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AWS Certified Solutions Architect </w:t>
            </w:r>
            <w:r>
              <w:rPr>
                <w:rFonts w:ascii="Times New Roman" w:hAnsi="Times New Roman"/>
                <w:sz w:val="21"/>
                <w:szCs w:val="21"/>
              </w:rPr>
              <w:t xml:space="preserve">Amazon Web Services | 2019/05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Scrum Master </w:t>
            </w:r>
            <w:r>
              <w:rPr>
                <w:rFonts w:ascii="Times New Roman" w:hAnsi="Times New Roman"/>
                <w:sz w:val="21"/>
                <w:szCs w:val="21"/>
              </w:rPr>
              <w:t xml:space="preserve">Scrum Alliance | 2020/03 </w:t>
            </w:r>
          </w:p>
          <w:p>
            <w:pPr>
              <w:pStyle w:val="BodyText"/>
              <w:bidi w:val="0"/>
              <w:spacing w:lineRule="auto" w:line="240" w:before="0" w:after="83"/>
              <w:ind w:hanging="0" w:start="0" w:end="0"/>
              <w:jc w:val="start"/>
              <w:rPr/>
            </w:pPr>
            <w:r>
              <w:rPr>
                <w:rStyle w:val="Strong"/>
                <w:rFonts w:ascii="Times New Roman" w:hAnsi="Times New Roman"/>
                <w:sz w:val="21"/>
                <w:szCs w:val="21"/>
              </w:rPr>
              <w:t>Awards and Scholarships</w:t>
            </w:r>
            <w:r>
              <w:rPr>
                <w:rFonts w:ascii="Times New Roman" w:hAnsi="Times New Roman"/>
                <w:sz w:val="21"/>
                <w:szCs w:val="21"/>
              </w:rPr>
              <w:t xml:space="preserve"> </w:t>
            </w:r>
          </w:p>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 xml:space="preserve">Dean’s List</w:t>
            </w:r>
            <w:r>
              <w:rPr>
                <w:rFonts w:ascii="Times New Roman" w:hAnsi="Times New Roman"/>
                <w:sz w:val="21"/>
                <w:szCs w:val="21"/>
              </w:rPr>
              <w:t xml:space="preserve"> | Springfield University | 2015/06 </w:t>
            </w:r>
          </w:p>
          <w:p>
            <w:pPr>
              <w:pStyle w:val="BodyText"/>
              <w:bidi w:val="0"/>
              <w:spacing w:lineRule="auto" w:line="240" w:before="0" w:after="83"/>
              <w:ind w:hanging="0" w:start="0" w:end="0"/>
              <w:jc w:val="start"/>
              <w:rPr>
                <w:rFonts w:ascii="Times New Roman" w:hAnsi="Times New Roman"/>
                <w:sz w:val="21"/>
                <w:szCs w:val="21"/>
              </w:rPr>
            </w:pPr>
            <w:r>
              <w:rPr>
                <w:rFonts w:ascii="Times New Roman" w:hAnsi="Times New Roman"/>
                <w:b/>
                <w:bCs/>
                <w:sz w:val="21"/>
                <w:szCs w:val="21"/>
              </w:rPr>
              <w:t xml:space="preserve">Tech Innovation Scholarship</w:t>
            </w:r>
            <w:r>
              <w:rPr>
                <w:rFonts w:ascii="Times New Roman" w:hAnsi="Times New Roman"/>
                <w:sz w:val="21"/>
                <w:szCs w:val="21"/>
              </w:rPr>
              <w:t xml:space="preserve"> | Capital Tech | 2017/09 </w:t>
            </w:r>
          </w:p>
        </w:tc>
        <w:tc>
          <w:tcPr>
            <w:tcW w:w="1844" w:type="dxa"/>
            <w:vMerge w:val="continue"/>
            <w:tcBorders/>
          </w:tcPr>
          <w:p>
            <w:pPr>
              <w:pStyle w:val="BodyText"/>
              <w:bidi w:val="0"/>
              <w:spacing w:lineRule="auto" w:line="240" w:before="0" w:after="83"/>
              <w:jc w:val="start"/>
              <w:rPr>
                <w:rFonts w:ascii="Times New Roman" w:hAnsi="Times New Roman"/>
                <w:sz w:val="21"/>
                <w:szCs w:val="21"/>
              </w:rPr>
            </w:pPr>
            <w:r>
              <w:rPr>
                <w:rFonts w:ascii="Times New Roman" w:hAnsi="Times New Roman"/>
                <w:sz w:val="21"/>
                <w:szCs w:val="21"/>
              </w:rPr>
            </w:r>
          </w:p>
        </w:tc>
      </w:tr>
      <w:tr>
        <w:trPr/>
        <w:tc>
          <w:tcPr>
            <w:tcW w:w="10499" w:type="dxa"/>
            <w:gridSpan w:val="2"/>
            <w:tcBorders/>
          </w:tcPr>
          <w:p>
            <w:pPr>
              <w:pStyle w:val="BodyText"/>
              <w:bidi w:val="0"/>
              <w:spacing w:lineRule="auto" w:line="240" w:before="0" w:after="83"/>
              <w:jc w:val="start"/>
              <w:rPr/>
            </w:pPr>
            <w:r>
              <w:rPr>
                <w:rStyle w:val="Strong"/>
                <w:rFonts w:ascii="Times New Roman" w:hAnsi="Times New Roman"/>
                <w:sz w:val="21"/>
                <w:szCs w:val="21"/>
              </w:rPr>
              <w:t>Volunteering and Leadership</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Community Tech Educator</w:t>
            </w:r>
            <w:r>
              <w:rPr>
                <w:rFonts w:ascii="Times New Roman" w:hAnsi="Times New Roman"/>
                <w:sz w:val="21"/>
                <w:szCs w:val="21"/>
              </w:rPr>
              <w:t xml:space="preserve"> | Springfield Library | Springfield, USA | 2022/07 - 2023/06</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Led free coding classes for adults, developing curriculum and teaching 60+ participants</w:t>
            </w:r>
          </w:p>
          <w:p>
            <w:pPr>
              <w:pStyle w:val="BodyText"/>
              <w:numPr>
                <w:ilvl w:val="0"/>
                <w:numId w:val="1"/>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Improved digital literacy scores by 30% and built partnerships with local organizations</w:t>
            </w:r>
          </w:p>
        </w:tc>
      </w:tr>
      <w:tr>
        <w:trPr/>
        <w:tc>
          <w:tcPr>
            <w:tcW w:w="10499" w:type="dxa"/>
            <w:gridSpan w:val="2"/>
            <w:tcBorders/>
          </w:tcPr>
          <w:p>
            <w:pPr>
              <w:pStyle w:val="BodyText"/>
              <w:bidi w:val="0"/>
              <w:spacing w:lineRule="auto" w:line="240" w:before="0" w:after="83"/>
              <w:jc w:val="start"/>
              <w:rPr/>
            </w:pPr>
            <w:r>
              <w:rPr>
                <w:rStyle w:val="Strong"/>
                <w:rFonts w:ascii="Times New Roman" w:hAnsi="Times New Roman"/>
                <w:sz w:val="21"/>
                <w:szCs w:val="21"/>
              </w:rPr>
              <w:t>Work Experience</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Software Engineer</w:t>
            </w:r>
            <w:r>
              <w:rPr>
                <w:rFonts w:ascii="Times New Roman" w:hAnsi="Times New Roman"/>
                <w:sz w:val="21"/>
                <w:szCs w:val="21"/>
              </w:rPr>
              <w:t xml:space="preserve"> | WebApps Inc. | Capital City, USA | 2016/07 - 2019/06</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Developed RESTful APIs and optimized database queries, improving application performance by 30%</w:t>
            </w:r>
          </w:p>
          <w:p>
            <w:pPr>
              <w:pStyle w:val="BodyText"/>
              <w:numPr>
                <w:ilvl w:val="0"/>
                <w:numId w:val="2"/>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Collaborated with cross-functional teams to deliver web products, implemented microservices, and contributed to Docker and Kubernetes adoption</w:t>
            </w:r>
          </w:p>
        </w:tc>
      </w:tr>
      <w:tr>
        <w:trPr/>
        <w:tc>
          <w:tcPr>
            <w:tcW w:w="10499" w:type="dxa"/>
            <w:gridSpan w:val="2"/>
            <w:tcBorders/>
          </w:tcPr>
          <w:p>
            <w:pPr>
              <w:pStyle w:val="BodyText"/>
              <w:bidi w:val="0"/>
              <w:spacing w:lineRule="auto" w:line="240" w:before="0" w:after="83"/>
              <w:jc w:val="start"/>
              <w:rPr/>
            </w:pPr>
            <w:r>
              <w:rPr>
                <w:rStyle w:val="Strong"/>
                <w:rFonts w:ascii="Times New Roman" w:hAnsi="Times New Roman"/>
                <w:sz w:val="21"/>
                <w:szCs w:val="21"/>
              </w:rPr>
              <w:t>Projects</w:t>
            </w:r>
            <w:r>
              <w:rPr>
                <w:rFonts w:ascii="Times New Roman" w:hAnsi="Times New Roman"/>
                <w:sz w:val="21"/>
                <w:szCs w:val="21"/>
              </w:rPr>
              <w:t xml:space="preserve"> </w:t>
            </w:r>
          </w:p>
          <w:p>
            <w:pPr>
              <w:pStyle w:val="BodyText"/>
              <w:bidi w:val="0"/>
              <w:spacing w:lineRule="auto" w:line="240" w:before="0" w:after="83"/>
              <w:jc w:val="start"/>
              <w:rPr>
                <w:rFonts w:ascii="Times New Roman" w:hAnsi="Times New Roman"/>
                <w:sz w:val="21"/>
                <w:szCs w:val="21"/>
              </w:rPr>
            </w:pPr>
            <w:r>
              <w:rPr>
                <w:rFonts w:ascii="Times New Roman" w:hAnsi="Times New Roman"/>
                <w:b/>
                <w:bCs/>
                <w:sz w:val="21"/>
                <w:szCs w:val="21"/>
              </w:rPr>
              <w:t xml:space="preserve">Real-Time Analytics Dashboard</w:t>
            </w:r>
            <w:r>
              <w:rPr>
                <w:rFonts w:ascii="Times New Roman" w:hAnsi="Times New Roman"/>
                <w:sz w:val="21"/>
                <w:szCs w:val="21"/>
              </w:rPr>
              <w:t xml:space="preserve"> | Personal | 2023/01 - 2023/07</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Built an IoT-based home automation system using Raspberry Pi and MQTT protocol for smart device control</w:t>
            </w:r>
          </w:p>
          <w:p>
            <w:pPr>
              <w:pStyle w:val="BodyText"/>
              <w:numPr>
                <w:ilvl w:val="0"/>
                <w:numId w:val="3"/>
              </w:numPr>
              <w:bidi w:val="0"/>
              <w:spacing w:lineRule="auto" w:line="240" w:before="0" w:after="83"/>
              <w:jc w:val="both"/>
              <w:rPr>
                <w:rFonts w:ascii="Times New Roman" w:hAnsi="Times New Roman"/>
                <w:sz w:val="21"/>
                <w:szCs w:val="21"/>
              </w:rPr>
            </w:pPr>
            <w:r>
              <w:rPr>
                <w:rFonts w:ascii="Times New Roman" w:hAnsi="Times New Roman"/>
                <w:sz w:val="21"/>
                <w:szCs w:val="21"/>
              </w:rPr>
              <w:t xml:space="preserve">Enabled remote monitoring and control</w:t>
            </w:r>
          </w:p>
        </w:tc>
      </w:tr>
    </w:tbl>
    <w:p>
      <w:pPr>
        <w:pStyle w:val="BodyText"/>
        <w:bidi w:val="0"/>
        <w:spacing w:lineRule="auto" w:line="240" w:before="0" w:after="83"/>
        <w:jc w:val="start"/>
        <w:rPr>
          <w:rFonts w:ascii="Times New Roman" w:hAnsi="Times New Roman"/>
          <w:sz w:val="21"/>
          <w:szCs w:val="21"/>
        </w:rPr>
      </w:pPr>
      <w:r>
        <w:rPr>
          <w:rFonts w:ascii="Times New Roman" w:hAnsi="Times New Roman"/>
          <w:sz w:val="22"/>
          <w:szCs w:val="22"/>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LibreOffice/25.2.4.3$Windows_X86_64 LibreOffice_project/33e196637044ead23f5c3226cde09b47731f7e27</Application>
  <AppVersion>15.0000</AppVersion>
  <Pages>1</Pages>
  <Words>239</Words>
  <Characters>1269</Characters>
  <CharactersWithSpaces>1478</CharactersWithSpaces>
  <Paragraphs>28</Paragraphs>
</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2025-07-28T23:36:18Z</dcterms:modified>
  <dc:creator/>
  <dc:description/>
  <dc:identifier/>
  <dc:language/>
  <dc:subject/>
</cp:core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2025-07-28T23:36:18Z</dcterms:modified>
  <dc:creator/>
  <dc:description/>
  <dc:identifier/>
  <dc:language/>
  <dc:subject/>
</cp:coreProperties>
</file>