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Backend Engineer with a passion for scalable and reliable infrastructure systems, I am excited to apply my skills to DoorDash's global logistics engine. With over 5 years of experience in designing and implementing microservices architectures using Python, Go, and Docker, I am confident in my ability to build and maintain large-scale systems that power high-traffic marketplaces. My proficiency in languages such as Python, Java, and JavaScript, along with expertise in API development, cloud setup, and event planning, make me a strong fit for this role. Additionally, my experience in mentoring and leading teams has prepared me to effectively communicate and collaborate with cross-functional teams. I am eager to bring my skills and expertise to DoorDash's engineering team and contribute to the company's continued growth and success.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Java, Python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REST APIs, Microservices, Docker, Database Design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Collaboration, Communication, Organization, Problem Solving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Coding Bootcamp Mentor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CodeSpring | Springfield, USA | 2020/01 - 2022/12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Mentored over 100 aspiring developers in Python and web development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advanced workshops on microservices and cloud computing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tech expo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technology solutions to streamline registration and scheduling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scalable microservices architecture design and implementation using Python, Go, and Docker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Reduced system downtime by 40% and increased transaction throughput by 25%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Improved application performance by 30%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support, reducing response time by 60%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2025-07-29T22:11:42Z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2025-07-29T22:11:42Z</dcterms:modified>
  <dc:creator/>
  <dc:description/>
  <dc:identifier/>
  <dc:language/>
  <dc:subject/>
</cp:coreProperties>
</file>