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4"/>
        </w:rPr>
        <w:id w:val="654804815"/>
        <w:docPartObj>
          <w:docPartGallery w:val="Cover Pages"/>
          <w:docPartUnique/>
        </w:docPartObj>
      </w:sdtPr>
      <w:sdtEndPr/>
      <w:sdtContent>
        <w:p w:rsidR="00A116BE" w:rsidRPr="005E27F5" w:rsidRDefault="00A116BE">
          <w:pPr>
            <w:rPr>
              <w:sz w:val="24"/>
            </w:rPr>
          </w:pPr>
        </w:p>
        <w:tbl>
          <w:tblPr>
            <w:tblpPr w:leftFromText="187" w:rightFromText="187" w:horzAnchor="margin" w:tblpXSpec="center" w:tblpY="2881"/>
            <w:tblW w:w="4049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97"/>
          </w:tblGrid>
          <w:tr w:rsidR="00A116BE" w:rsidRPr="005E27F5" w:rsidTr="00A116BE">
            <w:trPr>
              <w:trHeight w:val="839"/>
            </w:trPr>
            <w:sdt>
              <w:sdtPr>
                <w:rPr>
                  <w:color w:val="2E74B5" w:themeColor="accent1" w:themeShade="BF"/>
                  <w:sz w:val="28"/>
                  <w:szCs w:val="24"/>
                </w:rPr>
                <w:alias w:val="Company"/>
                <w:id w:val="13406915"/>
                <w:placeholder>
                  <w:docPart w:val="D6B7E2BFA99A45C08A4125328F7670C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9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116BE" w:rsidRPr="005E27F5" w:rsidRDefault="00A116BE" w:rsidP="00A116BE">
                    <w:pPr>
                      <w:pStyle w:val="NoSpacing"/>
                      <w:rPr>
                        <w:color w:val="2E74B5" w:themeColor="accent1" w:themeShade="BF"/>
                        <w:sz w:val="28"/>
                      </w:rPr>
                    </w:pPr>
                    <w:r w:rsidRPr="005E27F5">
                      <w:rPr>
                        <w:color w:val="2E74B5" w:themeColor="accent1" w:themeShade="BF"/>
                        <w:sz w:val="28"/>
                        <w:szCs w:val="24"/>
                      </w:rPr>
                      <w:t>Kahno</w:t>
                    </w:r>
                  </w:p>
                </w:tc>
              </w:sdtContent>
            </w:sdt>
          </w:tr>
          <w:tr w:rsidR="00A116BE" w:rsidRPr="005E27F5" w:rsidTr="00A116BE">
            <w:trPr>
              <w:trHeight w:val="2729"/>
            </w:trPr>
            <w:tc>
              <w:tcPr>
                <w:tcW w:w="7298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5B9BD5" w:themeColor="accent1"/>
                    <w:sz w:val="96"/>
                    <w:szCs w:val="88"/>
                  </w:rPr>
                  <w:alias w:val="Title"/>
                  <w:id w:val="13406919"/>
                  <w:placeholder>
                    <w:docPart w:val="E8D6539A57C0468EA8773680CBE9C678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A116BE" w:rsidRPr="005E27F5" w:rsidRDefault="00A116BE" w:rsidP="00A116BE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96"/>
                        <w:szCs w:val="88"/>
                      </w:rPr>
                    </w:pPr>
                    <w:r w:rsidRPr="005E27F5">
                      <w:rPr>
                        <w:rFonts w:asciiTheme="majorHAnsi" w:eastAsiaTheme="majorEastAsia" w:hAnsiTheme="majorHAnsi" w:cstheme="majorBidi"/>
                        <w:color w:val="5B9BD5" w:themeColor="accent1"/>
                        <w:sz w:val="96"/>
                        <w:szCs w:val="88"/>
                      </w:rPr>
                      <w:t>Proposal for the INFORMATION SYSTEM DEVELOPMENT PROJECT FOR KAHNO</w:t>
                    </w:r>
                  </w:p>
                </w:sdtContent>
              </w:sdt>
            </w:tc>
          </w:tr>
          <w:tr w:rsidR="00A116BE" w:rsidRPr="005E27F5" w:rsidTr="00A116BE">
            <w:trPr>
              <w:trHeight w:val="839"/>
            </w:trPr>
            <w:sdt>
              <w:sdtPr>
                <w:rPr>
                  <w:color w:val="2E74B5" w:themeColor="accent1" w:themeShade="BF"/>
                  <w:sz w:val="28"/>
                  <w:szCs w:val="24"/>
                </w:rPr>
                <w:alias w:val="Subtitle"/>
                <w:id w:val="13406923"/>
                <w:placeholder>
                  <w:docPart w:val="F05BE668326D479BBBF996C245B462C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29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A116BE" w:rsidRPr="005E27F5" w:rsidRDefault="00A116BE" w:rsidP="00A116BE">
                    <w:pPr>
                      <w:pStyle w:val="NoSpacing"/>
                      <w:rPr>
                        <w:color w:val="2E74B5" w:themeColor="accent1" w:themeShade="BF"/>
                        <w:sz w:val="28"/>
                      </w:rPr>
                    </w:pPr>
                    <w:r w:rsidRPr="005E27F5">
                      <w:rPr>
                        <w:color w:val="2E74B5" w:themeColor="accent1" w:themeShade="BF"/>
                        <w:sz w:val="28"/>
                        <w:szCs w:val="24"/>
                      </w:rPr>
                      <w:t>For the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A116BE" w:rsidRPr="005E27F5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5B9BD5" w:themeColor="accent1"/>
                    <w:sz w:val="32"/>
                    <w:szCs w:val="28"/>
                  </w:rPr>
                  <w:alias w:val="Author"/>
                  <w:id w:val="13406928"/>
                  <w:placeholder>
                    <w:docPart w:val="207E7005E36C4AEDB36952D0D5D9ED0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A116BE" w:rsidRPr="005E27F5" w:rsidRDefault="00A116BE">
                    <w:pPr>
                      <w:pStyle w:val="NoSpacing"/>
                      <w:rPr>
                        <w:color w:val="5B9BD5" w:themeColor="accent1"/>
                        <w:sz w:val="32"/>
                        <w:szCs w:val="28"/>
                      </w:rPr>
                    </w:pPr>
                    <w:r w:rsidRPr="005E27F5">
                      <w:rPr>
                        <w:color w:val="5B9BD5" w:themeColor="accent1"/>
                        <w:sz w:val="32"/>
                        <w:szCs w:val="28"/>
                      </w:rPr>
                      <w:t>COMPILED BY: KYLE FLEMING, RUDOLPH VENTER, HARRY LUBBE, JAMES UYT</w:t>
                    </w:r>
                  </w:p>
                </w:sdtContent>
              </w:sdt>
              <w:p w:rsidR="00A116BE" w:rsidRPr="005E27F5" w:rsidRDefault="00050F24">
                <w:pPr>
                  <w:pStyle w:val="NoSpacing"/>
                  <w:rPr>
                    <w:color w:val="5B9BD5" w:themeColor="accent1"/>
                    <w:sz w:val="32"/>
                    <w:szCs w:val="28"/>
                  </w:rPr>
                </w:pPr>
                <w:sdt>
                  <w:sdtPr>
                    <w:rPr>
                      <w:color w:val="5B9BD5" w:themeColor="accent1"/>
                      <w:sz w:val="32"/>
                      <w:szCs w:val="28"/>
                    </w:rPr>
                    <w:alias w:val="Date"/>
                    <w:tag w:val="Date"/>
                    <w:id w:val="13406932"/>
                    <w:placeholder>
                      <w:docPart w:val="08214119D497401A8ECEC253CCC6541D"/>
                    </w:placeholder>
                    <w:showingPlcHdr/>
                    <w:dataBinding w:prefixMappings="xmlns:ns0='http://schemas.microsoft.com/office/2006/coverPageProps'" w:xpath="/ns0:CoverPageProperties[1]/ns0:PublishDate[1]" w:storeItemID="{55AF091B-3C7A-41E3-B477-F2FDAA23CFDA}"/>
                    <w:date>
                      <w:dateFormat w:val="M-d-yy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r w:rsidR="00A116BE" w:rsidRPr="005E27F5">
                      <w:rPr>
                        <w:color w:val="5B9BD5" w:themeColor="accent1"/>
                        <w:sz w:val="32"/>
                        <w:szCs w:val="28"/>
                      </w:rPr>
                      <w:t>[Date]</w:t>
                    </w:r>
                  </w:sdtContent>
                </w:sdt>
                <w:r w:rsidR="00A116BE" w:rsidRPr="005E27F5">
                  <w:rPr>
                    <w:color w:val="5B9BD5" w:themeColor="accent1"/>
                    <w:sz w:val="32"/>
                    <w:szCs w:val="28"/>
                  </w:rPr>
                  <w:t>: 25 February 2019</w:t>
                </w:r>
              </w:p>
              <w:p w:rsidR="00A116BE" w:rsidRPr="005E27F5" w:rsidRDefault="00A116BE">
                <w:pPr>
                  <w:pStyle w:val="NoSpacing"/>
                  <w:rPr>
                    <w:color w:val="5B9BD5" w:themeColor="accent1"/>
                    <w:sz w:val="24"/>
                  </w:rPr>
                </w:pPr>
              </w:p>
            </w:tc>
          </w:tr>
        </w:tbl>
        <w:p w:rsidR="00A116BE" w:rsidRPr="005E27F5" w:rsidRDefault="00A116BE">
          <w:pPr>
            <w:rPr>
              <w:sz w:val="24"/>
            </w:rPr>
          </w:pPr>
          <w:r w:rsidRPr="005E27F5">
            <w:rPr>
              <w:sz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40"/>
          <w:szCs w:val="22"/>
          <w:lang w:val="en-ZA"/>
        </w:rPr>
        <w:id w:val="-547676442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:rsidR="0076313C" w:rsidRPr="005E27F5" w:rsidRDefault="0076313C">
          <w:pPr>
            <w:pStyle w:val="TOCHeading"/>
            <w:rPr>
              <w:sz w:val="40"/>
            </w:rPr>
          </w:pPr>
          <w:r w:rsidRPr="005E27F5">
            <w:rPr>
              <w:sz w:val="40"/>
            </w:rPr>
            <w:t>Table of Contents</w:t>
          </w:r>
        </w:p>
        <w:p w:rsidR="0076313C" w:rsidRPr="005E27F5" w:rsidRDefault="0076313C" w:rsidP="003011F0">
          <w:pPr>
            <w:pStyle w:val="TOC1"/>
            <w:rPr>
              <w:sz w:val="28"/>
            </w:rPr>
          </w:pPr>
          <w:r w:rsidRPr="005E27F5">
            <w:rPr>
              <w:b/>
              <w:bCs/>
              <w:sz w:val="28"/>
            </w:rPr>
            <w:t xml:space="preserve">Background </w:t>
          </w:r>
          <w:r w:rsidRPr="005E27F5">
            <w:rPr>
              <w:sz w:val="28"/>
            </w:rPr>
            <w:ptab w:relativeTo="margin" w:alignment="right" w:leader="dot"/>
          </w:r>
          <w:r w:rsidRPr="005E27F5">
            <w:rPr>
              <w:b/>
              <w:bCs/>
              <w:sz w:val="28"/>
            </w:rPr>
            <w:t>1</w:t>
          </w:r>
        </w:p>
        <w:p w:rsidR="0076313C" w:rsidRPr="005E27F5" w:rsidRDefault="0076313C" w:rsidP="000A0C8C">
          <w:pPr>
            <w:pStyle w:val="TOC1"/>
            <w:rPr>
              <w:sz w:val="28"/>
            </w:rPr>
          </w:pPr>
          <w:r w:rsidRPr="005E27F5">
            <w:rPr>
              <w:b/>
              <w:bCs/>
              <w:sz w:val="28"/>
            </w:rPr>
            <w:t xml:space="preserve">Problem Statement 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2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Constraints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3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Scope definition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4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Goals of the project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5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Opportunities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6</w:t>
          </w:r>
        </w:p>
        <w:p w:rsidR="0076313C" w:rsidRPr="005E27F5" w:rsidRDefault="0076313C" w:rsidP="0076313C">
          <w:pPr>
            <w:rPr>
              <w:b/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Schedule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7</w:t>
          </w:r>
        </w:p>
        <w:p w:rsidR="0076313C" w:rsidRPr="005E27F5" w:rsidRDefault="0076313C" w:rsidP="0076313C">
          <w:pPr>
            <w:rPr>
              <w:sz w:val="28"/>
              <w:lang w:val="en-US"/>
            </w:rPr>
          </w:pPr>
          <w:r w:rsidRPr="005E27F5">
            <w:rPr>
              <w:b/>
              <w:sz w:val="28"/>
              <w:lang w:val="en-US"/>
            </w:rPr>
            <w:t>Budget</w:t>
          </w:r>
          <w:r w:rsidRPr="005E27F5">
            <w:rPr>
              <w:sz w:val="28"/>
            </w:rPr>
            <w:ptab w:relativeTo="margin" w:alignment="right" w:leader="dot"/>
          </w:r>
          <w:r w:rsidR="000A0C8C" w:rsidRPr="005E27F5">
            <w:rPr>
              <w:b/>
              <w:bCs/>
              <w:sz w:val="28"/>
            </w:rPr>
            <w:t>8</w:t>
          </w:r>
        </w:p>
      </w:sdtContent>
    </w:sdt>
    <w:p w:rsidR="005E27F5" w:rsidRPr="005E27F5" w:rsidRDefault="005E27F5">
      <w:pPr>
        <w:rPr>
          <w:sz w:val="28"/>
        </w:rPr>
      </w:pPr>
    </w:p>
    <w:p w:rsidR="005E27F5" w:rsidRPr="005E27F5" w:rsidRDefault="005E27F5">
      <w:pPr>
        <w:rPr>
          <w:sz w:val="28"/>
        </w:rPr>
      </w:pPr>
      <w:r w:rsidRPr="005E27F5">
        <w:rPr>
          <w:sz w:val="28"/>
        </w:rPr>
        <w:br w:type="page"/>
      </w:r>
    </w:p>
    <w:p w:rsidR="00486DD8" w:rsidRPr="005E27F5" w:rsidRDefault="005E27F5">
      <w:pPr>
        <w:rPr>
          <w:b/>
          <w:sz w:val="28"/>
        </w:rPr>
      </w:pPr>
      <w:r w:rsidRPr="005E27F5">
        <w:rPr>
          <w:b/>
          <w:sz w:val="28"/>
        </w:rPr>
        <w:lastRenderedPageBreak/>
        <w:t>Problem statement</w:t>
      </w:r>
    </w:p>
    <w:p w:rsidR="005E27F5" w:rsidRPr="005E27F5" w:rsidRDefault="005E27F5">
      <w:pPr>
        <w:rPr>
          <w:sz w:val="28"/>
        </w:rPr>
      </w:pPr>
      <w:r>
        <w:rPr>
          <w:sz w:val="28"/>
        </w:rPr>
        <w:t>The following issues have been identified with the market environment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Kahno has identified a gap in the market for an application that unifies all fast food ordering systems.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The application needs to facilitate receiving orders from the client and presenting them to the restaurant.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The application will be required to have push notifications and be easy to sign up to.</w:t>
      </w:r>
    </w:p>
    <w:p w:rsidR="00D2606D" w:rsidRPr="005E27F5" w:rsidRDefault="005E27F5" w:rsidP="005E27F5">
      <w:pPr>
        <w:numPr>
          <w:ilvl w:val="0"/>
          <w:numId w:val="2"/>
        </w:numPr>
        <w:rPr>
          <w:sz w:val="28"/>
        </w:rPr>
      </w:pPr>
      <w:r w:rsidRPr="005E27F5">
        <w:rPr>
          <w:sz w:val="28"/>
        </w:rPr>
        <w:t>For the restaurant the system will enable them to receive orders as they usually would and make updating specials easier with a set of options to alter menu items and customising orders for their customers.</w:t>
      </w:r>
    </w:p>
    <w:p w:rsidR="005E27F5" w:rsidRDefault="005E27F5">
      <w:pPr>
        <w:rPr>
          <w:sz w:val="28"/>
        </w:rPr>
      </w:pPr>
    </w:p>
    <w:p w:rsidR="00D01E52" w:rsidRDefault="00D01E52">
      <w:pPr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>
      <w:pPr>
        <w:rPr>
          <w:sz w:val="28"/>
        </w:rPr>
      </w:pPr>
      <w:r>
        <w:rPr>
          <w:sz w:val="28"/>
        </w:rPr>
        <w:lastRenderedPageBreak/>
        <w:t>Constraints</w:t>
      </w:r>
      <w:r>
        <w:rPr>
          <w:sz w:val="28"/>
        </w:rPr>
        <w:br/>
      </w:r>
    </w:p>
    <w:p w:rsidR="0050105B" w:rsidRPr="00D01E52" w:rsidRDefault="00D01E52" w:rsidP="00D01E52">
      <w:pPr>
        <w:numPr>
          <w:ilvl w:val="0"/>
          <w:numId w:val="3"/>
        </w:numPr>
        <w:rPr>
          <w:sz w:val="28"/>
        </w:rPr>
      </w:pPr>
      <w:r w:rsidRPr="00D01E52">
        <w:rPr>
          <w:sz w:val="28"/>
        </w:rPr>
        <w:t>The system will use AWS to host a database and web app.</w:t>
      </w:r>
    </w:p>
    <w:p w:rsidR="0050105B" w:rsidRPr="00D01E52" w:rsidRDefault="00D01E52" w:rsidP="00D01E52">
      <w:pPr>
        <w:numPr>
          <w:ilvl w:val="0"/>
          <w:numId w:val="3"/>
        </w:numPr>
        <w:rPr>
          <w:sz w:val="28"/>
        </w:rPr>
      </w:pPr>
      <w:r w:rsidRPr="00D01E52">
        <w:rPr>
          <w:sz w:val="28"/>
        </w:rPr>
        <w:t>A mobile app and desktop application will need to be made with different access levels and perspectives.</w:t>
      </w:r>
    </w:p>
    <w:p w:rsidR="0050105B" w:rsidRPr="00D01E52" w:rsidRDefault="00D01E52" w:rsidP="00D01E52">
      <w:pPr>
        <w:numPr>
          <w:ilvl w:val="0"/>
          <w:numId w:val="3"/>
        </w:numPr>
        <w:rPr>
          <w:sz w:val="28"/>
        </w:rPr>
      </w:pPr>
      <w:r w:rsidRPr="00D01E52">
        <w:rPr>
          <w:sz w:val="28"/>
        </w:rPr>
        <w:t>The current budget only accounts for the initial release and not the lifetime server maintenance costs</w:t>
      </w:r>
    </w:p>
    <w:p w:rsidR="00D01E52" w:rsidRDefault="00D01E52">
      <w:pPr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Scope definition</w:t>
      </w:r>
    </w:p>
    <w:p w:rsidR="00D01E52" w:rsidRDefault="00D01E52" w:rsidP="00D01E52">
      <w:pPr>
        <w:ind w:left="360"/>
        <w:rPr>
          <w:sz w:val="28"/>
        </w:rPr>
      </w:pPr>
    </w:p>
    <w:p w:rsidR="00D01E52" w:rsidRPr="00D01E52" w:rsidRDefault="00D01E52" w:rsidP="00D01E52">
      <w:pPr>
        <w:ind w:left="360"/>
        <w:rPr>
          <w:sz w:val="28"/>
        </w:rPr>
      </w:pPr>
      <w:r w:rsidRPr="00D01E52">
        <w:rPr>
          <w:sz w:val="28"/>
        </w:rPr>
        <w:t xml:space="preserve">Required functionality as follows: 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>Enable multiple restaurants to provide a platform for their customers to place orders.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>Ask users what type of food they would like</w:t>
      </w:r>
      <w:r w:rsidRPr="00723ED9">
        <w:rPr>
          <w:rFonts w:asciiTheme="minorHAnsi" w:hAnsiTheme="minorHAnsi" w:cstheme="minorHAnsi"/>
          <w:sz w:val="28"/>
        </w:rPr>
        <w:t xml:space="preserve"> and recommend corresponding restaurants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>Give clients</w:t>
      </w:r>
      <w:r>
        <w:rPr>
          <w:rFonts w:asciiTheme="minorHAnsi" w:hAnsiTheme="minorHAnsi" w:cstheme="minorHAnsi"/>
          <w:sz w:val="28"/>
        </w:rPr>
        <w:t xml:space="preserve"> an individual profile which contains</w:t>
      </w:r>
      <w:bookmarkStart w:id="0" w:name="_GoBack"/>
      <w:bookmarkEnd w:id="0"/>
      <w:r w:rsidRPr="00723ED9">
        <w:rPr>
          <w:rFonts w:asciiTheme="minorHAnsi" w:hAnsiTheme="minorHAnsi" w:cstheme="minorHAnsi"/>
          <w:sz w:val="28"/>
        </w:rPr>
        <w:t xml:space="preserve"> their order history.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 xml:space="preserve">Enable </w:t>
      </w:r>
      <w:r w:rsidRPr="00723ED9">
        <w:rPr>
          <w:rFonts w:asciiTheme="minorHAnsi" w:hAnsiTheme="minorHAnsi" w:cstheme="minorHAnsi"/>
          <w:sz w:val="28"/>
        </w:rPr>
        <w:t>restaurants</w:t>
      </w:r>
      <w:r w:rsidRPr="00723ED9">
        <w:rPr>
          <w:rFonts w:asciiTheme="minorHAnsi" w:hAnsiTheme="minorHAnsi" w:cstheme="minorHAnsi"/>
          <w:sz w:val="28"/>
        </w:rPr>
        <w:t xml:space="preserve"> to sign up and create their own custom page for the app.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>Provide a rating system to promote quality service.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 xml:space="preserve">Enable updates to </w:t>
      </w:r>
      <w:r w:rsidRPr="00723ED9">
        <w:rPr>
          <w:rFonts w:asciiTheme="minorHAnsi" w:hAnsiTheme="minorHAnsi" w:cstheme="minorHAnsi"/>
          <w:sz w:val="28"/>
        </w:rPr>
        <w:t>a restaurant’s</w:t>
      </w:r>
      <w:r w:rsidRPr="00723ED9">
        <w:rPr>
          <w:rFonts w:asciiTheme="minorHAnsi" w:hAnsiTheme="minorHAnsi" w:cstheme="minorHAnsi"/>
          <w:sz w:val="28"/>
        </w:rPr>
        <w:t xml:space="preserve"> offers.</w:t>
      </w:r>
    </w:p>
    <w:p w:rsidR="00723ED9" w:rsidRPr="00723ED9" w:rsidRDefault="00723ED9" w:rsidP="00723ED9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8"/>
        </w:rPr>
      </w:pPr>
      <w:r w:rsidRPr="00723ED9">
        <w:rPr>
          <w:rFonts w:asciiTheme="minorHAnsi" w:hAnsiTheme="minorHAnsi" w:cstheme="minorHAnsi"/>
          <w:sz w:val="28"/>
        </w:rPr>
        <w:t>Give clients the ability to customize which restaurants are on their home page.</w:t>
      </w:r>
    </w:p>
    <w:p w:rsidR="00D01E52" w:rsidRPr="00723ED9" w:rsidRDefault="00723ED9" w:rsidP="00723ED9">
      <w:pPr>
        <w:pStyle w:val="ListParagraph"/>
        <w:numPr>
          <w:ilvl w:val="0"/>
          <w:numId w:val="13"/>
        </w:numPr>
        <w:rPr>
          <w:sz w:val="28"/>
        </w:rPr>
      </w:pPr>
      <w:r w:rsidRPr="00723ED9">
        <w:rPr>
          <w:rFonts w:asciiTheme="minorHAnsi" w:hAnsiTheme="minorHAnsi" w:cstheme="minorHAnsi"/>
          <w:sz w:val="28"/>
        </w:rPr>
        <w:t>Include a tracking system to show the customer where their order is.</w:t>
      </w:r>
      <w:r w:rsidR="00D01E52" w:rsidRPr="00723ED9">
        <w:rPr>
          <w:sz w:val="28"/>
        </w:rPr>
        <w:br w:type="page"/>
      </w:r>
    </w:p>
    <w:p w:rsidR="00D01E52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Project Goals</w:t>
      </w:r>
    </w:p>
    <w:p w:rsidR="00D01E52" w:rsidRPr="00D01E52" w:rsidRDefault="00D01E52" w:rsidP="00D01E52">
      <w:pPr>
        <w:ind w:left="360"/>
        <w:rPr>
          <w:sz w:val="28"/>
        </w:rPr>
      </w:pPr>
      <w:r w:rsidRPr="00D01E52">
        <w:rPr>
          <w:sz w:val="28"/>
        </w:rPr>
        <w:t>The goals are as follows:</w:t>
      </w:r>
    </w:p>
    <w:p w:rsidR="0050105B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>Simplify the process of placing orders for food.</w:t>
      </w:r>
    </w:p>
    <w:p w:rsidR="0050105B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>Reduce cost of businesses maintaining their own applications.</w:t>
      </w:r>
    </w:p>
    <w:p w:rsidR="0050105B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>Provide a competitor to local applications which do not offer all our services.</w:t>
      </w:r>
    </w:p>
    <w:p w:rsidR="0050105B" w:rsidRPr="00D01E52" w:rsidRDefault="00D01E52" w:rsidP="00D01E52">
      <w:pPr>
        <w:numPr>
          <w:ilvl w:val="0"/>
          <w:numId w:val="5"/>
        </w:numPr>
        <w:rPr>
          <w:sz w:val="28"/>
        </w:rPr>
      </w:pPr>
      <w:r w:rsidRPr="00D01E52">
        <w:rPr>
          <w:sz w:val="28"/>
        </w:rPr>
        <w:t xml:space="preserve">Reduce amount of apps on a </w:t>
      </w:r>
      <w:proofErr w:type="spellStart"/>
      <w:r w:rsidRPr="00D01E52">
        <w:rPr>
          <w:sz w:val="28"/>
        </w:rPr>
        <w:t>persons</w:t>
      </w:r>
      <w:proofErr w:type="spellEnd"/>
      <w:r w:rsidRPr="00D01E52">
        <w:rPr>
          <w:sz w:val="28"/>
        </w:rPr>
        <w:t xml:space="preserve"> phone to order food.</w:t>
      </w:r>
    </w:p>
    <w:p w:rsidR="00D01E52" w:rsidRDefault="00D01E52" w:rsidP="00D01E52">
      <w:pPr>
        <w:ind w:left="360"/>
        <w:rPr>
          <w:sz w:val="28"/>
        </w:rPr>
      </w:pPr>
    </w:p>
    <w:p w:rsidR="00D01E52" w:rsidRDefault="00D01E52">
      <w:pPr>
        <w:rPr>
          <w:sz w:val="28"/>
        </w:rPr>
      </w:pPr>
      <w:r>
        <w:rPr>
          <w:sz w:val="28"/>
        </w:rPr>
        <w:br w:type="page"/>
      </w:r>
    </w:p>
    <w:p w:rsidR="00D01E52" w:rsidRDefault="00D01E52" w:rsidP="00D01E52">
      <w:pPr>
        <w:ind w:left="360"/>
        <w:rPr>
          <w:sz w:val="28"/>
        </w:rPr>
      </w:pPr>
      <w:r>
        <w:rPr>
          <w:sz w:val="28"/>
        </w:rPr>
        <w:lastRenderedPageBreak/>
        <w:t>Opportunities to improve</w:t>
      </w:r>
    </w:p>
    <w:p w:rsidR="0050105B" w:rsidRPr="00D01E52" w:rsidRDefault="00D01E52" w:rsidP="00D01E52">
      <w:pPr>
        <w:numPr>
          <w:ilvl w:val="0"/>
          <w:numId w:val="6"/>
        </w:numPr>
        <w:rPr>
          <w:sz w:val="28"/>
        </w:rPr>
      </w:pPr>
      <w:r w:rsidRPr="00D01E52">
        <w:rPr>
          <w:sz w:val="28"/>
        </w:rPr>
        <w:t xml:space="preserve">Something about using a web view to convert websites into </w:t>
      </w:r>
      <w:proofErr w:type="spellStart"/>
      <w:r w:rsidRPr="00D01E52">
        <w:rPr>
          <w:sz w:val="28"/>
        </w:rPr>
        <w:t>webapps</w:t>
      </w:r>
      <w:proofErr w:type="spellEnd"/>
    </w:p>
    <w:p w:rsidR="0050105B" w:rsidRPr="00D01E52" w:rsidRDefault="00D01E52" w:rsidP="00D01E52">
      <w:pPr>
        <w:numPr>
          <w:ilvl w:val="0"/>
          <w:numId w:val="6"/>
        </w:numPr>
        <w:rPr>
          <w:sz w:val="28"/>
        </w:rPr>
      </w:pPr>
      <w:r w:rsidRPr="00D01E52">
        <w:rPr>
          <w:sz w:val="28"/>
        </w:rPr>
        <w:t xml:space="preserve">Have customisation options for the design </w:t>
      </w:r>
      <w:proofErr w:type="spellStart"/>
      <w:r w:rsidRPr="00D01E52">
        <w:rPr>
          <w:sz w:val="28"/>
        </w:rPr>
        <w:t>ui</w:t>
      </w:r>
      <w:proofErr w:type="spellEnd"/>
      <w:r w:rsidRPr="00D01E52">
        <w:rPr>
          <w:sz w:val="28"/>
        </w:rPr>
        <w:t xml:space="preserve"> for the back end</w:t>
      </w:r>
    </w:p>
    <w:p w:rsidR="00D01E52" w:rsidRDefault="00D01E52" w:rsidP="00D01E52">
      <w:pPr>
        <w:ind w:left="360"/>
        <w:rPr>
          <w:sz w:val="28"/>
        </w:rPr>
      </w:pPr>
    </w:p>
    <w:p w:rsidR="00EA2D9C" w:rsidRDefault="00D01E52">
      <w:pPr>
        <w:rPr>
          <w:sz w:val="28"/>
        </w:rPr>
      </w:pPr>
      <w:r>
        <w:rPr>
          <w:sz w:val="28"/>
        </w:rPr>
        <w:br w:type="page"/>
      </w:r>
    </w:p>
    <w:p w:rsidR="00EA2D9C" w:rsidRDefault="00EA2D9C">
      <w:pPr>
        <w:rPr>
          <w:sz w:val="28"/>
        </w:rPr>
      </w:pPr>
      <w:r>
        <w:rPr>
          <w:sz w:val="28"/>
        </w:rPr>
        <w:lastRenderedPageBreak/>
        <w:t>Schedule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4"/>
        <w:gridCol w:w="5731"/>
        <w:gridCol w:w="1201"/>
      </w:tblGrid>
      <w:tr w:rsidR="00EA2D9C" w:rsidRPr="00EA2D9C" w:rsidTr="00EA2D9C">
        <w:trPr>
          <w:trHeight w:val="672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Project Steps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eastAsia="en-ZA"/>
              </w:rPr>
              <w:t>Detail</w:t>
            </w:r>
          </w:p>
          <w:p w:rsidR="00EA2D9C" w:rsidRPr="00EA2D9C" w:rsidRDefault="00EA2D9C" w:rsidP="00EA2D9C">
            <w:pPr>
              <w:spacing w:after="0" w:line="276" w:lineRule="auto"/>
              <w:jc w:val="center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 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jc w:val="center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Date</w:t>
            </w:r>
          </w:p>
        </w:tc>
      </w:tr>
      <w:tr w:rsidR="00EA2D9C" w:rsidRPr="00EA2D9C" w:rsidTr="00EA2D9C">
        <w:trPr>
          <w:trHeight w:val="326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Scope definition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val="en-GB" w:eastAsia="en-ZA"/>
              </w:rPr>
              <w:t xml:space="preserve">Scope definition documented in the project proposal. 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val="en-GB" w:eastAsia="en-ZA"/>
              </w:rPr>
              <w:t xml:space="preserve">25-02-2019 </w:t>
            </w:r>
          </w:p>
        </w:tc>
      </w:tr>
      <w:tr w:rsidR="00EA2D9C" w:rsidRPr="00EA2D9C" w:rsidTr="00EA2D9C">
        <w:trPr>
          <w:trHeight w:val="718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Problem analysis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val="en-GB" w:eastAsia="en-ZA"/>
              </w:rPr>
              <w:t xml:space="preserve">The project proposal with the existing problems, proposed solutions to the problems, business opportunities, schedule of events and the economic justification. 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val="en-GB" w:eastAsia="en-ZA"/>
              </w:rPr>
              <w:t>25-02-2019</w:t>
            </w:r>
          </w:p>
        </w:tc>
      </w:tr>
      <w:tr w:rsidR="00EA2D9C" w:rsidRPr="00EA2D9C" w:rsidTr="00EA2D9C">
        <w:trPr>
          <w:trHeight w:val="494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Requirements analysis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val="en-GB" w:eastAsia="en-ZA"/>
              </w:rPr>
              <w:t>Business requirement statements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eastAsia="en-ZA"/>
              </w:rPr>
              <w:t>29-05-2019</w:t>
            </w:r>
          </w:p>
        </w:tc>
      </w:tr>
      <w:tr w:rsidR="00EA2D9C" w:rsidRPr="00EA2D9C" w:rsidTr="00EA2D9C">
        <w:trPr>
          <w:trHeight w:val="312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Logical design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76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4"/>
                <w:szCs w:val="24"/>
                <w:lang w:val="en-GB" w:eastAsia="en-ZA"/>
              </w:rPr>
              <w:t>Specifications and the logical system modules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eastAsia="en-ZA"/>
              </w:rPr>
              <w:t>29-05-2019</w:t>
            </w:r>
          </w:p>
        </w:tc>
      </w:tr>
      <w:tr w:rsidR="00EA2D9C" w:rsidRPr="00EA2D9C" w:rsidTr="00EA2D9C">
        <w:trPr>
          <w:trHeight w:val="1142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Decision analysis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Document with evaluation for each candidate solution in terms of technical-, operational-, economic-, schedule- and risk- feasibility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spacing w:line="276" w:lineRule="auto"/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Choose best candidate solution and decide whether project must be completed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eastAsia="en-ZA"/>
              </w:rPr>
              <w:t>29-05-2019</w:t>
            </w:r>
          </w:p>
        </w:tc>
      </w:tr>
      <w:tr w:rsidR="00EA2D9C" w:rsidRPr="00EA2D9C" w:rsidTr="00EA2D9C">
        <w:trPr>
          <w:trHeight w:val="1103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Physical design &amp; integration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Physical design models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Detail specifications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Prototypes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spacing w:line="276" w:lineRule="auto"/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Redesigned business processes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eastAsia="en-ZA"/>
              </w:rPr>
              <w:t>2018-10-25</w:t>
            </w:r>
          </w:p>
        </w:tc>
      </w:tr>
      <w:tr w:rsidR="00EA2D9C" w:rsidRPr="00EA2D9C" w:rsidTr="00EA2D9C">
        <w:trPr>
          <w:trHeight w:val="1321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Construction &amp; testing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Database (Firebase/MySQL)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</w:rPr>
              <w:t>Back end setup (Node.js/</w:t>
            </w:r>
            <w:proofErr w:type="spellStart"/>
            <w:r w:rsidRPr="00EA2D9C">
              <w:rPr>
                <w:rFonts w:ascii="Arial" w:hAnsi="Arial" w:cs="Arial"/>
                <w:color w:val="000000" w:themeColor="text1"/>
                <w:kern w:val="24"/>
              </w:rPr>
              <w:t>PhP</w:t>
            </w:r>
            <w:proofErr w:type="spellEnd"/>
            <w:r w:rsidRPr="00EA2D9C">
              <w:rPr>
                <w:rFonts w:ascii="Arial" w:hAnsi="Arial" w:cs="Arial"/>
                <w:color w:val="000000" w:themeColor="text1"/>
                <w:kern w:val="24"/>
              </w:rPr>
              <w:t>/Python)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Web interface set up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Testing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eastAsia="en-ZA"/>
              </w:rPr>
              <w:t>2018-10-25</w:t>
            </w:r>
          </w:p>
        </w:tc>
      </w:tr>
      <w:tr w:rsidR="00EA2D9C" w:rsidRPr="00EA2D9C" w:rsidTr="00EA2D9C">
        <w:trPr>
          <w:trHeight w:val="1368"/>
        </w:trPr>
        <w:tc>
          <w:tcPr>
            <w:tcW w:w="1038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b/>
                <w:bCs/>
                <w:color w:val="000000" w:themeColor="text1"/>
                <w:kern w:val="24"/>
                <w:sz w:val="28"/>
                <w:szCs w:val="28"/>
                <w:lang w:val="en-GB" w:eastAsia="en-ZA"/>
              </w:rPr>
              <w:t>Installation</w:t>
            </w:r>
          </w:p>
        </w:tc>
        <w:tc>
          <w:tcPr>
            <w:tcW w:w="3237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An operational system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Operation manual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Documented quality review</w:t>
            </w:r>
          </w:p>
          <w:p w:rsidR="00EA2D9C" w:rsidRPr="00EA2D9C" w:rsidRDefault="00EA2D9C" w:rsidP="00EA2D9C">
            <w:pPr>
              <w:pStyle w:val="ListParagraph"/>
              <w:numPr>
                <w:ilvl w:val="0"/>
                <w:numId w:val="12"/>
              </w:numPr>
              <w:tabs>
                <w:tab w:val="left" w:pos="360"/>
              </w:tabs>
              <w:rPr>
                <w:rFonts w:ascii="Arial" w:hAnsi="Arial" w:cs="Arial"/>
                <w:color w:val="000000" w:themeColor="text1"/>
                <w:szCs w:val="36"/>
              </w:rPr>
            </w:pPr>
            <w:r w:rsidRPr="00EA2D9C">
              <w:rPr>
                <w:rFonts w:ascii="Arial" w:hAnsi="Arial" w:cs="Arial"/>
                <w:color w:val="000000" w:themeColor="text1"/>
                <w:kern w:val="24"/>
                <w:lang w:val="en-GB"/>
              </w:rPr>
              <w:t>Updated logical and physical system models</w:t>
            </w:r>
          </w:p>
        </w:tc>
        <w:tc>
          <w:tcPr>
            <w:tcW w:w="725" w:type="pct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A2D9C" w:rsidRPr="00EA2D9C" w:rsidRDefault="00EA2D9C" w:rsidP="00EA2D9C">
            <w:pPr>
              <w:spacing w:after="0" w:line="264" w:lineRule="auto"/>
              <w:rPr>
                <w:rFonts w:ascii="Arial" w:eastAsia="Times New Roman" w:hAnsi="Arial" w:cs="Arial"/>
                <w:color w:val="000000" w:themeColor="text1"/>
                <w:sz w:val="36"/>
                <w:szCs w:val="36"/>
                <w:lang w:eastAsia="en-ZA"/>
              </w:rPr>
            </w:pPr>
            <w:r w:rsidRPr="00EA2D9C">
              <w:rPr>
                <w:rFonts w:ascii="Arial" w:eastAsia="Times New Roman" w:hAnsi="Arial" w:cs="Arial"/>
                <w:color w:val="000000" w:themeColor="text1"/>
                <w:kern w:val="24"/>
                <w:sz w:val="28"/>
                <w:szCs w:val="28"/>
                <w:lang w:eastAsia="en-ZA"/>
              </w:rPr>
              <w:t>2018-10-25</w:t>
            </w:r>
          </w:p>
        </w:tc>
      </w:tr>
    </w:tbl>
    <w:p w:rsidR="00EA2D9C" w:rsidRDefault="00EA2D9C">
      <w:pPr>
        <w:rPr>
          <w:sz w:val="28"/>
        </w:rPr>
      </w:pPr>
      <w:r>
        <w:rPr>
          <w:sz w:val="28"/>
        </w:rPr>
        <w:br w:type="page"/>
      </w:r>
    </w:p>
    <w:p w:rsidR="00D01E52" w:rsidRDefault="00D01E52">
      <w:pPr>
        <w:rPr>
          <w:sz w:val="28"/>
        </w:rPr>
      </w:pPr>
    </w:p>
    <w:p w:rsidR="00D01E52" w:rsidRPr="005E27F5" w:rsidRDefault="00D01E52" w:rsidP="00D01E52">
      <w:pPr>
        <w:ind w:left="360"/>
        <w:rPr>
          <w:sz w:val="28"/>
        </w:rPr>
      </w:pPr>
      <w:r>
        <w:rPr>
          <w:sz w:val="28"/>
        </w:rPr>
        <w:t>Budget</w:t>
      </w:r>
      <w:r w:rsidR="008F1A67">
        <w:rPr>
          <w:sz w:val="28"/>
        </w:rPr>
        <w:t>.</w:t>
      </w:r>
    </w:p>
    <w:sectPr w:rsidR="00D01E52" w:rsidRPr="005E27F5" w:rsidSect="00A116B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10B4"/>
    <w:multiLevelType w:val="hybridMultilevel"/>
    <w:tmpl w:val="E87449F4"/>
    <w:lvl w:ilvl="0" w:tplc="A7FE6224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B07654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F545518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512A304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DC56BC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18A220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8CE03C2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34611C2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0B29C6A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6B71768"/>
    <w:multiLevelType w:val="hybridMultilevel"/>
    <w:tmpl w:val="567066B0"/>
    <w:lvl w:ilvl="0" w:tplc="1C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2" w15:restartNumberingAfterBreak="0">
    <w:nsid w:val="2F633707"/>
    <w:multiLevelType w:val="hybridMultilevel"/>
    <w:tmpl w:val="7CAA0FA2"/>
    <w:lvl w:ilvl="0" w:tplc="1AF4891E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7CA16C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306D98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CF6F7B8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0B2F32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F72BFFE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E22A52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71E3570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710EE32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31747B48"/>
    <w:multiLevelType w:val="hybridMultilevel"/>
    <w:tmpl w:val="A886B46C"/>
    <w:lvl w:ilvl="0" w:tplc="065C53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4A85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34C0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8CC2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9CC7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36AB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3AE5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4647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560A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FAF2B5B"/>
    <w:multiLevelType w:val="hybridMultilevel"/>
    <w:tmpl w:val="0F60507C"/>
    <w:lvl w:ilvl="0" w:tplc="1298BFE6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2A534A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D4A60B0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7088DE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F808864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9E11A6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983442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F48FA1C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C0E10B8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56595801"/>
    <w:multiLevelType w:val="hybridMultilevel"/>
    <w:tmpl w:val="C5A840CA"/>
    <w:lvl w:ilvl="0" w:tplc="0C42AAC4">
      <w:start w:val="1"/>
      <w:numFmt w:val="bullet"/>
      <w:lvlText w:val=""/>
      <w:lvlJc w:val="left"/>
      <w:pPr>
        <w:ind w:left="720" w:hanging="360"/>
      </w:pPr>
      <w:rPr>
        <w:rFonts w:ascii="Wingdings 2" w:hAnsi="Wingdings 2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857BC"/>
    <w:multiLevelType w:val="hybridMultilevel"/>
    <w:tmpl w:val="0FB6FD90"/>
    <w:lvl w:ilvl="0" w:tplc="0C42AAC4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6A80E5E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6A7FE2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B801AC0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4CE0D8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C9C8F84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4C22514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88A436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62AB51A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623D175C"/>
    <w:multiLevelType w:val="hybridMultilevel"/>
    <w:tmpl w:val="9A7E75DC"/>
    <w:lvl w:ilvl="0" w:tplc="1C090001">
      <w:start w:val="1"/>
      <w:numFmt w:val="bullet"/>
      <w:lvlText w:val=""/>
      <w:lvlJc w:val="left"/>
      <w:pPr>
        <w:ind w:left="162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3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87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5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87" w:hanging="360"/>
      </w:pPr>
      <w:rPr>
        <w:rFonts w:ascii="Wingdings" w:hAnsi="Wingdings" w:hint="default"/>
      </w:rPr>
    </w:lvl>
  </w:abstractNum>
  <w:abstractNum w:abstractNumId="8" w15:restartNumberingAfterBreak="0">
    <w:nsid w:val="67DC252F"/>
    <w:multiLevelType w:val="hybridMultilevel"/>
    <w:tmpl w:val="50DC714A"/>
    <w:lvl w:ilvl="0" w:tplc="9760DD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FE9E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2CF8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B67D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1CFA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E46F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909D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5C9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EC29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A377EED"/>
    <w:multiLevelType w:val="hybridMultilevel"/>
    <w:tmpl w:val="37C01BA6"/>
    <w:lvl w:ilvl="0" w:tplc="1C5A26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184A8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C827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10BE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D812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C0EF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0D5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9A57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104C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27D72FF"/>
    <w:multiLevelType w:val="hybridMultilevel"/>
    <w:tmpl w:val="ED2C5B10"/>
    <w:lvl w:ilvl="0" w:tplc="E05CE6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74F5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99E98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69020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143A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221E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4CD6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1483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C08C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74BE6382"/>
    <w:multiLevelType w:val="hybridMultilevel"/>
    <w:tmpl w:val="A032354C"/>
    <w:lvl w:ilvl="0" w:tplc="2B9453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10DC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02E3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BEB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ED3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EA7C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96E3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102A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540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C66188"/>
    <w:multiLevelType w:val="hybridMultilevel"/>
    <w:tmpl w:val="C6C611EE"/>
    <w:lvl w:ilvl="0" w:tplc="2452DD2E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81234F0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BEA030C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E06EA44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C02CF76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5CAF602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88534A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3525D50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10E2128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12"/>
  </w:num>
  <w:num w:numId="5">
    <w:abstractNumId w:val="2"/>
  </w:num>
  <w:num w:numId="6">
    <w:abstractNumId w:val="0"/>
  </w:num>
  <w:num w:numId="7">
    <w:abstractNumId w:val="3"/>
  </w:num>
  <w:num w:numId="8">
    <w:abstractNumId w:val="9"/>
  </w:num>
  <w:num w:numId="9">
    <w:abstractNumId w:val="8"/>
  </w:num>
  <w:num w:numId="10">
    <w:abstractNumId w:val="10"/>
  </w:num>
  <w:num w:numId="11">
    <w:abstractNumId w:val="1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6BE"/>
    <w:rsid w:val="00050F24"/>
    <w:rsid w:val="000A0C8C"/>
    <w:rsid w:val="00146345"/>
    <w:rsid w:val="002C293C"/>
    <w:rsid w:val="003011F0"/>
    <w:rsid w:val="003E0530"/>
    <w:rsid w:val="00486DD8"/>
    <w:rsid w:val="004C589E"/>
    <w:rsid w:val="0050105B"/>
    <w:rsid w:val="005E27F5"/>
    <w:rsid w:val="00723ED9"/>
    <w:rsid w:val="0076313C"/>
    <w:rsid w:val="008F1A67"/>
    <w:rsid w:val="00A116BE"/>
    <w:rsid w:val="00A87A67"/>
    <w:rsid w:val="00D01E52"/>
    <w:rsid w:val="00D2606D"/>
    <w:rsid w:val="00EA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7D50F"/>
  <w15:chartTrackingRefBased/>
  <w15:docId w15:val="{0CD6E442-9F79-439A-BBF1-72F176E4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D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116B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116BE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86D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86DD8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76313C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6313C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76313C"/>
    <w:pPr>
      <w:spacing w:after="100"/>
      <w:ind w:left="440"/>
    </w:pPr>
    <w:rPr>
      <w:rFonts w:eastAsiaTheme="minorEastAsia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EA2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ListParagraph">
    <w:name w:val="List Paragraph"/>
    <w:basedOn w:val="Normal"/>
    <w:uiPriority w:val="34"/>
    <w:qFormat/>
    <w:rsid w:val="00EA2D9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9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8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11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2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77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6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6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6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797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1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0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3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6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3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6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819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212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80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4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3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9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66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1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3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4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320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64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5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8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39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1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5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0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0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92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21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7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1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90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640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86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59109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07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836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4661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09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299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6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6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70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55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40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97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1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2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2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00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10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8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691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990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7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4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5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99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4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8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5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6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3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9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7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41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6676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17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090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1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49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3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0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6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02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9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7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3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31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0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2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5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3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84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7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3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2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44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8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82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5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12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1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8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4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6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3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5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0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2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30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153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589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4384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014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1984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6633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561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40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273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22341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46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70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2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20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2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23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07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4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7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8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3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47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6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2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13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9199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231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835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724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9676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275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558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B7E2BFA99A45C08A4125328F7670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3974B-39AB-46DB-8E7E-F3312C002C16}"/>
      </w:docPartPr>
      <w:docPartBody>
        <w:p w:rsidR="0027734F" w:rsidRDefault="00273880" w:rsidP="00273880">
          <w:pPr>
            <w:pStyle w:val="D6B7E2BFA99A45C08A4125328F7670C9"/>
          </w:pPr>
          <w:r>
            <w:rPr>
              <w:color w:val="2E74B5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E8D6539A57C0468EA8773680CBE9C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6D7E0-5E22-44E0-8613-3A8802090C7A}"/>
      </w:docPartPr>
      <w:docPartBody>
        <w:p w:rsidR="0027734F" w:rsidRDefault="00273880" w:rsidP="00273880">
          <w:pPr>
            <w:pStyle w:val="E8D6539A57C0468EA8773680CBE9C678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F05BE668326D479BBBF996C245B462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859D3-8C54-4E06-9B32-D01A99EEDC02}"/>
      </w:docPartPr>
      <w:docPartBody>
        <w:p w:rsidR="0027734F" w:rsidRDefault="00273880" w:rsidP="00273880">
          <w:pPr>
            <w:pStyle w:val="F05BE668326D479BBBF996C245B462CB"/>
          </w:pPr>
          <w:r>
            <w:rPr>
              <w:color w:val="2E74B5" w:themeColor="accent1" w:themeShade="BF"/>
              <w:sz w:val="24"/>
              <w:szCs w:val="24"/>
            </w:rPr>
            <w:t>[Document subtitle]</w:t>
          </w:r>
        </w:p>
      </w:docPartBody>
    </w:docPart>
    <w:docPart>
      <w:docPartPr>
        <w:name w:val="207E7005E36C4AEDB36952D0D5D9E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C1DAFB-507C-4C9F-853F-CF2C6287AF04}"/>
      </w:docPartPr>
      <w:docPartBody>
        <w:p w:rsidR="0027734F" w:rsidRDefault="00273880" w:rsidP="00273880">
          <w:pPr>
            <w:pStyle w:val="207E7005E36C4AEDB36952D0D5D9ED0A"/>
          </w:pPr>
          <w:r>
            <w:rPr>
              <w:color w:val="5B9BD5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08214119D497401A8ECEC253CCC654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A3C8EB-479A-4554-BF94-CE570888BABA}"/>
      </w:docPartPr>
      <w:docPartBody>
        <w:p w:rsidR="0027734F" w:rsidRDefault="00273880" w:rsidP="00273880">
          <w:pPr>
            <w:pStyle w:val="08214119D497401A8ECEC253CCC6541D"/>
          </w:pPr>
          <w:r>
            <w:rPr>
              <w:color w:val="5B9BD5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880"/>
    <w:rsid w:val="00273880"/>
    <w:rsid w:val="0027734F"/>
    <w:rsid w:val="00380C95"/>
    <w:rsid w:val="0038104E"/>
    <w:rsid w:val="007916AD"/>
    <w:rsid w:val="00A53653"/>
    <w:rsid w:val="00C1320C"/>
    <w:rsid w:val="00CA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B7E2BFA99A45C08A4125328F7670C9">
    <w:name w:val="D6B7E2BFA99A45C08A4125328F7670C9"/>
    <w:rsid w:val="00273880"/>
  </w:style>
  <w:style w:type="paragraph" w:customStyle="1" w:styleId="E8D6539A57C0468EA8773680CBE9C678">
    <w:name w:val="E8D6539A57C0468EA8773680CBE9C678"/>
    <w:rsid w:val="00273880"/>
  </w:style>
  <w:style w:type="paragraph" w:customStyle="1" w:styleId="F05BE668326D479BBBF996C245B462CB">
    <w:name w:val="F05BE668326D479BBBF996C245B462CB"/>
    <w:rsid w:val="00273880"/>
  </w:style>
  <w:style w:type="paragraph" w:customStyle="1" w:styleId="207E7005E36C4AEDB36952D0D5D9ED0A">
    <w:name w:val="207E7005E36C4AEDB36952D0D5D9ED0A"/>
    <w:rsid w:val="00273880"/>
  </w:style>
  <w:style w:type="paragraph" w:customStyle="1" w:styleId="08214119D497401A8ECEC253CCC6541D">
    <w:name w:val="08214119D497401A8ECEC253CCC6541D"/>
    <w:rsid w:val="00273880"/>
  </w:style>
  <w:style w:type="paragraph" w:customStyle="1" w:styleId="619AB9474C3341BABC105249AAA1C294">
    <w:name w:val="619AB9474C3341BABC105249AAA1C294"/>
    <w:rsid w:val="0027734F"/>
  </w:style>
  <w:style w:type="paragraph" w:customStyle="1" w:styleId="6BFE93C0136A4962B0E94660F5B93306">
    <w:name w:val="6BFE93C0136A4962B0E94660F5B93306"/>
    <w:rsid w:val="0027734F"/>
  </w:style>
  <w:style w:type="paragraph" w:customStyle="1" w:styleId="90D6512010B648A097ED09475526027E">
    <w:name w:val="90D6512010B648A097ED09475526027E"/>
    <w:rsid w:val="002773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38D38-E11F-4B40-B383-BD8819F7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the INFORMATION SYSTEM DEVELOPMENT PROJECT FOR KAHNO</vt:lpstr>
    </vt:vector>
  </TitlesOfParts>
  <Company>Kahno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the INFORMATION SYSTEM DEVELOPMENT PROJECT FOR KAHNO</dc:title>
  <dc:subject>For the</dc:subject>
  <dc:creator>COMPILED BY: KYLE FLEMING, RUDOLPH VENTER, HARRY LUBBE, JAMES UYT</dc:creator>
  <cp:keywords/>
  <dc:description/>
  <cp:lastModifiedBy>M JACOBS</cp:lastModifiedBy>
  <cp:revision>2</cp:revision>
  <dcterms:created xsi:type="dcterms:W3CDTF">2019-02-24T16:38:00Z</dcterms:created>
  <dcterms:modified xsi:type="dcterms:W3CDTF">2019-02-24T16:38:00Z</dcterms:modified>
</cp:coreProperties>
</file>