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93676" w14:textId="4F4820E6" w:rsidR="00684B2C" w:rsidRPr="00684B2C" w:rsidRDefault="00684B2C" w:rsidP="00684B2C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684B2C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Data: </w:t>
      </w:r>
      <w:r w:rsidRPr="00684B2C">
        <w:rPr>
          <w:rFonts w:ascii="Times New Roman" w:hAnsi="Times New Roman" w:cs="Times New Roman"/>
          <w:sz w:val="28"/>
          <w:szCs w:val="28"/>
          <w:lang w:val="pl-PL"/>
        </w:rPr>
        <w:t>23.05.2020</w:t>
      </w:r>
    </w:p>
    <w:p w14:paraId="764B16BF" w14:textId="77777777" w:rsidR="00684B2C" w:rsidRPr="00684B2C" w:rsidRDefault="00684B2C" w:rsidP="00684B2C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684B2C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Imię i nazwisko: </w:t>
      </w:r>
      <w:r w:rsidRPr="00684B2C">
        <w:rPr>
          <w:rFonts w:ascii="Times New Roman" w:hAnsi="Times New Roman" w:cs="Times New Roman"/>
          <w:sz w:val="28"/>
          <w:szCs w:val="28"/>
          <w:lang w:val="pl-PL"/>
        </w:rPr>
        <w:t>Marek Matys</w:t>
      </w:r>
    </w:p>
    <w:p w14:paraId="39B48679" w14:textId="77777777" w:rsidR="00684B2C" w:rsidRPr="00684B2C" w:rsidRDefault="00684B2C" w:rsidP="00684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en-GB"/>
        </w:rPr>
      </w:pPr>
    </w:p>
    <w:p w14:paraId="5D97B389" w14:textId="77777777" w:rsidR="00684B2C" w:rsidRPr="00684B2C" w:rsidRDefault="00684B2C" w:rsidP="00684B2C">
      <w:pPr>
        <w:spacing w:before="360" w:after="0" w:line="240" w:lineRule="auto"/>
        <w:outlineLvl w:val="1"/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  <w:r w:rsidRPr="00684B2C">
        <w:rPr>
          <w:rFonts w:ascii="Times New Roman" w:hAnsi="Times New Roman" w:cs="Times New Roman"/>
          <w:b/>
          <w:bCs/>
          <w:sz w:val="48"/>
          <w:szCs w:val="48"/>
          <w:lang w:val="pl-PL"/>
        </w:rPr>
        <w:t>Rezultaty</w:t>
      </w:r>
    </w:p>
    <w:p w14:paraId="1017132B" w14:textId="794DEF88" w:rsidR="00684B2C" w:rsidRPr="00684B2C" w:rsidRDefault="00684B2C" w:rsidP="00684B2C">
      <w:pPr>
        <w:spacing w:before="400" w:after="0" w:line="240" w:lineRule="auto"/>
        <w:outlineLvl w:val="0"/>
        <w:rPr>
          <w:rFonts w:ascii="Times New Roman" w:hAnsi="Times New Roman" w:cs="Times New Roman"/>
          <w:b/>
          <w:bCs/>
          <w:i/>
          <w:iCs/>
          <w:sz w:val="40"/>
          <w:szCs w:val="40"/>
          <w:lang w:val="pl-PL"/>
        </w:rPr>
      </w:pPr>
      <w:r w:rsidRPr="00684B2C">
        <w:rPr>
          <w:rFonts w:ascii="Times New Roman" w:hAnsi="Times New Roman" w:cs="Times New Roman"/>
          <w:b/>
          <w:bCs/>
          <w:i/>
          <w:iCs/>
          <w:sz w:val="40"/>
          <w:szCs w:val="40"/>
          <w:lang w:val="pl-PL"/>
        </w:rPr>
        <w:t xml:space="preserve">Część II – sieci </w:t>
      </w:r>
      <w:proofErr w:type="spellStart"/>
      <w:r w:rsidRPr="00684B2C">
        <w:rPr>
          <w:rFonts w:ascii="Times New Roman" w:hAnsi="Times New Roman" w:cs="Times New Roman"/>
          <w:b/>
          <w:bCs/>
          <w:i/>
          <w:iCs/>
          <w:sz w:val="40"/>
          <w:szCs w:val="40"/>
          <w:lang w:val="pl-PL"/>
        </w:rPr>
        <w:t>konwolucyjne</w:t>
      </w:r>
      <w:proofErr w:type="spellEnd"/>
      <w:r w:rsidRPr="00684B2C">
        <w:rPr>
          <w:rFonts w:ascii="Times New Roman" w:hAnsi="Times New Roman" w:cs="Times New Roman"/>
          <w:b/>
          <w:bCs/>
          <w:i/>
          <w:iCs/>
          <w:sz w:val="40"/>
          <w:szCs w:val="40"/>
          <w:lang w:val="pl-PL"/>
        </w:rPr>
        <w:t xml:space="preserve"> CNN</w:t>
      </w:r>
    </w:p>
    <w:p w14:paraId="21B060DC" w14:textId="77777777" w:rsidR="00684B2C" w:rsidRPr="00684B2C" w:rsidRDefault="00684B2C">
      <w:pPr>
        <w:rPr>
          <w:rFonts w:ascii="Times New Roman" w:hAnsi="Times New Roman" w:cs="Times New Roman"/>
          <w:lang w:val="pl-PL"/>
        </w:rPr>
      </w:pPr>
    </w:p>
    <w:p w14:paraId="0D0BD2BF" w14:textId="4CF5D37C" w:rsidR="00684B2C" w:rsidRPr="00945211" w:rsidRDefault="00684B2C">
      <w:pPr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Wizualizacje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przykładowych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danych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uczących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18745A6C" w14:textId="6430B5E7" w:rsidR="00E938E1" w:rsidRDefault="00684B2C">
      <w:pPr>
        <w:rPr>
          <w:rFonts w:ascii="Times New Roman" w:hAnsi="Times New Roman" w:cs="Times New Roman"/>
        </w:rPr>
      </w:pPr>
      <w:r w:rsidRPr="00684B2C">
        <w:rPr>
          <w:rFonts w:ascii="Times New Roman" w:hAnsi="Times New Roman" w:cs="Times New Roman"/>
          <w:noProof/>
        </w:rPr>
        <w:drawing>
          <wp:inline distT="0" distB="0" distL="0" distR="0" wp14:anchorId="2AF196F4" wp14:editId="31245997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4160" w14:textId="77777777" w:rsidR="00684B2C" w:rsidRDefault="00684B2C">
      <w:pPr>
        <w:rPr>
          <w:rFonts w:ascii="Times New Roman" w:hAnsi="Times New Roman" w:cs="Times New Roman"/>
        </w:rPr>
      </w:pPr>
    </w:p>
    <w:p w14:paraId="106E422B" w14:textId="530E3C6B" w:rsidR="00684B2C" w:rsidRPr="00945211" w:rsidRDefault="00684B2C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</w:pPr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R</w:t>
      </w:r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ozmiar obrazu wej</w:t>
      </w:r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ś</w:t>
      </w:r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ciowego akceptowanego przez sie</w:t>
      </w:r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 xml:space="preserve">ć </w:t>
      </w: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Alexnet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 xml:space="preserve">: </w:t>
      </w:r>
    </w:p>
    <w:p w14:paraId="3205A368" w14:textId="416860EC" w:rsidR="00684B2C" w:rsidRPr="00945211" w:rsidRDefault="00684B2C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  <w:r w:rsidRPr="00945211"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  <w:t>227 x 227 x 3</w:t>
      </w:r>
    </w:p>
    <w:p w14:paraId="26506751" w14:textId="77777777" w:rsidR="003E6000" w:rsidRPr="00945211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pl-PL"/>
        </w:rPr>
      </w:pPr>
    </w:p>
    <w:p w14:paraId="64329B45" w14:textId="4D419AD3" w:rsidR="003E6000" w:rsidRPr="00945211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</w:pP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Odkomentowany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 xml:space="preserve"> kod:</w:t>
      </w:r>
    </w:p>
    <w:p w14:paraId="138A3A91" w14:textId="77777777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</w:p>
    <w:p w14:paraId="37783978" w14:textId="77777777" w:rsidR="00EF0D05" w:rsidRDefault="00EF0D05" w:rsidP="00684B2C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BC99AC8" w14:textId="2B0D4762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  <w:r>
        <w:rPr>
          <w:noProof/>
        </w:rPr>
        <w:drawing>
          <wp:inline distT="0" distB="0" distL="0" distR="0" wp14:anchorId="06DE205F" wp14:editId="4AB0D3CB">
            <wp:extent cx="5999530" cy="1308735"/>
            <wp:effectExtent l="0" t="0" r="127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43" t="31017" r="26495" b="47397"/>
                    <a:stretch/>
                  </pic:blipFill>
                  <pic:spPr bwMode="auto">
                    <a:xfrm>
                      <a:off x="0" y="0"/>
                      <a:ext cx="6001914" cy="130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7B2BB" w14:textId="1A417348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</w:p>
    <w:p w14:paraId="5BF05DF5" w14:textId="77777777" w:rsidR="00EF0D05" w:rsidRDefault="00EF0D05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</w:p>
    <w:p w14:paraId="6559D2D3" w14:textId="77777777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</w:p>
    <w:p w14:paraId="1781B128" w14:textId="71B7793A" w:rsidR="003E6000" w:rsidRPr="00945211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</w:pPr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 xml:space="preserve">Kilka rezultatów rozpoznawania przy użyciu sieci </w:t>
      </w:r>
      <w:proofErr w:type="spellStart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Alexnet</w:t>
      </w:r>
      <w:proofErr w:type="spellEnd"/>
      <w:r w:rsidRPr="00945211">
        <w:rPr>
          <w:rFonts w:ascii="Times New Roman" w:hAnsi="Times New Roman" w:cs="Times New Roman"/>
          <w:i/>
          <w:iCs/>
          <w:color w:val="000000"/>
          <w:sz w:val="28"/>
          <w:szCs w:val="28"/>
          <w:lang w:val="pl-PL"/>
        </w:rPr>
        <w:t>:</w:t>
      </w:r>
    </w:p>
    <w:p w14:paraId="26B28A67" w14:textId="77777777" w:rsidR="003E6000" w:rsidRP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</w:p>
    <w:p w14:paraId="47E65182" w14:textId="1E5E9127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pl-PL"/>
        </w:rPr>
      </w:pPr>
      <w:r w:rsidRPr="003E6000">
        <w:rPr>
          <w:rFonts w:ascii="Times New Roman" w:hAnsi="Times New Roman" w:cs="Times New Roman"/>
          <w:b/>
          <w:bCs/>
          <w:noProof/>
          <w:color w:val="000000"/>
          <w:lang w:val="pl-PL"/>
        </w:rPr>
        <w:drawing>
          <wp:inline distT="0" distB="0" distL="0" distR="0" wp14:anchorId="42B8F0D4" wp14:editId="7D7B7AED">
            <wp:extent cx="5334000" cy="39973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593D" w14:textId="511DE5EB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pl-PL"/>
        </w:rPr>
      </w:pPr>
    </w:p>
    <w:p w14:paraId="030A4210" w14:textId="3B95238C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pl-PL"/>
        </w:rPr>
      </w:pPr>
    </w:p>
    <w:p w14:paraId="2448E058" w14:textId="77777777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pl-PL"/>
        </w:rPr>
      </w:pPr>
    </w:p>
    <w:p w14:paraId="4AC5C861" w14:textId="0F6B8F4F" w:rsidR="003E6000" w:rsidRPr="00684B2C" w:rsidRDefault="003E6000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pl-PL"/>
        </w:rPr>
      </w:pPr>
      <w:r w:rsidRPr="003E6000">
        <w:rPr>
          <w:rFonts w:ascii="Times New Roman" w:hAnsi="Times New Roman" w:cs="Times New Roman"/>
          <w:b/>
          <w:bCs/>
          <w:noProof/>
          <w:color w:val="000000"/>
          <w:lang w:val="pl-PL"/>
        </w:rPr>
        <w:lastRenderedPageBreak/>
        <w:drawing>
          <wp:inline distT="0" distB="0" distL="0" distR="0" wp14:anchorId="041F93E6" wp14:editId="3AC0BEFC">
            <wp:extent cx="5334000" cy="399732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E8A0" w14:textId="06B6351C" w:rsidR="00684B2C" w:rsidRDefault="003E6000" w:rsidP="00684B2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lang w:val="pl-PL"/>
        </w:rPr>
      </w:pPr>
      <w:r w:rsidRPr="003E6000">
        <w:rPr>
          <w:rFonts w:ascii="Arial" w:hAnsi="Arial" w:cs="Arial"/>
          <w:b/>
          <w:bCs/>
          <w:noProof/>
          <w:color w:val="000000"/>
          <w:lang w:val="pl-PL"/>
        </w:rPr>
        <w:drawing>
          <wp:inline distT="0" distB="0" distL="0" distR="0" wp14:anchorId="300A6911" wp14:editId="16E6C2FA">
            <wp:extent cx="5334000" cy="3997325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2F7E" w14:textId="77777777" w:rsidR="003E6000" w:rsidRDefault="003E6000" w:rsidP="00684B2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lang w:val="pl-PL"/>
        </w:rPr>
      </w:pPr>
    </w:p>
    <w:p w14:paraId="7AC87283" w14:textId="77777777" w:rsidR="00684B2C" w:rsidRPr="00684B2C" w:rsidRDefault="00684B2C" w:rsidP="00684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lang w:val="pl-PL"/>
        </w:rPr>
      </w:pPr>
    </w:p>
    <w:p w14:paraId="242AF42C" w14:textId="23E9490F" w:rsidR="009C6785" w:rsidRDefault="009C6785">
      <w:pPr>
        <w:rPr>
          <w:rFonts w:ascii="Times New Roman" w:hAnsi="Times New Roman" w:cs="Times New Roman"/>
          <w:noProof/>
          <w:lang w:val="pl-PL"/>
        </w:rPr>
      </w:pPr>
      <w:r>
        <w:rPr>
          <w:rFonts w:ascii="Times New Roman" w:hAnsi="Times New Roman" w:cs="Times New Roman"/>
          <w:noProof/>
          <w:lang w:val="pl-PL"/>
        </w:rPr>
        <w:br w:type="page"/>
      </w:r>
    </w:p>
    <w:p w14:paraId="33419231" w14:textId="143B2524" w:rsidR="00684B2C" w:rsidRDefault="009C6785">
      <w:pPr>
        <w:rPr>
          <w:rFonts w:ascii="Times New Roman" w:hAnsi="Times New Roman" w:cs="Times New Roman"/>
          <w:lang w:val="pl-PL"/>
        </w:rPr>
      </w:pPr>
      <w:r w:rsidRPr="009C6785">
        <w:rPr>
          <w:rFonts w:ascii="Times New Roman" w:hAnsi="Times New Roman" w:cs="Times New Roman"/>
          <w:noProof/>
          <w:lang w:val="pl-PL"/>
        </w:rPr>
        <w:lastRenderedPageBreak/>
        <w:drawing>
          <wp:inline distT="0" distB="0" distL="0" distR="0" wp14:anchorId="1F0805FA" wp14:editId="270FCAF1">
            <wp:extent cx="4911437" cy="5365383"/>
            <wp:effectExtent l="0" t="0" r="381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9" r="27368"/>
                    <a:stretch/>
                  </pic:blipFill>
                  <pic:spPr bwMode="auto">
                    <a:xfrm>
                      <a:off x="0" y="0"/>
                      <a:ext cx="4922401" cy="53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48A7" w14:textId="0CADC383" w:rsidR="009C6785" w:rsidRDefault="009C6785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sz w:val="28"/>
          <w:szCs w:val="28"/>
          <w:lang w:val="pl-PL"/>
        </w:rPr>
        <w:t>Tablica filtrów 1 warstwy. Filtry w dolnej części zdjęcia wyglądają na filtry bardziej reagujące na cienkie, równoległe linie. Początkowe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>filtry wykrywają bardziej pewne obszary i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>ich położenie.</w:t>
      </w:r>
    </w:p>
    <w:p w14:paraId="01323C08" w14:textId="7F359E4C" w:rsidR="00C33AF4" w:rsidRDefault="00C33AF4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</w:p>
    <w:p w14:paraId="6B1726A8" w14:textId="77777777" w:rsidR="00C33AF4" w:rsidRDefault="00C33AF4" w:rsidP="00C33AF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Najsilniejsza aktywacja warstwy CONV1 nastąpiła na krawędziach </w:t>
      </w:r>
      <w:r>
        <w:rPr>
          <w:rFonts w:ascii="Times New Roman" w:hAnsi="Times New Roman" w:cs="Times New Roman"/>
          <w:sz w:val="28"/>
          <w:szCs w:val="28"/>
          <w:lang w:val="pl-PL"/>
        </w:rPr>
        <w:t>butelki i drewnianych elementów w tle</w:t>
      </w:r>
      <w:r w:rsidRPr="00C33AF4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4706CDEF" w14:textId="77777777" w:rsidR="00C33AF4" w:rsidRDefault="00C33AF4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</w:p>
    <w:p w14:paraId="3C0C8775" w14:textId="3DE78A89" w:rsidR="009C6785" w:rsidRPr="00C33AF4" w:rsidRDefault="009C6785" w:rsidP="00C33AF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inline distT="0" distB="0" distL="0" distR="0" wp14:anchorId="52D11D90" wp14:editId="43ACEC4B">
            <wp:extent cx="5760720" cy="30740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D5EE" w14:textId="57A3D3BA" w:rsidR="00C33AF4" w:rsidRDefault="00C33AF4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4A633964" wp14:editId="4278EFE2">
            <wp:extent cx="5760720" cy="533844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5D7D" w14:textId="1BF6F0F8" w:rsidR="008D7D82" w:rsidRDefault="008D7D8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8D7D82">
        <w:rPr>
          <w:rFonts w:ascii="Times New Roman" w:hAnsi="Times New Roman" w:cs="Times New Roman"/>
          <w:noProof/>
          <w:sz w:val="28"/>
          <w:szCs w:val="28"/>
          <w:lang w:val="pl-PL"/>
        </w:rPr>
        <w:lastRenderedPageBreak/>
        <w:drawing>
          <wp:inline distT="0" distB="0" distL="0" distR="0" wp14:anchorId="41EA741B" wp14:editId="13BEDC64">
            <wp:extent cx="3914140" cy="32416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C1C6" w14:textId="48542356" w:rsidR="008D7D82" w:rsidRPr="008D7D82" w:rsidRDefault="008D7D82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8D7D82">
        <w:rPr>
          <w:rFonts w:ascii="Times New Roman" w:hAnsi="Times New Roman" w:cs="Times New Roman"/>
          <w:sz w:val="28"/>
          <w:szCs w:val="28"/>
          <w:lang w:val="pl-PL"/>
        </w:rPr>
        <w:t xml:space="preserve">Dokładność klasyfikacji sieci: </w:t>
      </w:r>
      <w:r w:rsidRPr="008D7D82">
        <w:rPr>
          <w:rFonts w:ascii="Times New Roman" w:hAnsi="Times New Roman" w:cs="Times New Roman"/>
          <w:b/>
          <w:bCs/>
          <w:sz w:val="28"/>
          <w:szCs w:val="28"/>
          <w:lang w:val="pl-PL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2.</w:t>
      </w:r>
      <w:r w:rsidRPr="008D7D82">
        <w:rPr>
          <w:rFonts w:ascii="Times New Roman" w:hAnsi="Times New Roman" w:cs="Times New Roman"/>
          <w:b/>
          <w:bCs/>
          <w:sz w:val="28"/>
          <w:szCs w:val="28"/>
          <w:lang w:val="pl-PL"/>
        </w:rPr>
        <w:t>6%</w:t>
      </w:r>
    </w:p>
    <w:p w14:paraId="7BE8D691" w14:textId="2BAC2FFB" w:rsidR="008D7D82" w:rsidRDefault="008D7D82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1D5F575C" wp14:editId="5CA93782">
            <wp:extent cx="4468091" cy="5174976"/>
            <wp:effectExtent l="0" t="0" r="8890" b="698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67" r="41554" b="6151"/>
                    <a:stretch/>
                  </pic:blipFill>
                  <pic:spPr bwMode="auto">
                    <a:xfrm>
                      <a:off x="0" y="0"/>
                      <a:ext cx="4472995" cy="51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97293" w14:textId="6AE635A2" w:rsidR="00945211" w:rsidRDefault="00945211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t>Macierz pomyłek:</w:t>
      </w:r>
    </w:p>
    <w:p w14:paraId="2C478973" w14:textId="1CA4783F" w:rsidR="00524873" w:rsidRDefault="00524873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524873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1228103A" wp14:editId="271D2F6C">
            <wp:extent cx="5760720" cy="43192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4B34" w14:textId="5B949BAF" w:rsidR="009C6785" w:rsidRDefault="00945211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bezbłędnie rozpoznawał rękę. Najczęściej mylił butelkę z ręką (9 razy), piramidkę z ręką (7 razy) i 1 raz została butelka pomylona z piramidką.</w:t>
      </w:r>
    </w:p>
    <w:p w14:paraId="6F256C27" w14:textId="77777777" w:rsidR="00945211" w:rsidRPr="00945211" w:rsidRDefault="00945211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0DFDCA02" w14:textId="5C3B78C1" w:rsidR="009C6785" w:rsidRDefault="009C6785">
      <w:pPr>
        <w:rPr>
          <w:rFonts w:ascii="Times New Roman" w:hAnsi="Times New Roman" w:cs="Times New Roman"/>
          <w:lang w:val="pl-PL"/>
        </w:rPr>
      </w:pPr>
    </w:p>
    <w:p w14:paraId="49A513CC" w14:textId="77777777" w:rsidR="009C6785" w:rsidRDefault="009C6785" w:rsidP="009C6785">
      <w:pPr>
        <w:spacing w:before="360" w:after="120" w:line="240" w:lineRule="auto"/>
        <w:outlineLvl w:val="1"/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  <w:r w:rsidRPr="00A8447B">
        <w:rPr>
          <w:rFonts w:ascii="Times New Roman" w:hAnsi="Times New Roman" w:cs="Times New Roman"/>
          <w:b/>
          <w:bCs/>
          <w:sz w:val="48"/>
          <w:szCs w:val="48"/>
          <w:lang w:val="pl-PL"/>
        </w:rPr>
        <w:t>Analiza i wnioski</w:t>
      </w:r>
    </w:p>
    <w:p w14:paraId="70946FA2" w14:textId="379AAE9A" w:rsidR="009C6785" w:rsidRDefault="009C6785" w:rsidP="009C6785">
      <w:pPr>
        <w:spacing w:before="360" w:after="120" w:line="240" w:lineRule="auto"/>
        <w:outlineLvl w:val="1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Zanotuj wnioski z eksperymentów realizowanych przy pomocy skryptu </w:t>
      </w:r>
      <w:proofErr w:type="spellStart"/>
      <w:r w:rsidRPr="009C6785">
        <w:rPr>
          <w:rFonts w:ascii="Times New Roman" w:hAnsi="Times New Roman" w:cs="Times New Roman"/>
          <w:i/>
          <w:iCs/>
          <w:sz w:val="28"/>
          <w:szCs w:val="28"/>
          <w:lang w:val="pl-PL"/>
        </w:rPr>
        <w:t>uczenie_transfer_learning.m</w:t>
      </w:r>
      <w:proofErr w:type="spellEnd"/>
    </w:p>
    <w:p w14:paraId="113E9C2E" w14:textId="77777777" w:rsidR="009C6785" w:rsidRPr="009C6785" w:rsidRDefault="009C6785" w:rsidP="009C678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b/>
          <w:bCs/>
          <w:sz w:val="28"/>
          <w:szCs w:val="28"/>
          <w:lang w:val="pl-PL"/>
        </w:rPr>
        <w:t>Omówienie rezultatów rozpoznawania:</w:t>
      </w:r>
    </w:p>
    <w:p w14:paraId="29FA465C" w14:textId="287C0162" w:rsidR="009C6785" w:rsidRPr="009C6785" w:rsidRDefault="009C6785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sz w:val="28"/>
          <w:szCs w:val="28"/>
          <w:lang w:val="pl-PL"/>
        </w:rPr>
        <w:t>Tło na którym robione były zdjęci</w:t>
      </w:r>
      <w:r>
        <w:rPr>
          <w:rFonts w:ascii="Times New Roman" w:hAnsi="Times New Roman" w:cs="Times New Roman"/>
          <w:sz w:val="28"/>
          <w:szCs w:val="28"/>
          <w:lang w:val="pl-PL"/>
        </w:rPr>
        <w:t>a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>było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 bardzo niejednolite- zawiera wiele pionowych elementów 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(belek), 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>które mogą być wykryte podczas rozpoznawania obrazu i przez to negatywnie rzutują na wynik operacji rozpoznania.</w:t>
      </w:r>
    </w:p>
    <w:p w14:paraId="016A135D" w14:textId="4A2394BF" w:rsidR="009C6785" w:rsidRPr="009C6785" w:rsidRDefault="009C6785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Dodatkowo </w:t>
      </w:r>
      <w:r>
        <w:rPr>
          <w:rFonts w:ascii="Times New Roman" w:hAnsi="Times New Roman" w:cs="Times New Roman"/>
          <w:sz w:val="28"/>
          <w:szCs w:val="28"/>
          <w:lang w:val="pl-PL"/>
        </w:rPr>
        <w:t>obiekty A i C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 był</w:t>
      </w:r>
      <w:r>
        <w:rPr>
          <w:rFonts w:ascii="Times New Roman" w:hAnsi="Times New Roman" w:cs="Times New Roman"/>
          <w:sz w:val="28"/>
          <w:szCs w:val="28"/>
          <w:lang w:val="pl-PL"/>
        </w:rPr>
        <w:t>y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 trzyman</w:t>
      </w:r>
      <w:r>
        <w:rPr>
          <w:rFonts w:ascii="Times New Roman" w:hAnsi="Times New Roman" w:cs="Times New Roman"/>
          <w:sz w:val="28"/>
          <w:szCs w:val="28"/>
          <w:lang w:val="pl-PL"/>
        </w:rPr>
        <w:t>e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 w ręce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>- która za każdym razem była w kadrze i przez to do algorytmu nie dostawały się “czyste” zdjęcia samych obiektów do wykrycia, ale zdjęcia obiektu do wykrycia i ręki, co zaburzało wynik rozpoznania.</w:t>
      </w:r>
    </w:p>
    <w:p w14:paraId="5D758564" w14:textId="77777777" w:rsidR="009C6785" w:rsidRPr="009C6785" w:rsidRDefault="009C6785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</w:p>
    <w:p w14:paraId="6C7C4E28" w14:textId="77777777" w:rsidR="009C6785" w:rsidRDefault="009C6785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b/>
          <w:bCs/>
          <w:sz w:val="28"/>
          <w:szCs w:val="28"/>
          <w:lang w:val="pl-PL"/>
        </w:rPr>
        <w:t>Wniosek:</w:t>
      </w:r>
      <w:r w:rsidRPr="009C678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14:paraId="008B266C" w14:textId="58CA85CF" w:rsidR="009C6785" w:rsidRPr="009C6785" w:rsidRDefault="009C6785" w:rsidP="009C678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C6785">
        <w:rPr>
          <w:rFonts w:ascii="Times New Roman" w:hAnsi="Times New Roman" w:cs="Times New Roman"/>
          <w:sz w:val="28"/>
          <w:szCs w:val="28"/>
          <w:lang w:val="pl-PL"/>
        </w:rPr>
        <w:t>Przy następnych próbach wykrywania należałoby zadbać o stosunkowo gładkie tło i starać się uchwycić na obrazie tylko przedmiot który chcemy aby sieć rozpoznała.</w:t>
      </w:r>
    </w:p>
    <w:p w14:paraId="5BA928F7" w14:textId="3873D7FB" w:rsidR="009C6785" w:rsidRDefault="009C6785" w:rsidP="009C6785">
      <w:pPr>
        <w:spacing w:before="360" w:after="120" w:line="240" w:lineRule="auto"/>
        <w:outlineLvl w:val="1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</w:p>
    <w:p w14:paraId="74132F34" w14:textId="1F06CD50" w:rsidR="00C33AF4" w:rsidRPr="00C33AF4" w:rsidRDefault="00C33AF4" w:rsidP="00C33AF4">
      <w:pPr>
        <w:spacing w:before="360" w:after="120" w:line="240" w:lineRule="auto"/>
        <w:outlineLvl w:val="1"/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  <w:r w:rsidRPr="00C33AF4">
        <w:rPr>
          <w:rFonts w:ascii="Times New Roman" w:hAnsi="Times New Roman" w:cs="Times New Roman"/>
          <w:b/>
          <w:bCs/>
          <w:sz w:val="48"/>
          <w:szCs w:val="48"/>
          <w:lang w:val="pl-PL"/>
        </w:rPr>
        <w:t>Pytania</w:t>
      </w:r>
    </w:p>
    <w:p w14:paraId="727EDE14" w14:textId="77777777" w:rsidR="00C33AF4" w:rsidRDefault="00C33AF4" w:rsidP="00C33AF4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</w:p>
    <w:p w14:paraId="0B4C5CCE" w14:textId="62FF2D6F" w:rsidR="00C33AF4" w:rsidRDefault="00C33AF4" w:rsidP="00C33AF4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Wymień rodzaje warstw sieci </w:t>
      </w:r>
      <w:proofErr w:type="spellStart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>konwolucyjnych</w:t>
      </w:r>
      <w:proofErr w:type="spellEnd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 i ich rolę</w:t>
      </w:r>
    </w:p>
    <w:p w14:paraId="73366317" w14:textId="77777777" w:rsidR="00C33AF4" w:rsidRPr="00C33AF4" w:rsidRDefault="00C33AF4" w:rsidP="00C33AF4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</w:p>
    <w:p w14:paraId="0B9107E8" w14:textId="77777777" w:rsidR="00C33AF4" w:rsidRPr="00C33AF4" w:rsidRDefault="00C33AF4" w:rsidP="00C33AF4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Warstwa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Konwolucji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(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Convolution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>) - wyostrzanie pożądanych cech, ekstrakcja cech</w:t>
      </w:r>
    </w:p>
    <w:p w14:paraId="55E9042E" w14:textId="77777777" w:rsidR="00C33AF4" w:rsidRPr="00C33AF4" w:rsidRDefault="00C33AF4" w:rsidP="00C33AF4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Warstwa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ReLU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- eliminacja problemu zanikającego gradientu</w:t>
      </w:r>
    </w:p>
    <w:p w14:paraId="67523BB0" w14:textId="77777777" w:rsidR="00C33AF4" w:rsidRPr="00C33AF4" w:rsidRDefault="00C33AF4" w:rsidP="00C33AF4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hAnsi="Times New Roman" w:cs="Times New Roman"/>
          <w:sz w:val="28"/>
          <w:szCs w:val="28"/>
          <w:lang w:val="pl-PL"/>
        </w:rPr>
      </w:pP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Warstwa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krzyżowej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normalizacji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kanałów</w:t>
      </w:r>
      <w:proofErr w:type="spellEnd"/>
    </w:p>
    <w:p w14:paraId="58C8CD1E" w14:textId="77777777" w:rsidR="00C33AF4" w:rsidRPr="00C33AF4" w:rsidRDefault="00C33AF4" w:rsidP="00C33AF4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Warstwa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MaxPoolingu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- stosowana aby uniknąć przeuczenia modelu oraz redukuje ilość cech i złożoność obliczeniową sieci</w:t>
      </w:r>
    </w:p>
    <w:p w14:paraId="2A71CD3E" w14:textId="77777777" w:rsidR="00C33AF4" w:rsidRPr="00C33AF4" w:rsidRDefault="00C33AF4" w:rsidP="00C33A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en-GB"/>
        </w:rPr>
      </w:pPr>
    </w:p>
    <w:p w14:paraId="6ADB9917" w14:textId="081A8E8B" w:rsidR="00C33AF4" w:rsidRDefault="00C33AF4" w:rsidP="00C33AF4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Znajdź w </w:t>
      </w:r>
      <w:proofErr w:type="spellStart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>internecie</w:t>
      </w:r>
      <w:proofErr w:type="spellEnd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 informacje na temat "</w:t>
      </w:r>
      <w:proofErr w:type="spellStart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>Deep</w:t>
      </w:r>
      <w:proofErr w:type="spellEnd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 </w:t>
      </w:r>
      <w:proofErr w:type="spellStart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>Dream</w:t>
      </w:r>
      <w:proofErr w:type="spellEnd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 xml:space="preserve"> </w:t>
      </w:r>
      <w:proofErr w:type="spellStart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>Visualization</w:t>
      </w:r>
      <w:proofErr w:type="spellEnd"/>
      <w:r w:rsidRPr="00C33AF4">
        <w:rPr>
          <w:rFonts w:ascii="Times New Roman" w:hAnsi="Times New Roman" w:cs="Times New Roman"/>
          <w:i/>
          <w:iCs/>
          <w:sz w:val="28"/>
          <w:szCs w:val="28"/>
          <w:lang w:val="pl-PL"/>
        </w:rPr>
        <w:t>"</w:t>
      </w:r>
    </w:p>
    <w:p w14:paraId="7DDB25E9" w14:textId="77777777" w:rsidR="00C33AF4" w:rsidRPr="00C33AF4" w:rsidRDefault="00C33AF4" w:rsidP="00C33AF4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</w:p>
    <w:p w14:paraId="058CF1D5" w14:textId="7C156541" w:rsidR="00C33AF4" w:rsidRPr="00C33AF4" w:rsidRDefault="00C33AF4" w:rsidP="00C33AF4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Jest to projekt </w:t>
      </w:r>
      <w:r w:rsidR="008D7D82">
        <w:rPr>
          <w:rFonts w:ascii="Times New Roman" w:hAnsi="Times New Roman" w:cs="Times New Roman"/>
          <w:sz w:val="28"/>
          <w:szCs w:val="28"/>
          <w:lang w:val="pl-PL"/>
        </w:rPr>
        <w:t xml:space="preserve">open </w:t>
      </w:r>
      <w:proofErr w:type="spellStart"/>
      <w:r w:rsidR="008D7D82">
        <w:rPr>
          <w:rFonts w:ascii="Times New Roman" w:hAnsi="Times New Roman" w:cs="Times New Roman"/>
          <w:sz w:val="28"/>
          <w:szCs w:val="28"/>
          <w:lang w:val="pl-PL"/>
        </w:rPr>
        <w:t>so</w:t>
      </w:r>
      <w:r w:rsidRPr="00C33AF4">
        <w:rPr>
          <w:rFonts w:ascii="Times New Roman" w:hAnsi="Times New Roman" w:cs="Times New Roman"/>
          <w:sz w:val="28"/>
          <w:szCs w:val="28"/>
          <w:lang w:val="pl-PL"/>
        </w:rPr>
        <w:t>urce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założony przez Google wykorzystujący w swoim działaniu </w:t>
      </w:r>
      <w:proofErr w:type="spellStart"/>
      <w:r w:rsidRPr="00C33AF4">
        <w:rPr>
          <w:rFonts w:ascii="Times New Roman" w:hAnsi="Times New Roman" w:cs="Times New Roman"/>
          <w:sz w:val="28"/>
          <w:szCs w:val="28"/>
          <w:lang w:val="pl-PL"/>
        </w:rPr>
        <w:t>konwolucyjne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sieci neuronowe.</w:t>
      </w:r>
    </w:p>
    <w:p w14:paraId="0B263034" w14:textId="77777777" w:rsidR="00C33AF4" w:rsidRPr="00C33AF4" w:rsidRDefault="00C33AF4" w:rsidP="00C33AF4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Działa to na zasadzie znajdowania wzorców w obrazie i uwypukleniu ich, aż do przesady. Działa z wykorzystaniem zjawiska </w:t>
      </w:r>
      <w:proofErr w:type="spellStart"/>
      <w:r w:rsidRPr="00C33AF4">
        <w:rPr>
          <w:rFonts w:ascii="Times New Roman" w:hAnsi="Times New Roman" w:cs="Times New Roman"/>
          <w:b/>
          <w:bCs/>
          <w:sz w:val="28"/>
          <w:szCs w:val="28"/>
          <w:lang w:val="pl-PL"/>
        </w:rPr>
        <w:t>pareidolii</w:t>
      </w:r>
      <w:proofErr w:type="spellEnd"/>
      <w:r w:rsidRPr="00C33AF4">
        <w:rPr>
          <w:rFonts w:ascii="Times New Roman" w:hAnsi="Times New Roman" w:cs="Times New Roman"/>
          <w:sz w:val="28"/>
          <w:szCs w:val="28"/>
          <w:lang w:val="pl-PL"/>
        </w:rPr>
        <w:t>- czyli właśnie dopatrywania się znanych kształtów w przypadkowych przedmiotach.</w:t>
      </w:r>
    </w:p>
    <w:p w14:paraId="5313FABB" w14:textId="0B90893D" w:rsidR="00C33AF4" w:rsidRPr="00C33AF4" w:rsidRDefault="008D7D82" w:rsidP="00C33AF4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Z racji, </w:t>
      </w:r>
      <w:r w:rsidR="00C33AF4"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że jest to projekt open </w:t>
      </w:r>
      <w:proofErr w:type="spellStart"/>
      <w:r w:rsidR="00C33AF4" w:rsidRPr="00C33AF4">
        <w:rPr>
          <w:rFonts w:ascii="Times New Roman" w:hAnsi="Times New Roman" w:cs="Times New Roman"/>
          <w:sz w:val="28"/>
          <w:szCs w:val="28"/>
          <w:lang w:val="pl-PL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, </w:t>
      </w:r>
      <w:r w:rsidR="00C33AF4"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można w </w:t>
      </w:r>
      <w:proofErr w:type="spellStart"/>
      <w:r w:rsidR="00C33AF4" w:rsidRPr="00C33AF4">
        <w:rPr>
          <w:rFonts w:ascii="Times New Roman" w:hAnsi="Times New Roman" w:cs="Times New Roman"/>
          <w:sz w:val="28"/>
          <w:szCs w:val="28"/>
          <w:lang w:val="pl-PL"/>
        </w:rPr>
        <w:t>internecie</w:t>
      </w:r>
      <w:proofErr w:type="spellEnd"/>
      <w:r w:rsidR="00C33AF4"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 znaleźć różnego rodzaje generatory takich obrazów </w:t>
      </w:r>
      <w:r>
        <w:rPr>
          <w:rFonts w:ascii="Times New Roman" w:hAnsi="Times New Roman" w:cs="Times New Roman"/>
          <w:sz w:val="28"/>
          <w:szCs w:val="28"/>
          <w:lang w:val="pl-PL"/>
        </w:rPr>
        <w:t>np.</w:t>
      </w:r>
      <w:r w:rsidR="00C33AF4" w:rsidRPr="00C33AF4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hyperlink r:id="rId16" w:history="1">
        <w:r w:rsidR="00C33AF4" w:rsidRPr="00C33AF4">
          <w:rPr>
            <w:rFonts w:ascii="Times New Roman" w:hAnsi="Times New Roman" w:cs="Times New Roman"/>
            <w:sz w:val="28"/>
            <w:szCs w:val="28"/>
            <w:lang w:val="pl-PL"/>
          </w:rPr>
          <w:t>https://deepdre</w:t>
        </w:r>
        <w:r w:rsidR="00C33AF4" w:rsidRPr="00C33AF4">
          <w:rPr>
            <w:rFonts w:ascii="Times New Roman" w:hAnsi="Times New Roman" w:cs="Times New Roman"/>
            <w:sz w:val="28"/>
            <w:szCs w:val="28"/>
            <w:lang w:val="pl-PL"/>
          </w:rPr>
          <w:t>a</w:t>
        </w:r>
        <w:r w:rsidR="00C33AF4" w:rsidRPr="00C33AF4">
          <w:rPr>
            <w:rFonts w:ascii="Times New Roman" w:hAnsi="Times New Roman" w:cs="Times New Roman"/>
            <w:sz w:val="28"/>
            <w:szCs w:val="28"/>
            <w:lang w:val="pl-PL"/>
          </w:rPr>
          <w:t>mgenerator.com/</w:t>
        </w:r>
      </w:hyperlink>
    </w:p>
    <w:p w14:paraId="4F317B65" w14:textId="77777777" w:rsidR="00C33AF4" w:rsidRPr="009C6785" w:rsidRDefault="00C33AF4" w:rsidP="009C6785">
      <w:pPr>
        <w:spacing w:before="360" w:after="120" w:line="240" w:lineRule="auto"/>
        <w:outlineLvl w:val="1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</w:p>
    <w:sectPr w:rsidR="00C33AF4" w:rsidRPr="009C6785" w:rsidSect="00DA55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24FED"/>
    <w:multiLevelType w:val="multilevel"/>
    <w:tmpl w:val="1386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243B8E"/>
    <w:multiLevelType w:val="multilevel"/>
    <w:tmpl w:val="E5D84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C535D4"/>
    <w:multiLevelType w:val="multilevel"/>
    <w:tmpl w:val="70863A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A2"/>
    <w:rsid w:val="003E6000"/>
    <w:rsid w:val="00435891"/>
    <w:rsid w:val="00524873"/>
    <w:rsid w:val="00684B2C"/>
    <w:rsid w:val="008D7D82"/>
    <w:rsid w:val="00945211"/>
    <w:rsid w:val="009477A2"/>
    <w:rsid w:val="009C6785"/>
    <w:rsid w:val="00C33AF4"/>
    <w:rsid w:val="00DA5589"/>
    <w:rsid w:val="00E938E1"/>
    <w:rsid w:val="00EF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0764A"/>
  <w15:chartTrackingRefBased/>
  <w15:docId w15:val="{A5131066-2665-4295-ACD7-A52B6B8D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84B2C"/>
  </w:style>
  <w:style w:type="paragraph" w:styleId="Nagwek2">
    <w:name w:val="heading 2"/>
    <w:basedOn w:val="Normalny"/>
    <w:link w:val="Nagwek2Znak"/>
    <w:uiPriority w:val="9"/>
    <w:qFormat/>
    <w:rsid w:val="00C33A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477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477A2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nyWeb">
    <w:name w:val="Normal (Web)"/>
    <w:basedOn w:val="Normalny"/>
    <w:uiPriority w:val="99"/>
    <w:semiHidden/>
    <w:unhideWhenUsed/>
    <w:rsid w:val="009C6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C33AF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ipercze">
    <w:name w:val="Hyperlink"/>
    <w:basedOn w:val="Domylnaczcionkaakapitu"/>
    <w:uiPriority w:val="99"/>
    <w:semiHidden/>
    <w:unhideWhenUsed/>
    <w:rsid w:val="00C33A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epdreamgenerator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3337</TotalTime>
  <Pages>8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Potter</dc:creator>
  <cp:keywords/>
  <dc:description/>
  <cp:lastModifiedBy>Marco Potter</cp:lastModifiedBy>
  <cp:revision>2</cp:revision>
  <cp:lastPrinted>2020-05-31T20:42:00Z</cp:lastPrinted>
  <dcterms:created xsi:type="dcterms:W3CDTF">2020-05-29T11:24:00Z</dcterms:created>
  <dcterms:modified xsi:type="dcterms:W3CDTF">2020-05-31T20:44:00Z</dcterms:modified>
</cp:coreProperties>
</file>