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a6eb7090cec440b6882f7d3c7743bc5835a4e15"/>
    <w:p>
      <w:pPr>
        <w:pStyle w:val="Heading1"/>
      </w:pPr>
      <w:r>
        <w:t xml:space="preserve">Guia Completo de Skills nos 3 Ambientes do Claude</w:t>
      </w:r>
    </w:p>
    <w:p>
      <w:r>
        <w:pict>
          <v:rect style="width:0;height:1.5pt" o:hralign="center" o:hrstd="t" o:hr="t"/>
        </w:pict>
      </w:r>
    </w:p>
    <w:bookmarkStart w:id="15" w:name="X62e90abc9e5be7be6700158e00c71fcd8a74c88"/>
    <w:p>
      <w:pPr>
        <w:pStyle w:val="Heading2"/>
      </w:pPr>
      <w:r>
        <w:t xml:space="preserve">1. Claude.ai (site/app) — Skills via Interface</w:t>
      </w:r>
    </w:p>
    <w:bookmarkStart w:id="9" w:name="como-instalar"/>
    <w:p>
      <w:pPr>
        <w:pStyle w:val="Heading3"/>
      </w:pPr>
      <w:r>
        <w:t xml:space="preserve">Como instalar</w:t>
      </w:r>
    </w:p>
    <w:p>
      <w:pPr>
        <w:pStyle w:val="FirstParagraph"/>
      </w:pPr>
      <w:r>
        <w:t xml:space="preserve">Acesse</w:t>
      </w:r>
      <w:r>
        <w:t xml:space="preserve"> </w:t>
      </w:r>
      <w:r>
        <w:rPr>
          <w:b/>
          <w:bCs/>
        </w:rPr>
        <w:t xml:space="preserve">Settings &gt; Customize &gt; Skills</w:t>
      </w:r>
      <w:r>
        <w:t xml:space="preserve">. Você pode ativar as skills da Anthropic que já vêm disponíveis, ou fazer upload de um arquivo ZIP com uma skill customizada. Para baixar skills da comunidade, acesse o diretório em</w:t>
      </w:r>
      <w:r>
        <w:t xml:space="preserve"> </w:t>
      </w:r>
      <w:r>
        <w:rPr>
          <w:rStyle w:val="VerbatimChar"/>
        </w:rPr>
        <w:t xml:space="preserve">claude.com/connectors</w:t>
      </w:r>
      <w:r>
        <w:t xml:space="preserve">.</w:t>
      </w:r>
    </w:p>
    <w:p>
      <w:pPr>
        <w:pStyle w:val="BodyText"/>
      </w:pPr>
      <w:r>
        <w:t xml:space="preserve">Para usar, basta ir em</w:t>
      </w:r>
      <w:r>
        <w:t xml:space="preserve"> </w:t>
      </w:r>
      <w:r>
        <w:rPr>
          <w:b/>
          <w:bCs/>
        </w:rPr>
        <w:t xml:space="preserve">Customize &gt; Skills</w:t>
      </w:r>
      <w:r>
        <w:t xml:space="preserve"> </w:t>
      </w:r>
      <w:r>
        <w:t xml:space="preserve">e usar o toggle para ligar ou desligar cada skill individualmente. Skills desativadas ficam completamente fora do contexto.</w:t>
      </w:r>
    </w:p>
    <w:bookmarkEnd w:id="9"/>
    <w:bookmarkStart w:id="10" w:name="Xc70e868eae2c94d9d2e88c1684b49ff16f9289b"/>
    <w:p>
      <w:pPr>
        <w:pStyle w:val="Heading3"/>
      </w:pPr>
      <w:r>
        <w:t xml:space="preserve">Estrutura do ZIP para skills customizadas</w:t>
      </w:r>
    </w:p>
    <w:p>
      <w:pPr>
        <w:pStyle w:val="FirstParagraph"/>
      </w:pPr>
      <w:r>
        <w:t xml:space="preserve">Quando você cria uma skill própria para o claude.ai, o arquivo ZIP deve ter esta estrutura:</w:t>
      </w:r>
    </w:p>
    <w:p>
      <w:pPr>
        <w:pStyle w:val="SourceCode"/>
      </w:pPr>
      <w:r>
        <w:rPr>
          <w:rStyle w:val="VerbatimChar"/>
        </w:rPr>
        <w:t xml:space="preserve">minha-skill.zip</w:t>
      </w:r>
      <w:r>
        <w:br/>
      </w:r>
      <w:r>
        <w:rPr>
          <w:rStyle w:val="VerbatimChar"/>
        </w:rPr>
        <w:t xml:space="preserve">└── skill/</w:t>
      </w:r>
      <w:r>
        <w:br/>
      </w:r>
      <w:r>
        <w:rPr>
          <w:rStyle w:val="VerbatimChar"/>
        </w:rPr>
        <w:t xml:space="preserve">    ├── SKILL.md        ← arquivo principal com frontmatter + instruções</w:t>
      </w:r>
      <w:r>
        <w:br/>
      </w:r>
      <w:r>
        <w:rPr>
          <w:rStyle w:val="VerbatimChar"/>
        </w:rPr>
        <w:t xml:space="preserve">    └── assets/         ← (opcional) arquivos de suporte, exemplos, templates</w:t>
      </w:r>
      <w:r>
        <w:br/>
      </w:r>
      <w:r>
        <w:rPr>
          <w:rStyle w:val="VerbatimChar"/>
        </w:rPr>
        <w:t xml:space="preserve">        └── exemplo.txt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precisa ter o frontmatter no topo: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minha-skill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Descrição clara de quando usar esta skill. Seja específico.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Instruções da skill aqui</w:t>
      </w:r>
    </w:p>
    <w:bookmarkEnd w:id="10"/>
    <w:bookmarkStart w:id="11" w:name="pré-requisito-importante"/>
    <w:p>
      <w:pPr>
        <w:pStyle w:val="Heading3"/>
      </w:pPr>
      <w:r>
        <w:t xml:space="preserve">Pré-requisito importante</w:t>
      </w:r>
    </w:p>
    <w:p>
      <w:pPr>
        <w:pStyle w:val="FirstParagraph"/>
      </w:pPr>
      <w:r>
        <w:t xml:space="preserve">É necessário ter o</w:t>
      </w:r>
      <w:r>
        <w:t xml:space="preserve"> </w:t>
      </w:r>
      <w:r>
        <w:rPr>
          <w:b/>
          <w:bCs/>
        </w:rPr>
        <w:t xml:space="preserve">Code execution</w:t>
      </w:r>
      <w:r>
        <w:t xml:space="preserve"> </w:t>
      </w:r>
      <w:r>
        <w:t xml:space="preserve">habilitado em Settings &gt; Capabilities. Skills estão disponíveis para planos Free, Pro, Max, Team e Enterprise.</w:t>
      </w:r>
    </w:p>
    <w:bookmarkEnd w:id="11"/>
    <w:bookmarkStart w:id="12" w:name="como-funciona-por-trás"/>
    <w:p>
      <w:pPr>
        <w:pStyle w:val="Heading3"/>
      </w:pPr>
      <w:r>
        <w:t xml:space="preserve">Como funciona por trás</w:t>
      </w:r>
    </w:p>
    <w:p>
      <w:pPr>
        <w:pStyle w:val="FirstParagraph"/>
      </w:pPr>
      <w:r>
        <w:t xml:space="preserve">Apenas o</w:t>
      </w:r>
      <w:r>
        <w:t xml:space="preserve"> </w:t>
      </w:r>
      <w:r>
        <w:rPr>
          <w:b/>
          <w:bCs/>
        </w:rPr>
        <w:t xml:space="preserve">frontmatter YAML</w:t>
      </w:r>
      <w:r>
        <w:t xml:space="preserve"> </w:t>
      </w:r>
      <w:r>
        <w:t xml:space="preserve">(nome e descrição) de cada skill é carregado no system prompt no início. O conteúdo completo da skill só é lido quando o Claude decide que ela é relevante para sua tarefa — isso é chamado de</w:t>
      </w:r>
      <w:r>
        <w:t xml:space="preserve"> </w:t>
      </w:r>
      <w:r>
        <w:rPr>
          <w:b/>
          <w:bCs/>
        </w:rPr>
        <w:t xml:space="preserve">progressive disclosure</w:t>
      </w:r>
      <w:r>
        <w:t xml:space="preserve">.</w:t>
      </w:r>
    </w:p>
    <w:bookmarkEnd w:id="12"/>
    <w:bookmarkStart w:id="13" w:name="custo-de-tokens"/>
    <w:p>
      <w:pPr>
        <w:pStyle w:val="Heading3"/>
      </w:pPr>
      <w:r>
        <w:t xml:space="preserve">Custo de tokens</w:t>
      </w:r>
    </w:p>
    <w:p>
      <w:pPr>
        <w:pStyle w:val="FirstParagraph"/>
      </w:pPr>
      <w:r>
        <w:t xml:space="preserve">Cada skill usa apenas ~100 tokens durante o scan inicial de metadados. Quando ativada para uma tarefa específica, o conteúdo completo carrega com menos de 5k tokens. Arquivos de suporte dentro da skill só carregam se necessários.</w:t>
      </w:r>
    </w:p>
    <w:bookmarkEnd w:id="13"/>
    <w:bookmarkStart w:id="14" w:name="você-pode-desligar"/>
    <w:p>
      <w:pPr>
        <w:pStyle w:val="Heading3"/>
      </w:pPr>
      <w:r>
        <w:t xml:space="preserve">Você pode desligar?</w:t>
      </w:r>
    </w:p>
    <w:p>
      <w:pPr>
        <w:pStyle w:val="FirstParagraph"/>
      </w:pPr>
      <w:r>
        <w:t xml:space="preserve">Sim. Basta usar o toggle ao lado de cada skill para desabilitar. Skills desativadas não ficam disponíveis para o Claude.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Xd73a4dc797065a8209103fc94d6a9d5fca2ef5f"/>
    <w:p>
      <w:pPr>
        <w:pStyle w:val="Heading2"/>
      </w:pPr>
      <w:r>
        <w:t xml:space="preserve">2. Claude Code (CLI) — Skills via Arquivos</w:t>
      </w:r>
    </w:p>
    <w:bookmarkStart w:id="16" w:name="estrutura-de-arquivos"/>
    <w:p>
      <w:pPr>
        <w:pStyle w:val="Heading3"/>
      </w:pPr>
      <w:r>
        <w:t xml:space="preserve">Estrutura de arquivos</w:t>
      </w:r>
    </w:p>
    <w:p>
      <w:pPr>
        <w:pStyle w:val="SourceCode"/>
      </w:pPr>
      <w:r>
        <w:rPr>
          <w:rStyle w:val="VerbatimChar"/>
        </w:rPr>
        <w:t xml:space="preserve">seu-projeto/</w:t>
      </w:r>
      <w:r>
        <w:br/>
      </w:r>
      <w:r>
        <w:rPr>
          <w:rStyle w:val="VerbatimChar"/>
        </w:rPr>
        <w:t xml:space="preserve">├── CLAUDE.md                  ← memória do projeto (mais importante)</w:t>
      </w:r>
      <w:r>
        <w:br/>
      </w:r>
      <w:r>
        <w:rPr>
          <w:rStyle w:val="VerbatimChar"/>
        </w:rPr>
        <w:t xml:space="preserve">└── .claude/</w:t>
      </w:r>
      <w:r>
        <w:br/>
      </w:r>
      <w:r>
        <w:rPr>
          <w:rStyle w:val="VerbatimChar"/>
        </w:rPr>
        <w:t xml:space="preserve">    ├── settings.json          ← configurações e permissões</w:t>
      </w:r>
      <w:r>
        <w:br/>
      </w:r>
      <w:r>
        <w:rPr>
          <w:rStyle w:val="VerbatimChar"/>
        </w:rPr>
        <w:t xml:space="preserve">    ├── rules/                 ← instruções modulares por caminho</w:t>
      </w:r>
      <w:r>
        <w:br/>
      </w:r>
      <w:r>
        <w:rPr>
          <w:rStyle w:val="VerbatimChar"/>
        </w:rPr>
        <w:t xml:space="preserve">    │   └── api-rules.md</w:t>
      </w:r>
      <w:r>
        <w:br/>
      </w:r>
      <w:r>
        <w:rPr>
          <w:rStyle w:val="VerbatimChar"/>
        </w:rPr>
        <w:t xml:space="preserve">    └── skills/                ← skills invocáveis com /nome-da-skill</w:t>
      </w:r>
      <w:r>
        <w:br/>
      </w:r>
      <w:r>
        <w:rPr>
          <w:rStyle w:val="VerbatimChar"/>
        </w:rPr>
        <w:t xml:space="preserve">        └── minha-skill/</w:t>
      </w:r>
      <w:r>
        <w:br/>
      </w:r>
      <w:r>
        <w:rPr>
          <w:rStyle w:val="VerbatimChar"/>
        </w:rPr>
        <w:t xml:space="preserve">            ├── SKILL.md       ← arquivo principal da skill</w:t>
      </w:r>
      <w:r>
        <w:br/>
      </w:r>
      <w:r>
        <w:rPr>
          <w:rStyle w:val="VerbatimChar"/>
        </w:rPr>
        <w:t xml:space="preserve">            └── templates/     ← arquivos de suporte (carregam sob demanda)</w:t>
      </w:r>
      <w:r>
        <w:br/>
      </w:r>
      <w:r>
        <w:br/>
      </w:r>
      <w:r>
        <w:rPr>
          <w:rStyle w:val="VerbatimChar"/>
        </w:rPr>
        <w:t xml:space="preserve">~/.claude/                     ← nível global (todos os projetos)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└── skills/</w:t>
      </w:r>
      <w:r>
        <w:br/>
      </w:r>
      <w:r>
        <w:rPr>
          <w:rStyle w:val="VerbatimChar"/>
        </w:rPr>
        <w:t xml:space="preserve">    └── minha-skill/</w:t>
      </w:r>
      <w:r>
        <w:br/>
      </w:r>
      <w:r>
        <w:rPr>
          <w:rStyle w:val="VerbatimChar"/>
        </w:rPr>
        <w:t xml:space="preserve">        └── SKILL.md</w:t>
      </w:r>
    </w:p>
    <w:p>
      <w:pPr>
        <w:pStyle w:val="FirstParagraph"/>
      </w:pPr>
      <w:r>
        <w:rPr>
          <w:b/>
          <w:bCs/>
        </w:rPr>
        <w:t xml:space="preserve">Skills globais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~/.claude/skills/</w:t>
      </w:r>
      <w:r>
        <w:t xml:space="preserve">) ficam disponíveis em qualquer projeto.</w:t>
      </w:r>
      <w:r>
        <w:t xml:space="preserve"> </w:t>
      </w:r>
      <w:r>
        <w:rPr>
          <w:b/>
          <w:bCs/>
        </w:rPr>
        <w:t xml:space="preserve">Skills de projeto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.claude/skills/</w:t>
      </w:r>
      <w:r>
        <w:t xml:space="preserve">) só existem naquele repositório. Quando há conflito de nome, a skill do projeto tem prioridade.</w:t>
      </w:r>
    </w:p>
    <w:bookmarkEnd w:id="16"/>
    <w:bookmarkStart w:id="17" w:name="como-criar-uma-skill"/>
    <w:p>
      <w:pPr>
        <w:pStyle w:val="Heading3"/>
      </w:pPr>
      <w:r>
        <w:t xml:space="preserve">Como criar uma skill</w:t>
      </w:r>
    </w:p>
    <w:p>
      <w:pPr>
        <w:pStyle w:val="FirstParagraph"/>
      </w:pPr>
      <w:r>
        <w:t xml:space="preserve">Crie um diretório em</w:t>
      </w:r>
      <w:r>
        <w:t xml:space="preserve"> </w:t>
      </w:r>
      <w:r>
        <w:rPr>
          <w:rStyle w:val="VerbatimChar"/>
        </w:rPr>
        <w:t xml:space="preserve">~/.claude/skills/nome-da-skill/</w:t>
      </w:r>
      <w:r>
        <w:t xml:space="preserve"> </w:t>
      </w:r>
      <w:r>
        <w:t xml:space="preserve">e dentro dele um arquivo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com frontmatter YAML no topo: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explain-code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Explains code with visual diagrams. Use when explaining how code works or when user asks "how does this work?"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Instruções da skill aqui</w:t>
      </w:r>
    </w:p>
    <w:p>
      <w:pPr>
        <w:pStyle w:val="FirstParagraph"/>
      </w:pPr>
      <w:r>
        <w:t xml:space="preserve">O campo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vira o comando</w:t>
      </w:r>
      <w:r>
        <w:t xml:space="preserve"> </w:t>
      </w:r>
      <w:r>
        <w:rPr>
          <w:rStyle w:val="VerbatimChar"/>
        </w:rPr>
        <w:t xml:space="preserve">/explain-code</w:t>
      </w:r>
      <w:r>
        <w:t xml:space="preserve">, e o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é o que o Claude usa para decidir quando carregar automaticamente.</w:t>
      </w:r>
    </w:p>
    <w:bookmarkEnd w:id="17"/>
    <w:bookmarkStart w:id="18" w:name="skills-com-parâmetros-arguments"/>
    <w:p>
      <w:pPr>
        <w:pStyle w:val="Heading3"/>
      </w:pPr>
      <w:r>
        <w:t xml:space="preserve">Skills com parâmetros (arguments)</w:t>
      </w:r>
    </w:p>
    <w:p>
      <w:pPr>
        <w:pStyle w:val="FirstParagraph"/>
      </w:pPr>
      <w:r>
        <w:t xml:space="preserve">Skills podem declarar argumentos nomeados no frontmatter, que são passados quando você invoca com</w:t>
      </w:r>
      <w:r>
        <w:t xml:space="preserve"> </w:t>
      </w:r>
      <w:r>
        <w:rPr>
          <w:rStyle w:val="VerbatimChar"/>
        </w:rPr>
        <w:t xml:space="preserve">/nome arg1 arg2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review-pr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Reviews a pull request. Use when user wants feedback on a PR.</w:t>
      </w:r>
      <w:r>
        <w:br/>
      </w:r>
      <w:r>
        <w:rPr>
          <w:rStyle w:val="FunctionTok"/>
        </w:rPr>
        <w:t xml:space="preserve">arguments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pr_number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PR number to review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focus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Specific area to focus on (e.g., security, performance)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Revise o PR #{{pr_number}}</w:t>
      </w:r>
      <w:r>
        <w:br/>
      </w:r>
      <w:r>
        <w:rPr>
          <w:rStyle w:val="KeywordTok"/>
        </w:rPr>
        <w:t xml:space="preserve">{</w:t>
      </w:r>
      <w:r>
        <w:rPr>
          <w:rStyle w:val="AttributeTok"/>
        </w:rPr>
        <w:t xml:space="preserve">{</w:t>
      </w:r>
      <w:r>
        <w:rPr>
          <w:rStyle w:val="CommentTok"/>
        </w:rPr>
        <w:t xml:space="preserve">#if focus}}Foque especialmente em: {{focus}}{{/if}}</w:t>
      </w:r>
    </w:p>
    <w:bookmarkEnd w:id="18"/>
    <w:bookmarkStart w:id="19" w:name="como-invocar"/>
    <w:p>
      <w:pPr>
        <w:pStyle w:val="Heading3"/>
      </w:pPr>
      <w:r>
        <w:t xml:space="preserve">Como invocar</w:t>
      </w:r>
    </w:p>
    <w:p>
      <w:pPr>
        <w:pStyle w:val="FirstParagraph"/>
      </w:pPr>
      <w:r>
        <w:t xml:space="preserve">Você pode usar de duas formas: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Automático</w:t>
      </w:r>
      <w:r>
        <w:t xml:space="preserve">: o Claude lê o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e carrega a skill quando julgar relevante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</w:t>
      </w:r>
      <w:r>
        <w:t xml:space="preserve">: você digita</w:t>
      </w:r>
      <w:r>
        <w:t xml:space="preserve"> </w:t>
      </w:r>
      <w:r>
        <w:rPr>
          <w:rStyle w:val="VerbatimChar"/>
        </w:rPr>
        <w:t xml:space="preserve">/nome-da-skill</w:t>
      </w:r>
      <w:r>
        <w:t xml:space="preserve"> </w:t>
      </w:r>
      <w:r>
        <w:t xml:space="preserve">diretamente no chat, com ou sem argumentos</w:t>
      </w:r>
    </w:p>
    <w:bookmarkEnd w:id="19"/>
    <w:bookmarkStart w:id="20" w:name="X4e86c57354ae99fdd1be5817031ef24b4942609"/>
    <w:p>
      <w:pPr>
        <w:pStyle w:val="Heading3"/>
      </w:pPr>
      <w:r>
        <w:t xml:space="preserve">Boas práticas para escrever descriptions eficazes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é o mecanismo de ativação automática — ela precisa ser precisa. Escreva como se fosse instruir outra pessoa sobre</w:t>
      </w:r>
      <w:r>
        <w:t xml:space="preserve"> </w:t>
      </w:r>
      <w:r>
        <w:rPr>
          <w:i/>
          <w:iCs/>
        </w:rPr>
        <w:t xml:space="preserve">quando</w:t>
      </w:r>
      <w:r>
        <w:t xml:space="preserve"> </w:t>
      </w:r>
      <w:r>
        <w:t xml:space="preserve">usar a skill: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Fraco</w:t>
            </w:r>
          </w:p>
        </w:tc>
        <w:tc>
          <w:tcPr/>
          <w:p>
            <w:pPr>
              <w:pStyle w:val="Compact"/>
            </w:pPr>
            <w:r>
              <w:t xml:space="preserve">Forte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Helps with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 when user asks to explain, document, or diagram how existing code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 pull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 when reviewing a PR, creating a PR description, or evaluating code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Writing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 when user asks to write, edit, or improve documentation, READMEs, or changelogs</w:t>
            </w:r>
          </w:p>
        </w:tc>
      </w:tr>
    </w:tbl>
    <w:p>
      <w:pPr>
        <w:pStyle w:val="BodyText"/>
      </w:pPr>
      <w:r>
        <w:t xml:space="preserve">Inclua exemplos de frases que o usuário pode dizer para acionar a skill:</w:t>
      </w:r>
      <w:r>
        <w:t xml:space="preserve"> </w:t>
      </w:r>
      <w:r>
        <w:rPr>
          <w:rStyle w:val="VerbatimChar"/>
        </w:rPr>
        <w:t xml:space="preserve">"Use when user says 'how does this work', 'explain this', or 'draw a diagram'"</w:t>
      </w:r>
      <w:r>
        <w:t xml:space="preserve">.</w:t>
      </w:r>
    </w:p>
    <w:bookmarkEnd w:id="20"/>
    <w:bookmarkStart w:id="21" w:name="claudemd-vs-rules-vs-skills--qual-usar"/>
    <w:p>
      <w:pPr>
        <w:pStyle w:val="Heading3"/>
      </w:pPr>
      <w:r>
        <w:t xml:space="preserve">CLAUDE.md vs Rules vs Skills — qual usar?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.claude/rules/</w:t>
            </w:r>
          </w:p>
        </w:tc>
        <w:tc>
          <w:tcPr/>
          <w:p>
            <w:pPr>
              <w:pStyle w:val="Compact"/>
            </w:pPr>
            <w:r>
              <w:t xml:space="preserve">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Quando usar</w:t>
            </w:r>
          </w:p>
        </w:tc>
        <w:tc>
          <w:tcPr/>
          <w:p>
            <w:pPr>
              <w:pStyle w:val="Compact"/>
            </w:pPr>
            <w:r>
              <w:t xml:space="preserve">Padrões gerais do projeto, arquitetura, convenções que</w:t>
            </w:r>
            <w:r>
              <w:t xml:space="preserve"> </w:t>
            </w:r>
            <w:r>
              <w:rPr>
                <w:i/>
                <w:iCs/>
              </w:rPr>
              <w:t xml:space="preserve">sempre</w:t>
            </w:r>
            <w:r>
              <w:t xml:space="preserve"> </w:t>
            </w:r>
            <w:r>
              <w:t xml:space="preserve">se aplicam</w:t>
            </w:r>
          </w:p>
        </w:tc>
        <w:tc>
          <w:tcPr/>
          <w:p>
            <w:pPr>
              <w:pStyle w:val="Compact"/>
            </w:pPr>
            <w:r>
              <w:t xml:space="preserve">Instruções específicas por tipo de arquivo ou caminho (</w:t>
            </w:r>
            <w:r>
              <w:rPr>
                <w:rStyle w:val="VerbatimChar"/>
              </w:rPr>
              <w:t xml:space="preserve">src/api/**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Workflows reutilizáveis que só fazem sentido em tarefas específicas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Quando carrega</w:t>
            </w:r>
          </w:p>
        </w:tc>
        <w:tc>
          <w:tcPr/>
          <w:p>
            <w:pPr>
              <w:pStyle w:val="Compact"/>
            </w:pPr>
            <w:r>
              <w:t xml:space="preserve">Sempre, desde o início da sessão</w:t>
            </w:r>
          </w:p>
        </w:tc>
        <w:tc>
          <w:tcPr/>
          <w:p>
            <w:pPr>
              <w:pStyle w:val="Compact"/>
            </w:pPr>
            <w:r>
              <w:t xml:space="preserve">Só quando o arquivo ativo bate o padrão de caminho</w:t>
            </w:r>
          </w:p>
        </w:tc>
        <w:tc>
          <w:tcPr/>
          <w:p>
            <w:pPr>
              <w:pStyle w:val="Compact"/>
            </w:pPr>
            <w:r>
              <w:t xml:space="preserve">Sob demanda (automático por description ou manual por</w:t>
            </w:r>
            <w:r>
              <w:t xml:space="preserve"> </w:t>
            </w:r>
            <w:r>
              <w:rPr>
                <w:rStyle w:val="VerbatimChar"/>
              </w:rPr>
              <w:t xml:space="preserve">/comando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"Use TypeScript strict mode, commits em inglês"</w:t>
            </w:r>
          </w:p>
        </w:tc>
        <w:tc>
          <w:tcPr/>
          <w:p>
            <w:pPr>
              <w:pStyle w:val="Compact"/>
            </w:pPr>
            <w:r>
              <w:t xml:space="preserve">"Em arquivos de rota, sempre validar com Zod antes do handler"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/review-pr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/explain-code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/write-changelog</w:t>
            </w:r>
          </w:p>
        </w:tc>
      </w:tr>
    </w:tbl>
    <w:bookmarkEnd w:id="21"/>
    <w:bookmarkStart w:id="22" w:name="custo-de-tokens-e-controle"/>
    <w:p>
      <w:pPr>
        <w:pStyle w:val="Heading3"/>
      </w:pPr>
      <w:r>
        <w:t xml:space="preserve">Custo de tokens e controle</w:t>
      </w:r>
    </w:p>
    <w:p>
      <w:pPr>
        <w:pStyle w:val="FirstParagraph"/>
      </w:pPr>
      <w:r>
        <w:t xml:space="preserve">Os arquivos de memória são lidos no início de cada sessão e consomem espaço no context window — por isso é importante mantê-los enxutos. Para coisas que você só precisa às vezes, coloque em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e referencie com</w:t>
      </w:r>
      <w:r>
        <w:t xml:space="preserve"> </w:t>
      </w:r>
      <w:r>
        <w:rPr>
          <w:rStyle w:val="VerbatimChar"/>
        </w:rPr>
        <w:t xml:space="preserve">@docs/arquivo.md</w:t>
      </w:r>
      <w:r>
        <w:t xml:space="preserve"> </w:t>
      </w:r>
      <w:r>
        <w:t xml:space="preserve">ao invés de deixar no CLAUDE.md fixo.</w:t>
      </w:r>
    </w:p>
    <w:p>
      <w:pPr>
        <w:pStyle w:val="BlockText"/>
      </w:pPr>
      <w:r>
        <w:rPr>
          <w:b/>
          <w:bCs/>
        </w:rPr>
        <w:t xml:space="preserve">Dica: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para referenciar um arquivo pontualmente numa conversa sem que ele fique sempre no contexto. Use skills para workflows que se repetem. Use CLAUDE.md só para o que é universal no projeto.</w:t>
      </w:r>
    </w:p>
    <w:p>
      <w:pPr>
        <w:pStyle w:val="FirstParagraph"/>
      </w:pPr>
      <w:r>
        <w:t xml:space="preserve">Mantenha o CLAUDE.md raiz pequeno e estável. Qualquer coisa específica de um tópico ou só relevante em alguns momentos é melhor em arquivos de rules modulares.</w:t>
      </w:r>
    </w:p>
    <w:bookmarkEnd w:id="22"/>
    <w:bookmarkStart w:id="23" w:name="você-pode-desligar-skills-específicas"/>
    <w:p>
      <w:pPr>
        <w:pStyle w:val="Heading3"/>
      </w:pPr>
      <w:r>
        <w:t xml:space="preserve">Você pode desligar skills específicas?</w:t>
      </w:r>
    </w:p>
    <w:p>
      <w:pPr>
        <w:pStyle w:val="FirstParagraph"/>
      </w:pPr>
      <w:r>
        <w:t xml:space="preserve">Sim. Você pode configurar</w:t>
      </w:r>
      <w:r>
        <w:t xml:space="preserve"> </w:t>
      </w:r>
      <w:r>
        <w:rPr>
          <w:rStyle w:val="VerbatimChar"/>
        </w:rPr>
        <w:t xml:space="preserve">claudeMdExcludes</w:t>
      </w:r>
      <w:r>
        <w:t xml:space="preserve"> </w:t>
      </w:r>
      <w:r>
        <w:t xml:space="preserve">nas settings para excluir arquivos específicos. Managed policy skills (de organização) não podem ser excluídas.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d876d4a387e0af267c304d80236e5db08de9bc6"/>
    <w:p>
      <w:pPr>
        <w:pStyle w:val="Heading2"/>
      </w:pPr>
      <w:r>
        <w:t xml:space="preserve">3. VSCode via Extensão (Cline, Continue, Cursor, etc.)</w:t>
      </w:r>
    </w:p>
    <w:p>
      <w:pPr>
        <w:pStyle w:val="FirstParagraph"/>
      </w:pPr>
      <w:r>
        <w:t xml:space="preserve">Aqui não existe o conceito nativo de skills — tudo passa pela</w:t>
      </w:r>
      <w:r>
        <w:t xml:space="preserve"> </w:t>
      </w:r>
      <w:r>
        <w:rPr>
          <w:b/>
          <w:bCs/>
        </w:rPr>
        <w:t xml:space="preserve">API</w:t>
      </w:r>
      <w:r>
        <w:t xml:space="preserve">, e você configura manualmente. O equivalente é o</w:t>
      </w:r>
      <w:r>
        <w:t xml:space="preserve"> </w:t>
      </w:r>
      <w:r>
        <w:rPr>
          <w:b/>
          <w:bCs/>
        </w:rPr>
        <w:t xml:space="preserve">system prompt</w:t>
      </w:r>
      <w:r>
        <w:t xml:space="preserve"> </w:t>
      </w:r>
      <w:r>
        <w:t xml:space="preserve">da extensão.</w:t>
      </w:r>
    </w:p>
    <w:bookmarkStart w:id="25" w:name="como-instalar-skills"/>
    <w:p>
      <w:pPr>
        <w:pStyle w:val="Heading3"/>
      </w:pPr>
      <w:r>
        <w:t xml:space="preserve">Como "instalar" skills</w:t>
      </w:r>
    </w:p>
    <w:p>
      <w:pPr>
        <w:pStyle w:val="FirstParagraph"/>
      </w:pPr>
      <w:r>
        <w:t xml:space="preserve">Na maioria das extensões: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Cline / Roo Code</w:t>
      </w:r>
      <w:r>
        <w:t xml:space="preserve">: existe um campo de</w:t>
      </w:r>
      <w:r>
        <w:t xml:space="preserve"> </w:t>
      </w:r>
      <w:r>
        <w:rPr>
          <w:b/>
          <w:bCs/>
        </w:rPr>
        <w:t xml:space="preserve">Custom Instructions</w:t>
      </w:r>
      <w:r>
        <w:t xml:space="preserve"> </w:t>
      </w:r>
      <w:r>
        <w:t xml:space="preserve">nas configurações — cole o conteúdo da sua skill ali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Continue</w:t>
      </w:r>
      <w:r>
        <w:t xml:space="preserve">: use o campo</w:t>
      </w:r>
      <w:r>
        <w:t xml:space="preserve"> </w:t>
      </w:r>
      <w:r>
        <w:rPr>
          <w:rStyle w:val="VerbatimChar"/>
        </w:rPr>
        <w:t xml:space="preserve">systemMessage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config.json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: tem um campo de</w:t>
      </w:r>
      <w:r>
        <w:t xml:space="preserve"> </w:t>
      </w:r>
      <w:r>
        <w:rPr>
          <w:b/>
          <w:bCs/>
        </w:rPr>
        <w:t xml:space="preserve">Rules for AI</w:t>
      </w:r>
      <w:r>
        <w:t xml:space="preserve"> </w:t>
      </w:r>
      <w:r>
        <w:t xml:space="preserve">nas configurações do projeto (</w:t>
      </w:r>
      <w:r>
        <w:rPr>
          <w:rStyle w:val="VerbatimChar"/>
        </w:rPr>
        <w:t xml:space="preserve">.cursorrules</w:t>
      </w:r>
      <w:r>
        <w:t xml:space="preserve">) e globais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Todas</w:t>
      </w:r>
      <w:r>
        <w:t xml:space="preserve">: algumas extensões também leem um arquivo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na raiz do projeto automaticamente</w:t>
      </w:r>
    </w:p>
    <w:bookmarkEnd w:id="25"/>
    <w:bookmarkStart w:id="26" w:name="como-funciona-por-trás-1"/>
    <w:p>
      <w:pPr>
        <w:pStyle w:val="Heading3"/>
      </w:pPr>
      <w:r>
        <w:t xml:space="preserve">Como funciona por trás</w:t>
      </w:r>
    </w:p>
    <w:p>
      <w:pPr>
        <w:pStyle w:val="FirstParagraph"/>
      </w:pPr>
      <w:r>
        <w:t xml:space="preserve">Na API, você usa o campo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de cada requisição. Não há leitura automática — você é responsável por incluir o conteúdo relevante. As skills precisam ser injetadas como parte do system prompt a cada chamada.</w:t>
      </w:r>
    </w:p>
    <w:p>
      <w:pPr>
        <w:pStyle w:val="BodyText"/>
      </w:pPr>
      <w:r>
        <w:t xml:space="preserve">Não existe progressive disclosure: todo o conteúdo que você coloca no system prompt vai para a API em</w:t>
      </w:r>
      <w:r>
        <w:t xml:space="preserve"> </w:t>
      </w:r>
      <w:r>
        <w:rPr>
          <w:b/>
          <w:bCs/>
        </w:rPr>
        <w:t xml:space="preserve">todas as requisições</w:t>
      </w:r>
      <w:r>
        <w:t xml:space="preserve">.</w:t>
      </w:r>
    </w:p>
    <w:bookmarkEnd w:id="26"/>
    <w:bookmarkStart w:id="27" w:name="custo-de-tokens-1"/>
    <w:p>
      <w:pPr>
        <w:pStyle w:val="Heading3"/>
      </w:pPr>
      <w:r>
        <w:t xml:space="preserve">Custo de tokens</w:t>
      </w:r>
    </w:p>
    <w:p>
      <w:pPr>
        <w:pStyle w:val="FirstParagraph"/>
      </w:pPr>
      <w:r>
        <w:t xml:space="preserve">Tudo que está no system prompt é cobrado</w:t>
      </w:r>
      <w:r>
        <w:t xml:space="preserve"> </w:t>
      </w:r>
      <w:r>
        <w:rPr>
          <w:b/>
          <w:bCs/>
        </w:rPr>
        <w:t xml:space="preserve">em toda requisição</w:t>
      </w:r>
      <w:r>
        <w:t xml:space="preserve">, sem progressive disclosure. Por isso na API/extensões o ideal é incluir só o que é realmente necessário para aquele contexto de uso. Não tente replicar 20 skills — escolha as 2-3 mais importantes e coloque apenas o essencial de cada uma.</w:t>
      </w:r>
    </w:p>
    <w:bookmarkEnd w:id="27"/>
    <w:bookmarkStart w:id="28" w:name="Xc0ea879984fae9d5a2e3dba8c149595aade099d"/>
    <w:p>
      <w:pPr>
        <w:pStyle w:val="Heading3"/>
      </w:pPr>
      <w:r>
        <w:t xml:space="preserve">Alternativa: injeção condicional via hooks</w:t>
      </w:r>
    </w:p>
    <w:p>
      <w:pPr>
        <w:pStyle w:val="FirstParagraph"/>
      </w:pPr>
      <w:r>
        <w:t xml:space="preserve">Extensões mais avançadas como Cline permitem criar</w:t>
      </w:r>
      <w:r>
        <w:t xml:space="preserve"> </w:t>
      </w:r>
      <w:r>
        <w:rPr>
          <w:b/>
          <w:bCs/>
        </w:rPr>
        <w:t xml:space="preserve">hooks</w:t>
      </w:r>
      <w:r>
        <w:t xml:space="preserve"> </w:t>
      </w:r>
      <w:r>
        <w:t xml:space="preserve">que injetam contexto dinamicamente com base no tipo de arquivo ou comando. Isso imita o comportamento de progressive disclosure do Claude Code, mas exige configuração manual.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3" w:name="X1ea85d79029198f7bc5d2f66bf5567480933329"/>
    <w:p>
      <w:pPr>
        <w:pStyle w:val="Heading2"/>
      </w:pPr>
      <w:r>
        <w:t xml:space="preserve">4. Skills 2.0 — A Geração Atual</w:t>
      </w:r>
    </w:p>
    <w:p>
      <w:pPr>
        <w:pStyle w:val="FirstParagraph"/>
      </w:pPr>
      <w:r>
        <w:t xml:space="preserve">Skills 2.0 é a reformulação lançada pela Anthropic em março de 2026. A mudança central é arquitetural: skills deixam de ser simples modelos de instruções e passam a ter um</w:t>
      </w:r>
      <w:r>
        <w:t xml:space="preserve"> </w:t>
      </w:r>
      <w:r>
        <w:rPr>
          <w:b/>
          <w:bCs/>
        </w:rPr>
        <w:t xml:space="preserve">feedback loop de auto-otimização</w:t>
      </w:r>
      <w:r>
        <w:t xml:space="preserve"> </w:t>
      </w:r>
      <w:r>
        <w:t xml:space="preserve">— com evals, A/B testing e injeção dinâmica de contexto.</w:t>
      </w:r>
    </w:p>
    <w:bookmarkStart w:id="30" w:name="o-que-mudou-em-relação-à-versão-anterior"/>
    <w:p>
      <w:pPr>
        <w:pStyle w:val="Heading3"/>
      </w:pPr>
      <w:r>
        <w:t xml:space="preserve">O que mudou em relação à versão anterior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Skills 1.0</w:t>
            </w:r>
          </w:p>
        </w:tc>
        <w:tc>
          <w:tcPr/>
          <w:p>
            <w:pPr>
              <w:pStyle w:val="Compact"/>
            </w:pPr>
            <w:r>
              <w:t xml:space="preserve">Skills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</w:t>
            </w:r>
          </w:p>
        </w:tc>
        <w:tc>
          <w:tcPr/>
          <w:p>
            <w:pPr>
              <w:pStyle w:val="Compact"/>
            </w:pPr>
            <w:r>
              <w:t xml:space="preserve">Template estático de instruções</w:t>
            </w:r>
          </w:p>
        </w:tc>
        <w:tc>
          <w:tcPr/>
          <w:p>
            <w:pPr>
              <w:pStyle w:val="Compact"/>
            </w:pPr>
            <w:r>
              <w:t xml:space="preserve">Feedback loop com auto-otimização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Comandos vs Skills</w:t>
            </w:r>
          </w:p>
        </w:tc>
        <w:tc>
          <w:tcPr/>
          <w:p>
            <w:pPr>
              <w:pStyle w:val="Compact"/>
            </w:pPr>
            <w:r>
              <w:t xml:space="preserve">Separados</w:t>
            </w:r>
          </w:p>
        </w:tc>
        <w:tc>
          <w:tcPr/>
          <w:p>
            <w:pPr>
              <w:pStyle w:val="Compact"/>
            </w:pPr>
            <w:r>
              <w:t xml:space="preserve">Unificados (</w:t>
            </w:r>
            <w:r>
              <w:rPr>
                <w:rStyle w:val="VerbatimChar"/>
              </w:rPr>
              <w:t xml:space="preserve">.claude/commands/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.claude/skills/</w:t>
            </w:r>
            <w:r>
              <w:t xml:space="preserve"> </w:t>
            </w:r>
            <w:r>
              <w:t xml:space="preserve">produzem o mesmo</w:t>
            </w:r>
            <w:r>
              <w:t xml:space="preserve"> </w:t>
            </w:r>
            <w:r>
              <w:rPr>
                <w:rStyle w:val="VerbatimChar"/>
              </w:rPr>
              <w:t xml:space="preserve">/comando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Único por sessão</w:t>
            </w:r>
          </w:p>
        </w:tc>
        <w:tc>
          <w:tcPr/>
          <w:p>
            <w:pPr>
              <w:pStyle w:val="Compact"/>
            </w:pPr>
            <w:r>
              <w:t xml:space="preserve">Subagentes isolados com contextos próprios (</w:t>
            </w:r>
            <w:r>
              <w:rPr>
                <w:rStyle w:val="VerbatimChar"/>
              </w:rPr>
              <w:t xml:space="preserve">context: fork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externos</w:t>
            </w:r>
          </w:p>
        </w:tc>
        <w:tc>
          <w:tcPr/>
          <w:p>
            <w:pPr>
              <w:pStyle w:val="Compact"/>
            </w:pPr>
            <w:r>
              <w:t xml:space="preserve">Estáticos (você escreve no SKILL.md)</w:t>
            </w:r>
          </w:p>
        </w:tc>
        <w:tc>
          <w:tcPr/>
          <w:p>
            <w:pPr>
              <w:pStyle w:val="Compact"/>
            </w:pPr>
            <w:r>
              <w:t xml:space="preserve">Shell commands injetam dados ao vivo antes do processamento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</w:t>
            </w:r>
          </w:p>
        </w:tc>
        <w:tc>
          <w:tcPr/>
          <w:p>
            <w:pPr>
              <w:pStyle w:val="Compact"/>
            </w:pPr>
            <w:r>
              <w:t xml:space="preserve">Nenhuma estrutura formal</w:t>
            </w:r>
          </w:p>
        </w:tc>
        <w:tc>
          <w:tcPr/>
          <w:p>
            <w:pPr>
              <w:pStyle w:val="Compact"/>
            </w:pPr>
            <w:r>
              <w:t xml:space="preserve">Sistema de evals com score (ex: 7/9 prompts passaram)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Testing</w:t>
            </w:r>
          </w:p>
        </w:tc>
        <w:tc>
          <w:tcPr/>
          <w:p>
            <w:pPr>
              <w:pStyle w:val="Compact"/>
            </w:pPr>
            <w:r>
              <w:t xml:space="preserve">Não disponível</w:t>
            </w:r>
          </w:p>
        </w:tc>
        <w:tc>
          <w:tcPr/>
          <w:p>
            <w:pPr>
              <w:pStyle w:val="Compact"/>
            </w:pPr>
            <w:r>
              <w:t xml:space="preserve">Comparação paralela de versões integrada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Otimização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Otimização automática de descriptions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 de ferramentas</w:t>
            </w:r>
          </w:p>
        </w:tc>
        <w:tc>
          <w:tcPr/>
          <w:p>
            <w:pPr>
              <w:pStyle w:val="Compact"/>
            </w:pPr>
            <w:r>
              <w:t xml:space="preserve">Limitado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allowed-tools</w:t>
            </w:r>
            <w:r>
              <w:t xml:space="preserve"> </w:t>
            </w:r>
            <w:r>
              <w:t xml:space="preserve">restringe quais ferramentas a skill pode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de modelo</w:t>
            </w:r>
          </w:p>
        </w:tc>
        <w:tc>
          <w:tcPr/>
          <w:p>
            <w:pPr>
              <w:pStyle w:val="Compact"/>
            </w:pPr>
            <w:r>
              <w:t xml:space="preserve">Não disponível</w:t>
            </w:r>
          </w:p>
        </w:tc>
        <w:tc>
          <w:tcPr/>
          <w:p>
            <w:pPr>
              <w:pStyle w:val="Compact"/>
            </w:pPr>
            <w:r>
              <w:t xml:space="preserve">Cada skill pode declarar qual modelo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  <w:tc>
          <w:tcPr/>
          <w:p>
            <w:pPr>
              <w:pStyle w:val="Compact"/>
            </w:pPr>
            <w:r>
              <w:t xml:space="preserve">Hooks de ciclo de vida (pré/pós execução)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kill-creator-tool"/>
    <w:p>
      <w:pPr>
        <w:pStyle w:val="Heading3"/>
      </w:pPr>
      <w:r>
        <w:t xml:space="preserve">Skill Creator Tool</w:t>
      </w:r>
    </w:p>
    <w:p>
      <w:pPr>
        <w:pStyle w:val="FirstParagraph"/>
      </w:pPr>
      <w:r>
        <w:t xml:space="preserve">O centerpiece do Skills 2.0 é uma ferramenta de criação que funciona em linguagem natural — você descreve o que quer, e ela gera, testa e otimiza a skill sem necessidade de código. Opera em 4 modos: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Criar</w:t>
      </w:r>
      <w:r>
        <w:t xml:space="preserve">: descreve o objetivo, ela monta o SKILL.md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Testar</w:t>
      </w:r>
      <w:r>
        <w:t xml:space="preserve">: define exemplos de entrada e saída esperada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Otimizar</w:t>
      </w:r>
      <w:r>
        <w:t xml:space="preserve">: reescreve a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para melhorar o acionamento automático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Comparar</w:t>
      </w:r>
      <w:r>
        <w:t xml:space="preserve">: roda A/B testing entre versões</w:t>
      </w:r>
    </w:p>
    <w:p>
      <w:r>
        <w:pict>
          <v:rect style="width:0;height:1.5pt" o:hralign="center" o:hrstd="t" o:hr="t"/>
        </w:pict>
      </w:r>
    </w:p>
    <w:bookmarkEnd w:id="31"/>
    <w:bookmarkStart w:id="32" w:name="sistema-de-evals-testes-estruturados"/>
    <w:p>
      <w:pPr>
        <w:pStyle w:val="Heading3"/>
      </w:pPr>
      <w:r>
        <w:t xml:space="preserve">Sistema de Evals (testes estruturados)</w:t>
      </w:r>
    </w:p>
    <w:p>
      <w:pPr>
        <w:pStyle w:val="FirstParagraph"/>
      </w:pPr>
      <w:r>
        <w:t xml:space="preserve">Skills 2.0 trata skills como código: você escreve testes para elas.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summarize-pr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Summarizes pull request changes concisely.</w:t>
      </w:r>
      <w:r>
        <w:br/>
      </w:r>
      <w:r>
        <w:rPr>
          <w:rStyle w:val="FunctionTok"/>
        </w:rPr>
        <w:t xml:space="preserve">evals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"Summarize this PR: adds null check to user login"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 "null check" and "login" in under 3 sentences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"Summarize this PR: refactors database connection pool"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Mentions "refactor" and "database" without implementation details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O sistema executa todos os prompts e retorna um score (</w:t>
      </w:r>
      <w:r>
        <w:rPr>
          <w:rStyle w:val="VerbatimChar"/>
        </w:rPr>
        <w:t xml:space="preserve">7/9 passaram</w:t>
      </w:r>
      <w:r>
        <w:t xml:space="preserve">). É como um teste unitário para comportamento de AI — você sabe objetivamente se a skill está funcionando ou regredindo.</w:t>
      </w:r>
    </w:p>
    <w:p>
      <w:r>
        <w:pict>
          <v:rect style="width:0;height:1.5pt" o:hralign="center" o:hrstd="t" o:hr="t"/>
        </w:pict>
      </w:r>
    </w:p>
    <w:bookmarkEnd w:id="32"/>
    <w:bookmarkStart w:id="33" w:name="ab-testing-integrado"/>
    <w:p>
      <w:pPr>
        <w:pStyle w:val="Heading3"/>
      </w:pPr>
      <w:r>
        <w:t xml:space="preserve">A/B Testing integrado</w:t>
      </w:r>
    </w:p>
    <w:p>
      <w:pPr>
        <w:pStyle w:val="FirstParagraph"/>
      </w:pPr>
      <w:r>
        <w:t xml:space="preserve">Compara duas versões de uma skill rodando os mesmos inputs em paralelo:</w:t>
      </w:r>
    </w:p>
    <w:p>
      <w:pPr>
        <w:pStyle w:val="SourceCode"/>
      </w:pPr>
      <w:r>
        <w:rPr>
          <w:rStyle w:val="VerbatimChar"/>
        </w:rPr>
        <w:t xml:space="preserve">/skill-creator compare summarize-pr summarize-pr-v2</w:t>
      </w:r>
    </w:p>
    <w:p>
      <w:pPr>
        <w:pStyle w:val="FirstParagraph"/>
      </w:pPr>
      <w:r>
        <w:t xml:space="preserve">O resultado mostra qual versão produziu outputs melhores nos seus casos de teste, com insights sobre o porquê. Permite aposentar versões antigas com confiança.</w:t>
      </w:r>
    </w:p>
    <w:p>
      <w:r>
        <w:pict>
          <v:rect style="width:0;height:1.5pt" o:hralign="center" o:hrstd="t" o:hr="t"/>
        </w:pict>
      </w:r>
    </w:p>
    <w:bookmarkEnd w:id="33"/>
    <w:bookmarkStart w:id="34" w:name="injeção-dinâmica-de-contexto"/>
    <w:p>
      <w:pPr>
        <w:pStyle w:val="Heading3"/>
      </w:pPr>
      <w:r>
        <w:t xml:space="preserve">Injeção dinâmica de contexto</w:t>
      </w:r>
    </w:p>
    <w:p>
      <w:pPr>
        <w:pStyle w:val="FirstParagraph"/>
      </w:pPr>
      <w:r>
        <w:t xml:space="preserve">Um dos recursos mais poderosos do 2.0. Shell commands no corpo da skill executam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Claude processar — a saída substitui o placeholder. Claude recebe dados reais, não comandos.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pr-review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Reviews the current open PR with live context.</w:t>
      </w:r>
      <w:r>
        <w:br/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fork</w:t>
      </w:r>
      <w:r>
        <w:br/>
      </w:r>
      <w:r>
        <w:rPr>
          <w:rStyle w:val="FunctionTok"/>
        </w:rPr>
        <w:t xml:space="preserve">allowed-tools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Bash(gh *)</w:t>
      </w:r>
      <w:r>
        <w:br/>
      </w:r>
      <w:r>
        <w:rPr>
          <w:rStyle w:val="Preprocess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## Contexto atual do PR</w:t>
      </w:r>
      <w:r>
        <w:br/>
      </w:r>
      <w:r>
        <w:rPr>
          <w:rStyle w:val="FunctionTok"/>
        </w:rPr>
        <w:t xml:space="preserve">Diff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!`gh pr diff`</w:t>
      </w:r>
      <w:r>
        <w:br/>
      </w:r>
      <w:r>
        <w:rPr>
          <w:rStyle w:val="FunctionTok"/>
        </w:rPr>
        <w:t xml:space="preserve">Comentários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!`gh pr view --comments`</w:t>
      </w:r>
      <w:r>
        <w:br/>
      </w:r>
      <w:r>
        <w:rPr>
          <w:rStyle w:val="FunctionTok"/>
        </w:rPr>
        <w:t xml:space="preserve">Status dos checks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!`gh pr checks`</w:t>
      </w:r>
      <w:r>
        <w:br/>
      </w:r>
      <w:r>
        <w:br/>
      </w:r>
      <w:r>
        <w:rPr>
          <w:rStyle w:val="CommentTok"/>
        </w:rPr>
        <w:t xml:space="preserve">## Tarefa</w:t>
      </w:r>
      <w:r>
        <w:br/>
      </w:r>
      <w:r>
        <w:rPr>
          <w:rStyle w:val="FunctionTok"/>
        </w:rPr>
        <w:t xml:space="preserve">Com base no contexto acima, revise o PR identificando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Problemas de lógica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Riscos de segurança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Oportunidades de melhoria</w:t>
      </w:r>
    </w:p>
    <w:p>
      <w:pPr>
        <w:pStyle w:val="FirstParagraph"/>
      </w:pPr>
      <w:r>
        <w:t xml:space="preserve">Quando você invoca</w:t>
      </w:r>
      <w:r>
        <w:t xml:space="preserve"> </w:t>
      </w:r>
      <w:r>
        <w:rPr>
          <w:rStyle w:val="VerbatimChar"/>
        </w:rPr>
        <w:t xml:space="preserve">/pr-review</w:t>
      </w:r>
      <w:r>
        <w:t xml:space="preserve">, os três comandos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executam primeiro, e Claude recebe os resultados reais no lugar dos placeholders.</w:t>
      </w:r>
    </w:p>
    <w:p>
      <w:r>
        <w:pict>
          <v:rect style="width:0;height:1.5pt" o:hralign="center" o:hrstd="t" o:hr="t"/>
        </w:pict>
      </w:r>
    </w:p>
    <w:bookmarkEnd w:id="34"/>
    <w:bookmarkStart w:id="35" w:name="controle-granular-por-skill"/>
    <w:p>
      <w:pPr>
        <w:pStyle w:val="Heading3"/>
      </w:pPr>
      <w:r>
        <w:t xml:space="preserve">Controle granular por skill</w:t>
      </w:r>
    </w:p>
    <w:p>
      <w:pPr>
        <w:pStyle w:val="FirstParagraph"/>
      </w:pPr>
      <w:r>
        <w:t xml:space="preserve">O frontmatter do Skills 2.0 ganhou vários campos novos para controle fino de comportamento: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deploy-check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Verifica pré-requisitos antes de um deploy.</w:t>
      </w:r>
      <w:r>
        <w:br/>
      </w:r>
      <w:r>
        <w:br/>
      </w:r>
      <w:r>
        <w:rPr>
          <w:rStyle w:val="CommentTok"/>
        </w:rPr>
        <w:t xml:space="preserve"># Restringe quais ferramentas Claude pode usar nessa skill</w:t>
      </w:r>
      <w:r>
        <w:br/>
      </w:r>
      <w:r>
        <w:rPr>
          <w:rStyle w:val="FunctionTok"/>
        </w:rPr>
        <w:t xml:space="preserve">allowed-tools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Bash(git *), Bash(gh *), Read</w:t>
      </w:r>
      <w:r>
        <w:br/>
      </w:r>
      <w:r>
        <w:br/>
      </w:r>
      <w:r>
        <w:rPr>
          <w:rStyle w:val="CommentTok"/>
        </w:rPr>
        <w:t xml:space="preserve"># Claude não invoca automaticamente — só você com /deploy-check</w:t>
      </w:r>
      <w:r>
        <w:br/>
      </w:r>
      <w:r>
        <w:rPr>
          <w:rStyle w:val="FunctionTok"/>
        </w:rPr>
        <w:t xml:space="preserve">disable-model-invocation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Ou o inverso: só Claude invoca, você nunca vê o /comando</w:t>
      </w:r>
      <w:r>
        <w:br/>
      </w:r>
      <w:r>
        <w:rPr>
          <w:rStyle w:val="FunctionTok"/>
        </w:rPr>
        <w:t xml:space="preserve">user-invocable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Override do modelo para essa skill específica</w:t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claude-opus-4-6</w:t>
      </w:r>
      <w:r>
        <w:br/>
      </w:r>
      <w:r>
        <w:br/>
      </w:r>
      <w:r>
        <w:rPr>
          <w:rStyle w:val="CommentTok"/>
        </w:rPr>
        <w:t xml:space="preserve"># Roda em subagente isolado (não polui o contexto principal)</w:t>
      </w:r>
      <w:r>
        <w:br/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fork</w:t>
      </w:r>
      <w:r>
        <w:br/>
      </w:r>
      <w:r>
        <w:rPr>
          <w:rStyle w:val="PreprocessorTok"/>
        </w:rPr>
        <w:t xml:space="preserve">---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allowed-tools</w:t>
            </w:r>
          </w:p>
        </w:tc>
        <w:tc>
          <w:tcPr/>
          <w:p>
            <w:pPr>
              <w:pStyle w:val="Compact"/>
            </w:pPr>
            <w:r>
              <w:t xml:space="preserve">Lista branca de ferramentas disponíveis nessa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Impede ativação automática — só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Impede invocação manual — só automática (background knowledge)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Define o modelo usado especificamente nessa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context: fork</w:t>
            </w:r>
          </w:p>
        </w:tc>
        <w:tc>
          <w:tcPr/>
          <w:p>
            <w:pPr>
              <w:pStyle w:val="Compact"/>
            </w:pPr>
            <w:r>
              <w:t xml:space="preserve">Executa em subagente com contexto próprio isolado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dois-tipos-fundamentais-de-skills"/>
    <w:p>
      <w:pPr>
        <w:pStyle w:val="Heading3"/>
      </w:pPr>
      <w:r>
        <w:t xml:space="preserve">Dois tipos fundamentais de skills</w:t>
      </w:r>
    </w:p>
    <w:bookmarkStart w:id="36" w:name="capability-uplift-skills"/>
    <w:p>
      <w:pPr>
        <w:pStyle w:val="Heading4"/>
      </w:pPr>
      <w:r>
        <w:t xml:space="preserve">Capability Uplift Skills</w:t>
      </w:r>
    </w:p>
    <w:p>
      <w:pPr>
        <w:pStyle w:val="FirstParagraph"/>
      </w:pPr>
      <w:r>
        <w:t xml:space="preserve">Elevam o teto de qualidade em áreas onde o Claude é naturalmente mais fraco. Ensinam</w:t>
      </w:r>
      <w:r>
        <w:t xml:space="preserve"> </w:t>
      </w:r>
      <w:r>
        <w:rPr>
          <w:i/>
          <w:iCs/>
        </w:rPr>
        <w:t xml:space="preserve">como fazer algo melhor</w:t>
      </w:r>
      <w:r>
        <w:t xml:space="preserve">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pixel-perfect-ui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 when designing UI components that require precise visual specifications,</w:t>
      </w:r>
      <w:r>
        <w:br/>
      </w:r>
      <w:r>
        <w:rPr>
          <w:rStyle w:val="AttributeTok"/>
        </w:rPr>
        <w:t xml:space="preserve">             color theory application, or layout mathematics.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Diretrizes para UI pixel-perfect</w:t>
      </w:r>
      <w:r>
        <w:br/>
      </w:r>
      <w:r>
        <w:br/>
      </w:r>
      <w:r>
        <w:rPr>
          <w:rStyle w:val="CommentTok"/>
        </w:rPr>
        <w:t xml:space="preserve">## Grid e espaçamento</w:t>
      </w:r>
      <w:r>
        <w:br/>
      </w:r>
      <w:r>
        <w:rPr>
          <w:rStyle w:val="FunctionTok"/>
        </w:rPr>
        <w:t xml:space="preserve">Sempre use múltiplos de 8px. Margens internas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16px, 24px ou 32px...</w:t>
      </w:r>
      <w:r>
        <w:br/>
      </w:r>
      <w:r>
        <w:br/>
      </w:r>
      <w:r>
        <w:rPr>
          <w:rStyle w:val="CommentTok"/>
        </w:rPr>
        <w:t xml:space="preserve">## Teoria de cores</w:t>
      </w:r>
      <w:r>
        <w:br/>
      </w:r>
      <w:r>
        <w:rPr>
          <w:rStyle w:val="AttributeTok"/>
        </w:rPr>
        <w:t xml:space="preserve">Para paletas, calcule contraste WCAG 2.1...</w:t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centenas de linhas de referência que carregam sob demanda</w:t>
      </w:r>
      <w:r>
        <w:rPr>
          <w:rStyle w:val="KeywordTok"/>
        </w:rPr>
        <w:t xml:space="preserve">]</w:t>
      </w:r>
    </w:p>
    <w:bookmarkEnd w:id="36"/>
    <w:bookmarkStart w:id="37" w:name="X499e017e05f49111a26db4a49cb132571587e45"/>
    <w:p>
      <w:pPr>
        <w:pStyle w:val="Heading4"/>
      </w:pPr>
      <w:r>
        <w:t xml:space="preserve">Workflow / Preference Skills (Encoded Preferences)</w:t>
      </w:r>
    </w:p>
    <w:p>
      <w:pPr>
        <w:pStyle w:val="FirstParagraph"/>
      </w:pPr>
      <w:r>
        <w:t xml:space="preserve">Não ensinam "como fazer algo" — documentam</w:t>
      </w:r>
      <w:r>
        <w:t xml:space="preserve"> </w:t>
      </w:r>
      <w:r>
        <w:rPr>
          <w:i/>
          <w:iCs/>
        </w:rPr>
        <w:t xml:space="preserve">onde encontrar informações e em que ordem processá-las</w:t>
      </w:r>
      <w:r>
        <w:t xml:space="preserve"> </w:t>
      </w:r>
      <w:r>
        <w:t xml:space="preserve">para um workflow específico.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onboarding-review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 when reviewing code from new engineers or when asked to evaluate</w:t>
      </w:r>
      <w:r>
        <w:br/>
      </w:r>
      <w:r>
        <w:rPr>
          <w:rStyle w:val="AttributeTok"/>
        </w:rPr>
        <w:t xml:space="preserve">             a first PR from someone on the team.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Review de onboarding</w:t>
      </w:r>
      <w:r>
        <w:br/>
      </w:r>
      <w:r>
        <w:br/>
      </w:r>
      <w:r>
        <w:rPr>
          <w:rStyle w:val="CommentTok"/>
        </w:rPr>
        <w:t xml:space="preserve">## Contexto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Checklist de padrões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!`cat docs/engineering-standards.md`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PRs anteriores do autor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!`gh pr list --author $AUTHOR --limit 5`</w:t>
      </w:r>
      <w:r>
        <w:br/>
      </w:r>
      <w:r>
        <w:br/>
      </w:r>
      <w:r>
        <w:rPr>
          <w:rStyle w:val="CommentTok"/>
        </w:rPr>
        <w:t xml:space="preserve">## Abordagem</w:t>
      </w:r>
      <w:r>
        <w:br/>
      </w:r>
      <w:r>
        <w:rPr>
          <w:rStyle w:val="AttributeTok"/>
        </w:rPr>
        <w:t xml:space="preserve">1. Priorize feedback educativo sobre nitpicks</w:t>
      </w:r>
      <w:r>
        <w:br/>
      </w:r>
      <w:r>
        <w:rPr>
          <w:rStyle w:val="AttributeTok"/>
        </w:rPr>
        <w:t xml:space="preserve">2. Explique o porquê de cada sugestão</w:t>
      </w:r>
      <w:r>
        <w:br/>
      </w:r>
      <w:r>
        <w:rPr>
          <w:rStyle w:val="AttributeTok"/>
        </w:rPr>
        <w:t xml:space="preserve">3. Indique onde no codebase encontrar exemplos do padrão correto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strutura-completa-de-uma-skill-20"/>
    <w:p>
      <w:pPr>
        <w:pStyle w:val="Heading3"/>
      </w:pPr>
      <w:r>
        <w:t xml:space="preserve">Estrutura completa de uma skill 2.0</w:t>
      </w:r>
    </w:p>
    <w:p>
      <w:pPr>
        <w:pStyle w:val="FirstParagraph"/>
      </w:pPr>
      <w:r>
        <w:t xml:space="preserve">Uma skill pode ter múltiplos arquivos além do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minha-skill/</w:t>
      </w:r>
      <w:r>
        <w:br/>
      </w:r>
      <w:r>
        <w:rPr>
          <w:rStyle w:val="VerbatimChar"/>
        </w:rPr>
        <w:t xml:space="preserve">├── SKILL.md              ← Required: frontmatter + instruções principais</w:t>
      </w:r>
      <w:r>
        <w:br/>
      </w:r>
      <w:r>
        <w:rPr>
          <w:rStyle w:val="VerbatimChar"/>
        </w:rPr>
        <w:t xml:space="preserve">├── template.md           ← Opcional: template que Claude preenche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├── good-output.md    ← Opcional: exemplos de saída esperada</w:t>
      </w:r>
      <w:r>
        <w:br/>
      </w:r>
      <w:r>
        <w:rPr>
          <w:rStyle w:val="VerbatimChar"/>
        </w:rPr>
        <w:t xml:space="preserve">│   └── bad-output.md     ← Opcional: exemplos do que evitar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validate.sh       ← Opcional: script executável via injeção dinâmica</w:t>
      </w:r>
    </w:p>
    <w:p>
      <w:pPr>
        <w:pStyle w:val="FirstParagraph"/>
      </w:pPr>
      <w:r>
        <w:t xml:space="preserve">Arquivos extras</w:t>
      </w:r>
      <w:r>
        <w:t xml:space="preserve"> </w:t>
      </w:r>
      <w:r>
        <w:rPr>
          <w:b/>
          <w:bCs/>
        </w:rPr>
        <w:t xml:space="preserve">não consomem contexto</w:t>
      </w:r>
      <w:r>
        <w:t xml:space="preserve"> </w:t>
      </w:r>
      <w:r>
        <w:t xml:space="preserve">até serem acessados — são lidos via Bash quando necessário.</w:t>
      </w:r>
    </w:p>
    <w:p>
      <w:r>
        <w:pict>
          <v:rect style="width:0;height:1.5pt" o:hralign="center" o:hrstd="t" o:hr="t"/>
        </w:pict>
      </w:r>
    </w:p>
    <w:bookmarkEnd w:id="39"/>
    <w:bookmarkStart w:id="40" w:name="os-três-níveis-de-carregamento"/>
    <w:p>
      <w:pPr>
        <w:pStyle w:val="Heading3"/>
      </w:pPr>
      <w:r>
        <w:t xml:space="preserve">Os três níveis de carregamento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Quando carrega</w:t>
            </w:r>
          </w:p>
        </w:tc>
        <w:tc>
          <w:tcPr/>
          <w:p>
            <w:pPr>
              <w:pStyle w:val="Compact"/>
            </w:pPr>
            <w:r>
              <w:t xml:space="preserve">Custo de tokens</w:t>
            </w:r>
          </w:p>
        </w:tc>
        <w:tc>
          <w:tcPr/>
          <w:p>
            <w:pPr>
              <w:pStyle w:val="Compact"/>
            </w:pPr>
            <w:r>
              <w:t xml:space="preserve">O que contém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Metadados</w:t>
            </w:r>
          </w:p>
        </w:tc>
        <w:tc>
          <w:tcPr/>
          <w:p>
            <w:pPr>
              <w:pStyle w:val="Compact"/>
            </w:pPr>
            <w:r>
              <w:t xml:space="preserve">Sempre (startup)</w:t>
            </w:r>
          </w:p>
        </w:tc>
        <w:tc>
          <w:tcPr/>
          <w:p>
            <w:pPr>
              <w:pStyle w:val="Compact"/>
            </w:pPr>
            <w:r>
              <w:t xml:space="preserve">~100 tokens</w:t>
            </w:r>
          </w:p>
        </w:tc>
        <w:tc>
          <w:tcPr/>
          <w:p>
            <w:pPr>
              <w:pStyle w:val="Compact"/>
            </w:pPr>
            <w:r>
              <w:t xml:space="preserve">Nome + description do frontmatter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Instruções</w:t>
            </w:r>
          </w:p>
        </w:tc>
        <w:tc>
          <w:tcPr/>
          <w:p>
            <w:pPr>
              <w:pStyle w:val="Compact"/>
            </w:pPr>
            <w:r>
              <w:t xml:space="preserve">Quando a skill é ativada</w:t>
            </w:r>
          </w:p>
        </w:tc>
        <w:tc>
          <w:tcPr/>
          <w:p>
            <w:pPr>
              <w:pStyle w:val="Compact"/>
            </w:pPr>
            <w:r>
              <w:t xml:space="preserve">&lt; 5k tokens</w:t>
            </w:r>
          </w:p>
        </w:tc>
        <w:tc>
          <w:tcPr/>
          <w:p>
            <w:pPr>
              <w:pStyle w:val="Compact"/>
            </w:pPr>
            <w:r>
              <w:t xml:space="preserve">Corpo completo do SKILL.md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Recursos</w:t>
            </w:r>
          </w:p>
        </w:tc>
        <w:tc>
          <w:tcPr/>
          <w:p>
            <w:pPr>
              <w:pStyle w:val="Compact"/>
            </w:pPr>
            <w:r>
              <w:t xml:space="preserve">Conforme necessário</w:t>
            </w:r>
          </w:p>
        </w:tc>
        <w:tc>
          <w:tcPr/>
          <w:p>
            <w:pPr>
              <w:pStyle w:val="Compact"/>
            </w:pPr>
            <w:r>
              <w:t xml:space="preserve">Sem limite prático</w:t>
            </w:r>
          </w:p>
        </w:tc>
        <w:tc>
          <w:tcPr/>
          <w:p>
            <w:pPr>
              <w:pStyle w:val="Compact"/>
            </w:pPr>
            <w:r>
              <w:t xml:space="preserve">Arquivos extras lidos via Bash</w:t>
            </w:r>
          </w:p>
        </w:tc>
      </w:tr>
    </w:tbl>
    <w:p>
      <w:pPr>
        <w:pStyle w:val="BodyText"/>
      </w:pPr>
      <w:r>
        <w:t xml:space="preserve">O nível 3 é a grande virada: você pode incluir documentação massiva, datasets, muitos exemplos — sem penalidade de contexto para o que não for usado.</w:t>
      </w:r>
    </w:p>
    <w:p>
      <w:r>
        <w:pict>
          <v:rect style="width:0;height:1.5pt" o:hralign="center" o:hrstd="t" o:hr="t"/>
        </w:pict>
      </w:r>
    </w:p>
    <w:bookmarkEnd w:id="40"/>
    <w:bookmarkStart w:id="41" w:name="pre-built-agent-skills-da-anthropic"/>
    <w:p>
      <w:pPr>
        <w:pStyle w:val="Heading3"/>
      </w:pPr>
      <w:r>
        <w:t xml:space="preserve">Pre-built Agent Skills da Anthropic</w:t>
      </w:r>
    </w:p>
    <w:p>
      <w:pPr>
        <w:pStyle w:val="FirstParagraph"/>
      </w:pPr>
      <w:r>
        <w:t xml:space="preserve">A Anthropic disponibiliza skills prontas para formatos de documento que podem ser usadas diretamente: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Extrai texto, tabelas e estrutura de PDFs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(Word)</w:t>
            </w:r>
          </w:p>
        </w:tc>
        <w:tc>
          <w:tcPr/>
          <w:p>
            <w:pPr>
              <w:pStyle w:val="Compact"/>
            </w:pPr>
            <w:r>
              <w:t xml:space="preserve">Lê e gera documentos Word mantendo formatação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xlsx</w:t>
            </w:r>
            <w:r>
              <w:t xml:space="preserve"> </w:t>
            </w:r>
            <w:r>
              <w:t xml:space="preserve">(Excel)</w:t>
            </w:r>
          </w:p>
        </w:tc>
        <w:tc>
          <w:tcPr/>
          <w:p>
            <w:pPr>
              <w:pStyle w:val="Compact"/>
            </w:pPr>
            <w:r>
              <w:t xml:space="preserve">Lê planilhas, faz cálculos, gera novas planilhas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pptx</w:t>
            </w:r>
            <w:r>
              <w:t xml:space="preserve"> </w:t>
            </w:r>
            <w:r>
              <w:t xml:space="preserve">(PowerPoint)</w:t>
            </w:r>
          </w:p>
        </w:tc>
        <w:tc>
          <w:tcPr/>
          <w:p>
            <w:pPr>
              <w:pStyle w:val="Compact"/>
            </w:pPr>
            <w:r>
              <w:t xml:space="preserve">Lê e cria apresentações</w:t>
            </w:r>
          </w:p>
        </w:tc>
      </w:tr>
    </w:tbl>
    <w:p>
      <w:pPr>
        <w:pStyle w:val="BodyText"/>
      </w:pPr>
      <w:r>
        <w:t xml:space="preserve">Disponíveis no claude.ai (toggle na UI), Claude Code (bundled) e API (via</w:t>
      </w:r>
      <w:r>
        <w:t xml:space="preserve"> </w:t>
      </w:r>
      <w:r>
        <w:rPr>
          <w:rStyle w:val="VerbatimChar"/>
        </w:rPr>
        <w:t xml:space="preserve">agent_skills</w:t>
      </w:r>
      <w:r>
        <w:t xml:space="preserve"> </w:t>
      </w:r>
      <w:r>
        <w:t xml:space="preserve">na requisição).</w:t>
      </w:r>
    </w:p>
    <w:p>
      <w:r>
        <w:pict>
          <v:rect style="width:0;height:1.5pt" o:hralign="center" o:hrstd="t" o:hr="t"/>
        </w:pict>
      </w:r>
    </w:p>
    <w:bookmarkEnd w:id="41"/>
    <w:bookmarkStart w:id="42" w:name="disponibilidade-por-superfície"/>
    <w:p>
      <w:pPr>
        <w:pStyle w:val="Heading3"/>
      </w:pPr>
      <w:r>
        <w:t xml:space="preserve">Disponibilidade por superfície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Superfície</w:t>
            </w:r>
          </w:p>
        </w:tc>
        <w:tc>
          <w:tcPr/>
          <w:p>
            <w:pPr>
              <w:pStyle w:val="Compact"/>
            </w:pPr>
            <w:r>
              <w:t xml:space="preserve">Skills 2.0 disponível?</w:t>
            </w:r>
          </w:p>
        </w:tc>
        <w:tc>
          <w:tcPr/>
          <w:p>
            <w:pPr>
              <w:pStyle w:val="Compact"/>
            </w:pPr>
            <w:r>
              <w:t xml:space="preserve">Como acessar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Claude.ai</w:t>
            </w:r>
          </w:p>
        </w:tc>
        <w:tc>
          <w:tcPr/>
          <w:p>
            <w:pPr>
              <w:pStyle w:val="Compact"/>
            </w:pPr>
            <w:r>
              <w:t xml:space="preserve">✅ Sim</w:t>
            </w:r>
          </w:p>
        </w:tc>
        <w:tc>
          <w:tcPr/>
          <w:p>
            <w:pPr>
              <w:pStyle w:val="Compact"/>
            </w:pPr>
            <w:r>
              <w:t xml:space="preserve">Settings &gt; Skills +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(CLI)</w:t>
            </w:r>
          </w:p>
        </w:tc>
        <w:tc>
          <w:tcPr/>
          <w:p>
            <w:pPr>
              <w:pStyle w:val="Compact"/>
            </w:pPr>
            <w:r>
              <w:t xml:space="preserve">✅ 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.claude/skills/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~/.claude/skills/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</w:t>
            </w:r>
          </w:p>
        </w:tc>
        <w:tc>
          <w:tcPr/>
          <w:p>
            <w:pPr>
              <w:pStyle w:val="Compact"/>
            </w:pPr>
            <w:r>
              <w:t xml:space="preserve">✅ Sim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agent_skills</w:t>
            </w:r>
            <w:r>
              <w:t xml:space="preserve"> </w:t>
            </w:r>
            <w:r>
              <w:t xml:space="preserve">na requisição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Agent SDK</w:t>
            </w:r>
          </w:p>
        </w:tc>
        <w:tc>
          <w:tcPr/>
          <w:p>
            <w:pPr>
              <w:pStyle w:val="Compact"/>
            </w:pPr>
            <w:r>
              <w:t xml:space="preserve">✅ Sim</w:t>
            </w:r>
          </w:p>
        </w:tc>
        <w:tc>
          <w:tcPr/>
          <w:p>
            <w:pPr>
              <w:pStyle w:val="Compact"/>
            </w:pPr>
            <w:r>
              <w:t xml:space="preserve">TypeScript e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VSCode (extensões)</w:t>
            </w:r>
          </w:p>
        </w:tc>
        <w:tc>
          <w:tcPr/>
          <w:p>
            <w:pPr>
              <w:pStyle w:val="Compact"/>
            </w:pPr>
            <w:r>
              <w:t xml:space="preserve">❌ Não nativo</w:t>
            </w:r>
          </w:p>
        </w:tc>
        <w:tc>
          <w:tcPr/>
          <w:p>
            <w:pPr>
              <w:pStyle w:val="Compact"/>
            </w:pPr>
            <w:r>
              <w:t xml:space="preserve">Apenas via system prompt manual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skills não sincronizam entre superfícies. Uma skill criada no Claude Code não aparece automaticamente no claude.ai.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3389faac3907f32aed9e5ace4177f4c6eba0484"/>
    <w:p>
      <w:pPr>
        <w:pStyle w:val="Heading2"/>
      </w:pPr>
      <w:r>
        <w:t xml:space="preserve">5. Comparativo Final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claude.ai</w:t>
            </w:r>
          </w:p>
        </w:tc>
        <w:tc>
          <w:tcPr/>
          <w:p>
            <w:pPr>
              <w:pStyle w:val="Compact"/>
            </w:pPr>
            <w:r>
              <w:t xml:space="preserve">Claude Code (CLI)</w:t>
            </w:r>
          </w:p>
        </w:tc>
        <w:tc>
          <w:tcPr/>
          <w:p>
            <w:pPr>
              <w:pStyle w:val="Compact"/>
            </w:pPr>
            <w:r>
              <w:t xml:space="preserve">VSCode (extensão/API)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Onde ficam</w:t>
            </w:r>
          </w:p>
        </w:tc>
        <w:tc>
          <w:tcPr/>
          <w:p>
            <w:pPr>
              <w:pStyle w:val="Compact"/>
            </w:pPr>
            <w:r>
              <w:t xml:space="preserve">Upload via UI (ZIP)</w:t>
            </w:r>
          </w:p>
        </w:tc>
        <w:tc>
          <w:tcPr/>
          <w:p>
            <w:pPr>
              <w:pStyle w:val="Compact"/>
            </w:pPr>
            <w:r>
              <w:t xml:space="preserve">Arquivos no filesystem</w:t>
            </w:r>
          </w:p>
        </w:tc>
        <w:tc>
          <w:tcPr/>
          <w:p>
            <w:pPr>
              <w:pStyle w:val="Compact"/>
            </w:pPr>
            <w:r>
              <w:t xml:space="preserve">System prompt da extensão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Ativação</w:t>
            </w:r>
          </w:p>
        </w:tc>
        <w:tc>
          <w:tcPr/>
          <w:p>
            <w:pPr>
              <w:pStyle w:val="Compact"/>
            </w:pPr>
            <w:r>
              <w:t xml:space="preserve">Toggle na UI</w:t>
            </w:r>
          </w:p>
        </w:tc>
        <w:tc>
          <w:tcPr/>
          <w:p>
            <w:pPr>
              <w:pStyle w:val="Compact"/>
            </w:pPr>
            <w:r>
              <w:t xml:space="preserve">Automática ou</w:t>
            </w:r>
            <w:r>
              <w:t xml:space="preserve"> </w:t>
            </w:r>
            <w:r>
              <w:rPr>
                <w:rStyle w:val="VerbatimChar"/>
              </w:rPr>
              <w:t xml:space="preserve">/comando</w:t>
            </w:r>
          </w:p>
        </w:tc>
        <w:tc>
          <w:tcPr/>
          <w:p>
            <w:pPr>
              <w:pStyle w:val="Compact"/>
            </w:pPr>
            <w:r>
              <w:t xml:space="preserve">Manual no system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Progressive disclosure</w:t>
            </w:r>
          </w:p>
        </w:tc>
        <w:tc>
          <w:tcPr/>
          <w:p>
            <w:pPr>
              <w:pStyle w:val="Compact"/>
            </w:pPr>
            <w:r>
              <w:t xml:space="preserve">✅ Sim</w:t>
            </w:r>
          </w:p>
        </w:tc>
        <w:tc>
          <w:tcPr/>
          <w:p>
            <w:pPr>
              <w:pStyle w:val="Compact"/>
            </w:pPr>
            <w:r>
              <w:t xml:space="preserve">✅ Sim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 de tokens</w:t>
            </w:r>
          </w:p>
        </w:tc>
        <w:tc>
          <w:tcPr/>
          <w:p>
            <w:pPr>
              <w:pStyle w:val="Compact"/>
            </w:pPr>
            <w:r>
              <w:t xml:space="preserve">Só quando usada</w:t>
            </w:r>
          </w:p>
        </w:tc>
        <w:tc>
          <w:tcPr/>
          <w:p>
            <w:pPr>
              <w:pStyle w:val="Compact"/>
            </w:pPr>
            <w:r>
              <w:t xml:space="preserve">Frontmatter sempre + conteúdo sob demanda</w:t>
            </w:r>
          </w:p>
        </w:tc>
        <w:tc>
          <w:tcPr/>
          <w:p>
            <w:pPr>
              <w:pStyle w:val="Compact"/>
            </w:pPr>
            <w:r>
              <w:t xml:space="preserve">Tudo cobrado sempre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Suporte a arguments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  <w:tc>
          <w:tcPr/>
          <w:p>
            <w:pPr>
              <w:pStyle w:val="Compact"/>
            </w:pPr>
            <w:r>
              <w:t xml:space="preserve">✅ Via frontmatter</w:t>
            </w:r>
          </w:p>
        </w:tc>
        <w:tc>
          <w:tcPr/>
          <w:p>
            <w:pPr>
              <w:pStyle w:val="Compact"/>
            </w:pPr>
            <w:r>
              <w:t xml:space="preserve">❌ Não (manual)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Skills globais vs projeto</w:t>
            </w:r>
          </w:p>
        </w:tc>
        <w:tc>
          <w:tcPr/>
          <w:p>
            <w:pPr>
              <w:pStyle w:val="Compact"/>
            </w:pPr>
            <w:r>
              <w:t xml:space="preserve">❌ Por conta do usuário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~/.claude/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</w:p>
        </w:tc>
        <w:tc>
          <w:tcPr/>
          <w:p>
            <w:pPr>
              <w:pStyle w:val="Compact"/>
            </w:pPr>
            <w:r>
              <w:t xml:space="preserve">❌ Não há distinção nativa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Injeção dinâmica (!comando)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  <w:tc>
          <w:tcPr/>
          <w:p>
            <w:pPr>
              <w:pStyle w:val="Compact"/>
            </w:pPr>
            <w:r>
              <w:t xml:space="preserve">✅ Sim (Skills 2.0)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Evals e A/B Testing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  <w:tc>
          <w:tcPr/>
          <w:p>
            <w:pPr>
              <w:pStyle w:val="Compact"/>
            </w:pPr>
            <w:r>
              <w:t xml:space="preserve">✅ Sim (Skills 2.0)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context: fork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  <w:tc>
          <w:tcPr/>
          <w:p>
            <w:pPr>
              <w:pStyle w:val="Compact"/>
            </w:pPr>
            <w:r>
              <w:t xml:space="preserve">✅ Sim (Skills 2.0)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allowed-tools por skill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  <w:tc>
          <w:tcPr/>
          <w:p>
            <w:pPr>
              <w:pStyle w:val="Compact"/>
            </w:pPr>
            <w:r>
              <w:t xml:space="preserve">✅ Sim (Skills 2.0)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Override de modelo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  <w:tc>
          <w:tcPr/>
          <w:p>
            <w:pPr>
              <w:pStyle w:val="Compact"/>
            </w:pPr>
            <w:r>
              <w:t xml:space="preserve">✅ Sim (Skills 2.0)</w:t>
            </w:r>
          </w:p>
        </w:tc>
        <w:tc>
          <w:tcPr/>
          <w:p>
            <w:pPr>
              <w:pStyle w:val="Compact"/>
            </w:pPr>
            <w:r>
              <w:t xml:space="preserve">❌ Não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Você pode desligar?</w:t>
            </w:r>
          </w:p>
        </w:tc>
        <w:tc>
          <w:tcPr/>
          <w:p>
            <w:pPr>
              <w:pStyle w:val="Compact"/>
            </w:pPr>
            <w:r>
              <w:t xml:space="preserve">✅ Toggle individual</w:t>
            </w:r>
          </w:p>
        </w:tc>
        <w:tc>
          <w:tcPr/>
          <w:p>
            <w:pPr>
              <w:pStyle w:val="Compact"/>
            </w:pPr>
            <w:r>
              <w:t xml:space="preserve">✅ Via excludes ou não criando</w:t>
            </w:r>
          </w:p>
        </w:tc>
        <w:tc>
          <w:tcPr/>
          <w:p>
            <w:pPr>
              <w:pStyle w:val="Compact"/>
            </w:pPr>
            <w:r>
              <w:t xml:space="preserve">✅ Removendo do system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Skills da Anthropic</w:t>
            </w:r>
          </w:p>
        </w:tc>
        <w:tc>
          <w:tcPr/>
          <w:p>
            <w:pPr>
              <w:pStyle w:val="Compact"/>
            </w:pPr>
            <w:r>
              <w:t xml:space="preserve">✅ Disponíveis prontas</w:t>
            </w:r>
          </w:p>
        </w:tc>
        <w:tc>
          <w:tcPr/>
          <w:p>
            <w:pPr>
              <w:pStyle w:val="Compact"/>
            </w:pPr>
            <w:r>
              <w:t xml:space="preserve">✅ Bundled skills</w:t>
            </w:r>
          </w:p>
        </w:tc>
        <w:tc>
          <w:tcPr/>
          <w:p>
            <w:pPr>
              <w:pStyle w:val="Compact"/>
            </w:pPr>
            <w:r>
              <w:t xml:space="preserve">❌ Precisa criar manualmente</w:t>
            </w:r>
          </w:p>
        </w:tc>
      </w:tr>
    </w:tbl>
    <w:p>
      <w:pPr>
        <w:pStyle w:val="BodyText"/>
      </w:pPr>
      <w:r>
        <w:t xml:space="preserve">A grande vantagem do claude.ai e do Claude Code sobre a API/extensões é exatamente essa arquitetura de</w:t>
      </w:r>
      <w:r>
        <w:t xml:space="preserve"> </w:t>
      </w:r>
      <w:r>
        <w:rPr>
          <w:b/>
          <w:bCs/>
        </w:rPr>
        <w:t xml:space="preserve">progressive disclosure</w:t>
      </w:r>
      <w:r>
        <w:t xml:space="preserve"> </w:t>
      </w:r>
      <w:r>
        <w:t xml:space="preserve">— você pode ter muitas skills disponíveis sem pagar tokens por todas elas em cada conversa. Com Skills 2.0, o Claude Code ainda se destaca com evals, A/B testing e injeção dinâmica, tornando-o o ambiente mais poderoso para criar e otimizar skills.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2026-03-15T20:59:45Z</dcterms:created>
  <dcterms:modified xsi:type="dcterms:W3CDTF">2026-03-15T20:59:45Z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