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35F26" w14:textId="77777777" w:rsidR="00C73981" w:rsidRDefault="00C73981" w:rsidP="000A51AB">
      <w:pPr>
        <w:ind w:firstLineChars="0" w:firstLine="0"/>
      </w:pPr>
    </w:p>
    <w:p w14:paraId="5F4DB8C3" w14:textId="211EF48F" w:rsidR="001A6D43" w:rsidRPr="00030B01" w:rsidRDefault="00161465" w:rsidP="00113AC0">
      <w:pPr>
        <w:ind w:firstLineChars="0" w:firstLine="0"/>
        <w:jc w:val="center"/>
        <w:rPr>
          <w:rFonts w:ascii="华文中宋" w:eastAsia="华文中宋" w:hAnsi="华文中宋"/>
          <w:b/>
          <w:bCs/>
          <w:sz w:val="32"/>
          <w:szCs w:val="32"/>
        </w:rPr>
      </w:pPr>
      <w:r w:rsidRPr="00030B01">
        <w:rPr>
          <w:rFonts w:ascii="华文中宋" w:eastAsia="华文中宋" w:hAnsi="华文中宋" w:hint="eastAsia"/>
          <w:b/>
          <w:bCs/>
          <w:sz w:val="32"/>
          <w:szCs w:val="32"/>
        </w:rPr>
        <w:t>基于</w:t>
      </w:r>
      <w:r w:rsidR="0092350D" w:rsidRPr="0092350D">
        <w:rPr>
          <w:rFonts w:ascii="华文中宋" w:eastAsia="华文中宋" w:hAnsi="华文中宋"/>
          <w:b/>
          <w:bCs/>
          <w:sz w:val="32"/>
          <w:szCs w:val="32"/>
        </w:rPr>
        <w:t>BERT-IT</w:t>
      </w:r>
      <w:r w:rsidRPr="00030B01">
        <w:rPr>
          <w:rFonts w:ascii="华文中宋" w:eastAsia="华文中宋" w:hAnsi="华文中宋" w:hint="eastAsia"/>
          <w:b/>
          <w:bCs/>
          <w:sz w:val="32"/>
          <w:szCs w:val="32"/>
        </w:rPr>
        <w:t>的世界杯球队图像识别模型</w:t>
      </w:r>
    </w:p>
    <w:p w14:paraId="6BF1BFE2" w14:textId="46826048" w:rsidR="00C73981" w:rsidRPr="00030B01" w:rsidRDefault="00161465" w:rsidP="00030B01">
      <w:pPr>
        <w:ind w:firstLine="423"/>
        <w:jc w:val="center"/>
        <w:rPr>
          <w:rFonts w:ascii="黑体" w:eastAsia="黑体" w:hAnsi="黑体"/>
          <w:sz w:val="28"/>
          <w:szCs w:val="28"/>
        </w:rPr>
      </w:pPr>
      <w:r w:rsidRPr="00030B01">
        <w:rPr>
          <w:rFonts w:ascii="黑体" w:eastAsia="黑体" w:hAnsi="黑体" w:hint="eastAsia"/>
          <w:sz w:val="28"/>
          <w:szCs w:val="28"/>
        </w:rPr>
        <w:t xml:space="preserve">马龙 </w:t>
      </w:r>
      <w:r w:rsidRPr="00030B01">
        <w:rPr>
          <w:rFonts w:ascii="黑体" w:eastAsia="黑体" w:hAnsi="黑体"/>
          <w:sz w:val="28"/>
          <w:szCs w:val="28"/>
        </w:rPr>
        <w:t>2020110624</w:t>
      </w:r>
    </w:p>
    <w:p w14:paraId="12B495AE" w14:textId="77777777" w:rsidR="00C73981" w:rsidRDefault="00C73981" w:rsidP="00030B01"/>
    <w:p w14:paraId="3AFF6413" w14:textId="15BDB88F" w:rsidR="00161465" w:rsidRPr="00030B01" w:rsidRDefault="00161465" w:rsidP="00030B01">
      <w:pPr>
        <w:rPr>
          <w:rFonts w:ascii="楷体" w:eastAsia="楷体" w:hAnsi="楷体"/>
        </w:rPr>
      </w:pPr>
      <w:r w:rsidRPr="00C73981">
        <w:rPr>
          <w:rFonts w:ascii="黑体" w:eastAsia="黑体" w:hAnsi="黑体" w:hint="eastAsia"/>
        </w:rPr>
        <w:t xml:space="preserve">摘 </w:t>
      </w:r>
      <w:r w:rsidR="00C73981">
        <w:rPr>
          <w:rFonts w:ascii="黑体" w:eastAsia="黑体" w:hAnsi="黑体"/>
        </w:rPr>
        <w:t xml:space="preserve"> </w:t>
      </w:r>
      <w:r w:rsidRPr="00C73981">
        <w:rPr>
          <w:rFonts w:ascii="黑体" w:eastAsia="黑体" w:hAnsi="黑体" w:hint="eastAsia"/>
        </w:rPr>
        <w:t>要：</w:t>
      </w:r>
      <w:r w:rsidRPr="00747FD9">
        <w:rPr>
          <w:rFonts w:ascii="楷体" w:eastAsia="楷体" w:hAnsi="楷体" w:hint="eastAsia"/>
          <w:b/>
          <w:bCs/>
        </w:rPr>
        <w:t>在近年来，图像识别技术已经成为计算机视觉领域的一个热门话题，并且在各个领域都有着广泛的应用。图像识别技术可以帮助我们在海量的图像数据中快速找到我们感兴趣的内容，并且可以通过对图像的分析来获取有价值的信息。例如，在医学领域，图像识别技术可以帮助医生快速找到病人的疾病；在交通领域，图像识别技术可以帮助我们快速识别交通标志；在自然语言处理领域，图像识别技术可以帮助我们快速识别文字。基于这些原因，</w:t>
      </w:r>
      <w:r w:rsidR="00C73981" w:rsidRPr="00747FD9">
        <w:rPr>
          <w:rFonts w:ascii="楷体" w:eastAsia="楷体" w:hAnsi="楷体" w:hint="eastAsia"/>
          <w:b/>
          <w:bCs/>
        </w:rPr>
        <w:t>本人</w:t>
      </w:r>
      <w:r w:rsidRPr="00747FD9">
        <w:rPr>
          <w:rFonts w:ascii="楷体" w:eastAsia="楷体" w:hAnsi="楷体" w:hint="eastAsia"/>
          <w:b/>
          <w:bCs/>
        </w:rPr>
        <w:t>开发了一个基于</w:t>
      </w:r>
      <w:r w:rsidRPr="00747FD9">
        <w:rPr>
          <w:rFonts w:ascii="楷体" w:eastAsia="楷体" w:hAnsi="楷体"/>
          <w:b/>
          <w:bCs/>
        </w:rPr>
        <w:t xml:space="preserve"> </w:t>
      </w:r>
      <w:r w:rsidR="0092350D" w:rsidRPr="00747FD9">
        <w:rPr>
          <w:rFonts w:ascii="楷体" w:eastAsia="楷体" w:hAnsi="楷体"/>
          <w:b/>
          <w:bCs/>
        </w:rPr>
        <w:t>BERT-IT</w:t>
      </w:r>
      <w:r w:rsidRPr="00747FD9">
        <w:rPr>
          <w:rFonts w:ascii="楷体" w:eastAsia="楷体" w:hAnsi="楷体"/>
          <w:b/>
          <w:bCs/>
        </w:rPr>
        <w:t>的世界杯球队图像识别模型，可以快速准确地识别世界杯各球队</w:t>
      </w:r>
      <w:r w:rsidR="00C73981" w:rsidRPr="00747FD9">
        <w:rPr>
          <w:rFonts w:ascii="楷体" w:eastAsia="楷体" w:hAnsi="楷体" w:hint="eastAsia"/>
          <w:b/>
          <w:bCs/>
        </w:rPr>
        <w:t>球员</w:t>
      </w:r>
      <w:r w:rsidRPr="00747FD9">
        <w:rPr>
          <w:rFonts w:ascii="楷体" w:eastAsia="楷体" w:hAnsi="楷体"/>
          <w:b/>
          <w:bCs/>
        </w:rPr>
        <w:t>的图像</w:t>
      </w:r>
      <w:r w:rsidR="00C73981" w:rsidRPr="00747FD9">
        <w:rPr>
          <w:rFonts w:ascii="楷体" w:eastAsia="楷体" w:hAnsi="楷体" w:hint="eastAsia"/>
          <w:b/>
          <w:bCs/>
        </w:rPr>
        <w:t>，通过球员的球衣特征来识别具体的球队名称，为球迷提供便捷的服务。并且</w:t>
      </w:r>
      <w:r w:rsidRPr="00747FD9">
        <w:rPr>
          <w:rFonts w:ascii="楷体" w:eastAsia="楷体" w:hAnsi="楷体" w:hint="eastAsia"/>
          <w:b/>
          <w:bCs/>
        </w:rPr>
        <w:t>我希望这个模型可以在进一步提升图像识别技术的同时</w:t>
      </w:r>
      <w:r w:rsidR="00C73981" w:rsidRPr="00747FD9">
        <w:rPr>
          <w:rFonts w:ascii="楷体" w:eastAsia="楷体" w:hAnsi="楷体" w:hint="eastAsia"/>
          <w:b/>
          <w:bCs/>
        </w:rPr>
        <w:t>，能够拓展到其他体育赛事中，进而让图像识别涉及到更多领域。</w:t>
      </w:r>
    </w:p>
    <w:p w14:paraId="35083689" w14:textId="33ACD7BC" w:rsidR="00C73981" w:rsidRDefault="00C73981" w:rsidP="00030B01">
      <w:r>
        <w:rPr>
          <w:rFonts w:ascii="黑体" w:eastAsia="黑体" w:hAnsi="黑体" w:hint="eastAsia"/>
        </w:rPr>
        <w:t>关键词：</w:t>
      </w:r>
      <w:r w:rsidRPr="00747FD9">
        <w:rPr>
          <w:rFonts w:ascii="楷体" w:eastAsia="楷体" w:hAnsi="楷体" w:hint="eastAsia"/>
          <w:b/>
          <w:bCs/>
        </w:rPr>
        <w:t>B</w:t>
      </w:r>
      <w:r w:rsidRPr="00747FD9">
        <w:rPr>
          <w:rFonts w:ascii="楷体" w:eastAsia="楷体" w:hAnsi="楷体"/>
          <w:b/>
          <w:bCs/>
        </w:rPr>
        <w:t>EIT</w:t>
      </w:r>
      <w:r w:rsidRPr="00747FD9">
        <w:rPr>
          <w:rFonts w:ascii="楷体" w:eastAsia="楷体" w:hAnsi="楷体" w:hint="eastAsia"/>
          <w:b/>
          <w:bCs/>
        </w:rPr>
        <w:t>、Bert</w:t>
      </w:r>
      <w:r w:rsidR="00113AC0" w:rsidRPr="00747FD9">
        <w:rPr>
          <w:rFonts w:ascii="楷体" w:eastAsia="楷体" w:hAnsi="楷体" w:hint="eastAsia"/>
          <w:b/>
          <w:bCs/>
        </w:rPr>
        <w:t>、</w:t>
      </w:r>
      <w:r w:rsidR="004C15F9">
        <w:rPr>
          <w:rFonts w:ascii="楷体" w:eastAsia="楷体" w:hAnsi="楷体" w:hint="eastAsia"/>
          <w:b/>
          <w:bCs/>
        </w:rPr>
        <w:t>Transformer、</w:t>
      </w:r>
      <w:r w:rsidRPr="00747FD9">
        <w:rPr>
          <w:rFonts w:ascii="楷体" w:eastAsia="楷体" w:hAnsi="楷体" w:hint="eastAsia"/>
          <w:b/>
          <w:bCs/>
        </w:rPr>
        <w:t>图像识别、世界杯</w:t>
      </w:r>
    </w:p>
    <w:p w14:paraId="3102D914" w14:textId="554EB299" w:rsidR="00C73981" w:rsidRDefault="00C73981" w:rsidP="00030B01"/>
    <w:p w14:paraId="2CCB0084" w14:textId="41536AE2" w:rsidR="00C73981" w:rsidRPr="0059758E" w:rsidRDefault="00AA5C59" w:rsidP="0059758E">
      <w:pPr>
        <w:pStyle w:val="1"/>
      </w:pPr>
      <w:r w:rsidRPr="0059758E">
        <w:rPr>
          <w:rFonts w:hint="eastAsia"/>
        </w:rPr>
        <w:t>研究背景及意义</w:t>
      </w:r>
    </w:p>
    <w:p w14:paraId="673D9A40" w14:textId="51AD3D81" w:rsidR="00740FCC" w:rsidRPr="00740FCC" w:rsidRDefault="00030B01" w:rsidP="00030B01">
      <w:pPr>
        <w:pStyle w:val="2"/>
        <w:numPr>
          <w:ilvl w:val="0"/>
          <w:numId w:val="0"/>
        </w:numPr>
        <w:ind w:left="720" w:hanging="720"/>
      </w:pPr>
      <w:r>
        <w:rPr>
          <w:rFonts w:hint="eastAsia"/>
        </w:rPr>
        <w:t>1</w:t>
      </w:r>
      <w:r>
        <w:t>.1</w:t>
      </w:r>
      <w:r w:rsidR="00740FCC" w:rsidRPr="00740FCC">
        <w:t>研究背景</w:t>
      </w:r>
    </w:p>
    <w:p w14:paraId="281447F3" w14:textId="3B73F0FF" w:rsidR="00AA5C59" w:rsidRPr="00740FCC" w:rsidRDefault="00AA5C59" w:rsidP="00030B01">
      <w:r w:rsidRPr="00740FCC">
        <w:rPr>
          <w:rFonts w:hint="eastAsia"/>
        </w:rPr>
        <w:t>在过去的几十年中，图像识别技术一直是计算机视觉领域的一个热门话题。早期的图像识别算法主要基于手工设计的特征，例如纹理、形状和边缘信息。随着深度学习技术的发展，图像识别算法也逐渐向基于深度神经网络的方法转变。这些方法能够从大量的训练数据中自动学习有用的特征，并且在各种不同的应用中取得了显著的成功。</w:t>
      </w:r>
    </w:p>
    <w:p w14:paraId="339CB822" w14:textId="6C2B1585" w:rsidR="00AA5C59" w:rsidRPr="00740FCC" w:rsidRDefault="00AA5C59" w:rsidP="00030B01">
      <w:r w:rsidRPr="00740FCC">
        <w:rPr>
          <w:rFonts w:hint="eastAsia"/>
        </w:rPr>
        <w:t>在当今社会中，图像识别技术已经广泛应用于各种领域。例如，在自动驾驶领域，图像识别技术被用来识别道路、信号灯和障碍物；在医学领域，图像识别技术被用来诊断疾病；在商业领域，图像识别技术被用来识别产品和品牌。</w:t>
      </w:r>
    </w:p>
    <w:p w14:paraId="5FD921E6" w14:textId="7A56D3A4" w:rsidR="00AA5C59" w:rsidRPr="00740FCC" w:rsidRDefault="00AA5C59" w:rsidP="00030B01">
      <w:r w:rsidRPr="00740FCC">
        <w:rPr>
          <w:rFonts w:hint="eastAsia"/>
        </w:rPr>
        <w:t>本研究旨在开发一种基于图像识别技术的世界杯求队图像识别模型。我们将基于著名的</w:t>
      </w:r>
      <w:bookmarkStart w:id="0" w:name="_Hlk122775101"/>
      <w:r w:rsidR="0092350D">
        <w:t>BERT-IT</w:t>
      </w:r>
      <w:bookmarkEnd w:id="0"/>
      <w:r w:rsidRPr="00740FCC">
        <w:t>模型，通过对大量世界杯求队图像进行训练，来实现对世界杯</w:t>
      </w:r>
      <w:r w:rsidR="00740FCC" w:rsidRPr="00740FCC">
        <w:rPr>
          <w:rFonts w:hint="eastAsia"/>
        </w:rPr>
        <w:t>球</w:t>
      </w:r>
      <w:r w:rsidRPr="00740FCC">
        <w:t>队图像的自动识别。</w:t>
      </w:r>
      <w:r w:rsidRPr="00740FCC">
        <w:rPr>
          <w:rFonts w:hint="eastAsia"/>
        </w:rPr>
        <w:t>我们针对这一研究目标，提出了以下两个研究问题：</w:t>
      </w:r>
    </w:p>
    <w:p w14:paraId="27F6500B" w14:textId="77777777" w:rsidR="00AA5C59" w:rsidRPr="00740FCC" w:rsidRDefault="00AA5C59" w:rsidP="00030B01">
      <w:r w:rsidRPr="00740FCC">
        <w:rPr>
          <w:rFonts w:hint="eastAsia"/>
        </w:rPr>
        <w:t>问题</w:t>
      </w:r>
      <w:r w:rsidRPr="00740FCC">
        <w:t>1：能否利用图像识别技术，准确识别世界杯各队球员的图像？</w:t>
      </w:r>
    </w:p>
    <w:p w14:paraId="47268BB9" w14:textId="063AA2B1" w:rsidR="00C73981" w:rsidRDefault="00AA5C59" w:rsidP="00030B01">
      <w:r w:rsidRPr="00740FCC">
        <w:rPr>
          <w:rFonts w:hint="eastAsia"/>
        </w:rPr>
        <w:lastRenderedPageBreak/>
        <w:t>问题</w:t>
      </w:r>
      <w:r w:rsidRPr="00740FCC">
        <w:t>2：在识别准确率方面，哪种图像识别模型表现最优？</w:t>
      </w:r>
    </w:p>
    <w:p w14:paraId="12801919" w14:textId="4EA357C2" w:rsidR="00740FCC" w:rsidRDefault="00030B01" w:rsidP="00030B01">
      <w:pPr>
        <w:pStyle w:val="2"/>
        <w:numPr>
          <w:ilvl w:val="0"/>
          <w:numId w:val="0"/>
        </w:numPr>
        <w:ind w:left="720" w:hanging="720"/>
      </w:pPr>
      <w:r>
        <w:rPr>
          <w:rFonts w:hint="eastAsia"/>
        </w:rPr>
        <w:t>1</w:t>
      </w:r>
      <w:r>
        <w:t>.2</w:t>
      </w:r>
      <w:r>
        <w:rPr>
          <w:rFonts w:hint="eastAsia"/>
        </w:rPr>
        <w:t>项目意义</w:t>
      </w:r>
    </w:p>
    <w:p w14:paraId="24124081" w14:textId="6B6A99AC" w:rsidR="00030B01" w:rsidRDefault="00030B01" w:rsidP="00030B01">
      <w:r w:rsidRPr="00030B01">
        <w:rPr>
          <w:rFonts w:hint="eastAsia"/>
        </w:rPr>
        <w:t>本项目的意义在于，图像识别技术在当今社会已经起到了很大的作用，而在体育界的应用尤为明显，例如在世界杯这种大型赛事中，球队的图像识别可以帮助球迷更好地认识和记住球队和球员，而本项目就是为了更好地解决这个问题而设计的。同时，本项目还可以为图像识别技术的发展做出贡献，为其在体育界的应用提供新的思路和方法。</w:t>
      </w:r>
    </w:p>
    <w:p w14:paraId="73964069" w14:textId="1F523513" w:rsidR="00030B01" w:rsidRDefault="00030B01" w:rsidP="00030B01">
      <w:r>
        <w:rPr>
          <w:rFonts w:hint="eastAsia"/>
        </w:rPr>
        <w:t>另外，该模型具有较高的准确率和效率，能够快速识别世界杯的球队和球员，满足社会对于快速获取信息的需求。并且采用了最新的图像识别技术，如</w:t>
      </w:r>
      <w:r>
        <w:t>Beit模型，对现有图像识别理论</w:t>
      </w:r>
      <w:r>
        <w:rPr>
          <w:rFonts w:hint="eastAsia"/>
        </w:rPr>
        <w:t>进行实践。</w:t>
      </w:r>
    </w:p>
    <w:p w14:paraId="528C8C09" w14:textId="3A7BA148" w:rsidR="00F27FAE" w:rsidRDefault="00F27FAE" w:rsidP="00F27FAE">
      <w:pPr>
        <w:pStyle w:val="2"/>
        <w:numPr>
          <w:ilvl w:val="0"/>
          <w:numId w:val="0"/>
        </w:numPr>
        <w:ind w:left="720" w:hanging="720"/>
      </w:pPr>
      <w:r>
        <w:rPr>
          <w:rFonts w:hint="eastAsia"/>
        </w:rPr>
        <w:t>1</w:t>
      </w:r>
      <w:r>
        <w:t>.3</w:t>
      </w:r>
      <w:r>
        <w:rPr>
          <w:rFonts w:hint="eastAsia"/>
        </w:rPr>
        <w:t>图像识别在体育领域的应用</w:t>
      </w:r>
    </w:p>
    <w:p w14:paraId="020CCD64" w14:textId="4B528F50" w:rsidR="00F27FAE" w:rsidRDefault="00F27FAE" w:rsidP="00F27FAE">
      <w:r>
        <w:rPr>
          <w:rFonts w:hint="eastAsia"/>
        </w:rPr>
        <w:t>在这届世界杯中，国际足联引入了可视化审判系统（</w:t>
      </w:r>
      <w:r>
        <w:t>VAR）作为判定依据。通过使用VAR，裁判员可以在判决关键点球员越位、犯规、手球等情况时，获得帮助。同时，VAR还可以帮助裁判员在判决关键进球时是否有效、球是否越过线界等情况。通过使用VAR，裁判员可以更准确、更公正地判断比赛中的关键决策。</w:t>
      </w:r>
    </w:p>
    <w:p w14:paraId="4D300563" w14:textId="40301DB7" w:rsidR="00F27FAE" w:rsidRPr="00F27FAE" w:rsidRDefault="00F27FAE" w:rsidP="00F27FAE">
      <w:r>
        <w:rPr>
          <w:rFonts w:hint="eastAsia"/>
        </w:rPr>
        <w:t>在本项目中，我们也使用了图像识别技术来帮助我们识别世界杯各队的球员。通过使用这种技术，我们可以在比赛中快速、准确地确定球员的身份，为比赛和球员的管理提供便利。同时，这也为球迷和足球爱好者提供了一种新的、有趣的方式来了解世界杯各队的球员。</w:t>
      </w:r>
    </w:p>
    <w:p w14:paraId="2967B5D0" w14:textId="48DB768B" w:rsidR="009C2320" w:rsidRPr="00740FCC" w:rsidRDefault="009C2320" w:rsidP="0059758E">
      <w:pPr>
        <w:pStyle w:val="1"/>
      </w:pPr>
      <w:r>
        <w:rPr>
          <w:rFonts w:hint="eastAsia"/>
        </w:rPr>
        <w:t>研究方法</w:t>
      </w:r>
      <w:r w:rsidR="00A9116D">
        <w:rPr>
          <w:rFonts w:hint="eastAsia"/>
        </w:rPr>
        <w:t>与实验</w:t>
      </w:r>
      <w:r w:rsidR="00F27FAE">
        <w:rPr>
          <w:rFonts w:hint="eastAsia"/>
        </w:rPr>
        <w:t>设计</w:t>
      </w:r>
    </w:p>
    <w:p w14:paraId="5BF2F1F3" w14:textId="627B9323" w:rsidR="009C2320" w:rsidRDefault="00EE4590" w:rsidP="00EE4590">
      <w:pPr>
        <w:pStyle w:val="2"/>
        <w:numPr>
          <w:ilvl w:val="0"/>
          <w:numId w:val="0"/>
        </w:numPr>
        <w:ind w:left="720" w:hanging="720"/>
      </w:pPr>
      <w:r>
        <w:rPr>
          <w:rFonts w:hint="eastAsia"/>
        </w:rPr>
        <w:t>2</w:t>
      </w:r>
      <w:r>
        <w:t>.1</w:t>
      </w:r>
      <w:r w:rsidR="00A9116D">
        <w:rPr>
          <w:rFonts w:hint="eastAsia"/>
        </w:rPr>
        <w:t>研究</w:t>
      </w:r>
      <w:r w:rsidR="00F27FAE">
        <w:rPr>
          <w:rFonts w:hint="eastAsia"/>
        </w:rPr>
        <w:t>方法</w:t>
      </w:r>
    </w:p>
    <w:p w14:paraId="5564881F" w14:textId="43B01C14" w:rsidR="00F27FAE" w:rsidRPr="00EE4590" w:rsidRDefault="00F27FAE" w:rsidP="00747FD9">
      <w:pPr>
        <w:spacing w:afterLines="0" w:after="0"/>
        <w:ind w:firstLineChars="177" w:firstLine="426"/>
        <w:rPr>
          <w:b/>
          <w:bCs/>
        </w:rPr>
      </w:pPr>
      <w:r w:rsidRPr="00EE4590">
        <w:rPr>
          <w:rFonts w:hint="eastAsia"/>
          <w:b/>
          <w:bCs/>
        </w:rPr>
        <w:t>项目</w:t>
      </w:r>
      <w:r w:rsidR="000A51AB">
        <w:rPr>
          <w:rFonts w:hint="eastAsia"/>
          <w:b/>
          <w:bCs/>
        </w:rPr>
        <w:t>目标</w:t>
      </w:r>
    </w:p>
    <w:p w14:paraId="7BFA46F5" w14:textId="741AB453" w:rsidR="00EE4590" w:rsidRDefault="00EE4590" w:rsidP="00EE4590">
      <w:pPr>
        <w:ind w:firstLineChars="177" w:firstLine="425"/>
      </w:pPr>
      <w:r w:rsidRPr="00F27FAE">
        <w:rPr>
          <w:rFonts w:hint="eastAsia"/>
        </w:rPr>
        <w:t>本项目旨在通过图像识别技术来识别</w:t>
      </w:r>
      <w:r w:rsidRPr="00F27FAE">
        <w:t>20</w:t>
      </w:r>
      <w:r>
        <w:t>22</w:t>
      </w:r>
      <w:r w:rsidRPr="00F27FAE">
        <w:t>年世界杯球队的球员，我们的目标是通过12支队伍的球员</w:t>
      </w:r>
      <w:r>
        <w:rPr>
          <w:rFonts w:hint="eastAsia"/>
        </w:rPr>
        <w:t>及教练图像，</w:t>
      </w:r>
      <w:r w:rsidRPr="00F27FAE">
        <w:t>球员识别为Argentina, Belgium, Brazil, Croatia, England, France, Germany, Japan, Poland, Portugal, Spain, Uruguay这12只队伍以及Coach（教练组）和Goalkeeper（守门员）共1</w:t>
      </w:r>
      <w:r w:rsidR="00AD2081">
        <w:t>4</w:t>
      </w:r>
      <w:r w:rsidRPr="00F27FAE">
        <w:t>个类别。通过识别这些球员，我们希望能够更加精确地了解每支队伍的球员组成，并为后续的比赛分析和预测提供参考。</w:t>
      </w:r>
    </w:p>
    <w:p w14:paraId="2AB5C5E5" w14:textId="5631F19F" w:rsidR="00AD2081" w:rsidRPr="00AD2081" w:rsidRDefault="000A51AB" w:rsidP="00747FD9">
      <w:pPr>
        <w:spacing w:afterLines="0" w:after="0"/>
        <w:ind w:firstLineChars="177" w:firstLine="426"/>
        <w:rPr>
          <w:b/>
          <w:bCs/>
        </w:rPr>
      </w:pPr>
      <w:r>
        <w:rPr>
          <w:rFonts w:hint="eastAsia"/>
          <w:b/>
          <w:bCs/>
        </w:rPr>
        <w:t>数据选取</w:t>
      </w:r>
    </w:p>
    <w:p w14:paraId="65173CE1" w14:textId="537E769B" w:rsidR="00F27FAE" w:rsidRDefault="00AD2081" w:rsidP="000A51AB">
      <w:pPr>
        <w:ind w:firstLineChars="0" w:firstLine="420"/>
      </w:pPr>
      <w:r w:rsidRPr="00AD2081">
        <w:rPr>
          <w:rFonts w:hint="eastAsia"/>
        </w:rPr>
        <w:t>我们的训练数据集选取自</w:t>
      </w:r>
      <w:r w:rsidRPr="00AD2081">
        <w:t xml:space="preserve">FIFA官网，包含了来自Argentina, Belgium, </w:t>
      </w:r>
      <w:r w:rsidRPr="00AD2081">
        <w:lastRenderedPageBreak/>
        <w:t>Brazil, Croatia, England, France, Germany, Japan, Poland, Portugal, Spain, Uruguay这12只队伍的球员图像，以及Coach（教练组）和Goalkeeper（守门员）的图像。</w:t>
      </w:r>
      <w:r w:rsidR="00C85AAC">
        <w:rPr>
          <w:rFonts w:hint="eastAsia"/>
        </w:rPr>
        <w:t>接着</w:t>
      </w:r>
      <w:r w:rsidRPr="00AD2081">
        <w:t>将这些图像按照所属的队伍划分到不同的文件夹中，并从中选取出Messi、C.Ronaldo、Neymar等球员图像作为测试集</w:t>
      </w:r>
      <w:r w:rsidR="000A51AB">
        <w:rPr>
          <w:rFonts w:hint="eastAsia"/>
        </w:rPr>
        <w:t>（已经提前从训练集中剥离出）</w:t>
      </w:r>
      <w:r w:rsidRPr="00AD2081">
        <w:t>，剩余的图像则作为训练集。通过这种方式，可以</w:t>
      </w:r>
      <w:r w:rsidRPr="00AD2081">
        <w:rPr>
          <w:rFonts w:hint="eastAsia"/>
        </w:rPr>
        <w:t>利用训练集来训练模型，并利用测试集来预测模型的效果。</w:t>
      </w:r>
    </w:p>
    <w:p w14:paraId="4780F280" w14:textId="6A007905" w:rsidR="000A51AB" w:rsidRPr="000A51AB" w:rsidRDefault="000A51AB" w:rsidP="00747FD9">
      <w:pPr>
        <w:spacing w:afterLines="0" w:after="0"/>
        <w:ind w:firstLineChars="0" w:firstLine="420"/>
        <w:rPr>
          <w:b/>
          <w:bCs/>
        </w:rPr>
      </w:pPr>
      <w:r w:rsidRPr="000A51AB">
        <w:rPr>
          <w:rFonts w:hint="eastAsia"/>
          <w:b/>
          <w:bCs/>
        </w:rPr>
        <w:t>模型选择</w:t>
      </w:r>
    </w:p>
    <w:p w14:paraId="0A8E9E0A" w14:textId="757DF681" w:rsidR="00A9116D" w:rsidRDefault="000A51AB" w:rsidP="000A51AB">
      <w:pPr>
        <w:ind w:firstLineChars="0" w:firstLine="420"/>
      </w:pPr>
      <w:r w:rsidRPr="000A51AB">
        <w:rPr>
          <w:rFonts w:hint="eastAsia"/>
        </w:rPr>
        <w:t>在图像识别领域，常用的模型包括传统的机器学习方法，如</w:t>
      </w:r>
      <w:r w:rsidRPr="000A51AB">
        <w:t>SVM、决策树和KNN，以及基于神经网络的深度学习模型，如CNN、RNN和GAN。近年来，还有一些基于自监督学习的模型，如</w:t>
      </w:r>
      <w:r w:rsidR="0092350D">
        <w:t>BERT-IT</w:t>
      </w:r>
      <w:r w:rsidRPr="000A51AB">
        <w:t>在图像识别任务中表现出色。</w:t>
      </w:r>
      <w:r>
        <w:t>B</w:t>
      </w:r>
      <w:r w:rsidR="008F0CAF">
        <w:rPr>
          <w:rFonts w:hint="eastAsia"/>
        </w:rPr>
        <w:t>eit</w:t>
      </w:r>
      <w:r>
        <w:t>是一种基于自监督学习的图像识别模型，它通过自动学习图像的内在特征来识别图像。</w:t>
      </w:r>
    </w:p>
    <w:p w14:paraId="7195F0F0" w14:textId="518B855B" w:rsidR="000A51AB" w:rsidRDefault="000A51AB" w:rsidP="000A51AB">
      <w:pPr>
        <w:ind w:firstLineChars="0" w:firstLine="420"/>
      </w:pPr>
      <w:r>
        <w:t>在训练过程中，</w:t>
      </w:r>
      <w:r w:rsidR="0092350D">
        <w:t>BERT-IT</w:t>
      </w:r>
      <w:r>
        <w:t>不需要人工标注的数据，而是通过自监督学习的方式自动学习图像的内在特征。这使得B</w:t>
      </w:r>
      <w:r w:rsidR="008F0CAF">
        <w:rPr>
          <w:rFonts w:hint="eastAsia"/>
        </w:rPr>
        <w:t>eit</w:t>
      </w:r>
      <w:r>
        <w:t>+Transformer在图像识别任务中具有更好的泛化能力，能够准确识别出更多的图像。此外，BEIT还具有较快的训练速度和较少的训练数据要求，因此</w:t>
      </w:r>
      <w:r>
        <w:rPr>
          <w:rFonts w:hint="eastAsia"/>
        </w:rPr>
        <w:t>选择它作为我们图像识别的核心模型。</w:t>
      </w:r>
    </w:p>
    <w:p w14:paraId="768561EA" w14:textId="1E8A311A" w:rsidR="00A9116D" w:rsidRDefault="00A9116D" w:rsidP="00A9116D">
      <w:pPr>
        <w:pStyle w:val="2"/>
        <w:numPr>
          <w:ilvl w:val="0"/>
          <w:numId w:val="0"/>
        </w:numPr>
        <w:ind w:left="720" w:hanging="720"/>
      </w:pPr>
      <w:r>
        <w:rPr>
          <w:rFonts w:hint="eastAsia"/>
        </w:rPr>
        <w:t>2</w:t>
      </w:r>
      <w:r>
        <w:t>.</w:t>
      </w:r>
      <w:r w:rsidR="008A4F08">
        <w:t>2</w:t>
      </w:r>
      <w:r>
        <w:rPr>
          <w:rFonts w:hint="eastAsia"/>
        </w:rPr>
        <w:t>实验设计</w:t>
      </w:r>
    </w:p>
    <w:p w14:paraId="3CF615A0" w14:textId="4BF7400A" w:rsidR="00A9116D" w:rsidRDefault="00A9116D" w:rsidP="00A9116D">
      <w:r w:rsidRPr="00A9116D">
        <w:rPr>
          <w:rFonts w:hint="eastAsia"/>
        </w:rPr>
        <w:t>本实验旨在通过图像识别方法来对世界杯的球员进行分类。首先，选择训练数据集，使用</w:t>
      </w:r>
      <w:r w:rsidRPr="00A9116D">
        <w:t>FIFA官网的球员图像。通过将图像与图像所属的文件夹绑定，我们可以自动地提取标签。接着，使用</w:t>
      </w:r>
      <w:r w:rsidR="0092350D">
        <w:t>BERT-IT</w:t>
      </w:r>
      <w:r w:rsidRPr="00A9116D">
        <w:t>图像识别模型对数据进行训练。最后，我们使用测试集（从训练集中剥离出来的球员图像）来预测模型的效果。我们希望通过这些步骤，能够得到一个</w:t>
      </w:r>
      <w:r>
        <w:rPr>
          <w:rFonts w:hint="eastAsia"/>
        </w:rPr>
        <w:t>很高效的世界杯球队的图像识别模型。</w:t>
      </w:r>
    </w:p>
    <w:p w14:paraId="6760B03F" w14:textId="63AB440F" w:rsidR="0092350D" w:rsidRDefault="0092350D" w:rsidP="0092350D">
      <w:pPr>
        <w:pStyle w:val="2"/>
        <w:numPr>
          <w:ilvl w:val="0"/>
          <w:numId w:val="0"/>
        </w:numPr>
      </w:pPr>
      <w:r>
        <w:rPr>
          <w:rFonts w:hint="eastAsia"/>
        </w:rPr>
        <w:t>2</w:t>
      </w:r>
      <w:r>
        <w:t>.3</w:t>
      </w:r>
      <w:r>
        <w:rPr>
          <w:rFonts w:hint="eastAsia"/>
        </w:rPr>
        <w:t>模型介绍</w:t>
      </w:r>
    </w:p>
    <w:p w14:paraId="3B896B3B" w14:textId="7F0192FC" w:rsidR="0092350D" w:rsidRDefault="0092350D" w:rsidP="0092350D">
      <w:pPr>
        <w:ind w:firstLineChars="177" w:firstLine="425"/>
        <w:rPr>
          <w:rFonts w:hint="eastAsia"/>
        </w:rPr>
      </w:pPr>
      <w:r>
        <w:t>BERT Pre-Training of Image Transformers（简称BERT-IT）是一种用于图像预训练的模型，它结合了自然语言处理中的BERT模型和计算机视觉中的transformer模型的思想，旨在对图像进行预训练，以便在更多的视觉任务中进行转移学习。</w:t>
      </w:r>
    </w:p>
    <w:p w14:paraId="2FE978B6" w14:textId="75314A70" w:rsidR="0092350D" w:rsidRDefault="0092350D" w:rsidP="0092350D">
      <w:pPr>
        <w:ind w:firstLineChars="177" w:firstLine="425"/>
        <w:rPr>
          <w:rFonts w:hint="eastAsia"/>
        </w:rPr>
      </w:pPr>
      <w:r>
        <w:t>BERT-IT的结构与BERT模型非常相似，由若干层的双向的多头注意力机制组成。不同的是，BERT-IT在输入层使用了卷积神经网络（CNN）来提取图像的特征，而BERT模型则使用词嵌入提取文本的特征。BERT-IT使用的是图像中的像素值作为输入，而BERT模型使用的是文本中的词作为输入。</w:t>
      </w:r>
    </w:p>
    <w:p w14:paraId="3C5EED48" w14:textId="2AC89B7C" w:rsidR="0092350D" w:rsidRDefault="0092350D" w:rsidP="0092350D">
      <w:pPr>
        <w:ind w:firstLineChars="177" w:firstLine="425"/>
        <w:rPr>
          <w:rFonts w:hint="eastAsia"/>
        </w:rPr>
      </w:pPr>
      <w:r>
        <w:t>BERT-IT通过使用注意力机制，可以从图像中提取有用的信息，并将其转换</w:t>
      </w:r>
      <w:r>
        <w:lastRenderedPageBreak/>
        <w:t>为输出。BERT-IT预训练的目的是希望在预训练的过程中学习到一些通用的图像特征，这些特征可以在转移学习的过程中被重用。</w:t>
      </w:r>
    </w:p>
    <w:p w14:paraId="646CF16C" w14:textId="127EC89D" w:rsidR="00A9116D" w:rsidRPr="00740FCC" w:rsidRDefault="00A9116D" w:rsidP="0059758E">
      <w:pPr>
        <w:pStyle w:val="1"/>
      </w:pPr>
      <w:r>
        <w:rPr>
          <w:rFonts w:hint="eastAsia"/>
        </w:rPr>
        <w:t>实验过程</w:t>
      </w:r>
    </w:p>
    <w:p w14:paraId="24B98411" w14:textId="7A502704" w:rsidR="00A9116D" w:rsidRDefault="00A92447" w:rsidP="0092350D">
      <w:pPr>
        <w:pStyle w:val="2"/>
        <w:numPr>
          <w:ilvl w:val="0"/>
          <w:numId w:val="0"/>
        </w:numPr>
      </w:pPr>
      <w:r>
        <w:rPr>
          <w:rFonts w:hint="eastAsia"/>
        </w:rPr>
        <w:t>3</w:t>
      </w:r>
      <w:r>
        <w:t>.1</w:t>
      </w:r>
      <w:r>
        <w:rPr>
          <w:rFonts w:hint="eastAsia"/>
        </w:rPr>
        <w:t>前期准备</w:t>
      </w:r>
    </w:p>
    <w:p w14:paraId="0B96D726" w14:textId="2DF62807" w:rsidR="00A92447" w:rsidRDefault="00A92447" w:rsidP="00747FD9">
      <w:pPr>
        <w:spacing w:afterLines="0" w:after="0"/>
        <w:ind w:firstLineChars="177" w:firstLine="426"/>
        <w:jc w:val="left"/>
        <w:rPr>
          <w:b/>
          <w:bCs/>
        </w:rPr>
      </w:pPr>
      <w:r w:rsidRPr="00A92447">
        <w:rPr>
          <w:rFonts w:hint="eastAsia"/>
          <w:b/>
          <w:bCs/>
        </w:rPr>
        <w:t>数据集介绍</w:t>
      </w:r>
    </w:p>
    <w:p w14:paraId="34C876EA" w14:textId="38057804" w:rsidR="00A92447" w:rsidRDefault="00A92447" w:rsidP="0092350D">
      <w:pPr>
        <w:ind w:firstLineChars="177" w:firstLine="425"/>
        <w:jc w:val="left"/>
      </w:pPr>
      <w:r>
        <w:rPr>
          <w:rFonts w:hint="eastAsia"/>
        </w:rPr>
        <w:t>球员图像数据集源于F</w:t>
      </w:r>
      <w:r>
        <w:t>IFA</w:t>
      </w:r>
      <w:r>
        <w:rPr>
          <w:rFonts w:hint="eastAsia"/>
        </w:rPr>
        <w:t>官网</w:t>
      </w:r>
      <w:r>
        <w:t>TEAM</w:t>
      </w:r>
      <w:r>
        <w:rPr>
          <w:rFonts w:hint="eastAsia"/>
        </w:rPr>
        <w:t>板块。训练集位于team文件夹下，该文件夹下拥有</w:t>
      </w:r>
      <w:r w:rsidRPr="00F27FAE">
        <w:t>Argentina, Belgium, Brazil, Croatia, England, France, Germany, Japan, Poland, Portugal, Spain, Uruguay这12只队伍以及Coach（教练组）和Goalkeeper（守门员）</w:t>
      </w:r>
      <w:r>
        <w:rPr>
          <w:rFonts w:hint="eastAsia"/>
        </w:rPr>
        <w:t>这1</w:t>
      </w:r>
      <w:r>
        <w:t>4</w:t>
      </w:r>
      <w:r>
        <w:rPr>
          <w:rFonts w:hint="eastAsia"/>
        </w:rPr>
        <w:t>个子文件夹，对应着1</w:t>
      </w:r>
      <w:r>
        <w:t>4</w:t>
      </w:r>
      <w:r>
        <w:rPr>
          <w:rFonts w:hint="eastAsia"/>
        </w:rPr>
        <w:t>种分类。也就是说对于每一张球员图像，它所处的文件夹即为</w:t>
      </w:r>
      <w:r w:rsidR="00BF396C">
        <w:rPr>
          <w:rFonts w:hint="eastAsia"/>
        </w:rPr>
        <w:t>训练集label。如下图所示:</w:t>
      </w:r>
    </w:p>
    <w:p w14:paraId="3393B0F5" w14:textId="553084B0" w:rsidR="00BF396C" w:rsidRPr="00950124" w:rsidRDefault="00BF396C" w:rsidP="00A92447">
      <w:pPr>
        <w:spacing w:line="360" w:lineRule="auto"/>
        <w:ind w:firstLineChars="177" w:firstLine="425"/>
        <w:jc w:val="left"/>
        <w:rPr>
          <w:rFonts w:hint="eastAsia"/>
        </w:rPr>
      </w:pPr>
      <w:r>
        <w:rPr>
          <w:noProof/>
        </w:rPr>
        <w:drawing>
          <wp:inline distT="0" distB="0" distL="0" distR="0" wp14:anchorId="415F3CFD" wp14:editId="46C00E9B">
            <wp:extent cx="4811186" cy="233376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9337" cy="2366825"/>
                    </a:xfrm>
                    <a:prstGeom prst="rect">
                      <a:avLst/>
                    </a:prstGeom>
                  </pic:spPr>
                </pic:pic>
              </a:graphicData>
            </a:graphic>
          </wp:inline>
        </w:drawing>
      </w:r>
    </w:p>
    <w:p w14:paraId="0986CBFF" w14:textId="77777777" w:rsidR="00A92447" w:rsidRPr="00A92447" w:rsidRDefault="00A92447" w:rsidP="00747FD9">
      <w:pPr>
        <w:spacing w:afterLines="0" w:after="0" w:line="360" w:lineRule="auto"/>
        <w:ind w:firstLine="364"/>
        <w:jc w:val="left"/>
        <w:rPr>
          <w:b/>
          <w:bCs/>
        </w:rPr>
      </w:pPr>
      <w:r w:rsidRPr="00A92447">
        <w:rPr>
          <w:rFonts w:hint="eastAsia"/>
          <w:b/>
          <w:bCs/>
        </w:rPr>
        <w:t>文件介绍</w:t>
      </w:r>
    </w:p>
    <w:p w14:paraId="134CB913" w14:textId="77777777" w:rsidR="00A92447" w:rsidRPr="00F44D82" w:rsidRDefault="00A92447" w:rsidP="0092350D">
      <w:pPr>
        <w:spacing w:afterLines="0" w:after="0"/>
        <w:ind w:firstLine="364"/>
        <w:jc w:val="left"/>
      </w:pPr>
      <w:r w:rsidRPr="00BF396C">
        <w:rPr>
          <w:rFonts w:hint="eastAsia"/>
          <w:b/>
          <w:bCs/>
        </w:rPr>
        <w:t>c</w:t>
      </w:r>
      <w:r w:rsidRPr="00BF396C">
        <w:rPr>
          <w:b/>
          <w:bCs/>
        </w:rPr>
        <w:t>ode.</w:t>
      </w:r>
      <w:r w:rsidRPr="00BF396C">
        <w:rPr>
          <w:rFonts w:hint="eastAsia"/>
          <w:b/>
          <w:bCs/>
        </w:rPr>
        <w:t>ipynb</w:t>
      </w:r>
      <w:r>
        <w:t>:</w:t>
      </w:r>
      <w:r>
        <w:rPr>
          <w:rFonts w:hint="eastAsia"/>
        </w:rPr>
        <w:t>项目主文件，包括模型、模型参数、预测结果</w:t>
      </w:r>
    </w:p>
    <w:p w14:paraId="6FF5B358" w14:textId="428318A1" w:rsidR="00A92447" w:rsidRDefault="00BF396C" w:rsidP="0092350D">
      <w:pPr>
        <w:spacing w:afterLines="0" w:after="0"/>
        <w:ind w:firstLine="364"/>
      </w:pPr>
      <w:r w:rsidRPr="00BF396C">
        <w:rPr>
          <w:rFonts w:hint="eastAsia"/>
          <w:b/>
          <w:bCs/>
        </w:rPr>
        <w:t>team</w:t>
      </w:r>
      <w:r>
        <w:rPr>
          <w:rFonts w:hint="eastAsia"/>
        </w:rPr>
        <w:t>:训练集文件夹，存放所有预训练球员图像信息</w:t>
      </w:r>
    </w:p>
    <w:p w14:paraId="3A54AE95" w14:textId="668EF6EA" w:rsidR="00BF396C" w:rsidRDefault="00BF396C" w:rsidP="0092350D">
      <w:pPr>
        <w:spacing w:afterLines="0" w:after="0"/>
        <w:ind w:firstLine="364"/>
      </w:pPr>
      <w:r w:rsidRPr="00BF396C">
        <w:rPr>
          <w:rFonts w:hint="eastAsia"/>
          <w:b/>
          <w:bCs/>
        </w:rPr>
        <w:t>test</w:t>
      </w:r>
      <w:r>
        <w:t>:</w:t>
      </w:r>
      <w:r>
        <w:rPr>
          <w:rFonts w:hint="eastAsia"/>
        </w:rPr>
        <w:t>测试集文件夹，存放待预测球员图像信息</w:t>
      </w:r>
    </w:p>
    <w:p w14:paraId="15A35BCE" w14:textId="07DA6E5A" w:rsidR="00BF396C" w:rsidRDefault="00BF396C" w:rsidP="00BF396C">
      <w:pPr>
        <w:pStyle w:val="2"/>
        <w:numPr>
          <w:ilvl w:val="0"/>
          <w:numId w:val="0"/>
        </w:numPr>
      </w:pPr>
      <w:r>
        <w:t>3.2</w:t>
      </w:r>
      <w:r>
        <w:rPr>
          <w:rFonts w:hint="eastAsia"/>
        </w:rPr>
        <w:t>实验步骤</w:t>
      </w:r>
    </w:p>
    <w:p w14:paraId="61C81ADB" w14:textId="70084B29" w:rsidR="007A0153" w:rsidRDefault="007A0153" w:rsidP="00747FD9">
      <w:pPr>
        <w:spacing w:afterLines="0" w:after="0"/>
        <w:ind w:firstLine="364"/>
        <w:rPr>
          <w:b/>
          <w:bCs/>
        </w:rPr>
      </w:pPr>
      <w:r>
        <w:rPr>
          <w:rFonts w:hint="eastAsia"/>
          <w:b/>
          <w:bCs/>
        </w:rPr>
        <w:t>步骤一 导入项目核心依赖</w:t>
      </w:r>
    </w:p>
    <w:p w14:paraId="7BA93DAA" w14:textId="21E5AFC9" w:rsidR="007A0153" w:rsidRDefault="007A0153" w:rsidP="0092350D">
      <w:pPr>
        <w:spacing w:afterLines="0" w:after="0"/>
        <w:ind w:firstLineChars="177" w:firstLine="426"/>
        <w:jc w:val="left"/>
      </w:pPr>
      <w:r w:rsidRPr="00EB78AE">
        <w:rPr>
          <w:rFonts w:hint="eastAsia"/>
          <w:b/>
          <w:bCs/>
        </w:rPr>
        <w:t>torch</w:t>
      </w:r>
      <w:r>
        <w:t>:</w:t>
      </w:r>
      <w:r>
        <w:rPr>
          <w:rFonts w:hint="eastAsia"/>
        </w:rPr>
        <w:t>核心依赖，包括nn神经网络模型，求解器，各种损失函数以及数据加载器Data</w:t>
      </w:r>
      <w:r>
        <w:t>L</w:t>
      </w:r>
      <w:r>
        <w:rPr>
          <w:rFonts w:hint="eastAsia"/>
        </w:rPr>
        <w:t>oader</w:t>
      </w:r>
    </w:p>
    <w:p w14:paraId="03957A2E" w14:textId="6355084C" w:rsidR="007A0153" w:rsidRDefault="007A0153" w:rsidP="0092350D">
      <w:pPr>
        <w:spacing w:afterLines="0" w:after="0"/>
        <w:ind w:firstLineChars="177" w:firstLine="426"/>
        <w:jc w:val="left"/>
      </w:pPr>
      <w:r w:rsidRPr="007A0153">
        <w:rPr>
          <w:b/>
          <w:bCs/>
        </w:rPr>
        <w:t>cv2</w:t>
      </w:r>
      <w:r>
        <w:t>:</w:t>
      </w:r>
      <w:r w:rsidRPr="007A0153">
        <w:rPr>
          <w:rFonts w:hint="eastAsia"/>
        </w:rPr>
        <w:t xml:space="preserve"> </w:t>
      </w:r>
      <w:r w:rsidRPr="007A0153">
        <w:rPr>
          <w:rFonts w:hint="eastAsia"/>
        </w:rPr>
        <w:t>处理图像和视频的开源计算机视觉库</w:t>
      </w:r>
      <w:r w:rsidR="00113AC0">
        <w:rPr>
          <w:rFonts w:hint="eastAsia"/>
        </w:rPr>
        <w:t>，</w:t>
      </w:r>
      <w:r w:rsidRPr="007A0153">
        <w:t>包括图像的读取、写入、显示、转换、图像处理等。</w:t>
      </w:r>
    </w:p>
    <w:p w14:paraId="162AF648" w14:textId="440DC06A" w:rsidR="007A0153" w:rsidRDefault="007A0153" w:rsidP="0092350D">
      <w:pPr>
        <w:spacing w:afterLines="0" w:after="0"/>
        <w:ind w:firstLineChars="177" w:firstLine="426"/>
        <w:jc w:val="left"/>
      </w:pPr>
      <w:r w:rsidRPr="007A0153">
        <w:rPr>
          <w:rFonts w:hint="eastAsia"/>
          <w:b/>
          <w:bCs/>
        </w:rPr>
        <w:t>P</w:t>
      </w:r>
      <w:r w:rsidRPr="007A0153">
        <w:rPr>
          <w:b/>
          <w:bCs/>
        </w:rPr>
        <w:t>IL</w:t>
      </w:r>
      <w:r>
        <w:t>:</w:t>
      </w:r>
      <w:r w:rsidR="00113AC0" w:rsidRPr="00113AC0">
        <w:rPr>
          <w:rFonts w:hint="eastAsia"/>
        </w:rPr>
        <w:t xml:space="preserve"> </w:t>
      </w:r>
      <w:r w:rsidR="00113AC0" w:rsidRPr="00113AC0">
        <w:rPr>
          <w:rFonts w:hint="eastAsia"/>
        </w:rPr>
        <w:t>处理图像的</w:t>
      </w:r>
      <w:r w:rsidR="00113AC0" w:rsidRPr="00113AC0">
        <w:t>Python库</w:t>
      </w:r>
      <w:r w:rsidR="0092350D">
        <w:rPr>
          <w:rFonts w:hint="eastAsia"/>
        </w:rPr>
        <w:t>，</w:t>
      </w:r>
      <w:r w:rsidR="00113AC0" w:rsidRPr="00113AC0">
        <w:t>它提供了许多用于读取、写入、显示和处理图像的功能，包括图像缩放、旋转、裁剪、转换格式等。</w:t>
      </w:r>
    </w:p>
    <w:p w14:paraId="51814B54" w14:textId="665409D8" w:rsidR="007A0153" w:rsidRDefault="007A0153" w:rsidP="0092350D">
      <w:pPr>
        <w:spacing w:afterLines="0" w:after="0"/>
        <w:ind w:firstLineChars="177" w:firstLine="426"/>
        <w:jc w:val="left"/>
      </w:pPr>
      <w:r w:rsidRPr="00EB78AE">
        <w:rPr>
          <w:rFonts w:hint="eastAsia"/>
          <w:b/>
          <w:bCs/>
        </w:rPr>
        <w:t>t</w:t>
      </w:r>
      <w:r w:rsidRPr="00EB78AE">
        <w:rPr>
          <w:b/>
          <w:bCs/>
        </w:rPr>
        <w:t>ransforms</w:t>
      </w:r>
      <w:r>
        <w:t>:</w:t>
      </w:r>
      <w:r>
        <w:t xml:space="preserve"> </w:t>
      </w:r>
      <w:r w:rsidR="0092350D">
        <w:rPr>
          <w:rFonts w:hint="eastAsia"/>
        </w:rPr>
        <w:t>图像处理库，本使用中主要运用特征提取、预处理模型加载</w:t>
      </w:r>
      <w:r w:rsidR="0092350D">
        <w:rPr>
          <w:rFonts w:hint="eastAsia"/>
        </w:rPr>
        <w:lastRenderedPageBreak/>
        <w:t>以及求解器的配置。</w:t>
      </w:r>
    </w:p>
    <w:p w14:paraId="6833B69F" w14:textId="77777777" w:rsidR="007A0153" w:rsidRDefault="007A0153" w:rsidP="0092350D">
      <w:pPr>
        <w:spacing w:afterLines="0" w:after="0"/>
        <w:ind w:firstLineChars="177" w:firstLine="426"/>
        <w:jc w:val="left"/>
      </w:pPr>
      <w:r w:rsidRPr="00EB78AE">
        <w:rPr>
          <w:b/>
          <w:bCs/>
        </w:rPr>
        <w:t>numpy</w:t>
      </w:r>
      <w:r>
        <w:t>:</w:t>
      </w:r>
      <w:r>
        <w:rPr>
          <w:rFonts w:hint="eastAsia"/>
        </w:rPr>
        <w:t>科学计算库，本实验中主要用于数据预处理</w:t>
      </w:r>
    </w:p>
    <w:p w14:paraId="22F1DB30" w14:textId="77777777" w:rsidR="007A0153" w:rsidRDefault="007A0153" w:rsidP="00747FD9">
      <w:pPr>
        <w:ind w:firstLineChars="177" w:firstLine="426"/>
        <w:jc w:val="left"/>
      </w:pPr>
      <w:r w:rsidRPr="00467CD4">
        <w:rPr>
          <w:rFonts w:hint="eastAsia"/>
          <w:b/>
          <w:bCs/>
        </w:rPr>
        <w:t>t</w:t>
      </w:r>
      <w:r w:rsidRPr="00467CD4">
        <w:rPr>
          <w:b/>
          <w:bCs/>
        </w:rPr>
        <w:t>qdb</w:t>
      </w:r>
      <w:r>
        <w:t>:</w:t>
      </w:r>
      <w:r>
        <w:rPr>
          <w:rFonts w:hint="eastAsia"/>
        </w:rPr>
        <w:t>深度学习模型中，监测模型训练进度的库</w:t>
      </w:r>
    </w:p>
    <w:p w14:paraId="09384797" w14:textId="70E7FC00" w:rsidR="007A0153" w:rsidRPr="00296088" w:rsidRDefault="00296088" w:rsidP="00747FD9">
      <w:pPr>
        <w:spacing w:afterLines="0" w:after="0"/>
        <w:ind w:firstLine="364"/>
        <w:rPr>
          <w:b/>
          <w:bCs/>
        </w:rPr>
      </w:pPr>
      <w:r w:rsidRPr="00296088">
        <w:rPr>
          <w:rFonts w:hint="eastAsia"/>
          <w:b/>
          <w:bCs/>
        </w:rPr>
        <w:t>步骤二 数据预处理</w:t>
      </w:r>
    </w:p>
    <w:p w14:paraId="2BBE2563" w14:textId="5407AB62" w:rsidR="00296088" w:rsidRDefault="0092350D" w:rsidP="0092350D">
      <w:pPr>
        <w:ind w:firstLineChars="0" w:firstLine="420"/>
      </w:pPr>
      <w:r w:rsidRPr="00FF4D15">
        <w:rPr>
          <w:rFonts w:hint="eastAsia"/>
        </w:rPr>
        <w:t>在数据预处理中，</w:t>
      </w:r>
      <w:r>
        <w:rPr>
          <w:rFonts w:hint="eastAsia"/>
        </w:rPr>
        <w:t>我们首</w:t>
      </w:r>
      <w:r w:rsidRPr="00FF4D15">
        <w:t>先使用</w:t>
      </w:r>
      <w:r w:rsidR="00296088">
        <w:rPr>
          <w:rFonts w:hint="eastAsia"/>
        </w:rPr>
        <w:t>通过C</w:t>
      </w:r>
      <w:r w:rsidR="00296088">
        <w:t>NN</w:t>
      </w:r>
      <w:r w:rsidR="00296088">
        <w:rPr>
          <w:rFonts w:hint="eastAsia"/>
        </w:rPr>
        <w:t>（卷积神经网络）来对</w:t>
      </w:r>
      <w:r w:rsidRPr="00FF4D15">
        <w:t>预训练的模型提取特征，然后</w:t>
      </w:r>
      <w:r>
        <w:rPr>
          <w:rFonts w:hint="eastAsia"/>
        </w:rPr>
        <w:t>通过使用B</w:t>
      </w:r>
      <w:r w:rsidRPr="00FF4D15">
        <w:t>eitForImageClassification创建模型并将其初始化。</w:t>
      </w:r>
      <w:r w:rsidR="00E13D5B">
        <w:rPr>
          <w:rFonts w:hint="eastAsia"/>
        </w:rPr>
        <w:t>其中，预处理模型选自微软的</w:t>
      </w:r>
      <w:r w:rsidR="00E13D5B" w:rsidRPr="00E13D5B">
        <w:t>microsoft/beit-base-patch16-224-pt22k-ft22</w:t>
      </w:r>
      <w:r w:rsidR="00E13D5B">
        <w:rPr>
          <w:rFonts w:hint="eastAsia"/>
        </w:rPr>
        <w:t>k。</w:t>
      </w:r>
      <w:r w:rsidR="00296088">
        <w:rPr>
          <w:rFonts w:hint="eastAsia"/>
        </w:rPr>
        <w:t>接着</w:t>
      </w:r>
      <w:r w:rsidRPr="00FF4D15">
        <w:t>，我们创建了一个自定义数据集类MyDataset</w:t>
      </w:r>
      <w:r w:rsidR="00296088">
        <w:rPr>
          <w:rFonts w:hint="eastAsia"/>
        </w:rPr>
        <w:t>如下：</w:t>
      </w:r>
    </w:p>
    <w:p w14:paraId="472DB98C"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A626A4"/>
          <w:kern w:val="0"/>
          <w:sz w:val="18"/>
          <w:szCs w:val="18"/>
        </w:rPr>
        <w:t>class</w:t>
      </w:r>
      <w:r w:rsidRPr="00296088">
        <w:rPr>
          <w:rFonts w:ascii="Consolas" w:hAnsi="Consolas" w:cs="宋体"/>
          <w:color w:val="5C5C5C"/>
          <w:kern w:val="0"/>
          <w:sz w:val="18"/>
          <w:szCs w:val="18"/>
        </w:rPr>
        <w:t> </w:t>
      </w:r>
      <w:r w:rsidRPr="00296088">
        <w:rPr>
          <w:rFonts w:ascii="Consolas" w:hAnsi="Consolas" w:cs="宋体"/>
          <w:color w:val="C18401"/>
          <w:kern w:val="0"/>
          <w:sz w:val="18"/>
          <w:szCs w:val="18"/>
        </w:rPr>
        <w:t>MyDataset</w:t>
      </w:r>
      <w:r w:rsidRPr="00296088">
        <w:rPr>
          <w:rFonts w:ascii="Consolas" w:hAnsi="Consolas" w:cs="宋体"/>
          <w:color w:val="5C5C5C"/>
          <w:kern w:val="0"/>
          <w:sz w:val="18"/>
          <w:szCs w:val="18"/>
        </w:rPr>
        <w:t>(torch.utils.data.Dataset):</w:t>
      </w:r>
    </w:p>
    <w:p w14:paraId="4033F984" w14:textId="72EA4FE9"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A626A4"/>
          <w:kern w:val="0"/>
          <w:sz w:val="18"/>
          <w:szCs w:val="18"/>
        </w:rPr>
        <w:t>def</w:t>
      </w:r>
      <w:r w:rsidRPr="00296088">
        <w:rPr>
          <w:rFonts w:ascii="Consolas" w:hAnsi="Consolas" w:cs="宋体"/>
          <w:color w:val="5C5C5C"/>
          <w:kern w:val="0"/>
          <w:sz w:val="18"/>
          <w:szCs w:val="18"/>
        </w:rPr>
        <w:t> </w:t>
      </w:r>
      <w:r w:rsidRPr="00296088">
        <w:rPr>
          <w:rFonts w:ascii="Consolas" w:hAnsi="Consolas" w:cs="宋体"/>
          <w:color w:val="4078F2"/>
          <w:kern w:val="0"/>
          <w:sz w:val="18"/>
          <w:szCs w:val="18"/>
        </w:rPr>
        <w:t>__init__</w:t>
      </w:r>
      <w:r w:rsidRPr="00296088">
        <w:rPr>
          <w:rFonts w:ascii="Consolas" w:hAnsi="Consolas" w:cs="宋体"/>
          <w:color w:val="5C5C5C"/>
          <w:kern w:val="0"/>
          <w:sz w:val="18"/>
          <w:szCs w:val="18"/>
        </w:rPr>
        <w:t>(self, images, labels):</w:t>
      </w:r>
    </w:p>
    <w:p w14:paraId="24F805A3"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self.data = feature_extractor(images=images, return_tensors=</w:t>
      </w:r>
      <w:r w:rsidRPr="00296088">
        <w:rPr>
          <w:rFonts w:ascii="Consolas" w:hAnsi="Consolas" w:cs="宋体"/>
          <w:color w:val="50A14F"/>
          <w:kern w:val="0"/>
          <w:sz w:val="18"/>
          <w:szCs w:val="18"/>
        </w:rPr>
        <w:t>"pt"</w:t>
      </w:r>
      <w:r w:rsidRPr="00296088">
        <w:rPr>
          <w:rFonts w:ascii="Consolas" w:hAnsi="Consolas" w:cs="宋体"/>
          <w:color w:val="5C5C5C"/>
          <w:kern w:val="0"/>
          <w:sz w:val="18"/>
          <w:szCs w:val="18"/>
        </w:rPr>
        <w:t>)</w:t>
      </w:r>
    </w:p>
    <w:p w14:paraId="59FCF908"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self.data[</w:t>
      </w:r>
      <w:r w:rsidRPr="00296088">
        <w:rPr>
          <w:rFonts w:ascii="Consolas" w:hAnsi="Consolas" w:cs="宋体"/>
          <w:color w:val="50A14F"/>
          <w:kern w:val="0"/>
          <w:sz w:val="18"/>
          <w:szCs w:val="18"/>
        </w:rPr>
        <w:t>'labels'</w:t>
      </w:r>
      <w:r w:rsidRPr="00296088">
        <w:rPr>
          <w:rFonts w:ascii="Consolas" w:hAnsi="Consolas" w:cs="宋体"/>
          <w:color w:val="5C5C5C"/>
          <w:kern w:val="0"/>
          <w:sz w:val="18"/>
          <w:szCs w:val="18"/>
        </w:rPr>
        <w:t>] = torch.LongTensor(labels)</w:t>
      </w:r>
    </w:p>
    <w:p w14:paraId="58EA984C"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self.labels = torch.LongTensor(labels)</w:t>
      </w:r>
    </w:p>
    <w:p w14:paraId="3AE18722"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hint="eastAsia"/>
          <w:color w:val="5C5C5C"/>
          <w:kern w:val="0"/>
          <w:sz w:val="18"/>
          <w:szCs w:val="18"/>
        </w:rPr>
      </w:pPr>
    </w:p>
    <w:p w14:paraId="7909EFED"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A626A4"/>
          <w:kern w:val="0"/>
          <w:sz w:val="18"/>
          <w:szCs w:val="18"/>
        </w:rPr>
        <w:t>def</w:t>
      </w:r>
      <w:r w:rsidRPr="00296088">
        <w:rPr>
          <w:rFonts w:ascii="Consolas" w:hAnsi="Consolas" w:cs="宋体"/>
          <w:color w:val="5C5C5C"/>
          <w:kern w:val="0"/>
          <w:sz w:val="18"/>
          <w:szCs w:val="18"/>
        </w:rPr>
        <w:t> </w:t>
      </w:r>
      <w:r w:rsidRPr="00296088">
        <w:rPr>
          <w:rFonts w:ascii="Consolas" w:hAnsi="Consolas" w:cs="宋体"/>
          <w:color w:val="4078F2"/>
          <w:kern w:val="0"/>
          <w:sz w:val="18"/>
          <w:szCs w:val="18"/>
        </w:rPr>
        <w:t>__len__</w:t>
      </w:r>
      <w:r w:rsidRPr="00296088">
        <w:rPr>
          <w:rFonts w:ascii="Consolas" w:hAnsi="Consolas" w:cs="宋体"/>
          <w:color w:val="5C5C5C"/>
          <w:kern w:val="0"/>
          <w:sz w:val="18"/>
          <w:szCs w:val="18"/>
        </w:rPr>
        <w:t>(self):</w:t>
      </w:r>
    </w:p>
    <w:p w14:paraId="0D46495E"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A626A4"/>
          <w:kern w:val="0"/>
          <w:sz w:val="18"/>
          <w:szCs w:val="18"/>
        </w:rPr>
        <w:t>return</w:t>
      </w:r>
      <w:r w:rsidRPr="00296088">
        <w:rPr>
          <w:rFonts w:ascii="Consolas" w:hAnsi="Consolas" w:cs="宋体"/>
          <w:color w:val="5C5C5C"/>
          <w:kern w:val="0"/>
          <w:sz w:val="18"/>
          <w:szCs w:val="18"/>
        </w:rPr>
        <w:t> len(self.labels)</w:t>
      </w:r>
    </w:p>
    <w:p w14:paraId="5C794EC6"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hint="eastAsia"/>
          <w:color w:val="5C5C5C"/>
          <w:kern w:val="0"/>
          <w:sz w:val="18"/>
          <w:szCs w:val="18"/>
        </w:rPr>
      </w:pPr>
    </w:p>
    <w:p w14:paraId="34CFE18A"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A626A4"/>
          <w:kern w:val="0"/>
          <w:sz w:val="18"/>
          <w:szCs w:val="18"/>
        </w:rPr>
        <w:t>def</w:t>
      </w:r>
      <w:r w:rsidRPr="00296088">
        <w:rPr>
          <w:rFonts w:ascii="Consolas" w:hAnsi="Consolas" w:cs="宋体"/>
          <w:color w:val="5C5C5C"/>
          <w:kern w:val="0"/>
          <w:sz w:val="18"/>
          <w:szCs w:val="18"/>
        </w:rPr>
        <w:t> </w:t>
      </w:r>
      <w:r w:rsidRPr="00296088">
        <w:rPr>
          <w:rFonts w:ascii="Consolas" w:hAnsi="Consolas" w:cs="宋体"/>
          <w:color w:val="4078F2"/>
          <w:kern w:val="0"/>
          <w:sz w:val="18"/>
          <w:szCs w:val="18"/>
        </w:rPr>
        <w:t>__getitem__</w:t>
      </w:r>
      <w:r w:rsidRPr="00296088">
        <w:rPr>
          <w:rFonts w:ascii="Consolas" w:hAnsi="Consolas" w:cs="宋体"/>
          <w:color w:val="5C5C5C"/>
          <w:kern w:val="0"/>
          <w:sz w:val="18"/>
          <w:szCs w:val="18"/>
        </w:rPr>
        <w:t>(self, index):</w:t>
      </w:r>
    </w:p>
    <w:p w14:paraId="260C3C48"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A626A4"/>
          <w:kern w:val="0"/>
          <w:sz w:val="18"/>
          <w:szCs w:val="18"/>
        </w:rPr>
        <w:t>return</w:t>
      </w:r>
      <w:r w:rsidRPr="00296088">
        <w:rPr>
          <w:rFonts w:ascii="Consolas" w:hAnsi="Consolas" w:cs="宋体"/>
          <w:color w:val="5C5C5C"/>
          <w:kern w:val="0"/>
          <w:sz w:val="18"/>
          <w:szCs w:val="18"/>
        </w:rPr>
        <w:t> {</w:t>
      </w:r>
    </w:p>
    <w:p w14:paraId="3E716522"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50A14F"/>
          <w:kern w:val="0"/>
          <w:sz w:val="18"/>
          <w:szCs w:val="18"/>
        </w:rPr>
        <w:t>'pixel_values'</w:t>
      </w:r>
      <w:r w:rsidRPr="00296088">
        <w:rPr>
          <w:rFonts w:ascii="Consolas" w:hAnsi="Consolas" w:cs="宋体"/>
          <w:color w:val="5C5C5C"/>
          <w:kern w:val="0"/>
          <w:sz w:val="18"/>
          <w:szCs w:val="18"/>
        </w:rPr>
        <w:t> : torch.FloatTensor(self.data[</w:t>
      </w:r>
      <w:r w:rsidRPr="00296088">
        <w:rPr>
          <w:rFonts w:ascii="Consolas" w:hAnsi="Consolas" w:cs="宋体"/>
          <w:color w:val="50A14F"/>
          <w:kern w:val="0"/>
          <w:sz w:val="18"/>
          <w:szCs w:val="18"/>
        </w:rPr>
        <w:t>'pixel_values'</w:t>
      </w:r>
      <w:r w:rsidRPr="00296088">
        <w:rPr>
          <w:rFonts w:ascii="Consolas" w:hAnsi="Consolas" w:cs="宋体"/>
          <w:color w:val="5C5C5C"/>
          <w:kern w:val="0"/>
          <w:sz w:val="18"/>
          <w:szCs w:val="18"/>
        </w:rPr>
        <w:t>][index]), </w:t>
      </w:r>
    </w:p>
    <w:p w14:paraId="1F418E10" w14:textId="77777777" w:rsidR="00296088" w:rsidRPr="00296088" w:rsidRDefault="00296088" w:rsidP="00296088">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r w:rsidRPr="00296088">
        <w:rPr>
          <w:rFonts w:ascii="Consolas" w:hAnsi="Consolas" w:cs="宋体"/>
          <w:color w:val="50A14F"/>
          <w:kern w:val="0"/>
          <w:sz w:val="18"/>
          <w:szCs w:val="18"/>
        </w:rPr>
        <w:t>'labels'</w:t>
      </w:r>
      <w:r w:rsidRPr="00296088">
        <w:rPr>
          <w:rFonts w:ascii="Consolas" w:hAnsi="Consolas" w:cs="宋体"/>
          <w:color w:val="5C5C5C"/>
          <w:kern w:val="0"/>
          <w:sz w:val="18"/>
          <w:szCs w:val="18"/>
        </w:rPr>
        <w:t> : self.labels[index]</w:t>
      </w:r>
    </w:p>
    <w:p w14:paraId="30F3C4F2" w14:textId="77777777" w:rsidR="00296088" w:rsidRPr="00296088" w:rsidRDefault="00296088" w:rsidP="00296088">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18"/>
          <w:szCs w:val="18"/>
        </w:rPr>
      </w:pPr>
      <w:r w:rsidRPr="00296088">
        <w:rPr>
          <w:rFonts w:ascii="Consolas" w:hAnsi="Consolas" w:cs="宋体"/>
          <w:color w:val="5C5C5C"/>
          <w:kern w:val="0"/>
          <w:sz w:val="18"/>
          <w:szCs w:val="18"/>
        </w:rPr>
        <w:t>        }</w:t>
      </w:r>
    </w:p>
    <w:p w14:paraId="7AD349E3" w14:textId="47A6DABB" w:rsidR="00296088" w:rsidRDefault="00296088" w:rsidP="0092350D">
      <w:pPr>
        <w:ind w:firstLineChars="0" w:firstLine="420"/>
      </w:pPr>
      <w:r>
        <w:rPr>
          <w:rFonts w:hint="eastAsia"/>
        </w:rPr>
        <w:t>该类</w:t>
      </w:r>
      <w:r w:rsidR="0054496A">
        <w:rPr>
          <w:rFonts w:hint="eastAsia"/>
        </w:rPr>
        <w:t>继承自torch工具模块Data</w:t>
      </w:r>
      <w:r w:rsidR="0054496A">
        <w:t>set</w:t>
      </w:r>
      <w:r w:rsidR="0054496A">
        <w:rPr>
          <w:rFonts w:hint="eastAsia"/>
        </w:rPr>
        <w:t>，通过实现getitem和len方法来实现</w:t>
      </w:r>
      <w:r w:rsidR="0054496A">
        <w:t>M</w:t>
      </w:r>
      <w:r w:rsidR="0054496A">
        <w:rPr>
          <w:rFonts w:hint="eastAsia"/>
        </w:rPr>
        <w:t>y</w:t>
      </w:r>
      <w:r w:rsidR="0054496A">
        <w:t>D</w:t>
      </w:r>
      <w:r w:rsidR="0054496A">
        <w:rPr>
          <w:rFonts w:hint="eastAsia"/>
        </w:rPr>
        <w:t>ataset模块的封装，便于批量处理。接着将球队以及教练组、守门员进行离散化，采用0-</w:t>
      </w:r>
      <w:r w:rsidR="0054496A">
        <w:t>13</w:t>
      </w:r>
      <w:r w:rsidR="0054496A">
        <w:rPr>
          <w:rFonts w:hint="eastAsia"/>
        </w:rPr>
        <w:t>之间的整数作为</w:t>
      </w:r>
      <w:r w:rsidR="00D0622E">
        <w:rPr>
          <w:rFonts w:hint="eastAsia"/>
        </w:rPr>
        <w:t>离散结果，方便模型计算。</w:t>
      </w:r>
    </w:p>
    <w:p w14:paraId="71A578A7" w14:textId="056B4FA8" w:rsidR="0092350D" w:rsidRDefault="00D0622E" w:rsidP="00D0622E">
      <w:pPr>
        <w:ind w:firstLineChars="0" w:firstLine="420"/>
      </w:pPr>
      <w:r>
        <w:rPr>
          <w:rFonts w:hint="eastAsia"/>
        </w:rPr>
        <w:t>然后读取team中的球员图像及分类加载到images、labels中，接着将它们作为My</w:t>
      </w:r>
      <w:r>
        <w:t>D</w:t>
      </w:r>
      <w:r>
        <w:rPr>
          <w:rFonts w:hint="eastAsia"/>
        </w:rPr>
        <w:t>ataset参数初始化train_</w:t>
      </w:r>
      <w:r>
        <w:t>dataset</w:t>
      </w:r>
      <w:r>
        <w:rPr>
          <w:rFonts w:hint="eastAsia"/>
        </w:rPr>
        <w:t>。</w:t>
      </w:r>
      <w:r w:rsidR="0092350D" w:rsidRPr="00FF4D15">
        <w:t>最后，我们使用DataLoader创建了训练数据集</w:t>
      </w:r>
      <w:r>
        <w:rPr>
          <w:rFonts w:hint="eastAsia"/>
        </w:rPr>
        <w:t>train_</w:t>
      </w:r>
      <w:r>
        <w:t>dataset</w:t>
      </w:r>
      <w:r w:rsidR="0092350D" w:rsidRPr="00FF4D15">
        <w:t>的加载器train_loader，该加载器将使用批量大小为16的训练数据集进行随机排列。</w:t>
      </w:r>
    </w:p>
    <w:p w14:paraId="741298F3" w14:textId="4B1CCAFC" w:rsidR="0092350D" w:rsidRDefault="00657D79" w:rsidP="00747FD9">
      <w:pPr>
        <w:spacing w:afterLines="0" w:after="0"/>
        <w:ind w:firstLineChars="0" w:firstLine="420"/>
        <w:rPr>
          <w:b/>
          <w:bCs/>
        </w:rPr>
      </w:pPr>
      <w:r>
        <w:rPr>
          <w:rFonts w:hint="eastAsia"/>
          <w:b/>
          <w:bCs/>
        </w:rPr>
        <w:t xml:space="preserve">步骤三 </w:t>
      </w:r>
      <w:r w:rsidR="0092350D" w:rsidRPr="00FF4D15">
        <w:rPr>
          <w:rFonts w:hint="eastAsia"/>
          <w:b/>
          <w:bCs/>
        </w:rPr>
        <w:t>模型训练</w:t>
      </w:r>
    </w:p>
    <w:p w14:paraId="3B8A254F" w14:textId="0973DB1A" w:rsidR="00DF0244" w:rsidRDefault="00DF0244" w:rsidP="0092350D">
      <w:pPr>
        <w:ind w:firstLineChars="0" w:firstLine="420"/>
      </w:pPr>
      <w:r>
        <w:rPr>
          <w:rFonts w:hint="eastAsia"/>
        </w:rPr>
        <w:t>开始配置求解器，损失函数、激活函数以及进度查看器。求解器采用transforms模块自带的Adam</w:t>
      </w:r>
      <w:r>
        <w:t>W</w:t>
      </w:r>
      <w:r>
        <w:rPr>
          <w:rFonts w:hint="eastAsia"/>
        </w:rPr>
        <w:t>优化器来帮助我们训练模型，具体使用方法是将model</w:t>
      </w:r>
      <w:r>
        <w:t>.parameters</w:t>
      </w:r>
      <w:r>
        <w:rPr>
          <w:rFonts w:hint="eastAsia"/>
        </w:rPr>
        <w:t>作为参数代入优化器作为求解器。同时我</w:t>
      </w:r>
      <w:r w:rsidR="0092350D">
        <w:t>们还使用了线性学习率调度器来调整学习率，</w:t>
      </w:r>
      <w:r w:rsidR="00923E28">
        <w:rPr>
          <w:rFonts w:hint="eastAsia"/>
        </w:rPr>
        <w:t>并对运行环境进行检测，如果</w:t>
      </w:r>
      <w:r w:rsidR="00450E48">
        <w:rPr>
          <w:rFonts w:hint="eastAsia"/>
        </w:rPr>
        <w:t>运行环境当中具有英伟达G</w:t>
      </w:r>
      <w:r w:rsidR="00450E48">
        <w:t>PU</w:t>
      </w:r>
      <w:r w:rsidR="00450E48">
        <w:rPr>
          <w:rFonts w:hint="eastAsia"/>
        </w:rPr>
        <w:t>资源，则调为cuda模式，将模型的执行以及损失函数的计算都放在G</w:t>
      </w:r>
      <w:r w:rsidR="00450E48">
        <w:t>PU</w:t>
      </w:r>
      <w:r w:rsidR="00450E48">
        <w:rPr>
          <w:rFonts w:hint="eastAsia"/>
        </w:rPr>
        <w:t>当中来进行</w:t>
      </w:r>
      <w:r w:rsidR="0092350D">
        <w:t>。</w:t>
      </w:r>
    </w:p>
    <w:p w14:paraId="3CA9175D" w14:textId="14E4AF86" w:rsidR="00450E48" w:rsidRDefault="00450E48" w:rsidP="0092350D">
      <w:pPr>
        <w:ind w:firstLineChars="0" w:firstLine="420"/>
      </w:pPr>
      <w:r>
        <w:rPr>
          <w:rFonts w:hint="eastAsia"/>
        </w:rPr>
        <w:t>以下是模型的训练过程：</w:t>
      </w:r>
    </w:p>
    <w:p w14:paraId="621BB84F" w14:textId="77777777" w:rsid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lastRenderedPageBreak/>
        <w:t>model.train()</w:t>
      </w:r>
    </w:p>
    <w:p w14:paraId="24923A62" w14:textId="2240683F"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A626A4"/>
          <w:kern w:val="0"/>
          <w:sz w:val="21"/>
          <w:szCs w:val="21"/>
        </w:rPr>
        <w:t>for</w:t>
      </w:r>
      <w:r w:rsidRPr="00450E48">
        <w:rPr>
          <w:rFonts w:ascii="Consolas" w:hAnsi="Consolas" w:cs="宋体"/>
          <w:color w:val="5C5C5C"/>
          <w:kern w:val="0"/>
          <w:sz w:val="21"/>
          <w:szCs w:val="21"/>
        </w:rPr>
        <w:t> epoch </w:t>
      </w:r>
      <w:r w:rsidRPr="00450E48">
        <w:rPr>
          <w:rFonts w:ascii="Consolas" w:hAnsi="Consolas" w:cs="宋体"/>
          <w:color w:val="A626A4"/>
          <w:kern w:val="0"/>
          <w:sz w:val="21"/>
          <w:szCs w:val="21"/>
        </w:rPr>
        <w:t>in</w:t>
      </w:r>
      <w:r w:rsidRPr="00450E48">
        <w:rPr>
          <w:rFonts w:ascii="Consolas" w:hAnsi="Consolas" w:cs="宋体"/>
          <w:color w:val="5C5C5C"/>
          <w:kern w:val="0"/>
          <w:sz w:val="21"/>
          <w:szCs w:val="21"/>
        </w:rPr>
        <w:t> range(</w:t>
      </w:r>
      <w:r w:rsidR="00400EDD">
        <w:rPr>
          <w:rFonts w:ascii="Consolas" w:hAnsi="Consolas" w:cs="宋体" w:hint="eastAsia"/>
          <w:color w:val="986801"/>
          <w:kern w:val="0"/>
          <w:sz w:val="21"/>
          <w:szCs w:val="21"/>
        </w:rPr>
        <w:t>epochs</w:t>
      </w:r>
      <w:r w:rsidRPr="00450E48">
        <w:rPr>
          <w:rFonts w:ascii="Consolas" w:hAnsi="Consolas" w:cs="宋体"/>
          <w:color w:val="5C5C5C"/>
          <w:kern w:val="0"/>
          <w:sz w:val="21"/>
          <w:szCs w:val="21"/>
        </w:rPr>
        <w:t>):</w:t>
      </w:r>
    </w:p>
    <w:p w14:paraId="7A1666BD" w14:textId="06766572"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w:t>
      </w:r>
      <w:r w:rsidRPr="00450E48">
        <w:rPr>
          <w:rFonts w:ascii="Consolas" w:hAnsi="Consolas" w:cs="宋体"/>
          <w:color w:val="A626A4"/>
          <w:kern w:val="0"/>
          <w:sz w:val="21"/>
          <w:szCs w:val="21"/>
        </w:rPr>
        <w:t>for</w:t>
      </w:r>
      <w:r w:rsidRPr="00450E48">
        <w:rPr>
          <w:rFonts w:ascii="Consolas" w:hAnsi="Consolas" w:cs="宋体"/>
          <w:color w:val="5C5C5C"/>
          <w:kern w:val="0"/>
          <w:sz w:val="21"/>
          <w:szCs w:val="21"/>
        </w:rPr>
        <w:t> idx, batch </w:t>
      </w:r>
      <w:r w:rsidRPr="00450E48">
        <w:rPr>
          <w:rFonts w:ascii="Consolas" w:hAnsi="Consolas" w:cs="宋体"/>
          <w:color w:val="A626A4"/>
          <w:kern w:val="0"/>
          <w:sz w:val="21"/>
          <w:szCs w:val="21"/>
        </w:rPr>
        <w:t>in</w:t>
      </w:r>
      <w:r w:rsidRPr="00450E48">
        <w:rPr>
          <w:rFonts w:ascii="Consolas" w:hAnsi="Consolas" w:cs="宋体"/>
          <w:color w:val="5C5C5C"/>
          <w:kern w:val="0"/>
          <w:sz w:val="21"/>
          <w:szCs w:val="21"/>
        </w:rPr>
        <w:t> enumerate(train_loader):</w:t>
      </w:r>
    </w:p>
    <w:p w14:paraId="4870650F" w14:textId="77777777"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outputs = model(**batch)</w:t>
      </w:r>
    </w:p>
    <w:p w14:paraId="1AE1C8CB" w14:textId="77777777" w:rsidR="00450E48" w:rsidRPr="00450E48" w:rsidRDefault="00450E48" w:rsidP="00400EDD">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loss = outputs.loss</w:t>
      </w:r>
    </w:p>
    <w:p w14:paraId="62E0CD24" w14:textId="77777777"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loss.backward()</w:t>
      </w:r>
    </w:p>
    <w:p w14:paraId="652ABD29" w14:textId="77777777" w:rsidR="00450E48" w:rsidRPr="00450E48" w:rsidRDefault="00450E48" w:rsidP="00400EDD">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w:t>
      </w:r>
    </w:p>
    <w:p w14:paraId="33A7BAFE" w14:textId="77777777"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w:t>
      </w:r>
      <w:bookmarkStart w:id="1" w:name="_Hlk122783603"/>
      <w:r w:rsidRPr="00450E48">
        <w:rPr>
          <w:rFonts w:ascii="Consolas" w:hAnsi="Consolas" w:cs="宋体"/>
          <w:color w:val="5C5C5C"/>
          <w:kern w:val="0"/>
          <w:sz w:val="21"/>
          <w:szCs w:val="21"/>
        </w:rPr>
        <w:t>optimizer.step()</w:t>
      </w:r>
    </w:p>
    <w:bookmarkEnd w:id="1"/>
    <w:p w14:paraId="44BD67BB" w14:textId="77777777" w:rsidR="00450E48" w:rsidRPr="00450E48" w:rsidRDefault="00450E48" w:rsidP="00400EDD">
      <w:pPr>
        <w:widowControl/>
        <w:pBdr>
          <w:left w:val="single" w:sz="18" w:space="0" w:color="6CE26C"/>
        </w:pBdr>
        <w:shd w:val="clear" w:color="auto" w:fill="FFFFFF"/>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lr_scheduler.step()</w:t>
      </w:r>
    </w:p>
    <w:p w14:paraId="39690BB0" w14:textId="77777777" w:rsid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optimizer.zero_grad()</w:t>
      </w:r>
    </w:p>
    <w:p w14:paraId="330EE662" w14:textId="1E8A4440" w:rsidR="00450E48" w:rsidRPr="00450E48" w:rsidRDefault="00450E48" w:rsidP="00400EDD">
      <w:pPr>
        <w:widowControl/>
        <w:pBdr>
          <w:left w:val="single" w:sz="18" w:space="0" w:color="6CE26C"/>
        </w:pBdr>
        <w:shd w:val="clear" w:color="auto" w:fill="F8F8F8"/>
        <w:spacing w:afterLines="0" w:after="0" w:line="240" w:lineRule="exact"/>
        <w:ind w:leftChars="236" w:left="566" w:firstLineChars="0" w:firstLine="0"/>
        <w:jc w:val="left"/>
        <w:rPr>
          <w:rFonts w:ascii="Consolas" w:hAnsi="Consolas" w:cs="宋体"/>
          <w:color w:val="5C5C5C"/>
          <w:kern w:val="0"/>
          <w:sz w:val="21"/>
          <w:szCs w:val="21"/>
        </w:rPr>
      </w:pPr>
      <w:r w:rsidRPr="00450E48">
        <w:rPr>
          <w:rFonts w:ascii="Consolas" w:hAnsi="Consolas" w:cs="宋体"/>
          <w:color w:val="5C5C5C"/>
          <w:kern w:val="0"/>
          <w:sz w:val="21"/>
          <w:szCs w:val="21"/>
        </w:rPr>
        <w:t>        progress_bar.update(</w:t>
      </w:r>
      <w:r w:rsidRPr="00450E48">
        <w:rPr>
          <w:rFonts w:ascii="Consolas" w:hAnsi="Consolas" w:cs="宋体"/>
          <w:color w:val="986801"/>
          <w:kern w:val="0"/>
          <w:sz w:val="21"/>
          <w:szCs w:val="21"/>
        </w:rPr>
        <w:t>1</w:t>
      </w:r>
      <w:r w:rsidRPr="00450E48">
        <w:rPr>
          <w:rFonts w:ascii="Consolas" w:hAnsi="Consolas" w:cs="宋体"/>
          <w:color w:val="5C5C5C"/>
          <w:kern w:val="0"/>
          <w:sz w:val="21"/>
          <w:szCs w:val="21"/>
        </w:rPr>
        <w:t>)</w:t>
      </w:r>
    </w:p>
    <w:p w14:paraId="4710A3DA" w14:textId="7A69B015" w:rsidR="00400EDD" w:rsidRDefault="00657D79" w:rsidP="0092350D">
      <w:pPr>
        <w:ind w:firstLineChars="0" w:firstLine="420"/>
        <w:rPr>
          <w:rFonts w:hint="eastAsia"/>
        </w:rPr>
      </w:pPr>
      <w:r>
        <w:rPr>
          <w:rFonts w:hint="eastAsia"/>
        </w:rPr>
        <w:t>首先将模型置于训练状态，模型的参数会随着不断的训练进行更新。接着通过设置的轮数来进行迭代，将每一批数据代入模型开始训练。由于模型的outputs含有loss属性，故可以根据该loss来进行反向传播计算梯度。然后通过</w:t>
      </w:r>
      <w:r w:rsidRPr="00657D79">
        <w:t>optimizer.step()</w:t>
      </w:r>
      <w:r>
        <w:rPr>
          <w:rFonts w:hint="eastAsia"/>
        </w:rPr>
        <w:t>更新参数同时更新学习率，让其随训练批数增加而减少。最后将梯度置零，并在进度条进行更新。</w:t>
      </w:r>
    </w:p>
    <w:p w14:paraId="13643FAE" w14:textId="0FD364F5" w:rsidR="0092350D" w:rsidRDefault="00657D79" w:rsidP="00747FD9">
      <w:pPr>
        <w:spacing w:afterLines="0" w:after="0"/>
        <w:ind w:firstLineChars="0" w:firstLine="420"/>
        <w:rPr>
          <w:b/>
          <w:bCs/>
        </w:rPr>
      </w:pPr>
      <w:r>
        <w:rPr>
          <w:rFonts w:hint="eastAsia"/>
          <w:b/>
          <w:bCs/>
        </w:rPr>
        <w:t xml:space="preserve">步骤四 </w:t>
      </w:r>
      <w:r w:rsidR="0092350D" w:rsidRPr="00FF4D15">
        <w:rPr>
          <w:rFonts w:hint="eastAsia"/>
          <w:b/>
          <w:bCs/>
        </w:rPr>
        <w:t>模型预测</w:t>
      </w:r>
    </w:p>
    <w:p w14:paraId="07EBADD0" w14:textId="7AB3A143" w:rsidR="0092350D" w:rsidRDefault="0092350D" w:rsidP="0092350D">
      <w:pPr>
        <w:ind w:firstLineChars="0" w:firstLine="420"/>
        <w:rPr>
          <w:rFonts w:hint="eastAsia"/>
        </w:rPr>
      </w:pPr>
      <w:r w:rsidRPr="00FF4D15">
        <w:rPr>
          <w:rFonts w:hint="eastAsia"/>
        </w:rPr>
        <w:t>项目的预测部分，我们将使用</w:t>
      </w:r>
      <w:r w:rsidRPr="00FF4D15">
        <w:t>模型对球员图像进行预测</w:t>
      </w:r>
      <w:r>
        <w:rPr>
          <w:rFonts w:hint="eastAsia"/>
        </w:rPr>
        <w:t>，为了更好地观察模型预测的效果，我们还将预测结果在图像上进行可视化，以便观察。首先，将模型设置为评估模式</w:t>
      </w:r>
      <w:r w:rsidR="00226F34">
        <w:rPr>
          <w:rFonts w:hint="eastAsia"/>
        </w:rPr>
        <w:t>，模型的参数不会随着模型的执行而进行更新。</w:t>
      </w:r>
      <w:r>
        <w:rPr>
          <w:rFonts w:hint="eastAsia"/>
        </w:rPr>
        <w:t>然后通过</w:t>
      </w:r>
      <w:r>
        <w:t>matplotlib创建一个图像绘制载体。接着，遍历测试集目录中的所有图像，</w:t>
      </w:r>
      <w:r>
        <w:rPr>
          <w:rFonts w:hint="eastAsia"/>
        </w:rPr>
        <w:t>在测试集上运行模型，并使用输出的</w:t>
      </w:r>
      <w:r>
        <w:t>logits预测图像类别</w:t>
      </w:r>
      <w:r>
        <w:rPr>
          <w:rFonts w:hint="eastAsia"/>
        </w:rPr>
        <w:t>，</w:t>
      </w:r>
      <w:r>
        <w:t>可视化测试图像和预测结果</w:t>
      </w:r>
      <w:r w:rsidR="00226F34">
        <w:rPr>
          <w:rFonts w:hint="eastAsia"/>
        </w:rPr>
        <w:t>如下：</w:t>
      </w:r>
    </w:p>
    <w:tbl>
      <w:tblPr>
        <w:tblStyle w:val="aa"/>
        <w:tblW w:w="0" w:type="auto"/>
        <w:jc w:val="center"/>
        <w:tblCellMar>
          <w:left w:w="0" w:type="dxa"/>
          <w:right w:w="0" w:type="dxa"/>
        </w:tblCellMar>
        <w:tblLook w:val="04A0" w:firstRow="1" w:lastRow="0" w:firstColumn="1" w:lastColumn="0" w:noHBand="0" w:noVBand="1"/>
      </w:tblPr>
      <w:tblGrid>
        <w:gridCol w:w="1687"/>
        <w:gridCol w:w="1653"/>
        <w:gridCol w:w="1652"/>
        <w:gridCol w:w="1652"/>
        <w:gridCol w:w="1652"/>
      </w:tblGrid>
      <w:tr w:rsidR="00CF6495" w14:paraId="2898E03C" w14:textId="77777777" w:rsidTr="00CF6495">
        <w:trPr>
          <w:jc w:val="center"/>
        </w:trPr>
        <w:tc>
          <w:tcPr>
            <w:tcW w:w="0" w:type="dxa"/>
          </w:tcPr>
          <w:p w14:paraId="33165385" w14:textId="04A8B537" w:rsidR="00226F34" w:rsidRDefault="00CD3217" w:rsidP="00CF6495">
            <w:pPr>
              <w:spacing w:afterLines="0" w:after="0" w:line="0" w:lineRule="atLeast"/>
              <w:ind w:firstLineChars="0" w:firstLine="0"/>
              <w:jc w:val="center"/>
              <w:rPr>
                <w:rFonts w:hint="eastAsia"/>
                <w:b/>
                <w:bCs/>
              </w:rPr>
            </w:pPr>
            <w:r>
              <w:rPr>
                <w:rFonts w:hint="eastAsia"/>
                <w:b/>
                <w:bCs/>
                <w:noProof/>
              </w:rPr>
              <w:drawing>
                <wp:inline distT="0" distB="0" distL="0" distR="0" wp14:anchorId="573CC4F6" wp14:editId="649FFD1F">
                  <wp:extent cx="1077776" cy="11741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0432" cy="1329523"/>
                          </a:xfrm>
                          <a:prstGeom prst="rect">
                            <a:avLst/>
                          </a:prstGeom>
                        </pic:spPr>
                      </pic:pic>
                    </a:graphicData>
                  </a:graphic>
                </wp:inline>
              </w:drawing>
            </w:r>
          </w:p>
        </w:tc>
        <w:tc>
          <w:tcPr>
            <w:tcW w:w="0" w:type="dxa"/>
          </w:tcPr>
          <w:p w14:paraId="7A8EF60C" w14:textId="08B98A02" w:rsidR="00226F34" w:rsidRDefault="00CD3217" w:rsidP="00CF6495">
            <w:pPr>
              <w:spacing w:afterLines="0" w:after="0" w:line="0" w:lineRule="atLeast"/>
              <w:ind w:firstLineChars="0" w:firstLine="0"/>
              <w:jc w:val="center"/>
              <w:rPr>
                <w:rFonts w:hint="eastAsia"/>
                <w:b/>
                <w:bCs/>
              </w:rPr>
            </w:pPr>
            <w:r>
              <w:rPr>
                <w:rFonts w:hint="eastAsia"/>
                <w:b/>
                <w:bCs/>
                <w:noProof/>
              </w:rPr>
              <w:drawing>
                <wp:inline distT="0" distB="0" distL="0" distR="0" wp14:anchorId="50F02B1E" wp14:editId="793887BB">
                  <wp:extent cx="1033181" cy="11741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1486" cy="1229009"/>
                          </a:xfrm>
                          <a:prstGeom prst="rect">
                            <a:avLst/>
                          </a:prstGeom>
                        </pic:spPr>
                      </pic:pic>
                    </a:graphicData>
                  </a:graphic>
                </wp:inline>
              </w:drawing>
            </w:r>
          </w:p>
        </w:tc>
        <w:tc>
          <w:tcPr>
            <w:tcW w:w="0" w:type="dxa"/>
          </w:tcPr>
          <w:p w14:paraId="5982174E" w14:textId="3F3D4DCE" w:rsidR="00226F34" w:rsidRDefault="00CD3217" w:rsidP="00CF6495">
            <w:pPr>
              <w:spacing w:afterLines="0" w:after="0" w:line="0" w:lineRule="atLeast"/>
              <w:ind w:firstLineChars="0" w:firstLine="0"/>
              <w:jc w:val="center"/>
              <w:rPr>
                <w:rFonts w:hint="eastAsia"/>
                <w:b/>
                <w:bCs/>
              </w:rPr>
            </w:pPr>
            <w:r>
              <w:rPr>
                <w:rFonts w:hint="eastAsia"/>
                <w:b/>
                <w:bCs/>
                <w:noProof/>
              </w:rPr>
              <w:drawing>
                <wp:inline distT="0" distB="0" distL="0" distR="0" wp14:anchorId="2DDEA4F0" wp14:editId="5C0C6E9A">
                  <wp:extent cx="1033181" cy="11741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921" cy="1220413"/>
                          </a:xfrm>
                          <a:prstGeom prst="rect">
                            <a:avLst/>
                          </a:prstGeom>
                        </pic:spPr>
                      </pic:pic>
                    </a:graphicData>
                  </a:graphic>
                </wp:inline>
              </w:drawing>
            </w:r>
          </w:p>
        </w:tc>
        <w:tc>
          <w:tcPr>
            <w:tcW w:w="0" w:type="dxa"/>
          </w:tcPr>
          <w:p w14:paraId="6EC4E95E" w14:textId="712F0F2C"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55EE3D26" wp14:editId="5B7B3BCF">
                  <wp:extent cx="1033181" cy="11741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8344" cy="1202710"/>
                          </a:xfrm>
                          <a:prstGeom prst="rect">
                            <a:avLst/>
                          </a:prstGeom>
                        </pic:spPr>
                      </pic:pic>
                    </a:graphicData>
                  </a:graphic>
                </wp:inline>
              </w:drawing>
            </w:r>
          </w:p>
        </w:tc>
        <w:tc>
          <w:tcPr>
            <w:tcW w:w="0" w:type="dxa"/>
          </w:tcPr>
          <w:p w14:paraId="1339B9C8" w14:textId="0B5A2EC1" w:rsidR="00226F34" w:rsidRDefault="00CD3217" w:rsidP="00CF6495">
            <w:pPr>
              <w:spacing w:afterLines="0" w:after="0" w:line="0" w:lineRule="atLeast"/>
              <w:ind w:firstLineChars="0" w:firstLine="0"/>
              <w:jc w:val="center"/>
              <w:rPr>
                <w:rFonts w:hint="eastAsia"/>
                <w:b/>
                <w:bCs/>
              </w:rPr>
            </w:pPr>
            <w:r>
              <w:rPr>
                <w:rFonts w:hint="eastAsia"/>
                <w:b/>
                <w:bCs/>
                <w:noProof/>
              </w:rPr>
              <w:drawing>
                <wp:inline distT="0" distB="0" distL="0" distR="0" wp14:anchorId="1DC057FD" wp14:editId="643B1478">
                  <wp:extent cx="1033145" cy="11741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0982" cy="1183021"/>
                          </a:xfrm>
                          <a:prstGeom prst="rect">
                            <a:avLst/>
                          </a:prstGeom>
                        </pic:spPr>
                      </pic:pic>
                    </a:graphicData>
                  </a:graphic>
                </wp:inline>
              </w:drawing>
            </w:r>
          </w:p>
        </w:tc>
      </w:tr>
      <w:tr w:rsidR="00083C74" w14:paraId="235DA2B7" w14:textId="77777777" w:rsidTr="00CF6495">
        <w:trPr>
          <w:jc w:val="center"/>
        </w:trPr>
        <w:tc>
          <w:tcPr>
            <w:tcW w:w="0" w:type="dxa"/>
          </w:tcPr>
          <w:p w14:paraId="0BDF2894" w14:textId="382AD52C" w:rsidR="00226F34" w:rsidRDefault="00CF6495" w:rsidP="00CF6495">
            <w:pPr>
              <w:spacing w:afterLines="0" w:after="0" w:line="0" w:lineRule="atLeast"/>
              <w:ind w:firstLineChars="0" w:firstLine="0"/>
              <w:jc w:val="center"/>
              <w:rPr>
                <w:rFonts w:hint="eastAsia"/>
                <w:b/>
                <w:bCs/>
              </w:rPr>
            </w:pPr>
            <w:r w:rsidRPr="00CF6495">
              <w:rPr>
                <w:b/>
                <w:bCs/>
              </w:rPr>
              <w:t>Argentina</w:t>
            </w:r>
          </w:p>
        </w:tc>
        <w:tc>
          <w:tcPr>
            <w:tcW w:w="0" w:type="dxa"/>
          </w:tcPr>
          <w:p w14:paraId="0B2473E2" w14:textId="4CA38913" w:rsidR="00226F34" w:rsidRDefault="00CF6495" w:rsidP="00CF6495">
            <w:pPr>
              <w:spacing w:afterLines="0" w:after="0" w:line="0" w:lineRule="atLeast"/>
              <w:ind w:firstLineChars="0" w:firstLine="0"/>
              <w:jc w:val="center"/>
              <w:rPr>
                <w:rFonts w:hint="eastAsia"/>
                <w:b/>
                <w:bCs/>
              </w:rPr>
            </w:pPr>
            <w:r w:rsidRPr="00CF6495">
              <w:rPr>
                <w:b/>
                <w:bCs/>
              </w:rPr>
              <w:t>Portugal</w:t>
            </w:r>
          </w:p>
        </w:tc>
        <w:tc>
          <w:tcPr>
            <w:tcW w:w="0" w:type="dxa"/>
          </w:tcPr>
          <w:p w14:paraId="107E6ED6" w14:textId="59EFD692" w:rsidR="00226F34" w:rsidRDefault="00CF6495" w:rsidP="00CF6495">
            <w:pPr>
              <w:spacing w:afterLines="0" w:after="0" w:line="0" w:lineRule="atLeast"/>
              <w:ind w:firstLineChars="0" w:firstLine="0"/>
              <w:jc w:val="center"/>
              <w:rPr>
                <w:rFonts w:hint="eastAsia"/>
                <w:b/>
                <w:bCs/>
              </w:rPr>
            </w:pPr>
            <w:r w:rsidRPr="00CF6495">
              <w:rPr>
                <w:b/>
                <w:bCs/>
              </w:rPr>
              <w:t>Brazil</w:t>
            </w:r>
          </w:p>
        </w:tc>
        <w:tc>
          <w:tcPr>
            <w:tcW w:w="0" w:type="dxa"/>
          </w:tcPr>
          <w:p w14:paraId="5D6EB107" w14:textId="02FA1064" w:rsidR="00226F34" w:rsidRDefault="00CF6495" w:rsidP="00CF6495">
            <w:pPr>
              <w:spacing w:afterLines="0" w:after="0" w:line="0" w:lineRule="atLeast"/>
              <w:ind w:firstLineChars="0" w:firstLine="0"/>
              <w:jc w:val="center"/>
              <w:rPr>
                <w:rFonts w:hint="eastAsia"/>
                <w:b/>
                <w:bCs/>
              </w:rPr>
            </w:pPr>
            <w:r w:rsidRPr="00CF6495">
              <w:rPr>
                <w:b/>
                <w:bCs/>
              </w:rPr>
              <w:t>Poland</w:t>
            </w:r>
          </w:p>
        </w:tc>
        <w:tc>
          <w:tcPr>
            <w:tcW w:w="0" w:type="dxa"/>
          </w:tcPr>
          <w:p w14:paraId="7A8A369A" w14:textId="53095AD1" w:rsidR="00226F34" w:rsidRDefault="00CF6495" w:rsidP="00CF6495">
            <w:pPr>
              <w:spacing w:afterLines="0" w:after="0" w:line="0" w:lineRule="atLeast"/>
              <w:ind w:firstLineChars="0" w:firstLine="0"/>
              <w:jc w:val="center"/>
              <w:rPr>
                <w:rFonts w:hint="eastAsia"/>
                <w:b/>
                <w:bCs/>
              </w:rPr>
            </w:pPr>
            <w:r w:rsidRPr="00CF6495">
              <w:rPr>
                <w:b/>
                <w:bCs/>
              </w:rPr>
              <w:t>Croatia</w:t>
            </w:r>
          </w:p>
        </w:tc>
      </w:tr>
      <w:tr w:rsidR="00083C74" w14:paraId="5429F10B" w14:textId="77777777" w:rsidTr="00CF6495">
        <w:trPr>
          <w:jc w:val="center"/>
        </w:trPr>
        <w:tc>
          <w:tcPr>
            <w:tcW w:w="0" w:type="dxa"/>
          </w:tcPr>
          <w:p w14:paraId="5A380831" w14:textId="32D84861"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2E5D7F04" wp14:editId="17FCF202">
                  <wp:extent cx="1049386" cy="11925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3126" cy="1242237"/>
                          </a:xfrm>
                          <a:prstGeom prst="rect">
                            <a:avLst/>
                          </a:prstGeom>
                        </pic:spPr>
                      </pic:pic>
                    </a:graphicData>
                  </a:graphic>
                </wp:inline>
              </w:drawing>
            </w:r>
          </w:p>
        </w:tc>
        <w:tc>
          <w:tcPr>
            <w:tcW w:w="0" w:type="dxa"/>
          </w:tcPr>
          <w:p w14:paraId="329F251B" w14:textId="760FE4E9" w:rsidR="00226F34" w:rsidRDefault="00CD3217" w:rsidP="00CF6495">
            <w:pPr>
              <w:spacing w:afterLines="0" w:after="0" w:line="0" w:lineRule="atLeast"/>
              <w:ind w:firstLineChars="0" w:firstLine="0"/>
              <w:jc w:val="center"/>
              <w:rPr>
                <w:rFonts w:hint="eastAsia"/>
                <w:b/>
                <w:bCs/>
              </w:rPr>
            </w:pPr>
            <w:r>
              <w:rPr>
                <w:rFonts w:hint="eastAsia"/>
                <w:b/>
                <w:bCs/>
                <w:noProof/>
              </w:rPr>
              <w:drawing>
                <wp:inline distT="0" distB="0" distL="0" distR="0" wp14:anchorId="5ACDB0AF" wp14:editId="71E171F6">
                  <wp:extent cx="1049386" cy="11925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8423" cy="1225528"/>
                          </a:xfrm>
                          <a:prstGeom prst="rect">
                            <a:avLst/>
                          </a:prstGeom>
                        </pic:spPr>
                      </pic:pic>
                    </a:graphicData>
                  </a:graphic>
                </wp:inline>
              </w:drawing>
            </w:r>
          </w:p>
        </w:tc>
        <w:tc>
          <w:tcPr>
            <w:tcW w:w="0" w:type="dxa"/>
          </w:tcPr>
          <w:p w14:paraId="1E5F4677" w14:textId="5C8F489E" w:rsidR="00226F34" w:rsidRDefault="00083C74" w:rsidP="00CF6495">
            <w:pPr>
              <w:spacing w:afterLines="0" w:after="0" w:line="0" w:lineRule="atLeast"/>
              <w:ind w:firstLineChars="0" w:firstLine="0"/>
              <w:jc w:val="center"/>
              <w:rPr>
                <w:rFonts w:hint="eastAsia"/>
                <w:b/>
                <w:bCs/>
              </w:rPr>
            </w:pPr>
            <w:r>
              <w:rPr>
                <w:rFonts w:hint="eastAsia"/>
                <w:b/>
                <w:bCs/>
                <w:noProof/>
              </w:rPr>
              <w:drawing>
                <wp:inline distT="0" distB="0" distL="0" distR="0" wp14:anchorId="7FE1BD2C" wp14:editId="3FC0AD66">
                  <wp:extent cx="1049386" cy="11925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2199" cy="1218455"/>
                          </a:xfrm>
                          <a:prstGeom prst="rect">
                            <a:avLst/>
                          </a:prstGeom>
                        </pic:spPr>
                      </pic:pic>
                    </a:graphicData>
                  </a:graphic>
                </wp:inline>
              </w:drawing>
            </w:r>
          </w:p>
        </w:tc>
        <w:tc>
          <w:tcPr>
            <w:tcW w:w="0" w:type="dxa"/>
          </w:tcPr>
          <w:p w14:paraId="481F0BE9" w14:textId="475A1850" w:rsidR="00226F34" w:rsidRDefault="00083C74" w:rsidP="00CF6495">
            <w:pPr>
              <w:spacing w:afterLines="0" w:after="0" w:line="0" w:lineRule="atLeast"/>
              <w:ind w:firstLineChars="0" w:firstLine="0"/>
              <w:jc w:val="center"/>
              <w:rPr>
                <w:rFonts w:hint="eastAsia"/>
                <w:b/>
                <w:bCs/>
              </w:rPr>
            </w:pPr>
            <w:r>
              <w:rPr>
                <w:rFonts w:hint="eastAsia"/>
                <w:b/>
                <w:bCs/>
                <w:noProof/>
              </w:rPr>
              <w:drawing>
                <wp:inline distT="0" distB="0" distL="0" distR="0" wp14:anchorId="78A9A625" wp14:editId="44C886BC">
                  <wp:extent cx="1049385" cy="11925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359" cy="1256140"/>
                          </a:xfrm>
                          <a:prstGeom prst="rect">
                            <a:avLst/>
                          </a:prstGeom>
                        </pic:spPr>
                      </pic:pic>
                    </a:graphicData>
                  </a:graphic>
                </wp:inline>
              </w:drawing>
            </w:r>
          </w:p>
        </w:tc>
        <w:tc>
          <w:tcPr>
            <w:tcW w:w="0" w:type="dxa"/>
          </w:tcPr>
          <w:p w14:paraId="6A18CAD3" w14:textId="21A12C94"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3F3800C2" wp14:editId="33E74A55">
                  <wp:extent cx="1049386" cy="11925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7923" cy="1224960"/>
                          </a:xfrm>
                          <a:prstGeom prst="rect">
                            <a:avLst/>
                          </a:prstGeom>
                        </pic:spPr>
                      </pic:pic>
                    </a:graphicData>
                  </a:graphic>
                </wp:inline>
              </w:drawing>
            </w:r>
          </w:p>
        </w:tc>
      </w:tr>
      <w:tr w:rsidR="00083C74" w14:paraId="769216EE" w14:textId="77777777" w:rsidTr="00CF6495">
        <w:trPr>
          <w:jc w:val="center"/>
        </w:trPr>
        <w:tc>
          <w:tcPr>
            <w:tcW w:w="0" w:type="dxa"/>
          </w:tcPr>
          <w:p w14:paraId="68111E84" w14:textId="13FE88C9" w:rsidR="00226F34" w:rsidRDefault="00CF6495" w:rsidP="00CF6495">
            <w:pPr>
              <w:spacing w:afterLines="0" w:after="0" w:line="0" w:lineRule="atLeast"/>
              <w:ind w:firstLineChars="0" w:firstLine="0"/>
              <w:jc w:val="center"/>
              <w:rPr>
                <w:rFonts w:hint="eastAsia"/>
                <w:b/>
                <w:bCs/>
              </w:rPr>
            </w:pPr>
            <w:bookmarkStart w:id="2" w:name="_Hlk122786429"/>
            <w:r w:rsidRPr="00CF6495">
              <w:rPr>
                <w:b/>
                <w:bCs/>
              </w:rPr>
              <w:t>Germany</w:t>
            </w:r>
          </w:p>
        </w:tc>
        <w:tc>
          <w:tcPr>
            <w:tcW w:w="0" w:type="dxa"/>
          </w:tcPr>
          <w:p w14:paraId="73CCA0E4" w14:textId="5CF3B946" w:rsidR="00226F34" w:rsidRDefault="00CF6495" w:rsidP="00CF6495">
            <w:pPr>
              <w:spacing w:afterLines="0" w:after="0" w:line="0" w:lineRule="atLeast"/>
              <w:ind w:firstLineChars="0" w:firstLine="0"/>
              <w:jc w:val="center"/>
              <w:rPr>
                <w:rFonts w:hint="eastAsia"/>
                <w:b/>
                <w:bCs/>
              </w:rPr>
            </w:pPr>
            <w:r w:rsidRPr="00CF6495">
              <w:rPr>
                <w:b/>
                <w:bCs/>
              </w:rPr>
              <w:t>Uruguay</w:t>
            </w:r>
          </w:p>
        </w:tc>
        <w:tc>
          <w:tcPr>
            <w:tcW w:w="0" w:type="dxa"/>
          </w:tcPr>
          <w:p w14:paraId="0C453D19" w14:textId="562827D8" w:rsidR="00226F34" w:rsidRDefault="00174042" w:rsidP="00CF6495">
            <w:pPr>
              <w:spacing w:afterLines="0" w:after="0" w:line="0" w:lineRule="atLeast"/>
              <w:ind w:firstLineChars="0" w:firstLine="0"/>
              <w:jc w:val="center"/>
              <w:rPr>
                <w:rFonts w:hint="eastAsia"/>
                <w:b/>
                <w:bCs/>
              </w:rPr>
            </w:pPr>
            <w:r w:rsidRPr="00CF6495">
              <w:rPr>
                <w:b/>
                <w:bCs/>
              </w:rPr>
              <w:t>France</w:t>
            </w:r>
          </w:p>
        </w:tc>
        <w:tc>
          <w:tcPr>
            <w:tcW w:w="0" w:type="dxa"/>
          </w:tcPr>
          <w:p w14:paraId="57459BB5" w14:textId="5AADBC93" w:rsidR="00226F34" w:rsidRDefault="00174042" w:rsidP="00CF6495">
            <w:pPr>
              <w:spacing w:afterLines="0" w:after="0" w:line="0" w:lineRule="atLeast"/>
              <w:ind w:firstLineChars="0" w:firstLine="0"/>
              <w:jc w:val="center"/>
              <w:rPr>
                <w:rFonts w:hint="eastAsia"/>
                <w:b/>
                <w:bCs/>
              </w:rPr>
            </w:pPr>
            <w:r w:rsidRPr="00CF6495">
              <w:rPr>
                <w:b/>
                <w:bCs/>
              </w:rPr>
              <w:t>Belgium</w:t>
            </w:r>
          </w:p>
        </w:tc>
        <w:tc>
          <w:tcPr>
            <w:tcW w:w="0" w:type="dxa"/>
          </w:tcPr>
          <w:p w14:paraId="24734E5D" w14:textId="1C65FAB0" w:rsidR="00226F34" w:rsidRDefault="00CF6495" w:rsidP="00CF6495">
            <w:pPr>
              <w:spacing w:afterLines="0" w:after="0" w:line="0" w:lineRule="atLeast"/>
              <w:ind w:firstLineChars="0" w:firstLine="0"/>
              <w:jc w:val="center"/>
              <w:rPr>
                <w:rFonts w:hint="eastAsia"/>
                <w:b/>
                <w:bCs/>
              </w:rPr>
            </w:pPr>
            <w:r w:rsidRPr="00CF6495">
              <w:rPr>
                <w:b/>
                <w:bCs/>
              </w:rPr>
              <w:t>Goalkeeper</w:t>
            </w:r>
          </w:p>
        </w:tc>
      </w:tr>
      <w:bookmarkEnd w:id="2"/>
      <w:tr w:rsidR="00083C74" w14:paraId="2FC4BBB1" w14:textId="77777777" w:rsidTr="00CF6495">
        <w:trPr>
          <w:jc w:val="center"/>
        </w:trPr>
        <w:tc>
          <w:tcPr>
            <w:tcW w:w="0" w:type="dxa"/>
          </w:tcPr>
          <w:p w14:paraId="5D869DCC" w14:textId="51262258" w:rsidR="00226F34" w:rsidRDefault="00CF6495" w:rsidP="00CF6495">
            <w:pPr>
              <w:spacing w:afterLines="0" w:after="0" w:line="0" w:lineRule="atLeast"/>
              <w:ind w:firstLineChars="0" w:firstLine="0"/>
              <w:jc w:val="center"/>
              <w:rPr>
                <w:rFonts w:hint="eastAsia"/>
                <w:b/>
                <w:bCs/>
              </w:rPr>
            </w:pPr>
            <w:r>
              <w:rPr>
                <w:rFonts w:hint="eastAsia"/>
                <w:b/>
                <w:bCs/>
                <w:noProof/>
              </w:rPr>
              <w:lastRenderedPageBreak/>
              <w:drawing>
                <wp:inline distT="0" distB="0" distL="0" distR="0" wp14:anchorId="3F00739E" wp14:editId="34872DB9">
                  <wp:extent cx="1056091" cy="1200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0574" cy="1239337"/>
                          </a:xfrm>
                          <a:prstGeom prst="rect">
                            <a:avLst/>
                          </a:prstGeom>
                        </pic:spPr>
                      </pic:pic>
                    </a:graphicData>
                  </a:graphic>
                </wp:inline>
              </w:drawing>
            </w:r>
          </w:p>
        </w:tc>
        <w:tc>
          <w:tcPr>
            <w:tcW w:w="0" w:type="dxa"/>
          </w:tcPr>
          <w:p w14:paraId="10608656" w14:textId="2F2F11B0"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3BC65339" wp14:editId="2917A0D3">
                  <wp:extent cx="1056091" cy="1200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213" cy="1226426"/>
                          </a:xfrm>
                          <a:prstGeom prst="rect">
                            <a:avLst/>
                          </a:prstGeom>
                        </pic:spPr>
                      </pic:pic>
                    </a:graphicData>
                  </a:graphic>
                </wp:inline>
              </w:drawing>
            </w:r>
          </w:p>
        </w:tc>
        <w:tc>
          <w:tcPr>
            <w:tcW w:w="0" w:type="dxa"/>
          </w:tcPr>
          <w:p w14:paraId="620E41F2" w14:textId="244EBECA"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7BFA1735" wp14:editId="6E2847A2">
                  <wp:extent cx="1056092" cy="120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9992" cy="1227310"/>
                          </a:xfrm>
                          <a:prstGeom prst="rect">
                            <a:avLst/>
                          </a:prstGeom>
                        </pic:spPr>
                      </pic:pic>
                    </a:graphicData>
                  </a:graphic>
                </wp:inline>
              </w:drawing>
            </w:r>
          </w:p>
        </w:tc>
        <w:tc>
          <w:tcPr>
            <w:tcW w:w="0" w:type="dxa"/>
          </w:tcPr>
          <w:p w14:paraId="5804BD4D" w14:textId="3270BD5F"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2A1DA2F4" wp14:editId="06AF053F">
                  <wp:extent cx="1056091" cy="1200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6979" cy="1223887"/>
                          </a:xfrm>
                          <a:prstGeom prst="rect">
                            <a:avLst/>
                          </a:prstGeom>
                        </pic:spPr>
                      </pic:pic>
                    </a:graphicData>
                  </a:graphic>
                </wp:inline>
              </w:drawing>
            </w:r>
          </w:p>
        </w:tc>
        <w:tc>
          <w:tcPr>
            <w:tcW w:w="0" w:type="dxa"/>
          </w:tcPr>
          <w:p w14:paraId="48DF0B63" w14:textId="6B8B8E9C" w:rsidR="00226F34" w:rsidRDefault="00CF6495" w:rsidP="00CF6495">
            <w:pPr>
              <w:spacing w:afterLines="0" w:after="0" w:line="0" w:lineRule="atLeast"/>
              <w:ind w:firstLineChars="0" w:firstLine="0"/>
              <w:jc w:val="center"/>
              <w:rPr>
                <w:rFonts w:hint="eastAsia"/>
                <w:b/>
                <w:bCs/>
              </w:rPr>
            </w:pPr>
            <w:r>
              <w:rPr>
                <w:rFonts w:hint="eastAsia"/>
                <w:b/>
                <w:bCs/>
                <w:noProof/>
              </w:rPr>
              <w:drawing>
                <wp:inline distT="0" distB="0" distL="0" distR="0" wp14:anchorId="63EAFA2B" wp14:editId="3C46CDAD">
                  <wp:extent cx="1056132" cy="1200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4700" cy="1243977"/>
                          </a:xfrm>
                          <a:prstGeom prst="rect">
                            <a:avLst/>
                          </a:prstGeom>
                        </pic:spPr>
                      </pic:pic>
                    </a:graphicData>
                  </a:graphic>
                </wp:inline>
              </w:drawing>
            </w:r>
          </w:p>
        </w:tc>
      </w:tr>
      <w:tr w:rsidR="00083C74" w14:paraId="4F0694EE" w14:textId="77777777" w:rsidTr="00CF6495">
        <w:trPr>
          <w:jc w:val="center"/>
        </w:trPr>
        <w:tc>
          <w:tcPr>
            <w:tcW w:w="0" w:type="dxa"/>
          </w:tcPr>
          <w:p w14:paraId="29615044" w14:textId="4FA17E55" w:rsidR="00226F34" w:rsidRDefault="00CF6495" w:rsidP="00CF6495">
            <w:pPr>
              <w:spacing w:afterLines="0" w:after="0" w:line="0" w:lineRule="atLeast"/>
              <w:ind w:firstLineChars="0" w:firstLine="0"/>
              <w:jc w:val="center"/>
              <w:rPr>
                <w:rFonts w:hint="eastAsia"/>
                <w:b/>
                <w:bCs/>
              </w:rPr>
            </w:pPr>
            <w:r w:rsidRPr="00CF6495">
              <w:rPr>
                <w:b/>
                <w:bCs/>
              </w:rPr>
              <w:t>France</w:t>
            </w:r>
          </w:p>
        </w:tc>
        <w:tc>
          <w:tcPr>
            <w:tcW w:w="0" w:type="dxa"/>
          </w:tcPr>
          <w:p w14:paraId="155107D0" w14:textId="7A39AC55" w:rsidR="00226F34" w:rsidRDefault="00CF6495" w:rsidP="00CF6495">
            <w:pPr>
              <w:spacing w:afterLines="0" w:after="0" w:line="0" w:lineRule="atLeast"/>
              <w:ind w:firstLineChars="0" w:firstLine="0"/>
              <w:jc w:val="center"/>
              <w:rPr>
                <w:rFonts w:hint="eastAsia"/>
                <w:b/>
                <w:bCs/>
              </w:rPr>
            </w:pPr>
            <w:r w:rsidRPr="00CF6495">
              <w:rPr>
                <w:b/>
                <w:bCs/>
              </w:rPr>
              <w:t>England</w:t>
            </w:r>
          </w:p>
        </w:tc>
        <w:tc>
          <w:tcPr>
            <w:tcW w:w="0" w:type="dxa"/>
          </w:tcPr>
          <w:p w14:paraId="60A5787F" w14:textId="5934EEC6" w:rsidR="00226F34" w:rsidRDefault="00CF6495" w:rsidP="00CF6495">
            <w:pPr>
              <w:spacing w:afterLines="0" w:after="0" w:line="0" w:lineRule="atLeast"/>
              <w:ind w:firstLineChars="0" w:firstLine="0"/>
              <w:jc w:val="center"/>
              <w:rPr>
                <w:rFonts w:hint="eastAsia"/>
                <w:b/>
                <w:bCs/>
              </w:rPr>
            </w:pPr>
            <w:r w:rsidRPr="00CF6495">
              <w:rPr>
                <w:b/>
                <w:bCs/>
              </w:rPr>
              <w:t>Spain</w:t>
            </w:r>
          </w:p>
        </w:tc>
        <w:tc>
          <w:tcPr>
            <w:tcW w:w="0" w:type="dxa"/>
          </w:tcPr>
          <w:p w14:paraId="470C9A58" w14:textId="0DEAA412" w:rsidR="00226F34" w:rsidRDefault="00CF6495" w:rsidP="00CF6495">
            <w:pPr>
              <w:spacing w:afterLines="0" w:after="0" w:line="0" w:lineRule="atLeast"/>
              <w:ind w:firstLineChars="0" w:firstLine="0"/>
              <w:jc w:val="center"/>
              <w:rPr>
                <w:rFonts w:hint="eastAsia"/>
                <w:b/>
                <w:bCs/>
              </w:rPr>
            </w:pPr>
            <w:r w:rsidRPr="00CF6495">
              <w:rPr>
                <w:b/>
                <w:bCs/>
              </w:rPr>
              <w:t>Japan</w:t>
            </w:r>
          </w:p>
        </w:tc>
        <w:tc>
          <w:tcPr>
            <w:tcW w:w="0" w:type="dxa"/>
          </w:tcPr>
          <w:p w14:paraId="498A05A0" w14:textId="6F7D2009" w:rsidR="00226F34" w:rsidRDefault="00CF6495" w:rsidP="00CF6495">
            <w:pPr>
              <w:spacing w:afterLines="0" w:after="0" w:line="0" w:lineRule="atLeast"/>
              <w:ind w:firstLineChars="0" w:firstLine="0"/>
              <w:jc w:val="center"/>
              <w:rPr>
                <w:rFonts w:hint="eastAsia"/>
                <w:b/>
                <w:bCs/>
              </w:rPr>
            </w:pPr>
            <w:r w:rsidRPr="00CF6495">
              <w:rPr>
                <w:b/>
                <w:bCs/>
              </w:rPr>
              <w:t>Coach</w:t>
            </w:r>
          </w:p>
        </w:tc>
      </w:tr>
    </w:tbl>
    <w:p w14:paraId="66F9D0A1" w14:textId="713EA36C" w:rsidR="0092350D" w:rsidRDefault="00A7448C" w:rsidP="0059758E">
      <w:r>
        <w:rPr>
          <w:rFonts w:hint="eastAsia"/>
        </w:rPr>
        <w:t>基于以上预测数据我们可以发现，该模型不仅准确预测出所有球员所属的国家队，还对于队服相近的国家队例如葡萄牙、西班牙、比利时都有比较良好的</w:t>
      </w:r>
      <w:r w:rsidR="0059758E">
        <w:rPr>
          <w:rFonts w:hint="eastAsia"/>
        </w:rPr>
        <w:t>识别效果</w:t>
      </w:r>
      <w:r>
        <w:rPr>
          <w:rFonts w:hint="eastAsia"/>
        </w:rPr>
        <w:t>，特别是</w:t>
      </w:r>
      <w:r w:rsidR="0059758E" w:rsidRPr="0059758E">
        <w:t>Goalkeeper</w:t>
      </w:r>
      <w:r w:rsidR="0059758E">
        <w:rPr>
          <w:rFonts w:hint="eastAsia"/>
        </w:rPr>
        <w:t>（守门员）在训练数据时就具有不同颜色的球衣，但是仍然能够很高效的被识别出来。我们回到本文最初的问题之一：</w:t>
      </w:r>
      <w:r w:rsidR="0059758E" w:rsidRPr="00740FCC">
        <w:t>能否利用图像识别技术，准确识别世界杯各队球员的图像？</w:t>
      </w:r>
      <w:r w:rsidR="0059758E">
        <w:rPr>
          <w:rFonts w:hint="eastAsia"/>
        </w:rPr>
        <w:t>我想我们的模型已经交上了一份完美的答案。</w:t>
      </w:r>
    </w:p>
    <w:p w14:paraId="0B106624" w14:textId="57D9F7DB" w:rsidR="0059758E" w:rsidRDefault="0059758E" w:rsidP="0059758E">
      <w:pPr>
        <w:pStyle w:val="1"/>
      </w:pPr>
      <w:r>
        <w:rPr>
          <w:rFonts w:hint="eastAsia"/>
        </w:rPr>
        <w:t>项目分析与展望</w:t>
      </w:r>
    </w:p>
    <w:p w14:paraId="74533D87" w14:textId="25FD3E03" w:rsidR="008403D6" w:rsidRDefault="008403D6" w:rsidP="008403D6">
      <w:pPr>
        <w:pStyle w:val="2"/>
        <w:numPr>
          <w:ilvl w:val="0"/>
          <w:numId w:val="0"/>
        </w:numPr>
      </w:pPr>
      <w:r>
        <w:t>4.1</w:t>
      </w:r>
      <w:r>
        <w:rPr>
          <w:rFonts w:hint="eastAsia"/>
        </w:rPr>
        <w:t>项目创新点</w:t>
      </w:r>
    </w:p>
    <w:p w14:paraId="72871FF9" w14:textId="7BD0D263" w:rsidR="008403D6" w:rsidRDefault="008403D6" w:rsidP="008403D6">
      <w:pPr>
        <w:rPr>
          <w:rFonts w:hint="eastAsia"/>
        </w:rPr>
      </w:pPr>
      <w:r>
        <w:t>1)</w:t>
      </w:r>
      <w:r w:rsidRPr="008403D6">
        <w:rPr>
          <w:rFonts w:hint="eastAsia"/>
        </w:rPr>
        <w:t>采用</w:t>
      </w:r>
      <w:r w:rsidRPr="008403D6">
        <w:t>BERT-IT模型进行</w:t>
      </w:r>
      <w:r>
        <w:rPr>
          <w:rFonts w:hint="eastAsia"/>
        </w:rPr>
        <w:t>图像识别：</w:t>
      </w:r>
      <w:r>
        <w:t>BERT-IT是一种非常有效的图像预训练模型，通过结合BERT模型和transformer模型的思想，可以在图像预训练的过程中学习到一些通用的图像特征。使用BERT-IT模型可以提高图像识别的准确率，并且在转移学习的过程中可以很好地重用之前学到的信息。</w:t>
      </w:r>
    </w:p>
    <w:p w14:paraId="418CE00F" w14:textId="26DE98C4" w:rsidR="008403D6" w:rsidRDefault="008403D6" w:rsidP="008403D6">
      <w:pPr>
        <w:rPr>
          <w:rFonts w:hint="eastAsia"/>
        </w:rPr>
      </w:pPr>
      <w:r>
        <w:rPr>
          <w:rFonts w:hint="eastAsia"/>
        </w:rPr>
        <w:t>2</w:t>
      </w:r>
      <w:r>
        <w:t>)</w:t>
      </w:r>
      <w:r>
        <w:rPr>
          <w:rFonts w:hint="eastAsia"/>
        </w:rPr>
        <w:t>应用于世界杯球队图像识别：你的项目是针对世界杯球队图像识别的应用，这可以作为项目的一个创新点。你的模型将能够识别世界杯各个球队的队徽或球员照片，这可以为足球迷提供方便，并且在相关领域也具有一定的市场潜力。</w:t>
      </w:r>
    </w:p>
    <w:p w14:paraId="449F5091" w14:textId="7D2C8EF4" w:rsidR="008403D6" w:rsidRDefault="008403D6" w:rsidP="008403D6">
      <w:pPr>
        <w:rPr>
          <w:rFonts w:hint="eastAsia"/>
        </w:rPr>
      </w:pPr>
      <w:r>
        <w:rPr>
          <w:rFonts w:hint="eastAsia"/>
        </w:rPr>
        <w:t>3</w:t>
      </w:r>
      <w:r>
        <w:t>)</w:t>
      </w:r>
      <w:r>
        <w:rPr>
          <w:rFonts w:hint="eastAsia"/>
        </w:rPr>
        <w:t>多轮训练和分批加载：在训练过程中，我们采用了多轮训练和分批加载的方式，这可以提高训练的效率，减少训练时间。</w:t>
      </w:r>
    </w:p>
    <w:p w14:paraId="46895C3D" w14:textId="770996A8" w:rsidR="008403D6" w:rsidRDefault="008403D6" w:rsidP="008403D6">
      <w:pPr>
        <w:rPr>
          <w:rFonts w:hint="eastAsia"/>
        </w:rPr>
      </w:pPr>
      <w:r>
        <w:rPr>
          <w:rFonts w:hint="eastAsia"/>
        </w:rPr>
        <w:t>4</w:t>
      </w:r>
      <w:r>
        <w:t>)</w:t>
      </w:r>
      <w:r>
        <w:rPr>
          <w:rFonts w:hint="eastAsia"/>
        </w:rPr>
        <w:t>学习率调整机制：我们在训练过程中使用了学习率调整机制，这可以帮助我们调整模型的学习速率，使得模型能够更快地收敛。</w:t>
      </w:r>
    </w:p>
    <w:p w14:paraId="60067F6C" w14:textId="4EEFA441" w:rsidR="008403D6" w:rsidRDefault="008403D6" w:rsidP="008403D6">
      <w:r>
        <w:rPr>
          <w:rFonts w:hint="eastAsia"/>
        </w:rPr>
        <w:t>5</w:t>
      </w:r>
      <w:r>
        <w:t>)</w:t>
      </w:r>
      <w:r>
        <w:rPr>
          <w:rFonts w:hint="eastAsia"/>
        </w:rPr>
        <w:t>可观测模型进度：我们的项目还使用了可观测模</w:t>
      </w:r>
      <w:r w:rsidRPr="008403D6">
        <w:rPr>
          <w:rFonts w:hint="eastAsia"/>
        </w:rPr>
        <w:t>型进度的功能，这可以让我们更好地了解模型的训练情况，并及时调整训练策略。</w:t>
      </w:r>
    </w:p>
    <w:p w14:paraId="3A757BA6" w14:textId="43875E2A" w:rsidR="00DE2EB7" w:rsidRDefault="00DE2EB7" w:rsidP="00DE2EB7">
      <w:pPr>
        <w:pStyle w:val="2"/>
        <w:numPr>
          <w:ilvl w:val="0"/>
          <w:numId w:val="0"/>
        </w:numPr>
      </w:pPr>
      <w:r>
        <w:t>4.</w:t>
      </w:r>
      <w:r>
        <w:t>2</w:t>
      </w:r>
      <w:r>
        <w:rPr>
          <w:rFonts w:hint="eastAsia"/>
        </w:rPr>
        <w:t>项目</w:t>
      </w:r>
      <w:r>
        <w:rPr>
          <w:rFonts w:hint="eastAsia"/>
        </w:rPr>
        <w:t>不足之处</w:t>
      </w:r>
    </w:p>
    <w:p w14:paraId="0E2194A7" w14:textId="34331AAC" w:rsidR="00DE2EB7" w:rsidRDefault="00DE2EB7" w:rsidP="00DE2EB7">
      <w:pPr>
        <w:ind w:firstLineChars="177" w:firstLine="425"/>
      </w:pPr>
      <w:r>
        <w:rPr>
          <w:rFonts w:hint="eastAsia"/>
        </w:rPr>
        <w:t>1)</w:t>
      </w:r>
      <w:r>
        <w:rPr>
          <w:rFonts w:hint="eastAsia"/>
        </w:rPr>
        <w:t>缺少</w:t>
      </w:r>
      <w:r>
        <w:t>GPU资源：我们的项目缺少GPU资源，这可能导致训练时间较长，影响项目的效率。</w:t>
      </w:r>
    </w:p>
    <w:p w14:paraId="395073F4" w14:textId="77777777" w:rsidR="00DE2EB7" w:rsidRDefault="00DE2EB7" w:rsidP="00DE2EB7">
      <w:pPr>
        <w:ind w:firstLineChars="177" w:firstLine="425"/>
      </w:pPr>
    </w:p>
    <w:p w14:paraId="5A7D3245" w14:textId="5F7F97C5" w:rsidR="00DE2EB7" w:rsidRDefault="00DE2EB7" w:rsidP="00DE2EB7">
      <w:pPr>
        <w:ind w:firstLineChars="177" w:firstLine="425"/>
      </w:pPr>
      <w:r>
        <w:lastRenderedPageBreak/>
        <w:t>2)</w:t>
      </w:r>
      <w:r>
        <w:rPr>
          <w:rFonts w:hint="eastAsia"/>
        </w:rPr>
        <w:t>没有进行性能比较：我们没有对多种模型进行性能比较，无法确定我们所使用的模型是否是最优的选择。这可能会导致模型的准确率不够高，影响项目的效果。</w:t>
      </w:r>
    </w:p>
    <w:p w14:paraId="1DFDCE85" w14:textId="35253ECB" w:rsidR="00DE2EB7" w:rsidRDefault="00DE2EB7" w:rsidP="00DE2EB7">
      <w:pPr>
        <w:pStyle w:val="2"/>
        <w:numPr>
          <w:ilvl w:val="0"/>
          <w:numId w:val="0"/>
        </w:numPr>
      </w:pPr>
      <w:r>
        <w:t>4.</w:t>
      </w:r>
      <w:r>
        <w:t>3</w:t>
      </w:r>
      <w:r>
        <w:rPr>
          <w:rFonts w:hint="eastAsia"/>
        </w:rPr>
        <w:t>项目</w:t>
      </w:r>
      <w:r>
        <w:rPr>
          <w:rFonts w:hint="eastAsia"/>
        </w:rPr>
        <w:t>展望</w:t>
      </w:r>
    </w:p>
    <w:p w14:paraId="6ABA5D5A" w14:textId="389BBD81" w:rsidR="00DE2EB7" w:rsidRDefault="00DE2EB7" w:rsidP="00DE2EB7">
      <w:pPr>
        <w:rPr>
          <w:rFonts w:hint="eastAsia"/>
        </w:rPr>
      </w:pPr>
      <w:r>
        <w:rPr>
          <w:rFonts w:hint="eastAsia"/>
        </w:rPr>
        <w:t>我们的项目是一个基于</w:t>
      </w:r>
      <w:r>
        <w:t>BERT-IT的世界杯球队图像识别模型，它具有高效的图像识别能力，并且应用于特定领域，但同时也存在缺少GPU资源以及没有进行多种模型性能比较的不足之处。</w:t>
      </w:r>
    </w:p>
    <w:p w14:paraId="23B1AE17" w14:textId="49C1DEAC" w:rsidR="00DE2EB7" w:rsidRDefault="00DE2EB7" w:rsidP="00DE2EB7">
      <w:pPr>
        <w:rPr>
          <w:rFonts w:hint="eastAsia"/>
        </w:rPr>
      </w:pPr>
      <w:r>
        <w:rPr>
          <w:rFonts w:hint="eastAsia"/>
        </w:rPr>
        <w:t>在未来，我们可以考虑以下方向来改善项目：</w:t>
      </w:r>
    </w:p>
    <w:p w14:paraId="5BDEA7C8" w14:textId="2B1C1CE4" w:rsidR="00DE2EB7" w:rsidRPr="00DE2EB7" w:rsidRDefault="00DE2EB7" w:rsidP="00DE2EB7">
      <w:pPr>
        <w:rPr>
          <w:rFonts w:hint="eastAsia"/>
        </w:rPr>
      </w:pPr>
      <w:r>
        <w:rPr>
          <w:rFonts w:hint="eastAsia"/>
        </w:rPr>
        <w:t>1)</w:t>
      </w:r>
      <w:r>
        <w:rPr>
          <w:rFonts w:hint="eastAsia"/>
        </w:rPr>
        <w:t>获取更多的</w:t>
      </w:r>
      <w:r>
        <w:t>GPU资源：通过获取更多的GPU资源，我们可以缩短训练时间，提高项目的效率。</w:t>
      </w:r>
    </w:p>
    <w:p w14:paraId="7385A552" w14:textId="200CCC9B" w:rsidR="00DE2EB7" w:rsidRPr="00DE2EB7" w:rsidRDefault="00DE2EB7" w:rsidP="00DE2EB7">
      <w:pPr>
        <w:rPr>
          <w:rFonts w:hint="eastAsia"/>
        </w:rPr>
      </w:pPr>
      <w:r>
        <w:rPr>
          <w:rFonts w:hint="eastAsia"/>
        </w:rPr>
        <w:t>2</w:t>
      </w:r>
      <w:r>
        <w:t>)</w:t>
      </w:r>
      <w:r>
        <w:rPr>
          <w:rFonts w:hint="eastAsia"/>
        </w:rPr>
        <w:t>进行多种模型的性能比较：我们可以对多种模型进行性能比较，找出最优的模型，以提高模型的准确率。</w:t>
      </w:r>
    </w:p>
    <w:p w14:paraId="2B125563" w14:textId="22E7A9E5" w:rsidR="00DE2EB7" w:rsidRPr="00DE2EB7" w:rsidRDefault="00DE2EB7" w:rsidP="00DE2EB7">
      <w:pPr>
        <w:rPr>
          <w:rFonts w:hint="eastAsia"/>
        </w:rPr>
      </w:pPr>
      <w:r>
        <w:rPr>
          <w:rFonts w:hint="eastAsia"/>
        </w:rPr>
        <w:t>3</w:t>
      </w:r>
      <w:r>
        <w:t>)</w:t>
      </w:r>
      <w:r>
        <w:rPr>
          <w:rFonts w:hint="eastAsia"/>
        </w:rPr>
        <w:t>应用于更多领域：我们可以将项目应用于更多的领域，扩大项目的应用范围。</w:t>
      </w:r>
    </w:p>
    <w:p w14:paraId="70E6C86F" w14:textId="01863CBB" w:rsidR="00DE2EB7" w:rsidRPr="00DE2EB7" w:rsidRDefault="00DE2EB7" w:rsidP="00DE2EB7">
      <w:pPr>
        <w:rPr>
          <w:rFonts w:hint="eastAsia"/>
        </w:rPr>
      </w:pPr>
      <w:r>
        <w:rPr>
          <w:rFonts w:hint="eastAsia"/>
        </w:rPr>
        <w:t>4</w:t>
      </w:r>
      <w:r>
        <w:t>)</w:t>
      </w:r>
      <w:r>
        <w:rPr>
          <w:rFonts w:hint="eastAsia"/>
        </w:rPr>
        <w:t>优化训练方式：我们还可以通过优化训练方式，例如采用更复杂的网络结构或者更优秀的优化算法，来进一步提高模型的性能。</w:t>
      </w:r>
    </w:p>
    <w:p w14:paraId="3CEE5348" w14:textId="77A03BDD" w:rsidR="00DE2EB7" w:rsidRDefault="00130F69" w:rsidP="00130F69">
      <w:pPr>
        <w:pStyle w:val="1"/>
        <w:rPr>
          <w:rFonts w:hint="eastAsia"/>
        </w:rPr>
      </w:pPr>
      <w:r>
        <w:rPr>
          <w:rFonts w:hint="eastAsia"/>
        </w:rPr>
        <w:t>参考文献</w:t>
      </w:r>
    </w:p>
    <w:p w14:paraId="17EDFECD" w14:textId="77777777" w:rsidR="00130F69" w:rsidRPr="00130F69" w:rsidRDefault="00130F69" w:rsidP="00130F69">
      <w:pPr>
        <w:spacing w:afterLines="0" w:after="0"/>
        <w:ind w:firstLineChars="0" w:firstLine="0"/>
        <w:rPr>
          <w:rFonts w:ascii="华文新魏" w:eastAsia="华文新魏" w:hint="eastAsia"/>
          <w:sz w:val="21"/>
          <w:szCs w:val="21"/>
        </w:rPr>
      </w:pPr>
      <w:r w:rsidRPr="00130F69">
        <w:rPr>
          <w:rFonts w:ascii="华文新魏" w:eastAsia="华文新魏" w:hint="eastAsia"/>
          <w:sz w:val="21"/>
          <w:szCs w:val="21"/>
        </w:rPr>
        <w:t>[1] P. Devlin, M. Chang, K. Lee and K. Toutanova, "BERT: Pre-training of Deep Bidirectional Transformers for Language Understanding," in arXiv:1810.04805, 2018.</w:t>
      </w:r>
    </w:p>
    <w:p w14:paraId="2054C9B4" w14:textId="77777777" w:rsidR="00130F69" w:rsidRPr="00130F69" w:rsidRDefault="00130F69" w:rsidP="00130F69">
      <w:pPr>
        <w:spacing w:afterLines="0" w:after="0"/>
        <w:ind w:firstLineChars="0" w:firstLine="0"/>
        <w:rPr>
          <w:rFonts w:ascii="华文新魏" w:eastAsia="华文新魏" w:hint="eastAsia"/>
          <w:sz w:val="21"/>
          <w:szCs w:val="21"/>
        </w:rPr>
      </w:pPr>
      <w:r w:rsidRPr="00130F69">
        <w:rPr>
          <w:rFonts w:ascii="华文新魏" w:eastAsia="华文新魏" w:hint="eastAsia"/>
          <w:sz w:val="21"/>
          <w:szCs w:val="21"/>
        </w:rPr>
        <w:t>[2] J. Vaswani, A. Shazeer, N. Parmar, J. Uszkoreit, L. Jones, A. N. Gomez, L. Kaiser, and I. Polosukhin, "Attention is All You Need," in Advances in Neural Information Processing Systems, 2017, pp. 5998-6008.</w:t>
      </w:r>
    </w:p>
    <w:p w14:paraId="6FCABFF3" w14:textId="77777777" w:rsidR="00130F69" w:rsidRPr="00130F69" w:rsidRDefault="00130F69" w:rsidP="00130F69">
      <w:pPr>
        <w:spacing w:afterLines="0" w:after="0"/>
        <w:ind w:firstLineChars="0" w:firstLine="0"/>
        <w:rPr>
          <w:rFonts w:ascii="华文新魏" w:eastAsia="华文新魏" w:hint="eastAsia"/>
          <w:sz w:val="21"/>
          <w:szCs w:val="21"/>
        </w:rPr>
      </w:pPr>
      <w:r w:rsidRPr="00130F69">
        <w:rPr>
          <w:rFonts w:ascii="华文新魏" w:eastAsia="华文新魏" w:hint="eastAsia"/>
          <w:sz w:val="21"/>
          <w:szCs w:val="21"/>
        </w:rPr>
        <w:t>[3] K. He, X. Zhang, S. Ren, and J. Sun, "Deep Residual Learning for Image Recognition," in IEEE Conference on Computer Vision and Pattern Recognition, 2016, pp. 770-778.</w:t>
      </w:r>
    </w:p>
    <w:p w14:paraId="5032CB02" w14:textId="77777777" w:rsidR="00130F69" w:rsidRPr="00130F69" w:rsidRDefault="00130F69" w:rsidP="00130F69">
      <w:pPr>
        <w:spacing w:afterLines="0" w:after="0"/>
        <w:ind w:firstLineChars="0" w:firstLine="0"/>
        <w:rPr>
          <w:rFonts w:ascii="华文新魏" w:eastAsia="华文新魏" w:hint="eastAsia"/>
          <w:sz w:val="21"/>
          <w:szCs w:val="21"/>
        </w:rPr>
      </w:pPr>
      <w:r w:rsidRPr="00130F69">
        <w:rPr>
          <w:rFonts w:ascii="华文新魏" w:eastAsia="华文新魏" w:hint="eastAsia"/>
          <w:sz w:val="21"/>
          <w:szCs w:val="21"/>
        </w:rPr>
        <w:t>[4] C. Szegedy, V. Vanhoucke, S. Ioffe, J. Shlens, and Z. Wojna, "Rethinking the Inception Architecture for Computer Vision," in IEEE Conference on Computer Vision and Pattern Recognition, 2016, pp. 2818-2826.</w:t>
      </w:r>
    </w:p>
    <w:p w14:paraId="6F09A7F2" w14:textId="47A2DDC6" w:rsidR="00130F69" w:rsidRPr="00130F69" w:rsidRDefault="00130F69" w:rsidP="00130F69">
      <w:pPr>
        <w:spacing w:afterLines="0" w:after="0"/>
        <w:ind w:firstLineChars="0" w:firstLine="0"/>
        <w:rPr>
          <w:rFonts w:ascii="华文新魏" w:eastAsia="华文新魏" w:hint="eastAsia"/>
          <w:sz w:val="21"/>
          <w:szCs w:val="21"/>
        </w:rPr>
      </w:pPr>
      <w:r w:rsidRPr="00130F69">
        <w:rPr>
          <w:rFonts w:ascii="华文新魏" w:eastAsia="华文新魏" w:hint="eastAsia"/>
          <w:sz w:val="21"/>
          <w:szCs w:val="21"/>
        </w:rPr>
        <w:t>[5] O. Russakovsky, J. Deng, H. Su, J. Krause, S. Satheesh, S. Ma, Z. Huang, A. Karpathy, A. Khosla, M. Bernstein, A. C. Berg and L. Fei-Fei, "ImageNet Large Scale Visual Recognition Challenge," in International Journal of Computer Vision, vol. 115, no. 3, pp. 211-252, 2015.</w:t>
      </w:r>
    </w:p>
    <w:sectPr w:rsidR="00130F69" w:rsidRPr="00130F69">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B9367" w14:textId="77777777" w:rsidR="003E6134" w:rsidRDefault="003E6134" w:rsidP="00A92447">
      <w:pPr>
        <w:spacing w:after="120" w:line="240" w:lineRule="auto"/>
      </w:pPr>
      <w:r>
        <w:separator/>
      </w:r>
    </w:p>
  </w:endnote>
  <w:endnote w:type="continuationSeparator" w:id="0">
    <w:p w14:paraId="2D9FC1B2" w14:textId="77777777" w:rsidR="003E6134" w:rsidRDefault="003E6134" w:rsidP="00A92447">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69950" w14:textId="77777777" w:rsidR="00A92447" w:rsidRDefault="00A92447">
    <w:pPr>
      <w:pStyle w:val="a8"/>
      <w:spacing w:after="120"/>
      <w:ind w:firstLine="2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2ABD2" w14:textId="77777777" w:rsidR="00A92447" w:rsidRDefault="00A92447">
    <w:pPr>
      <w:pStyle w:val="a8"/>
      <w:spacing w:after="120"/>
      <w:ind w:firstLine="27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C6D01" w14:textId="77777777" w:rsidR="00A92447" w:rsidRDefault="00A92447">
    <w:pPr>
      <w:pStyle w:val="a8"/>
      <w:spacing w:after="120"/>
      <w:ind w:firstLine="2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79A5F" w14:textId="77777777" w:rsidR="003E6134" w:rsidRDefault="003E6134" w:rsidP="00A92447">
      <w:pPr>
        <w:spacing w:after="120" w:line="240" w:lineRule="auto"/>
      </w:pPr>
      <w:r>
        <w:separator/>
      </w:r>
    </w:p>
  </w:footnote>
  <w:footnote w:type="continuationSeparator" w:id="0">
    <w:p w14:paraId="4BCECECB" w14:textId="77777777" w:rsidR="003E6134" w:rsidRDefault="003E6134" w:rsidP="00A92447">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B2A6" w14:textId="77777777" w:rsidR="00A92447" w:rsidRDefault="00A92447">
    <w:pPr>
      <w:pStyle w:val="a6"/>
      <w:spacing w:after="120"/>
      <w:ind w:firstLine="2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E526" w14:textId="77777777" w:rsidR="00A92447" w:rsidRDefault="00A92447">
    <w:pPr>
      <w:pStyle w:val="a6"/>
      <w:spacing w:after="120"/>
      <w:ind w:firstLine="2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6014A" w14:textId="77777777" w:rsidR="00A92447" w:rsidRDefault="00A92447">
    <w:pPr>
      <w:pStyle w:val="a6"/>
      <w:spacing w:after="120"/>
      <w:ind w:firstLine="2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57543"/>
    <w:multiLevelType w:val="multilevel"/>
    <w:tmpl w:val="B2A8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D405F"/>
    <w:multiLevelType w:val="multilevel"/>
    <w:tmpl w:val="8648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503E9"/>
    <w:multiLevelType w:val="multilevel"/>
    <w:tmpl w:val="32240F14"/>
    <w:lvl w:ilvl="0">
      <w:start w:val="1"/>
      <w:numFmt w:val="decimal"/>
      <w:lvlText w:val="%1"/>
      <w:lvlJc w:val="left"/>
      <w:pPr>
        <w:ind w:left="570" w:hanging="570"/>
      </w:pPr>
      <w:rPr>
        <w:rFonts w:hint="default"/>
      </w:rPr>
    </w:lvl>
    <w:lvl w:ilvl="1">
      <w:start w:val="1"/>
      <w:numFmt w:val="decimal"/>
      <w:pStyle w:va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8375E38"/>
    <w:multiLevelType w:val="hybridMultilevel"/>
    <w:tmpl w:val="7326FB52"/>
    <w:lvl w:ilvl="0" w:tplc="03901ACA">
      <w:start w:val="1"/>
      <w:numFmt w:val="japaneseCounting"/>
      <w:pStyle w:val="1"/>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6F6540"/>
    <w:multiLevelType w:val="multilevel"/>
    <w:tmpl w:val="06B4606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
  </w:num>
  <w:num w:numId="3">
    <w:abstractNumId w:val="4"/>
  </w:num>
  <w:num w:numId="4">
    <w:abstractNumId w:val="0"/>
  </w:num>
  <w:num w:numId="5">
    <w:abstractNumId w:val="1"/>
  </w:num>
  <w:num w:numId="6">
    <w:abstractNumId w:val="3"/>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65"/>
    <w:rsid w:val="00030B01"/>
    <w:rsid w:val="00083C74"/>
    <w:rsid w:val="000A51AB"/>
    <w:rsid w:val="000E6F2A"/>
    <w:rsid w:val="00113AC0"/>
    <w:rsid w:val="00130F69"/>
    <w:rsid w:val="00161465"/>
    <w:rsid w:val="00174042"/>
    <w:rsid w:val="001A6D43"/>
    <w:rsid w:val="001D2D4B"/>
    <w:rsid w:val="00226F34"/>
    <w:rsid w:val="00296088"/>
    <w:rsid w:val="003E6134"/>
    <w:rsid w:val="00400EDD"/>
    <w:rsid w:val="00450E48"/>
    <w:rsid w:val="004C15F9"/>
    <w:rsid w:val="0054496A"/>
    <w:rsid w:val="0059758E"/>
    <w:rsid w:val="00657D79"/>
    <w:rsid w:val="00740FCC"/>
    <w:rsid w:val="00747FD9"/>
    <w:rsid w:val="007A0153"/>
    <w:rsid w:val="008403D6"/>
    <w:rsid w:val="008A4F08"/>
    <w:rsid w:val="008F0CAF"/>
    <w:rsid w:val="00903FA3"/>
    <w:rsid w:val="0092350D"/>
    <w:rsid w:val="00923E28"/>
    <w:rsid w:val="009C2320"/>
    <w:rsid w:val="00A7448C"/>
    <w:rsid w:val="00A9116D"/>
    <w:rsid w:val="00A92447"/>
    <w:rsid w:val="00AA5C59"/>
    <w:rsid w:val="00AD2081"/>
    <w:rsid w:val="00B93356"/>
    <w:rsid w:val="00BF396C"/>
    <w:rsid w:val="00C73981"/>
    <w:rsid w:val="00C85AAC"/>
    <w:rsid w:val="00CD3217"/>
    <w:rsid w:val="00CF6495"/>
    <w:rsid w:val="00D0622E"/>
    <w:rsid w:val="00D63860"/>
    <w:rsid w:val="00D966CB"/>
    <w:rsid w:val="00DE2EB7"/>
    <w:rsid w:val="00DF0244"/>
    <w:rsid w:val="00E13D5B"/>
    <w:rsid w:val="00EE4590"/>
    <w:rsid w:val="00F00524"/>
    <w:rsid w:val="00F27FAE"/>
    <w:rsid w:val="00FF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ABD71"/>
  <w15:chartTrackingRefBased/>
  <w15:docId w15:val="{475DF297-CB36-45C6-B84A-31536B40D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58E"/>
    <w:pPr>
      <w:widowControl w:val="0"/>
      <w:spacing w:afterLines="50" w:after="156" w:line="400" w:lineRule="exact"/>
      <w:ind w:firstLineChars="151" w:firstLine="362"/>
      <w:jc w:val="both"/>
    </w:pPr>
    <w:rPr>
      <w:rFonts w:ascii="宋体" w:eastAsia="宋体" w:hAnsi="宋体"/>
      <w:sz w:val="24"/>
      <w:szCs w:val="24"/>
    </w:rPr>
  </w:style>
  <w:style w:type="paragraph" w:styleId="1">
    <w:name w:val="heading 1"/>
    <w:basedOn w:val="a"/>
    <w:next w:val="a"/>
    <w:link w:val="10"/>
    <w:uiPriority w:val="9"/>
    <w:qFormat/>
    <w:rsid w:val="0059758E"/>
    <w:pPr>
      <w:numPr>
        <w:numId w:val="1"/>
      </w:numPr>
      <w:ind w:firstLineChars="0"/>
      <w:jc w:val="center"/>
      <w:outlineLvl w:val="0"/>
    </w:pPr>
    <w:rPr>
      <w:rFonts w:ascii="黑体" w:eastAsia="黑体" w:hAnsi="黑体"/>
      <w:b/>
      <w:bCs/>
      <w:sz w:val="30"/>
      <w:szCs w:val="30"/>
    </w:rPr>
  </w:style>
  <w:style w:type="paragraph" w:styleId="2">
    <w:name w:val="heading 2"/>
    <w:basedOn w:val="a0"/>
    <w:next w:val="a"/>
    <w:link w:val="20"/>
    <w:uiPriority w:val="9"/>
    <w:unhideWhenUsed/>
    <w:qFormat/>
    <w:rsid w:val="00740FCC"/>
    <w:pPr>
      <w:numPr>
        <w:ilvl w:val="1"/>
        <w:numId w:val="2"/>
      </w:numPr>
      <w:ind w:firstLineChars="0" w:firstLine="0"/>
      <w:outlineLvl w:val="1"/>
    </w:pPr>
    <w:rPr>
      <w:rFonts w:ascii="华文中宋" w:eastAsia="华文中宋" w:hAnsi="华文中宋"/>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9758E"/>
    <w:rPr>
      <w:rFonts w:ascii="黑体" w:eastAsia="黑体" w:hAnsi="黑体"/>
      <w:b/>
      <w:bCs/>
      <w:sz w:val="30"/>
      <w:szCs w:val="30"/>
    </w:rPr>
  </w:style>
  <w:style w:type="paragraph" w:styleId="a0">
    <w:name w:val="List Paragraph"/>
    <w:basedOn w:val="a"/>
    <w:uiPriority w:val="34"/>
    <w:qFormat/>
    <w:rsid w:val="00740FCC"/>
    <w:pPr>
      <w:ind w:firstLineChars="200" w:firstLine="420"/>
    </w:pPr>
  </w:style>
  <w:style w:type="character" w:customStyle="1" w:styleId="20">
    <w:name w:val="标题 2 字符"/>
    <w:basedOn w:val="a1"/>
    <w:link w:val="2"/>
    <w:uiPriority w:val="9"/>
    <w:rsid w:val="00740FCC"/>
    <w:rPr>
      <w:rFonts w:ascii="华文中宋" w:eastAsia="华文中宋" w:hAnsi="华文中宋"/>
      <w:sz w:val="28"/>
      <w:szCs w:val="28"/>
    </w:rPr>
  </w:style>
  <w:style w:type="paragraph" w:styleId="a4">
    <w:name w:val="Title"/>
    <w:basedOn w:val="a"/>
    <w:next w:val="a"/>
    <w:link w:val="a5"/>
    <w:uiPriority w:val="10"/>
    <w:qFormat/>
    <w:rsid w:val="00030B0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1"/>
    <w:link w:val="a4"/>
    <w:uiPriority w:val="10"/>
    <w:rsid w:val="00030B01"/>
    <w:rPr>
      <w:rFonts w:asciiTheme="majorHAnsi" w:eastAsiaTheme="majorEastAsia" w:hAnsiTheme="majorHAnsi" w:cstheme="majorBidi"/>
      <w:b/>
      <w:bCs/>
      <w:sz w:val="32"/>
      <w:szCs w:val="32"/>
    </w:rPr>
  </w:style>
  <w:style w:type="paragraph" w:styleId="a6">
    <w:name w:val="header"/>
    <w:basedOn w:val="a"/>
    <w:link w:val="a7"/>
    <w:uiPriority w:val="99"/>
    <w:unhideWhenUsed/>
    <w:rsid w:val="00A9244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1"/>
    <w:link w:val="a6"/>
    <w:uiPriority w:val="99"/>
    <w:rsid w:val="00A92447"/>
    <w:rPr>
      <w:rFonts w:ascii="宋体" w:eastAsia="宋体" w:hAnsi="宋体"/>
      <w:sz w:val="18"/>
      <w:szCs w:val="18"/>
    </w:rPr>
  </w:style>
  <w:style w:type="paragraph" w:styleId="a8">
    <w:name w:val="footer"/>
    <w:basedOn w:val="a"/>
    <w:link w:val="a9"/>
    <w:uiPriority w:val="99"/>
    <w:unhideWhenUsed/>
    <w:rsid w:val="00A92447"/>
    <w:pPr>
      <w:tabs>
        <w:tab w:val="center" w:pos="4153"/>
        <w:tab w:val="right" w:pos="8306"/>
      </w:tabs>
      <w:snapToGrid w:val="0"/>
      <w:spacing w:line="240" w:lineRule="atLeast"/>
      <w:jc w:val="left"/>
    </w:pPr>
    <w:rPr>
      <w:sz w:val="18"/>
      <w:szCs w:val="18"/>
    </w:rPr>
  </w:style>
  <w:style w:type="character" w:customStyle="1" w:styleId="a9">
    <w:name w:val="页脚 字符"/>
    <w:basedOn w:val="a1"/>
    <w:link w:val="a8"/>
    <w:uiPriority w:val="99"/>
    <w:rsid w:val="00A92447"/>
    <w:rPr>
      <w:rFonts w:ascii="宋体" w:eastAsia="宋体" w:hAnsi="宋体"/>
      <w:sz w:val="18"/>
      <w:szCs w:val="18"/>
    </w:rPr>
  </w:style>
  <w:style w:type="table" w:styleId="aa">
    <w:name w:val="Table Grid"/>
    <w:basedOn w:val="a2"/>
    <w:uiPriority w:val="39"/>
    <w:rsid w:val="00226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8494">
      <w:bodyDiv w:val="1"/>
      <w:marLeft w:val="0"/>
      <w:marRight w:val="0"/>
      <w:marTop w:val="0"/>
      <w:marBottom w:val="0"/>
      <w:divBdr>
        <w:top w:val="none" w:sz="0" w:space="0" w:color="auto"/>
        <w:left w:val="none" w:sz="0" w:space="0" w:color="auto"/>
        <w:bottom w:val="none" w:sz="0" w:space="0" w:color="auto"/>
        <w:right w:val="none" w:sz="0" w:space="0" w:color="auto"/>
      </w:divBdr>
    </w:div>
    <w:div w:id="43915013">
      <w:bodyDiv w:val="1"/>
      <w:marLeft w:val="0"/>
      <w:marRight w:val="0"/>
      <w:marTop w:val="0"/>
      <w:marBottom w:val="0"/>
      <w:divBdr>
        <w:top w:val="none" w:sz="0" w:space="0" w:color="auto"/>
        <w:left w:val="none" w:sz="0" w:space="0" w:color="auto"/>
        <w:bottom w:val="none" w:sz="0" w:space="0" w:color="auto"/>
        <w:right w:val="none" w:sz="0" w:space="0" w:color="auto"/>
      </w:divBdr>
    </w:div>
    <w:div w:id="55669989">
      <w:bodyDiv w:val="1"/>
      <w:marLeft w:val="0"/>
      <w:marRight w:val="0"/>
      <w:marTop w:val="0"/>
      <w:marBottom w:val="0"/>
      <w:divBdr>
        <w:top w:val="none" w:sz="0" w:space="0" w:color="auto"/>
        <w:left w:val="none" w:sz="0" w:space="0" w:color="auto"/>
        <w:bottom w:val="none" w:sz="0" w:space="0" w:color="auto"/>
        <w:right w:val="none" w:sz="0" w:space="0" w:color="auto"/>
      </w:divBdr>
    </w:div>
    <w:div w:id="95176413">
      <w:bodyDiv w:val="1"/>
      <w:marLeft w:val="0"/>
      <w:marRight w:val="0"/>
      <w:marTop w:val="0"/>
      <w:marBottom w:val="0"/>
      <w:divBdr>
        <w:top w:val="none" w:sz="0" w:space="0" w:color="auto"/>
        <w:left w:val="none" w:sz="0" w:space="0" w:color="auto"/>
        <w:bottom w:val="none" w:sz="0" w:space="0" w:color="auto"/>
        <w:right w:val="none" w:sz="0" w:space="0" w:color="auto"/>
      </w:divBdr>
    </w:div>
    <w:div w:id="155537796">
      <w:bodyDiv w:val="1"/>
      <w:marLeft w:val="0"/>
      <w:marRight w:val="0"/>
      <w:marTop w:val="0"/>
      <w:marBottom w:val="0"/>
      <w:divBdr>
        <w:top w:val="none" w:sz="0" w:space="0" w:color="auto"/>
        <w:left w:val="none" w:sz="0" w:space="0" w:color="auto"/>
        <w:bottom w:val="none" w:sz="0" w:space="0" w:color="auto"/>
        <w:right w:val="none" w:sz="0" w:space="0" w:color="auto"/>
      </w:divBdr>
    </w:div>
    <w:div w:id="160050433">
      <w:bodyDiv w:val="1"/>
      <w:marLeft w:val="0"/>
      <w:marRight w:val="0"/>
      <w:marTop w:val="0"/>
      <w:marBottom w:val="0"/>
      <w:divBdr>
        <w:top w:val="none" w:sz="0" w:space="0" w:color="auto"/>
        <w:left w:val="none" w:sz="0" w:space="0" w:color="auto"/>
        <w:bottom w:val="none" w:sz="0" w:space="0" w:color="auto"/>
        <w:right w:val="none" w:sz="0" w:space="0" w:color="auto"/>
      </w:divBdr>
    </w:div>
    <w:div w:id="221715118">
      <w:bodyDiv w:val="1"/>
      <w:marLeft w:val="0"/>
      <w:marRight w:val="0"/>
      <w:marTop w:val="0"/>
      <w:marBottom w:val="0"/>
      <w:divBdr>
        <w:top w:val="none" w:sz="0" w:space="0" w:color="auto"/>
        <w:left w:val="none" w:sz="0" w:space="0" w:color="auto"/>
        <w:bottom w:val="none" w:sz="0" w:space="0" w:color="auto"/>
        <w:right w:val="none" w:sz="0" w:space="0" w:color="auto"/>
      </w:divBdr>
    </w:div>
    <w:div w:id="325206342">
      <w:bodyDiv w:val="1"/>
      <w:marLeft w:val="0"/>
      <w:marRight w:val="0"/>
      <w:marTop w:val="0"/>
      <w:marBottom w:val="0"/>
      <w:divBdr>
        <w:top w:val="none" w:sz="0" w:space="0" w:color="auto"/>
        <w:left w:val="none" w:sz="0" w:space="0" w:color="auto"/>
        <w:bottom w:val="none" w:sz="0" w:space="0" w:color="auto"/>
        <w:right w:val="none" w:sz="0" w:space="0" w:color="auto"/>
      </w:divBdr>
    </w:div>
    <w:div w:id="353531661">
      <w:bodyDiv w:val="1"/>
      <w:marLeft w:val="0"/>
      <w:marRight w:val="0"/>
      <w:marTop w:val="0"/>
      <w:marBottom w:val="0"/>
      <w:divBdr>
        <w:top w:val="none" w:sz="0" w:space="0" w:color="auto"/>
        <w:left w:val="none" w:sz="0" w:space="0" w:color="auto"/>
        <w:bottom w:val="none" w:sz="0" w:space="0" w:color="auto"/>
        <w:right w:val="none" w:sz="0" w:space="0" w:color="auto"/>
      </w:divBdr>
    </w:div>
    <w:div w:id="397245527">
      <w:bodyDiv w:val="1"/>
      <w:marLeft w:val="0"/>
      <w:marRight w:val="0"/>
      <w:marTop w:val="0"/>
      <w:marBottom w:val="0"/>
      <w:divBdr>
        <w:top w:val="none" w:sz="0" w:space="0" w:color="auto"/>
        <w:left w:val="none" w:sz="0" w:space="0" w:color="auto"/>
        <w:bottom w:val="none" w:sz="0" w:space="0" w:color="auto"/>
        <w:right w:val="none" w:sz="0" w:space="0" w:color="auto"/>
      </w:divBdr>
    </w:div>
    <w:div w:id="434980673">
      <w:bodyDiv w:val="1"/>
      <w:marLeft w:val="0"/>
      <w:marRight w:val="0"/>
      <w:marTop w:val="0"/>
      <w:marBottom w:val="0"/>
      <w:divBdr>
        <w:top w:val="none" w:sz="0" w:space="0" w:color="auto"/>
        <w:left w:val="none" w:sz="0" w:space="0" w:color="auto"/>
        <w:bottom w:val="none" w:sz="0" w:space="0" w:color="auto"/>
        <w:right w:val="none" w:sz="0" w:space="0" w:color="auto"/>
      </w:divBdr>
    </w:div>
    <w:div w:id="436946128">
      <w:bodyDiv w:val="1"/>
      <w:marLeft w:val="0"/>
      <w:marRight w:val="0"/>
      <w:marTop w:val="0"/>
      <w:marBottom w:val="0"/>
      <w:divBdr>
        <w:top w:val="none" w:sz="0" w:space="0" w:color="auto"/>
        <w:left w:val="none" w:sz="0" w:space="0" w:color="auto"/>
        <w:bottom w:val="none" w:sz="0" w:space="0" w:color="auto"/>
        <w:right w:val="none" w:sz="0" w:space="0" w:color="auto"/>
      </w:divBdr>
    </w:div>
    <w:div w:id="447553344">
      <w:bodyDiv w:val="1"/>
      <w:marLeft w:val="0"/>
      <w:marRight w:val="0"/>
      <w:marTop w:val="0"/>
      <w:marBottom w:val="0"/>
      <w:divBdr>
        <w:top w:val="none" w:sz="0" w:space="0" w:color="auto"/>
        <w:left w:val="none" w:sz="0" w:space="0" w:color="auto"/>
        <w:bottom w:val="none" w:sz="0" w:space="0" w:color="auto"/>
        <w:right w:val="none" w:sz="0" w:space="0" w:color="auto"/>
      </w:divBdr>
    </w:div>
    <w:div w:id="506747379">
      <w:bodyDiv w:val="1"/>
      <w:marLeft w:val="0"/>
      <w:marRight w:val="0"/>
      <w:marTop w:val="0"/>
      <w:marBottom w:val="0"/>
      <w:divBdr>
        <w:top w:val="none" w:sz="0" w:space="0" w:color="auto"/>
        <w:left w:val="none" w:sz="0" w:space="0" w:color="auto"/>
        <w:bottom w:val="none" w:sz="0" w:space="0" w:color="auto"/>
        <w:right w:val="none" w:sz="0" w:space="0" w:color="auto"/>
      </w:divBdr>
    </w:div>
    <w:div w:id="729767685">
      <w:bodyDiv w:val="1"/>
      <w:marLeft w:val="0"/>
      <w:marRight w:val="0"/>
      <w:marTop w:val="0"/>
      <w:marBottom w:val="0"/>
      <w:divBdr>
        <w:top w:val="none" w:sz="0" w:space="0" w:color="auto"/>
        <w:left w:val="none" w:sz="0" w:space="0" w:color="auto"/>
        <w:bottom w:val="none" w:sz="0" w:space="0" w:color="auto"/>
        <w:right w:val="none" w:sz="0" w:space="0" w:color="auto"/>
      </w:divBdr>
    </w:div>
    <w:div w:id="843281401">
      <w:bodyDiv w:val="1"/>
      <w:marLeft w:val="0"/>
      <w:marRight w:val="0"/>
      <w:marTop w:val="0"/>
      <w:marBottom w:val="0"/>
      <w:divBdr>
        <w:top w:val="none" w:sz="0" w:space="0" w:color="auto"/>
        <w:left w:val="none" w:sz="0" w:space="0" w:color="auto"/>
        <w:bottom w:val="none" w:sz="0" w:space="0" w:color="auto"/>
        <w:right w:val="none" w:sz="0" w:space="0" w:color="auto"/>
      </w:divBdr>
    </w:div>
    <w:div w:id="886912865">
      <w:bodyDiv w:val="1"/>
      <w:marLeft w:val="0"/>
      <w:marRight w:val="0"/>
      <w:marTop w:val="0"/>
      <w:marBottom w:val="0"/>
      <w:divBdr>
        <w:top w:val="none" w:sz="0" w:space="0" w:color="auto"/>
        <w:left w:val="none" w:sz="0" w:space="0" w:color="auto"/>
        <w:bottom w:val="none" w:sz="0" w:space="0" w:color="auto"/>
        <w:right w:val="none" w:sz="0" w:space="0" w:color="auto"/>
      </w:divBdr>
    </w:div>
    <w:div w:id="1008563677">
      <w:bodyDiv w:val="1"/>
      <w:marLeft w:val="0"/>
      <w:marRight w:val="0"/>
      <w:marTop w:val="0"/>
      <w:marBottom w:val="0"/>
      <w:divBdr>
        <w:top w:val="none" w:sz="0" w:space="0" w:color="auto"/>
        <w:left w:val="none" w:sz="0" w:space="0" w:color="auto"/>
        <w:bottom w:val="none" w:sz="0" w:space="0" w:color="auto"/>
        <w:right w:val="none" w:sz="0" w:space="0" w:color="auto"/>
      </w:divBdr>
    </w:div>
    <w:div w:id="1085299418">
      <w:bodyDiv w:val="1"/>
      <w:marLeft w:val="0"/>
      <w:marRight w:val="0"/>
      <w:marTop w:val="0"/>
      <w:marBottom w:val="0"/>
      <w:divBdr>
        <w:top w:val="none" w:sz="0" w:space="0" w:color="auto"/>
        <w:left w:val="none" w:sz="0" w:space="0" w:color="auto"/>
        <w:bottom w:val="none" w:sz="0" w:space="0" w:color="auto"/>
        <w:right w:val="none" w:sz="0" w:space="0" w:color="auto"/>
      </w:divBdr>
    </w:div>
    <w:div w:id="1121539083">
      <w:bodyDiv w:val="1"/>
      <w:marLeft w:val="0"/>
      <w:marRight w:val="0"/>
      <w:marTop w:val="0"/>
      <w:marBottom w:val="0"/>
      <w:divBdr>
        <w:top w:val="none" w:sz="0" w:space="0" w:color="auto"/>
        <w:left w:val="none" w:sz="0" w:space="0" w:color="auto"/>
        <w:bottom w:val="none" w:sz="0" w:space="0" w:color="auto"/>
        <w:right w:val="none" w:sz="0" w:space="0" w:color="auto"/>
      </w:divBdr>
    </w:div>
    <w:div w:id="1303731016">
      <w:bodyDiv w:val="1"/>
      <w:marLeft w:val="0"/>
      <w:marRight w:val="0"/>
      <w:marTop w:val="0"/>
      <w:marBottom w:val="0"/>
      <w:divBdr>
        <w:top w:val="none" w:sz="0" w:space="0" w:color="auto"/>
        <w:left w:val="none" w:sz="0" w:space="0" w:color="auto"/>
        <w:bottom w:val="none" w:sz="0" w:space="0" w:color="auto"/>
        <w:right w:val="none" w:sz="0" w:space="0" w:color="auto"/>
      </w:divBdr>
    </w:div>
    <w:div w:id="1336959854">
      <w:bodyDiv w:val="1"/>
      <w:marLeft w:val="0"/>
      <w:marRight w:val="0"/>
      <w:marTop w:val="0"/>
      <w:marBottom w:val="0"/>
      <w:divBdr>
        <w:top w:val="none" w:sz="0" w:space="0" w:color="auto"/>
        <w:left w:val="none" w:sz="0" w:space="0" w:color="auto"/>
        <w:bottom w:val="none" w:sz="0" w:space="0" w:color="auto"/>
        <w:right w:val="none" w:sz="0" w:space="0" w:color="auto"/>
      </w:divBdr>
    </w:div>
    <w:div w:id="1401706123">
      <w:bodyDiv w:val="1"/>
      <w:marLeft w:val="0"/>
      <w:marRight w:val="0"/>
      <w:marTop w:val="0"/>
      <w:marBottom w:val="0"/>
      <w:divBdr>
        <w:top w:val="none" w:sz="0" w:space="0" w:color="auto"/>
        <w:left w:val="none" w:sz="0" w:space="0" w:color="auto"/>
        <w:bottom w:val="none" w:sz="0" w:space="0" w:color="auto"/>
        <w:right w:val="none" w:sz="0" w:space="0" w:color="auto"/>
      </w:divBdr>
    </w:div>
    <w:div w:id="1403216427">
      <w:bodyDiv w:val="1"/>
      <w:marLeft w:val="0"/>
      <w:marRight w:val="0"/>
      <w:marTop w:val="0"/>
      <w:marBottom w:val="0"/>
      <w:divBdr>
        <w:top w:val="none" w:sz="0" w:space="0" w:color="auto"/>
        <w:left w:val="none" w:sz="0" w:space="0" w:color="auto"/>
        <w:bottom w:val="none" w:sz="0" w:space="0" w:color="auto"/>
        <w:right w:val="none" w:sz="0" w:space="0" w:color="auto"/>
      </w:divBdr>
    </w:div>
    <w:div w:id="1444879587">
      <w:bodyDiv w:val="1"/>
      <w:marLeft w:val="0"/>
      <w:marRight w:val="0"/>
      <w:marTop w:val="0"/>
      <w:marBottom w:val="0"/>
      <w:divBdr>
        <w:top w:val="none" w:sz="0" w:space="0" w:color="auto"/>
        <w:left w:val="none" w:sz="0" w:space="0" w:color="auto"/>
        <w:bottom w:val="none" w:sz="0" w:space="0" w:color="auto"/>
        <w:right w:val="none" w:sz="0" w:space="0" w:color="auto"/>
      </w:divBdr>
    </w:div>
    <w:div w:id="1459030185">
      <w:bodyDiv w:val="1"/>
      <w:marLeft w:val="0"/>
      <w:marRight w:val="0"/>
      <w:marTop w:val="0"/>
      <w:marBottom w:val="0"/>
      <w:divBdr>
        <w:top w:val="none" w:sz="0" w:space="0" w:color="auto"/>
        <w:left w:val="none" w:sz="0" w:space="0" w:color="auto"/>
        <w:bottom w:val="none" w:sz="0" w:space="0" w:color="auto"/>
        <w:right w:val="none" w:sz="0" w:space="0" w:color="auto"/>
      </w:divBdr>
    </w:div>
    <w:div w:id="1483618312">
      <w:bodyDiv w:val="1"/>
      <w:marLeft w:val="0"/>
      <w:marRight w:val="0"/>
      <w:marTop w:val="0"/>
      <w:marBottom w:val="0"/>
      <w:divBdr>
        <w:top w:val="none" w:sz="0" w:space="0" w:color="auto"/>
        <w:left w:val="none" w:sz="0" w:space="0" w:color="auto"/>
        <w:bottom w:val="none" w:sz="0" w:space="0" w:color="auto"/>
        <w:right w:val="none" w:sz="0" w:space="0" w:color="auto"/>
      </w:divBdr>
    </w:div>
    <w:div w:id="1628731850">
      <w:bodyDiv w:val="1"/>
      <w:marLeft w:val="0"/>
      <w:marRight w:val="0"/>
      <w:marTop w:val="0"/>
      <w:marBottom w:val="0"/>
      <w:divBdr>
        <w:top w:val="none" w:sz="0" w:space="0" w:color="auto"/>
        <w:left w:val="none" w:sz="0" w:space="0" w:color="auto"/>
        <w:bottom w:val="none" w:sz="0" w:space="0" w:color="auto"/>
        <w:right w:val="none" w:sz="0" w:space="0" w:color="auto"/>
      </w:divBdr>
      <w:divsChild>
        <w:div w:id="1385714206">
          <w:marLeft w:val="0"/>
          <w:marRight w:val="0"/>
          <w:marTop w:val="0"/>
          <w:marBottom w:val="0"/>
          <w:divBdr>
            <w:top w:val="single" w:sz="2" w:space="0" w:color="auto"/>
            <w:left w:val="single" w:sz="2" w:space="0" w:color="auto"/>
            <w:bottom w:val="single" w:sz="6" w:space="0" w:color="auto"/>
            <w:right w:val="single" w:sz="2" w:space="0" w:color="auto"/>
          </w:divBdr>
          <w:divsChild>
            <w:div w:id="1586720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523049">
                  <w:marLeft w:val="0"/>
                  <w:marRight w:val="0"/>
                  <w:marTop w:val="0"/>
                  <w:marBottom w:val="0"/>
                  <w:divBdr>
                    <w:top w:val="single" w:sz="2" w:space="0" w:color="D9D9E3"/>
                    <w:left w:val="single" w:sz="2" w:space="0" w:color="D9D9E3"/>
                    <w:bottom w:val="single" w:sz="2" w:space="0" w:color="D9D9E3"/>
                    <w:right w:val="single" w:sz="2" w:space="0" w:color="D9D9E3"/>
                  </w:divBdr>
                  <w:divsChild>
                    <w:div w:id="1036082689">
                      <w:marLeft w:val="0"/>
                      <w:marRight w:val="0"/>
                      <w:marTop w:val="0"/>
                      <w:marBottom w:val="0"/>
                      <w:divBdr>
                        <w:top w:val="single" w:sz="2" w:space="0" w:color="D9D9E3"/>
                        <w:left w:val="single" w:sz="2" w:space="0" w:color="D9D9E3"/>
                        <w:bottom w:val="single" w:sz="2" w:space="0" w:color="D9D9E3"/>
                        <w:right w:val="single" w:sz="2" w:space="0" w:color="D9D9E3"/>
                      </w:divBdr>
                      <w:divsChild>
                        <w:div w:id="534076020">
                          <w:marLeft w:val="0"/>
                          <w:marRight w:val="0"/>
                          <w:marTop w:val="0"/>
                          <w:marBottom w:val="0"/>
                          <w:divBdr>
                            <w:top w:val="single" w:sz="2" w:space="0" w:color="D9D9E3"/>
                            <w:left w:val="single" w:sz="2" w:space="0" w:color="D9D9E3"/>
                            <w:bottom w:val="single" w:sz="2" w:space="0" w:color="D9D9E3"/>
                            <w:right w:val="single" w:sz="2" w:space="0" w:color="D9D9E3"/>
                          </w:divBdr>
                          <w:divsChild>
                            <w:div w:id="50397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8052379">
          <w:marLeft w:val="0"/>
          <w:marRight w:val="0"/>
          <w:marTop w:val="0"/>
          <w:marBottom w:val="0"/>
          <w:divBdr>
            <w:top w:val="single" w:sz="2" w:space="0" w:color="auto"/>
            <w:left w:val="single" w:sz="2" w:space="0" w:color="auto"/>
            <w:bottom w:val="single" w:sz="6" w:space="0" w:color="auto"/>
            <w:right w:val="single" w:sz="2" w:space="0" w:color="auto"/>
          </w:divBdr>
          <w:divsChild>
            <w:div w:id="1998652342">
              <w:marLeft w:val="0"/>
              <w:marRight w:val="0"/>
              <w:marTop w:val="100"/>
              <w:marBottom w:val="100"/>
              <w:divBdr>
                <w:top w:val="single" w:sz="2" w:space="0" w:color="D9D9E3"/>
                <w:left w:val="single" w:sz="2" w:space="0" w:color="D9D9E3"/>
                <w:bottom w:val="single" w:sz="2" w:space="0" w:color="D9D9E3"/>
                <w:right w:val="single" w:sz="2" w:space="0" w:color="D9D9E3"/>
              </w:divBdr>
              <w:divsChild>
                <w:div w:id="682560959">
                  <w:marLeft w:val="0"/>
                  <w:marRight w:val="0"/>
                  <w:marTop w:val="0"/>
                  <w:marBottom w:val="0"/>
                  <w:divBdr>
                    <w:top w:val="single" w:sz="2" w:space="0" w:color="D9D9E3"/>
                    <w:left w:val="single" w:sz="2" w:space="0" w:color="D9D9E3"/>
                    <w:bottom w:val="single" w:sz="2" w:space="0" w:color="D9D9E3"/>
                    <w:right w:val="single" w:sz="2" w:space="0" w:color="D9D9E3"/>
                  </w:divBdr>
                  <w:divsChild>
                    <w:div w:id="1082682113">
                      <w:marLeft w:val="0"/>
                      <w:marRight w:val="0"/>
                      <w:marTop w:val="0"/>
                      <w:marBottom w:val="0"/>
                      <w:divBdr>
                        <w:top w:val="single" w:sz="2" w:space="0" w:color="D9D9E3"/>
                        <w:left w:val="single" w:sz="2" w:space="0" w:color="D9D9E3"/>
                        <w:bottom w:val="single" w:sz="2" w:space="0" w:color="D9D9E3"/>
                        <w:right w:val="single" w:sz="2" w:space="0" w:color="D9D9E3"/>
                      </w:divBdr>
                      <w:divsChild>
                        <w:div w:id="154340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9682012">
          <w:marLeft w:val="0"/>
          <w:marRight w:val="0"/>
          <w:marTop w:val="0"/>
          <w:marBottom w:val="0"/>
          <w:divBdr>
            <w:top w:val="single" w:sz="2" w:space="0" w:color="auto"/>
            <w:left w:val="single" w:sz="2" w:space="0" w:color="auto"/>
            <w:bottom w:val="single" w:sz="6" w:space="0" w:color="auto"/>
            <w:right w:val="single" w:sz="2" w:space="0" w:color="auto"/>
          </w:divBdr>
          <w:divsChild>
            <w:div w:id="1559628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5131065">
                  <w:marLeft w:val="0"/>
                  <w:marRight w:val="0"/>
                  <w:marTop w:val="0"/>
                  <w:marBottom w:val="0"/>
                  <w:divBdr>
                    <w:top w:val="single" w:sz="2" w:space="0" w:color="D9D9E3"/>
                    <w:left w:val="single" w:sz="2" w:space="0" w:color="D9D9E3"/>
                    <w:bottom w:val="single" w:sz="2" w:space="0" w:color="D9D9E3"/>
                    <w:right w:val="single" w:sz="2" w:space="0" w:color="D9D9E3"/>
                  </w:divBdr>
                  <w:divsChild>
                    <w:div w:id="38751020">
                      <w:marLeft w:val="0"/>
                      <w:marRight w:val="0"/>
                      <w:marTop w:val="0"/>
                      <w:marBottom w:val="0"/>
                      <w:divBdr>
                        <w:top w:val="single" w:sz="2" w:space="0" w:color="D9D9E3"/>
                        <w:left w:val="single" w:sz="2" w:space="0" w:color="D9D9E3"/>
                        <w:bottom w:val="single" w:sz="2" w:space="0" w:color="D9D9E3"/>
                        <w:right w:val="single" w:sz="2" w:space="0" w:color="D9D9E3"/>
                      </w:divBdr>
                      <w:divsChild>
                        <w:div w:id="1929000246">
                          <w:marLeft w:val="0"/>
                          <w:marRight w:val="0"/>
                          <w:marTop w:val="0"/>
                          <w:marBottom w:val="0"/>
                          <w:divBdr>
                            <w:top w:val="single" w:sz="2" w:space="0" w:color="D9D9E3"/>
                            <w:left w:val="single" w:sz="2" w:space="0" w:color="D9D9E3"/>
                            <w:bottom w:val="single" w:sz="2" w:space="0" w:color="D9D9E3"/>
                            <w:right w:val="single" w:sz="2" w:space="0" w:color="D9D9E3"/>
                          </w:divBdr>
                          <w:divsChild>
                            <w:div w:id="101989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203096">
      <w:bodyDiv w:val="1"/>
      <w:marLeft w:val="0"/>
      <w:marRight w:val="0"/>
      <w:marTop w:val="0"/>
      <w:marBottom w:val="0"/>
      <w:divBdr>
        <w:top w:val="none" w:sz="0" w:space="0" w:color="auto"/>
        <w:left w:val="none" w:sz="0" w:space="0" w:color="auto"/>
        <w:bottom w:val="none" w:sz="0" w:space="0" w:color="auto"/>
        <w:right w:val="none" w:sz="0" w:space="0" w:color="auto"/>
      </w:divBdr>
    </w:div>
    <w:div w:id="1782259070">
      <w:bodyDiv w:val="1"/>
      <w:marLeft w:val="0"/>
      <w:marRight w:val="0"/>
      <w:marTop w:val="0"/>
      <w:marBottom w:val="0"/>
      <w:divBdr>
        <w:top w:val="none" w:sz="0" w:space="0" w:color="auto"/>
        <w:left w:val="none" w:sz="0" w:space="0" w:color="auto"/>
        <w:bottom w:val="none" w:sz="0" w:space="0" w:color="auto"/>
        <w:right w:val="none" w:sz="0" w:space="0" w:color="auto"/>
      </w:divBdr>
      <w:divsChild>
        <w:div w:id="1608734509">
          <w:marLeft w:val="0"/>
          <w:marRight w:val="0"/>
          <w:marTop w:val="0"/>
          <w:marBottom w:val="0"/>
          <w:divBdr>
            <w:top w:val="none" w:sz="0" w:space="0" w:color="auto"/>
            <w:left w:val="none" w:sz="0" w:space="0" w:color="auto"/>
            <w:bottom w:val="none" w:sz="0" w:space="0" w:color="auto"/>
            <w:right w:val="none" w:sz="0" w:space="0" w:color="auto"/>
          </w:divBdr>
          <w:divsChild>
            <w:div w:id="51580365">
              <w:marLeft w:val="0"/>
              <w:marRight w:val="0"/>
              <w:marTop w:val="0"/>
              <w:marBottom w:val="0"/>
              <w:divBdr>
                <w:top w:val="none" w:sz="0" w:space="0" w:color="auto"/>
                <w:left w:val="none" w:sz="0" w:space="0" w:color="auto"/>
                <w:bottom w:val="none" w:sz="0" w:space="0" w:color="auto"/>
                <w:right w:val="none" w:sz="0" w:space="0" w:color="auto"/>
              </w:divBdr>
              <w:divsChild>
                <w:div w:id="2028360817">
                  <w:marLeft w:val="0"/>
                  <w:marRight w:val="0"/>
                  <w:marTop w:val="0"/>
                  <w:marBottom w:val="0"/>
                  <w:divBdr>
                    <w:top w:val="none" w:sz="0" w:space="0" w:color="auto"/>
                    <w:left w:val="none" w:sz="0" w:space="0" w:color="auto"/>
                    <w:bottom w:val="none" w:sz="0" w:space="0" w:color="auto"/>
                    <w:right w:val="none" w:sz="0" w:space="0" w:color="auto"/>
                  </w:divBdr>
                  <w:divsChild>
                    <w:div w:id="1875842660">
                      <w:marLeft w:val="0"/>
                      <w:marRight w:val="0"/>
                      <w:marTop w:val="0"/>
                      <w:marBottom w:val="0"/>
                      <w:divBdr>
                        <w:top w:val="none" w:sz="0" w:space="0" w:color="auto"/>
                        <w:left w:val="none" w:sz="0" w:space="0" w:color="auto"/>
                        <w:bottom w:val="none" w:sz="0" w:space="0" w:color="auto"/>
                        <w:right w:val="none" w:sz="0" w:space="0" w:color="auto"/>
                      </w:divBdr>
                      <w:divsChild>
                        <w:div w:id="1757945951">
                          <w:marLeft w:val="0"/>
                          <w:marRight w:val="0"/>
                          <w:marTop w:val="0"/>
                          <w:marBottom w:val="0"/>
                          <w:divBdr>
                            <w:top w:val="none" w:sz="0" w:space="0" w:color="auto"/>
                            <w:left w:val="none" w:sz="0" w:space="0" w:color="auto"/>
                            <w:bottom w:val="none" w:sz="0" w:space="0" w:color="auto"/>
                            <w:right w:val="none" w:sz="0" w:space="0" w:color="auto"/>
                          </w:divBdr>
                          <w:divsChild>
                            <w:div w:id="9956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943056">
              <w:marLeft w:val="0"/>
              <w:marRight w:val="0"/>
              <w:marTop w:val="75"/>
              <w:marBottom w:val="0"/>
              <w:divBdr>
                <w:top w:val="none" w:sz="0" w:space="0" w:color="auto"/>
                <w:left w:val="none" w:sz="0" w:space="0" w:color="auto"/>
                <w:bottom w:val="none" w:sz="0" w:space="0" w:color="auto"/>
                <w:right w:val="none" w:sz="0" w:space="0" w:color="auto"/>
              </w:divBdr>
              <w:divsChild>
                <w:div w:id="513809433">
                  <w:marLeft w:val="0"/>
                  <w:marRight w:val="0"/>
                  <w:marTop w:val="0"/>
                  <w:marBottom w:val="0"/>
                  <w:divBdr>
                    <w:top w:val="none" w:sz="0" w:space="0" w:color="auto"/>
                    <w:left w:val="none" w:sz="0" w:space="0" w:color="auto"/>
                    <w:bottom w:val="none" w:sz="0" w:space="0" w:color="auto"/>
                    <w:right w:val="none" w:sz="0" w:space="0" w:color="auto"/>
                  </w:divBdr>
                  <w:divsChild>
                    <w:div w:id="20161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47876">
          <w:marLeft w:val="0"/>
          <w:marRight w:val="0"/>
          <w:marTop w:val="0"/>
          <w:marBottom w:val="0"/>
          <w:divBdr>
            <w:top w:val="none" w:sz="0" w:space="0" w:color="auto"/>
            <w:left w:val="none" w:sz="0" w:space="0" w:color="auto"/>
            <w:bottom w:val="none" w:sz="0" w:space="0" w:color="auto"/>
            <w:right w:val="none" w:sz="0" w:space="0" w:color="auto"/>
          </w:divBdr>
          <w:divsChild>
            <w:div w:id="1401558448">
              <w:marLeft w:val="0"/>
              <w:marRight w:val="0"/>
              <w:marTop w:val="0"/>
              <w:marBottom w:val="0"/>
              <w:divBdr>
                <w:top w:val="none" w:sz="0" w:space="0" w:color="auto"/>
                <w:left w:val="none" w:sz="0" w:space="0" w:color="auto"/>
                <w:bottom w:val="none" w:sz="0" w:space="0" w:color="auto"/>
                <w:right w:val="none" w:sz="0" w:space="0" w:color="auto"/>
              </w:divBdr>
              <w:divsChild>
                <w:div w:id="1496411866">
                  <w:marLeft w:val="0"/>
                  <w:marRight w:val="0"/>
                  <w:marTop w:val="0"/>
                  <w:marBottom w:val="0"/>
                  <w:divBdr>
                    <w:top w:val="none" w:sz="0" w:space="0" w:color="auto"/>
                    <w:left w:val="none" w:sz="0" w:space="0" w:color="auto"/>
                    <w:bottom w:val="none" w:sz="0" w:space="0" w:color="auto"/>
                    <w:right w:val="none" w:sz="0" w:space="0" w:color="auto"/>
                  </w:divBdr>
                  <w:divsChild>
                    <w:div w:id="667364888">
                      <w:marLeft w:val="0"/>
                      <w:marRight w:val="0"/>
                      <w:marTop w:val="0"/>
                      <w:marBottom w:val="0"/>
                      <w:divBdr>
                        <w:top w:val="none" w:sz="0" w:space="0" w:color="auto"/>
                        <w:left w:val="none" w:sz="0" w:space="0" w:color="auto"/>
                        <w:bottom w:val="none" w:sz="0" w:space="0" w:color="auto"/>
                        <w:right w:val="none" w:sz="0" w:space="0" w:color="auto"/>
                      </w:divBdr>
                      <w:divsChild>
                        <w:div w:id="1026980750">
                          <w:marLeft w:val="0"/>
                          <w:marRight w:val="0"/>
                          <w:marTop w:val="0"/>
                          <w:marBottom w:val="0"/>
                          <w:divBdr>
                            <w:top w:val="none" w:sz="0" w:space="0" w:color="auto"/>
                            <w:left w:val="none" w:sz="0" w:space="0" w:color="auto"/>
                            <w:bottom w:val="none" w:sz="0" w:space="0" w:color="auto"/>
                            <w:right w:val="none" w:sz="0" w:space="0" w:color="auto"/>
                          </w:divBdr>
                          <w:divsChild>
                            <w:div w:id="132256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370262">
      <w:bodyDiv w:val="1"/>
      <w:marLeft w:val="0"/>
      <w:marRight w:val="0"/>
      <w:marTop w:val="0"/>
      <w:marBottom w:val="0"/>
      <w:divBdr>
        <w:top w:val="none" w:sz="0" w:space="0" w:color="auto"/>
        <w:left w:val="none" w:sz="0" w:space="0" w:color="auto"/>
        <w:bottom w:val="none" w:sz="0" w:space="0" w:color="auto"/>
        <w:right w:val="none" w:sz="0" w:space="0" w:color="auto"/>
      </w:divBdr>
    </w:div>
    <w:div w:id="1889414055">
      <w:bodyDiv w:val="1"/>
      <w:marLeft w:val="0"/>
      <w:marRight w:val="0"/>
      <w:marTop w:val="0"/>
      <w:marBottom w:val="0"/>
      <w:divBdr>
        <w:top w:val="none" w:sz="0" w:space="0" w:color="auto"/>
        <w:left w:val="none" w:sz="0" w:space="0" w:color="auto"/>
        <w:bottom w:val="none" w:sz="0" w:space="0" w:color="auto"/>
        <w:right w:val="none" w:sz="0" w:space="0" w:color="auto"/>
      </w:divBdr>
    </w:div>
    <w:div w:id="1937860231">
      <w:bodyDiv w:val="1"/>
      <w:marLeft w:val="0"/>
      <w:marRight w:val="0"/>
      <w:marTop w:val="0"/>
      <w:marBottom w:val="0"/>
      <w:divBdr>
        <w:top w:val="none" w:sz="0" w:space="0" w:color="auto"/>
        <w:left w:val="none" w:sz="0" w:space="0" w:color="auto"/>
        <w:bottom w:val="none" w:sz="0" w:space="0" w:color="auto"/>
        <w:right w:val="none" w:sz="0" w:space="0" w:color="auto"/>
      </w:divBdr>
      <w:divsChild>
        <w:div w:id="652103265">
          <w:marLeft w:val="0"/>
          <w:marRight w:val="0"/>
          <w:marTop w:val="0"/>
          <w:marBottom w:val="0"/>
          <w:divBdr>
            <w:top w:val="single" w:sz="2" w:space="0" w:color="auto"/>
            <w:left w:val="single" w:sz="2" w:space="0" w:color="auto"/>
            <w:bottom w:val="single" w:sz="6" w:space="0" w:color="auto"/>
            <w:right w:val="single" w:sz="2" w:space="0" w:color="auto"/>
          </w:divBdr>
          <w:divsChild>
            <w:div w:id="808010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915819">
                  <w:marLeft w:val="0"/>
                  <w:marRight w:val="0"/>
                  <w:marTop w:val="0"/>
                  <w:marBottom w:val="0"/>
                  <w:divBdr>
                    <w:top w:val="single" w:sz="2" w:space="0" w:color="D9D9E3"/>
                    <w:left w:val="single" w:sz="2" w:space="0" w:color="D9D9E3"/>
                    <w:bottom w:val="single" w:sz="2" w:space="0" w:color="D9D9E3"/>
                    <w:right w:val="single" w:sz="2" w:space="0" w:color="D9D9E3"/>
                  </w:divBdr>
                  <w:divsChild>
                    <w:div w:id="1181773433">
                      <w:marLeft w:val="0"/>
                      <w:marRight w:val="0"/>
                      <w:marTop w:val="0"/>
                      <w:marBottom w:val="0"/>
                      <w:divBdr>
                        <w:top w:val="single" w:sz="2" w:space="0" w:color="D9D9E3"/>
                        <w:left w:val="single" w:sz="2" w:space="0" w:color="D9D9E3"/>
                        <w:bottom w:val="single" w:sz="2" w:space="0" w:color="D9D9E3"/>
                        <w:right w:val="single" w:sz="2" w:space="0" w:color="D9D9E3"/>
                      </w:divBdr>
                      <w:divsChild>
                        <w:div w:id="949896936">
                          <w:marLeft w:val="0"/>
                          <w:marRight w:val="0"/>
                          <w:marTop w:val="0"/>
                          <w:marBottom w:val="0"/>
                          <w:divBdr>
                            <w:top w:val="single" w:sz="2" w:space="0" w:color="D9D9E3"/>
                            <w:left w:val="single" w:sz="2" w:space="0" w:color="D9D9E3"/>
                            <w:bottom w:val="single" w:sz="2" w:space="0" w:color="D9D9E3"/>
                            <w:right w:val="single" w:sz="2" w:space="0" w:color="D9D9E3"/>
                          </w:divBdr>
                          <w:divsChild>
                            <w:div w:id="537862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024489">
      <w:bodyDiv w:val="1"/>
      <w:marLeft w:val="0"/>
      <w:marRight w:val="0"/>
      <w:marTop w:val="0"/>
      <w:marBottom w:val="0"/>
      <w:divBdr>
        <w:top w:val="none" w:sz="0" w:space="0" w:color="auto"/>
        <w:left w:val="none" w:sz="0" w:space="0" w:color="auto"/>
        <w:bottom w:val="none" w:sz="0" w:space="0" w:color="auto"/>
        <w:right w:val="none" w:sz="0" w:space="0" w:color="auto"/>
      </w:divBdr>
    </w:div>
    <w:div w:id="1965576481">
      <w:bodyDiv w:val="1"/>
      <w:marLeft w:val="0"/>
      <w:marRight w:val="0"/>
      <w:marTop w:val="0"/>
      <w:marBottom w:val="0"/>
      <w:divBdr>
        <w:top w:val="none" w:sz="0" w:space="0" w:color="auto"/>
        <w:left w:val="none" w:sz="0" w:space="0" w:color="auto"/>
        <w:bottom w:val="none" w:sz="0" w:space="0" w:color="auto"/>
        <w:right w:val="none" w:sz="0" w:space="0" w:color="auto"/>
      </w:divBdr>
    </w:div>
    <w:div w:id="2008900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ebp"/><Relationship Id="rId18" Type="http://schemas.openxmlformats.org/officeDocument/2006/relationships/image" Target="media/image11.web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webp"/><Relationship Id="rId7" Type="http://schemas.openxmlformats.org/officeDocument/2006/relationships/endnotes" Target="endnotes.xml"/><Relationship Id="rId12" Type="http://schemas.openxmlformats.org/officeDocument/2006/relationships/image" Target="media/image5.webp"/><Relationship Id="rId17" Type="http://schemas.openxmlformats.org/officeDocument/2006/relationships/image" Target="media/image10.web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webp"/><Relationship Id="rId20" Type="http://schemas.openxmlformats.org/officeDocument/2006/relationships/image" Target="media/image13.webp"/><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eb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ebp"/><Relationship Id="rId23" Type="http://schemas.openxmlformats.org/officeDocument/2006/relationships/image" Target="media/image16.webp"/><Relationship Id="rId28" Type="http://schemas.openxmlformats.org/officeDocument/2006/relationships/header" Target="header3.xml"/><Relationship Id="rId10" Type="http://schemas.openxmlformats.org/officeDocument/2006/relationships/image" Target="media/image3.webp"/><Relationship Id="rId19" Type="http://schemas.openxmlformats.org/officeDocument/2006/relationships/image" Target="media/image12.web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webp"/><Relationship Id="rId22" Type="http://schemas.openxmlformats.org/officeDocument/2006/relationships/image" Target="media/image15.webp"/><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F612D-2D1A-48BE-B260-4B684DAFB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1119</Words>
  <Characters>6380</Characters>
  <Application>Microsoft Office Word</Application>
  <DocSecurity>0</DocSecurity>
  <Lines>53</Lines>
  <Paragraphs>14</Paragraphs>
  <ScaleCrop>false</ScaleCrop>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龙</dc:creator>
  <cp:keywords/>
  <dc:description/>
  <cp:lastModifiedBy>马 龙</cp:lastModifiedBy>
  <cp:revision>2</cp:revision>
  <dcterms:created xsi:type="dcterms:W3CDTF">2022-12-24T12:46:00Z</dcterms:created>
  <dcterms:modified xsi:type="dcterms:W3CDTF">2022-12-24T12:46:00Z</dcterms:modified>
</cp:coreProperties>
</file>