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header7.xml" ContentType="application/vnd.openxmlformats-officedocument.wordprocessingml.header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D2C5F4" w14:textId="6470467D" w:rsidR="005B3470" w:rsidRPr="003E582E" w:rsidRDefault="00E072D7" w:rsidP="009B3DA8">
      <w:pPr>
        <w:pStyle w:val="ZPTitulkahlavn"/>
        <w:rPr>
          <w:b/>
          <w:sz w:val="34"/>
          <w:lang w:val="sk-SK" w:eastAsia="en-US"/>
        </w:rPr>
      </w:pPr>
      <w:r w:rsidRPr="003E582E">
        <w:rPr>
          <w:noProof/>
          <w:lang w:val="sk-SK"/>
        </w:rPr>
        <w:drawing>
          <wp:inline distT="0" distB="0" distL="0" distR="0" wp14:anchorId="6195B4BA" wp14:editId="7AED0813">
            <wp:extent cx="3907790" cy="1381358"/>
            <wp:effectExtent l="0" t="0" r="0" b="9525"/>
            <wp:docPr id="2" name="Obrázok 2" descr="D:\Stiahnuté súbory\FRI_H_S_sk_cb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tiahnuté súbory\FRI_H_S_sk_cb (1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02"/>
                    <a:stretch/>
                  </pic:blipFill>
                  <pic:spPr bwMode="auto">
                    <a:xfrm>
                      <a:off x="0" y="0"/>
                      <a:ext cx="3928521" cy="1388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dt>
      <w:sdtPr>
        <w:rPr>
          <w:lang w:val="sk-SK"/>
        </w:rPr>
        <w:alias w:val="Fakulta/ústav"/>
        <w:tag w:val="Fakulta/ústav"/>
        <w:id w:val="-577372689"/>
        <w:placeholder>
          <w:docPart w:val="9AAB007438CF4B369B79AB99728E3BF6"/>
        </w:placeholder>
        <w:comboBox>
          <w:listItem w:displayText="[zvoľte fakultu]" w:value=""/>
          <w:listItem w:displayText="Fakulta prevádzky a ekonomiky dopravy a spojov" w:value="Fakulta prevádzky a ekonomiky dopravy a spojov"/>
          <w:listItem w:displayText="Strojnícka fakulta" w:value="Strojnícka fakulta"/>
          <w:listItem w:displayText="Fakulta elektrotechniky a informačných technológií" w:value="Fakulta elektrotechniky a informačných technológií"/>
          <w:listItem w:displayText="Stavebná fakulta" w:value="Stavebná fakulta"/>
          <w:listItem w:displayText="Fakulta bezpečnostného inžinierstva" w:value="Fakulta bezpečnostného inžinierstva"/>
          <w:listItem w:displayText="Fakulta riadenia a informatiky" w:value="Fakulta riadenia a informatiky"/>
          <w:listItem w:displayText="Fakulta humanitných vied" w:value="Fakulta humanitných vied"/>
          <w:listItem w:displayText="Výskumný ústav vysokohorskej biológie" w:value="Výskumný ústav vysokohorskej biológie"/>
          <w:listItem w:displayText="Ústav znaleckého výskumu a vzdelávania" w:value="Ústav znaleckého výskumu a vzdelávania"/>
        </w:comboBox>
      </w:sdtPr>
      <w:sdtEndPr/>
      <w:sdtContent>
        <w:p w14:paraId="5F00CADA" w14:textId="433EEF09" w:rsidR="002D0920" w:rsidRPr="003E582E" w:rsidRDefault="00410D4B" w:rsidP="002D0920">
          <w:pPr>
            <w:pStyle w:val="ZPTitulkahlavn"/>
            <w:rPr>
              <w:rFonts w:cs="Times New Roman"/>
              <w:bCs w:val="0"/>
              <w:sz w:val="22"/>
              <w:szCs w:val="24"/>
              <w:lang w:val="sk-SK" w:eastAsia="sk-SK"/>
            </w:rPr>
          </w:pPr>
          <w:r w:rsidRPr="003E582E">
            <w:rPr>
              <w:lang w:val="sk-SK"/>
            </w:rPr>
            <w:t>Fakulta riadenia a informatiky</w:t>
          </w:r>
        </w:p>
      </w:sdtContent>
    </w:sdt>
    <w:p w14:paraId="3C72E34A" w14:textId="77777777" w:rsidR="005B3470" w:rsidRPr="003E582E" w:rsidRDefault="005B3470" w:rsidP="005B3470">
      <w:pPr>
        <w:pStyle w:val="Nzovfakulty"/>
      </w:pPr>
    </w:p>
    <w:p w14:paraId="1E865C69" w14:textId="018BEA35" w:rsidR="002A1B47" w:rsidRPr="003E582E" w:rsidRDefault="002A1B47" w:rsidP="005B3470">
      <w:pPr>
        <w:pStyle w:val="Nzovfakulty"/>
      </w:pPr>
      <w:r w:rsidRPr="003E582E">
        <w:br/>
      </w:r>
      <w:r w:rsidR="00A65E2A" w:rsidRPr="003E582E">
        <w:t>Téma 2</w:t>
      </w:r>
    </w:p>
    <w:p w14:paraId="2393E969" w14:textId="1285C022" w:rsidR="002A1B47" w:rsidRPr="003E582E" w:rsidRDefault="00A65E2A" w:rsidP="002A1B47">
      <w:pPr>
        <w:pStyle w:val="Titlistpodnzov"/>
        <w:spacing w:before="360"/>
        <w:rPr>
          <w:rFonts w:cs="Arial"/>
          <w:szCs w:val="28"/>
        </w:rPr>
      </w:pPr>
      <w:r w:rsidRPr="003E582E">
        <w:rPr>
          <w:rFonts w:cs="Arial"/>
          <w:szCs w:val="28"/>
        </w:rPr>
        <w:t>Dentálne stredisko</w:t>
      </w:r>
    </w:p>
    <w:p w14:paraId="7C6E1CA2" w14:textId="77777777" w:rsidR="002A1B47" w:rsidRPr="003E582E" w:rsidRDefault="002A1B47" w:rsidP="002A1B47">
      <w:pPr>
        <w:pStyle w:val="Titlistpodnzov"/>
        <w:spacing w:before="360"/>
        <w:rPr>
          <w:rFonts w:cs="Arial"/>
          <w:szCs w:val="28"/>
        </w:rPr>
      </w:pPr>
    </w:p>
    <w:sdt>
      <w:sdtPr>
        <w:rPr>
          <w:lang w:val="sk-SK"/>
        </w:rPr>
        <w:alias w:val="Druh práce"/>
        <w:tag w:val="Druh práce"/>
        <w:id w:val="1478802404"/>
        <w:placeholder>
          <w:docPart w:val="39F8F9574AC54F6A865618FDD77CA5B3"/>
        </w:placeholder>
        <w:comboBox>
          <w:listItem w:displayText="[Zvolte druh závěrečné práce]" w:value=""/>
          <w:listItem w:displayText="Bakalárska práca" w:value="Bakalárska práca"/>
          <w:listItem w:displayText="Diplomová práca" w:value="Diplomová práca"/>
          <w:listItem w:displayText="Dizertačná práca" w:value="Dizertačná práca"/>
        </w:comboBox>
      </w:sdtPr>
      <w:sdtEndPr/>
      <w:sdtContent>
        <w:p w14:paraId="274D7B99" w14:textId="465FEE1B" w:rsidR="002D0920" w:rsidRPr="003E582E" w:rsidRDefault="00410D4B" w:rsidP="002D0920">
          <w:pPr>
            <w:pStyle w:val="ZPTitulkahlavn"/>
            <w:rPr>
              <w:lang w:val="sk-SK"/>
            </w:rPr>
          </w:pPr>
          <w:r w:rsidRPr="003E582E">
            <w:rPr>
              <w:lang w:val="sk-SK"/>
            </w:rPr>
            <w:t>Semestrálna práca</w:t>
          </w:r>
        </w:p>
      </w:sdtContent>
    </w:sdt>
    <w:p w14:paraId="628B6316" w14:textId="77777777" w:rsidR="009B3DA8" w:rsidRPr="003E582E" w:rsidRDefault="009B3DA8" w:rsidP="009B3DA8">
      <w:pPr>
        <w:pStyle w:val="ZPTitulkahlavn"/>
        <w:rPr>
          <w:rFonts w:cs="Times New Roman"/>
          <w:bCs w:val="0"/>
          <w:color w:val="7F7F7F" w:themeColor="text1" w:themeTint="80"/>
          <w:sz w:val="22"/>
          <w:szCs w:val="24"/>
          <w:lang w:val="sk-SK" w:eastAsia="sk-SK"/>
        </w:rPr>
      </w:pPr>
    </w:p>
    <w:p w14:paraId="05A8A40F" w14:textId="60E8D75D" w:rsidR="00410D4B" w:rsidRPr="003E582E" w:rsidRDefault="00410D4B" w:rsidP="00410D4B">
      <w:pPr>
        <w:pStyle w:val="Titlistmeno1"/>
        <w:jc w:val="left"/>
      </w:pPr>
      <w:r w:rsidRPr="003E582E">
        <w:t>Bc. Maroš Gorný</w:t>
      </w:r>
      <w:r w:rsidRPr="003E582E">
        <w:br/>
        <w:t xml:space="preserve">Bc. Aurel </w:t>
      </w:r>
      <w:proofErr w:type="spellStart"/>
      <w:r w:rsidRPr="003E582E">
        <w:t>Kubacka</w:t>
      </w:r>
      <w:proofErr w:type="spellEnd"/>
      <w:r w:rsidRPr="003E582E">
        <w:br/>
        <w:t>Bc. Samuel Vrana</w:t>
      </w:r>
    </w:p>
    <w:p w14:paraId="0F861766" w14:textId="0365EFFA" w:rsidR="00D06527" w:rsidRPr="003E582E" w:rsidRDefault="00410D4B" w:rsidP="00410D4B">
      <w:pPr>
        <w:pStyle w:val="Titlistudaje1r"/>
      </w:pPr>
      <w:r w:rsidRPr="003E582E">
        <w:t>Názov predmetu</w:t>
      </w:r>
      <w:r w:rsidR="0036434D" w:rsidRPr="003E582E">
        <w:t xml:space="preserve">: </w:t>
      </w:r>
      <w:r w:rsidRPr="003E582E">
        <w:t>Modelovanie biomedicínskych systémov a procesov (MBSP)</w:t>
      </w:r>
      <w:r w:rsidRPr="003E582E">
        <w:br/>
      </w:r>
      <w:r w:rsidR="00D06527" w:rsidRPr="003E582E">
        <w:t xml:space="preserve">Študijný odbor: </w:t>
      </w:r>
      <w:sdt>
        <w:sdtPr>
          <w:rPr>
            <w:rFonts w:cs="Arial"/>
          </w:rPr>
          <w:alias w:val="Odbor"/>
          <w:tag w:val="Odbor"/>
          <w:id w:val="1895538684"/>
          <w:placeholder>
            <w:docPart w:val="CD5E0D5D3F14411B816936D45E720DFB"/>
          </w:placeholder>
          <w:comboBox>
            <w:listItem w:displayText="[vyberte názov odboru]" w:value="[vyberte názov odboru]"/>
            <w:listItem w:displayText="Doprava" w:value="Doprava"/>
            <w:listItem w:displayText="Ekonómia a manažment" w:value="Ekonómia a manažment"/>
            <w:listItem w:displayText="Strojárstvo" w:value="Strojárstvo"/>
            <w:listItem w:displayText="Elektrotechnika" w:value="Elektrotechnika"/>
            <w:listItem w:displayText="Informatika" w:value="Informatika"/>
            <w:listItem w:displayText="Kybernetika" w:value="Kybernetika"/>
            <w:listItem w:displayText="Geodézia a kartografia" w:value="Geodézia a kartografia"/>
            <w:listItem w:displayText="Stavebníctvo" w:value="Stavebníctvo"/>
            <w:listItem w:displayText="Bezpečnostné vedy" w:value="Bezpečnostné vedy"/>
            <w:listItem w:displayText="Učiteľstvo a pedagogické vedy" w:value="Učiteľstvo a pedagogické vedy"/>
            <w:listItem w:displayText="Mediálne a komunikačné štúdia" w:value="Mediálne a komunikačné štúdia"/>
            <w:listItem w:displayText="Ekologické a environmentálne vedy" w:value="Ekologické a environmentálne vedy"/>
          </w:comboBox>
        </w:sdtPr>
        <w:sdtEndPr/>
        <w:sdtContent>
          <w:r w:rsidRPr="003E582E">
            <w:rPr>
              <w:rFonts w:cs="Arial"/>
            </w:rPr>
            <w:t>Biomedicínska Informatika</w:t>
          </w:r>
        </w:sdtContent>
      </w:sdt>
    </w:p>
    <w:p w14:paraId="4478733F" w14:textId="6AF303B6" w:rsidR="00A65E2A" w:rsidRPr="003E582E" w:rsidRDefault="00A65E2A" w:rsidP="007136A8">
      <w:pPr>
        <w:pStyle w:val="Titlistudaje"/>
      </w:pPr>
      <w:r w:rsidRPr="003E582E">
        <w:t xml:space="preserve">Vyučujúci: prof. Dr. Mgr. Ivan </w:t>
      </w:r>
      <w:proofErr w:type="spellStart"/>
      <w:r w:rsidRPr="003E582E">
        <w:t>Cimrák</w:t>
      </w:r>
      <w:proofErr w:type="spellEnd"/>
    </w:p>
    <w:p w14:paraId="7DD935FC" w14:textId="4DCB8C42" w:rsidR="00D06527" w:rsidRPr="003E582E" w:rsidRDefault="00410D4B" w:rsidP="00A65E2A">
      <w:pPr>
        <w:pStyle w:val="Titlistudaje"/>
        <w:sectPr w:rsidR="00D06527" w:rsidRPr="003E582E" w:rsidSect="00490975">
          <w:headerReference w:type="default" r:id="rId12"/>
          <w:footerReference w:type="default" r:id="rId13"/>
          <w:headerReference w:type="first" r:id="rId14"/>
          <w:pgSz w:w="11906" w:h="16838" w:code="9"/>
          <w:pgMar w:top="1701" w:right="1418" w:bottom="1418" w:left="1418" w:header="709" w:footer="709" w:gutter="567"/>
          <w:pgNumType w:fmt="upperRoman" w:start="1"/>
          <w:cols w:space="708"/>
          <w:docGrid w:linePitch="360"/>
        </w:sectPr>
      </w:pPr>
      <w:r w:rsidRPr="003E582E">
        <w:t>Akademický rok</w:t>
      </w:r>
      <w:r w:rsidR="00764063" w:rsidRPr="003E582E">
        <w:t>:</w:t>
      </w:r>
      <w:r w:rsidR="008B5058" w:rsidRPr="003E582E">
        <w:t xml:space="preserve"> </w:t>
      </w:r>
      <w:r w:rsidRPr="003E582E">
        <w:t>2023/2024</w:t>
      </w:r>
      <w:r w:rsidR="005B3470" w:rsidRPr="003E582E">
        <w:br w:type="page"/>
      </w:r>
    </w:p>
    <w:p w14:paraId="44222044" w14:textId="77777777" w:rsidR="00D06527" w:rsidRPr="003E582E" w:rsidRDefault="00D06527" w:rsidP="007E6346">
      <w:pPr>
        <w:pStyle w:val="Titulnstranynadpisy"/>
        <w:rPr>
          <w:szCs w:val="34"/>
        </w:rPr>
      </w:pPr>
      <w:r w:rsidRPr="003E582E">
        <w:rPr>
          <w:szCs w:val="34"/>
        </w:rPr>
        <w:lastRenderedPageBreak/>
        <w:t>Obsah</w:t>
      </w:r>
    </w:p>
    <w:p w14:paraId="0DEC2E1F" w14:textId="5A988BA1" w:rsidR="002A17A5" w:rsidRDefault="00D06527">
      <w:pPr>
        <w:pStyle w:val="TOC1"/>
        <w:rPr>
          <w:rFonts w:asciiTheme="minorHAnsi" w:eastAsiaTheme="minorEastAsia" w:hAnsiTheme="minorHAnsi" w:cstheme="minorBidi"/>
          <w:bCs w:val="0"/>
          <w:kern w:val="2"/>
          <w:sz w:val="24"/>
          <w14:ligatures w14:val="standardContextual"/>
        </w:rPr>
      </w:pPr>
      <w:r w:rsidRPr="003E582E">
        <w:rPr>
          <w:noProof w:val="0"/>
        </w:rPr>
        <w:fldChar w:fldCharType="begin"/>
      </w:r>
      <w:r w:rsidRPr="003E582E">
        <w:rPr>
          <w:noProof w:val="0"/>
        </w:rPr>
        <w:instrText xml:space="preserve"> TOC \o "1-4" \h \z \u </w:instrText>
      </w:r>
      <w:r w:rsidRPr="003E582E">
        <w:rPr>
          <w:noProof w:val="0"/>
        </w:rPr>
        <w:fldChar w:fldCharType="separate"/>
      </w:r>
      <w:hyperlink w:anchor="_Toc165680493" w:history="1">
        <w:r w:rsidR="002A17A5" w:rsidRPr="00802579">
          <w:rPr>
            <w:rStyle w:val="Hyperlink"/>
          </w:rPr>
          <w:t>ZADANIE PRÁCE</w:t>
        </w:r>
        <w:r w:rsidR="002A17A5">
          <w:rPr>
            <w:webHidden/>
          </w:rPr>
          <w:tab/>
        </w:r>
        <w:r w:rsidR="002A17A5">
          <w:rPr>
            <w:webHidden/>
          </w:rPr>
          <w:fldChar w:fldCharType="begin"/>
        </w:r>
        <w:r w:rsidR="002A17A5">
          <w:rPr>
            <w:webHidden/>
          </w:rPr>
          <w:instrText xml:space="preserve"> PAGEREF _Toc165680493 \h </w:instrText>
        </w:r>
        <w:r w:rsidR="002A17A5">
          <w:rPr>
            <w:webHidden/>
          </w:rPr>
        </w:r>
        <w:r w:rsidR="002A17A5">
          <w:rPr>
            <w:webHidden/>
          </w:rPr>
          <w:fldChar w:fldCharType="separate"/>
        </w:r>
        <w:r w:rsidR="002A17A5">
          <w:rPr>
            <w:webHidden/>
          </w:rPr>
          <w:t>6</w:t>
        </w:r>
        <w:r w:rsidR="002A17A5">
          <w:rPr>
            <w:webHidden/>
          </w:rPr>
          <w:fldChar w:fldCharType="end"/>
        </w:r>
      </w:hyperlink>
    </w:p>
    <w:p w14:paraId="38B224C4" w14:textId="164ACCC0" w:rsidR="002A17A5" w:rsidRDefault="008576B1">
      <w:pPr>
        <w:pStyle w:val="TOC1"/>
        <w:rPr>
          <w:rFonts w:asciiTheme="minorHAnsi" w:eastAsiaTheme="minorEastAsia" w:hAnsiTheme="minorHAnsi" w:cstheme="minorBidi"/>
          <w:bCs w:val="0"/>
          <w:kern w:val="2"/>
          <w:sz w:val="24"/>
          <w14:ligatures w14:val="standardContextual"/>
        </w:rPr>
      </w:pPr>
      <w:hyperlink w:anchor="_Toc165680494" w:history="1">
        <w:r w:rsidR="002A17A5" w:rsidRPr="00802579">
          <w:rPr>
            <w:rStyle w:val="Hyperlink"/>
          </w:rPr>
          <w:t>1</w:t>
        </w:r>
        <w:r w:rsidR="002A17A5">
          <w:rPr>
            <w:rFonts w:asciiTheme="minorHAnsi" w:eastAsiaTheme="minorEastAsia" w:hAnsiTheme="minorHAnsi" w:cstheme="minorBidi"/>
            <w:bCs w:val="0"/>
            <w:kern w:val="2"/>
            <w:sz w:val="24"/>
            <w14:ligatures w14:val="standardContextual"/>
          </w:rPr>
          <w:tab/>
        </w:r>
        <w:r w:rsidR="002A17A5" w:rsidRPr="00802579">
          <w:rPr>
            <w:rStyle w:val="Hyperlink"/>
          </w:rPr>
          <w:t>Úvod</w:t>
        </w:r>
        <w:r w:rsidR="002A17A5">
          <w:rPr>
            <w:webHidden/>
          </w:rPr>
          <w:tab/>
        </w:r>
        <w:r w:rsidR="002A17A5">
          <w:rPr>
            <w:webHidden/>
          </w:rPr>
          <w:fldChar w:fldCharType="begin"/>
        </w:r>
        <w:r w:rsidR="002A17A5">
          <w:rPr>
            <w:webHidden/>
          </w:rPr>
          <w:instrText xml:space="preserve"> PAGEREF _Toc165680494 \h </w:instrText>
        </w:r>
        <w:r w:rsidR="002A17A5">
          <w:rPr>
            <w:webHidden/>
          </w:rPr>
        </w:r>
        <w:r w:rsidR="002A17A5">
          <w:rPr>
            <w:webHidden/>
          </w:rPr>
          <w:fldChar w:fldCharType="separate"/>
        </w:r>
        <w:r w:rsidR="002A17A5">
          <w:rPr>
            <w:webHidden/>
          </w:rPr>
          <w:t>7</w:t>
        </w:r>
        <w:r w:rsidR="002A17A5">
          <w:rPr>
            <w:webHidden/>
          </w:rPr>
          <w:fldChar w:fldCharType="end"/>
        </w:r>
      </w:hyperlink>
    </w:p>
    <w:p w14:paraId="25395450" w14:textId="7C045ACC" w:rsidR="002A17A5" w:rsidRDefault="008576B1">
      <w:pPr>
        <w:pStyle w:val="TOC2"/>
        <w:rPr>
          <w:rFonts w:asciiTheme="minorHAnsi" w:eastAsiaTheme="minorEastAsia" w:hAnsiTheme="minorHAnsi" w:cstheme="minorBidi"/>
          <w:kern w:val="2"/>
          <w:sz w:val="24"/>
          <w14:ligatures w14:val="standardContextual"/>
        </w:rPr>
      </w:pPr>
      <w:hyperlink w:anchor="_Toc165680495" w:history="1">
        <w:r w:rsidR="002A17A5" w:rsidRPr="00802579">
          <w:rPr>
            <w:rStyle w:val="Hyperlink"/>
          </w:rPr>
          <w:t>1.1</w:t>
        </w:r>
        <w:r w:rsidR="002A17A5">
          <w:rPr>
            <w:rFonts w:asciiTheme="minorHAnsi" w:eastAsiaTheme="minorEastAsia" w:hAnsiTheme="minorHAnsi" w:cstheme="minorBidi"/>
            <w:kern w:val="2"/>
            <w:sz w:val="24"/>
            <w14:ligatures w14:val="standardContextual"/>
          </w:rPr>
          <w:tab/>
        </w:r>
        <w:r w:rsidR="002A17A5" w:rsidRPr="00802579">
          <w:rPr>
            <w:rStyle w:val="Hyperlink"/>
          </w:rPr>
          <w:t>Popis cieľa projektu</w:t>
        </w:r>
        <w:r w:rsidR="002A17A5">
          <w:rPr>
            <w:webHidden/>
          </w:rPr>
          <w:tab/>
        </w:r>
        <w:r w:rsidR="002A17A5">
          <w:rPr>
            <w:webHidden/>
          </w:rPr>
          <w:fldChar w:fldCharType="begin"/>
        </w:r>
        <w:r w:rsidR="002A17A5">
          <w:rPr>
            <w:webHidden/>
          </w:rPr>
          <w:instrText xml:space="preserve"> PAGEREF _Toc165680495 \h </w:instrText>
        </w:r>
        <w:r w:rsidR="002A17A5">
          <w:rPr>
            <w:webHidden/>
          </w:rPr>
        </w:r>
        <w:r w:rsidR="002A17A5">
          <w:rPr>
            <w:webHidden/>
          </w:rPr>
          <w:fldChar w:fldCharType="separate"/>
        </w:r>
        <w:r w:rsidR="002A17A5">
          <w:rPr>
            <w:webHidden/>
          </w:rPr>
          <w:t>7</w:t>
        </w:r>
        <w:r w:rsidR="002A17A5">
          <w:rPr>
            <w:webHidden/>
          </w:rPr>
          <w:fldChar w:fldCharType="end"/>
        </w:r>
      </w:hyperlink>
    </w:p>
    <w:p w14:paraId="23644420" w14:textId="361AE181" w:rsidR="002A17A5" w:rsidRDefault="008576B1">
      <w:pPr>
        <w:pStyle w:val="TOC2"/>
        <w:rPr>
          <w:rFonts w:asciiTheme="minorHAnsi" w:eastAsiaTheme="minorEastAsia" w:hAnsiTheme="minorHAnsi" w:cstheme="minorBidi"/>
          <w:kern w:val="2"/>
          <w:sz w:val="24"/>
          <w14:ligatures w14:val="standardContextual"/>
        </w:rPr>
      </w:pPr>
      <w:hyperlink w:anchor="_Toc165680496" w:history="1">
        <w:r w:rsidR="002A17A5" w:rsidRPr="00802579">
          <w:rPr>
            <w:rStyle w:val="Hyperlink"/>
          </w:rPr>
          <w:t>1.2</w:t>
        </w:r>
        <w:r w:rsidR="002A17A5">
          <w:rPr>
            <w:rFonts w:asciiTheme="minorHAnsi" w:eastAsiaTheme="minorEastAsia" w:hAnsiTheme="minorHAnsi" w:cstheme="minorBidi"/>
            <w:kern w:val="2"/>
            <w:sz w:val="24"/>
            <w14:ligatures w14:val="standardContextual"/>
          </w:rPr>
          <w:tab/>
        </w:r>
        <w:r w:rsidR="002A17A5" w:rsidRPr="00802579">
          <w:rPr>
            <w:rStyle w:val="Hyperlink"/>
          </w:rPr>
          <w:t>Priblíženie problému čakacích dôb v dentálnom stredisku</w:t>
        </w:r>
        <w:r w:rsidR="002A17A5">
          <w:rPr>
            <w:webHidden/>
          </w:rPr>
          <w:tab/>
        </w:r>
        <w:r w:rsidR="002A17A5">
          <w:rPr>
            <w:webHidden/>
          </w:rPr>
          <w:fldChar w:fldCharType="begin"/>
        </w:r>
        <w:r w:rsidR="002A17A5">
          <w:rPr>
            <w:webHidden/>
          </w:rPr>
          <w:instrText xml:space="preserve"> PAGEREF _Toc165680496 \h </w:instrText>
        </w:r>
        <w:r w:rsidR="002A17A5">
          <w:rPr>
            <w:webHidden/>
          </w:rPr>
        </w:r>
        <w:r w:rsidR="002A17A5">
          <w:rPr>
            <w:webHidden/>
          </w:rPr>
          <w:fldChar w:fldCharType="separate"/>
        </w:r>
        <w:r w:rsidR="002A17A5">
          <w:rPr>
            <w:webHidden/>
          </w:rPr>
          <w:t>7</w:t>
        </w:r>
        <w:r w:rsidR="002A17A5">
          <w:rPr>
            <w:webHidden/>
          </w:rPr>
          <w:fldChar w:fldCharType="end"/>
        </w:r>
      </w:hyperlink>
    </w:p>
    <w:p w14:paraId="589648E7" w14:textId="61D3E54B" w:rsidR="002A17A5" w:rsidRDefault="008576B1">
      <w:pPr>
        <w:pStyle w:val="TOC2"/>
        <w:rPr>
          <w:rFonts w:asciiTheme="minorHAnsi" w:eastAsiaTheme="minorEastAsia" w:hAnsiTheme="minorHAnsi" w:cstheme="minorBidi"/>
          <w:kern w:val="2"/>
          <w:sz w:val="24"/>
          <w14:ligatures w14:val="standardContextual"/>
        </w:rPr>
      </w:pPr>
      <w:hyperlink w:anchor="_Toc165680497" w:history="1">
        <w:r w:rsidR="002A17A5" w:rsidRPr="00802579">
          <w:rPr>
            <w:rStyle w:val="Hyperlink"/>
          </w:rPr>
          <w:t>1.3</w:t>
        </w:r>
        <w:r w:rsidR="002A17A5">
          <w:rPr>
            <w:rFonts w:asciiTheme="minorHAnsi" w:eastAsiaTheme="minorEastAsia" w:hAnsiTheme="minorHAnsi" w:cstheme="minorBidi"/>
            <w:kern w:val="2"/>
            <w:sz w:val="24"/>
            <w14:ligatures w14:val="standardContextual"/>
          </w:rPr>
          <w:tab/>
        </w:r>
        <w:r w:rsidR="002A17A5" w:rsidRPr="00802579">
          <w:rPr>
            <w:rStyle w:val="Hyperlink"/>
          </w:rPr>
          <w:t>Význam optimalizácie rozvrhovania pacientov.</w:t>
        </w:r>
        <w:r w:rsidR="002A17A5">
          <w:rPr>
            <w:webHidden/>
          </w:rPr>
          <w:tab/>
        </w:r>
        <w:r w:rsidR="002A17A5">
          <w:rPr>
            <w:webHidden/>
          </w:rPr>
          <w:fldChar w:fldCharType="begin"/>
        </w:r>
        <w:r w:rsidR="002A17A5">
          <w:rPr>
            <w:webHidden/>
          </w:rPr>
          <w:instrText xml:space="preserve"> PAGEREF _Toc165680497 \h </w:instrText>
        </w:r>
        <w:r w:rsidR="002A17A5">
          <w:rPr>
            <w:webHidden/>
          </w:rPr>
        </w:r>
        <w:r w:rsidR="002A17A5">
          <w:rPr>
            <w:webHidden/>
          </w:rPr>
          <w:fldChar w:fldCharType="separate"/>
        </w:r>
        <w:r w:rsidR="002A17A5">
          <w:rPr>
            <w:webHidden/>
          </w:rPr>
          <w:t>7</w:t>
        </w:r>
        <w:r w:rsidR="002A17A5">
          <w:rPr>
            <w:webHidden/>
          </w:rPr>
          <w:fldChar w:fldCharType="end"/>
        </w:r>
      </w:hyperlink>
    </w:p>
    <w:p w14:paraId="1877B87C" w14:textId="13F26D76" w:rsidR="002A17A5" w:rsidRDefault="008576B1">
      <w:pPr>
        <w:pStyle w:val="TOC1"/>
        <w:rPr>
          <w:rFonts w:asciiTheme="minorHAnsi" w:eastAsiaTheme="minorEastAsia" w:hAnsiTheme="minorHAnsi" w:cstheme="minorBidi"/>
          <w:bCs w:val="0"/>
          <w:kern w:val="2"/>
          <w:sz w:val="24"/>
          <w14:ligatures w14:val="standardContextual"/>
        </w:rPr>
      </w:pPr>
      <w:hyperlink w:anchor="_Toc165680498" w:history="1">
        <w:r w:rsidR="002A17A5" w:rsidRPr="00802579">
          <w:rPr>
            <w:rStyle w:val="Hyperlink"/>
          </w:rPr>
          <w:t>2</w:t>
        </w:r>
        <w:r w:rsidR="002A17A5">
          <w:rPr>
            <w:rFonts w:asciiTheme="minorHAnsi" w:eastAsiaTheme="minorEastAsia" w:hAnsiTheme="minorHAnsi" w:cstheme="minorBidi"/>
            <w:bCs w:val="0"/>
            <w:kern w:val="2"/>
            <w:sz w:val="24"/>
            <w14:ligatures w14:val="standardContextual"/>
          </w:rPr>
          <w:tab/>
        </w:r>
        <w:r w:rsidR="002A17A5" w:rsidRPr="00802579">
          <w:rPr>
            <w:rStyle w:val="Hyperlink"/>
          </w:rPr>
          <w:t>Metodológia</w:t>
        </w:r>
        <w:r w:rsidR="002A17A5">
          <w:rPr>
            <w:webHidden/>
          </w:rPr>
          <w:tab/>
        </w:r>
        <w:r w:rsidR="002A17A5">
          <w:rPr>
            <w:webHidden/>
          </w:rPr>
          <w:fldChar w:fldCharType="begin"/>
        </w:r>
        <w:r w:rsidR="002A17A5">
          <w:rPr>
            <w:webHidden/>
          </w:rPr>
          <w:instrText xml:space="preserve"> PAGEREF _Toc165680498 \h </w:instrText>
        </w:r>
        <w:r w:rsidR="002A17A5">
          <w:rPr>
            <w:webHidden/>
          </w:rPr>
        </w:r>
        <w:r w:rsidR="002A17A5">
          <w:rPr>
            <w:webHidden/>
          </w:rPr>
          <w:fldChar w:fldCharType="separate"/>
        </w:r>
        <w:r w:rsidR="002A17A5">
          <w:rPr>
            <w:webHidden/>
          </w:rPr>
          <w:t>8</w:t>
        </w:r>
        <w:r w:rsidR="002A17A5">
          <w:rPr>
            <w:webHidden/>
          </w:rPr>
          <w:fldChar w:fldCharType="end"/>
        </w:r>
      </w:hyperlink>
    </w:p>
    <w:p w14:paraId="43ED3C79" w14:textId="3687B67F" w:rsidR="002A17A5" w:rsidRDefault="008576B1">
      <w:pPr>
        <w:pStyle w:val="TOC2"/>
        <w:rPr>
          <w:rFonts w:asciiTheme="minorHAnsi" w:eastAsiaTheme="minorEastAsia" w:hAnsiTheme="minorHAnsi" w:cstheme="minorBidi"/>
          <w:kern w:val="2"/>
          <w:sz w:val="24"/>
          <w14:ligatures w14:val="standardContextual"/>
        </w:rPr>
      </w:pPr>
      <w:hyperlink w:anchor="_Toc165680499" w:history="1">
        <w:r w:rsidR="002A17A5" w:rsidRPr="00802579">
          <w:rPr>
            <w:rStyle w:val="Hyperlink"/>
          </w:rPr>
          <w:t>2.1</w:t>
        </w:r>
        <w:r w:rsidR="002A17A5">
          <w:rPr>
            <w:rFonts w:asciiTheme="minorHAnsi" w:eastAsiaTheme="minorEastAsia" w:hAnsiTheme="minorHAnsi" w:cstheme="minorBidi"/>
            <w:kern w:val="2"/>
            <w:sz w:val="24"/>
            <w14:ligatures w14:val="standardContextual"/>
          </w:rPr>
          <w:tab/>
        </w:r>
        <w:r w:rsidR="002A17A5" w:rsidRPr="00802579">
          <w:rPr>
            <w:rStyle w:val="Hyperlink"/>
          </w:rPr>
          <w:t>Popis simulačného modelu</w:t>
        </w:r>
        <w:r w:rsidR="002A17A5">
          <w:rPr>
            <w:webHidden/>
          </w:rPr>
          <w:tab/>
        </w:r>
        <w:r w:rsidR="002A17A5">
          <w:rPr>
            <w:webHidden/>
          </w:rPr>
          <w:fldChar w:fldCharType="begin"/>
        </w:r>
        <w:r w:rsidR="002A17A5">
          <w:rPr>
            <w:webHidden/>
          </w:rPr>
          <w:instrText xml:space="preserve"> PAGEREF _Toc165680499 \h </w:instrText>
        </w:r>
        <w:r w:rsidR="002A17A5">
          <w:rPr>
            <w:webHidden/>
          </w:rPr>
        </w:r>
        <w:r w:rsidR="002A17A5">
          <w:rPr>
            <w:webHidden/>
          </w:rPr>
          <w:fldChar w:fldCharType="separate"/>
        </w:r>
        <w:r w:rsidR="002A17A5">
          <w:rPr>
            <w:webHidden/>
          </w:rPr>
          <w:t>8</w:t>
        </w:r>
        <w:r w:rsidR="002A17A5">
          <w:rPr>
            <w:webHidden/>
          </w:rPr>
          <w:fldChar w:fldCharType="end"/>
        </w:r>
      </w:hyperlink>
    </w:p>
    <w:p w14:paraId="7F35B61C" w14:textId="5FF2B877" w:rsidR="002A17A5" w:rsidRDefault="008576B1">
      <w:pPr>
        <w:pStyle w:val="TOC2"/>
        <w:rPr>
          <w:rFonts w:asciiTheme="minorHAnsi" w:eastAsiaTheme="minorEastAsia" w:hAnsiTheme="minorHAnsi" w:cstheme="minorBidi"/>
          <w:kern w:val="2"/>
          <w:sz w:val="24"/>
          <w14:ligatures w14:val="standardContextual"/>
        </w:rPr>
      </w:pPr>
      <w:hyperlink w:anchor="_Toc165680500" w:history="1">
        <w:r w:rsidR="002A17A5" w:rsidRPr="00802579">
          <w:rPr>
            <w:rStyle w:val="Hyperlink"/>
          </w:rPr>
          <w:t>2.2</w:t>
        </w:r>
        <w:r w:rsidR="002A17A5">
          <w:rPr>
            <w:rFonts w:asciiTheme="minorHAnsi" w:eastAsiaTheme="minorEastAsia" w:hAnsiTheme="minorHAnsi" w:cstheme="minorBidi"/>
            <w:kern w:val="2"/>
            <w:sz w:val="24"/>
            <w14:ligatures w14:val="standardContextual"/>
          </w:rPr>
          <w:tab/>
        </w:r>
        <w:r w:rsidR="002A17A5" w:rsidRPr="00802579">
          <w:rPr>
            <w:rStyle w:val="Hyperlink"/>
          </w:rPr>
          <w:t>Vysvetlenie použitých algoritmov</w:t>
        </w:r>
        <w:r w:rsidR="002A17A5">
          <w:rPr>
            <w:webHidden/>
          </w:rPr>
          <w:tab/>
        </w:r>
        <w:r w:rsidR="002A17A5">
          <w:rPr>
            <w:webHidden/>
          </w:rPr>
          <w:fldChar w:fldCharType="begin"/>
        </w:r>
        <w:r w:rsidR="002A17A5">
          <w:rPr>
            <w:webHidden/>
          </w:rPr>
          <w:instrText xml:space="preserve"> PAGEREF _Toc165680500 \h </w:instrText>
        </w:r>
        <w:r w:rsidR="002A17A5">
          <w:rPr>
            <w:webHidden/>
          </w:rPr>
        </w:r>
        <w:r w:rsidR="002A17A5">
          <w:rPr>
            <w:webHidden/>
          </w:rPr>
          <w:fldChar w:fldCharType="separate"/>
        </w:r>
        <w:r w:rsidR="002A17A5">
          <w:rPr>
            <w:webHidden/>
          </w:rPr>
          <w:t>9</w:t>
        </w:r>
        <w:r w:rsidR="002A17A5">
          <w:rPr>
            <w:webHidden/>
          </w:rPr>
          <w:fldChar w:fldCharType="end"/>
        </w:r>
      </w:hyperlink>
    </w:p>
    <w:p w14:paraId="4A984D4D" w14:textId="57A9A06D" w:rsidR="002A17A5" w:rsidRDefault="008576B1">
      <w:pPr>
        <w:pStyle w:val="TOC3"/>
        <w:rPr>
          <w:rFonts w:asciiTheme="minorHAnsi" w:eastAsiaTheme="minorEastAsia" w:hAnsiTheme="minorHAnsi" w:cstheme="minorBidi"/>
          <w:iCs w:val="0"/>
          <w:kern w:val="2"/>
          <w:sz w:val="24"/>
          <w14:ligatures w14:val="standardContextual"/>
        </w:rPr>
      </w:pPr>
      <w:hyperlink w:anchor="_Toc165680501" w:history="1">
        <w:r w:rsidR="002A17A5" w:rsidRPr="00802579">
          <w:rPr>
            <w:rStyle w:val="Hyperlink"/>
          </w:rPr>
          <w:t>2.2.1</w:t>
        </w:r>
        <w:r w:rsidR="002A17A5">
          <w:rPr>
            <w:rFonts w:asciiTheme="minorHAnsi" w:eastAsiaTheme="minorEastAsia" w:hAnsiTheme="minorHAnsi" w:cstheme="minorBidi"/>
            <w:iCs w:val="0"/>
            <w:kern w:val="2"/>
            <w:sz w:val="24"/>
            <w14:ligatures w14:val="standardContextual"/>
          </w:rPr>
          <w:tab/>
        </w:r>
        <w:r w:rsidR="002A17A5" w:rsidRPr="00802579">
          <w:rPr>
            <w:rStyle w:val="Hyperlink"/>
          </w:rPr>
          <w:t>Priradenie pacientov k daným doktorom</w:t>
        </w:r>
        <w:r w:rsidR="002A17A5">
          <w:rPr>
            <w:webHidden/>
          </w:rPr>
          <w:tab/>
        </w:r>
        <w:r w:rsidR="002A17A5">
          <w:rPr>
            <w:webHidden/>
          </w:rPr>
          <w:fldChar w:fldCharType="begin"/>
        </w:r>
        <w:r w:rsidR="002A17A5">
          <w:rPr>
            <w:webHidden/>
          </w:rPr>
          <w:instrText xml:space="preserve"> PAGEREF _Toc165680501 \h </w:instrText>
        </w:r>
        <w:r w:rsidR="002A17A5">
          <w:rPr>
            <w:webHidden/>
          </w:rPr>
        </w:r>
        <w:r w:rsidR="002A17A5">
          <w:rPr>
            <w:webHidden/>
          </w:rPr>
          <w:fldChar w:fldCharType="separate"/>
        </w:r>
        <w:r w:rsidR="002A17A5">
          <w:rPr>
            <w:webHidden/>
          </w:rPr>
          <w:t>9</w:t>
        </w:r>
        <w:r w:rsidR="002A17A5">
          <w:rPr>
            <w:webHidden/>
          </w:rPr>
          <w:fldChar w:fldCharType="end"/>
        </w:r>
      </w:hyperlink>
    </w:p>
    <w:p w14:paraId="4FDA6A00" w14:textId="1E5FD4CD" w:rsidR="002A17A5" w:rsidRDefault="008576B1">
      <w:pPr>
        <w:pStyle w:val="TOC3"/>
        <w:rPr>
          <w:rFonts w:asciiTheme="minorHAnsi" w:eastAsiaTheme="minorEastAsia" w:hAnsiTheme="minorHAnsi" w:cstheme="minorBidi"/>
          <w:iCs w:val="0"/>
          <w:kern w:val="2"/>
          <w:sz w:val="24"/>
          <w14:ligatures w14:val="standardContextual"/>
        </w:rPr>
      </w:pPr>
      <w:hyperlink w:anchor="_Toc165680502" w:history="1">
        <w:r w:rsidR="002A17A5" w:rsidRPr="00802579">
          <w:rPr>
            <w:rStyle w:val="Hyperlink"/>
          </w:rPr>
          <w:t>2.2.2</w:t>
        </w:r>
        <w:r w:rsidR="002A17A5">
          <w:rPr>
            <w:rFonts w:asciiTheme="minorHAnsi" w:eastAsiaTheme="minorEastAsia" w:hAnsiTheme="minorHAnsi" w:cstheme="minorBidi"/>
            <w:iCs w:val="0"/>
            <w:kern w:val="2"/>
            <w:sz w:val="24"/>
            <w14:ligatures w14:val="standardContextual"/>
          </w:rPr>
          <w:tab/>
        </w:r>
        <w:r w:rsidR="002A17A5" w:rsidRPr="00802579">
          <w:rPr>
            <w:rStyle w:val="Hyperlink"/>
          </w:rPr>
          <w:t>Scenáre generovania príchodov pacientov</w:t>
        </w:r>
        <w:r w:rsidR="002A17A5">
          <w:rPr>
            <w:webHidden/>
          </w:rPr>
          <w:tab/>
        </w:r>
        <w:r w:rsidR="002A17A5">
          <w:rPr>
            <w:webHidden/>
          </w:rPr>
          <w:fldChar w:fldCharType="begin"/>
        </w:r>
        <w:r w:rsidR="002A17A5">
          <w:rPr>
            <w:webHidden/>
          </w:rPr>
          <w:instrText xml:space="preserve"> PAGEREF _Toc165680502 \h </w:instrText>
        </w:r>
        <w:r w:rsidR="002A17A5">
          <w:rPr>
            <w:webHidden/>
          </w:rPr>
        </w:r>
        <w:r w:rsidR="002A17A5">
          <w:rPr>
            <w:webHidden/>
          </w:rPr>
          <w:fldChar w:fldCharType="separate"/>
        </w:r>
        <w:r w:rsidR="002A17A5">
          <w:rPr>
            <w:webHidden/>
          </w:rPr>
          <w:t>9</w:t>
        </w:r>
        <w:r w:rsidR="002A17A5">
          <w:rPr>
            <w:webHidden/>
          </w:rPr>
          <w:fldChar w:fldCharType="end"/>
        </w:r>
      </w:hyperlink>
    </w:p>
    <w:p w14:paraId="0921527A" w14:textId="3D70D98F" w:rsidR="002A17A5" w:rsidRDefault="008576B1">
      <w:pPr>
        <w:pStyle w:val="TOC4"/>
        <w:rPr>
          <w:rFonts w:asciiTheme="minorHAnsi" w:eastAsiaTheme="minorEastAsia" w:hAnsiTheme="minorHAnsi" w:cstheme="minorBidi"/>
          <w:kern w:val="2"/>
          <w:sz w:val="24"/>
          <w14:ligatures w14:val="standardContextual"/>
        </w:rPr>
      </w:pPr>
      <w:hyperlink w:anchor="_Toc165680503" w:history="1">
        <w:r w:rsidR="002A17A5" w:rsidRPr="00802579">
          <w:rPr>
            <w:rStyle w:val="Hyperlink"/>
          </w:rPr>
          <w:t>2.2.2.1</w:t>
        </w:r>
        <w:r w:rsidR="002A17A5">
          <w:rPr>
            <w:rFonts w:asciiTheme="minorHAnsi" w:eastAsiaTheme="minorEastAsia" w:hAnsiTheme="minorHAnsi" w:cstheme="minorBidi"/>
            <w:kern w:val="2"/>
            <w:sz w:val="24"/>
            <w14:ligatures w14:val="standardContextual"/>
          </w:rPr>
          <w:tab/>
        </w:r>
        <w:r w:rsidR="002A17A5" w:rsidRPr="00802579">
          <w:rPr>
            <w:rStyle w:val="Hyperlink"/>
          </w:rPr>
          <w:t>Scenár 1: Pravidelné rozvrhovanie</w:t>
        </w:r>
        <w:r w:rsidR="002A17A5">
          <w:rPr>
            <w:webHidden/>
          </w:rPr>
          <w:tab/>
        </w:r>
        <w:r w:rsidR="002A17A5">
          <w:rPr>
            <w:webHidden/>
          </w:rPr>
          <w:fldChar w:fldCharType="begin"/>
        </w:r>
        <w:r w:rsidR="002A17A5">
          <w:rPr>
            <w:webHidden/>
          </w:rPr>
          <w:instrText xml:space="preserve"> PAGEREF _Toc165680503 \h </w:instrText>
        </w:r>
        <w:r w:rsidR="002A17A5">
          <w:rPr>
            <w:webHidden/>
          </w:rPr>
        </w:r>
        <w:r w:rsidR="002A17A5">
          <w:rPr>
            <w:webHidden/>
          </w:rPr>
          <w:fldChar w:fldCharType="separate"/>
        </w:r>
        <w:r w:rsidR="002A17A5">
          <w:rPr>
            <w:webHidden/>
          </w:rPr>
          <w:t>9</w:t>
        </w:r>
        <w:r w:rsidR="002A17A5">
          <w:rPr>
            <w:webHidden/>
          </w:rPr>
          <w:fldChar w:fldCharType="end"/>
        </w:r>
      </w:hyperlink>
    </w:p>
    <w:p w14:paraId="5E65C8F1" w14:textId="615E0BCD" w:rsidR="002A17A5" w:rsidRDefault="008576B1">
      <w:pPr>
        <w:pStyle w:val="TOC4"/>
        <w:rPr>
          <w:rFonts w:asciiTheme="minorHAnsi" w:eastAsiaTheme="minorEastAsia" w:hAnsiTheme="minorHAnsi" w:cstheme="minorBidi"/>
          <w:kern w:val="2"/>
          <w:sz w:val="24"/>
          <w14:ligatures w14:val="standardContextual"/>
        </w:rPr>
      </w:pPr>
      <w:hyperlink w:anchor="_Toc165680504" w:history="1">
        <w:r w:rsidR="002A17A5" w:rsidRPr="00802579">
          <w:rPr>
            <w:rStyle w:val="Hyperlink"/>
          </w:rPr>
          <w:t>2.2.2.2</w:t>
        </w:r>
        <w:r w:rsidR="002A17A5">
          <w:rPr>
            <w:rFonts w:asciiTheme="minorHAnsi" w:eastAsiaTheme="minorEastAsia" w:hAnsiTheme="minorHAnsi" w:cstheme="minorBidi"/>
            <w:kern w:val="2"/>
            <w:sz w:val="24"/>
            <w14:ligatures w14:val="standardContextual"/>
          </w:rPr>
          <w:tab/>
        </w:r>
        <w:r w:rsidR="002A17A5" w:rsidRPr="00802579">
          <w:rPr>
            <w:rStyle w:val="Hyperlink"/>
          </w:rPr>
          <w:t>Scenár 2: Striedavé rozvrhovanie</w:t>
        </w:r>
        <w:r w:rsidR="002A17A5">
          <w:rPr>
            <w:webHidden/>
          </w:rPr>
          <w:tab/>
        </w:r>
        <w:r w:rsidR="002A17A5">
          <w:rPr>
            <w:webHidden/>
          </w:rPr>
          <w:fldChar w:fldCharType="begin"/>
        </w:r>
        <w:r w:rsidR="002A17A5">
          <w:rPr>
            <w:webHidden/>
          </w:rPr>
          <w:instrText xml:space="preserve"> PAGEREF _Toc165680504 \h </w:instrText>
        </w:r>
        <w:r w:rsidR="002A17A5">
          <w:rPr>
            <w:webHidden/>
          </w:rPr>
        </w:r>
        <w:r w:rsidR="002A17A5">
          <w:rPr>
            <w:webHidden/>
          </w:rPr>
          <w:fldChar w:fldCharType="separate"/>
        </w:r>
        <w:r w:rsidR="002A17A5">
          <w:rPr>
            <w:webHidden/>
          </w:rPr>
          <w:t>9</w:t>
        </w:r>
        <w:r w:rsidR="002A17A5">
          <w:rPr>
            <w:webHidden/>
          </w:rPr>
          <w:fldChar w:fldCharType="end"/>
        </w:r>
      </w:hyperlink>
    </w:p>
    <w:p w14:paraId="01DAAF5B" w14:textId="55B1A3AA" w:rsidR="002A17A5" w:rsidRDefault="008576B1">
      <w:pPr>
        <w:pStyle w:val="TOC4"/>
        <w:rPr>
          <w:rFonts w:asciiTheme="minorHAnsi" w:eastAsiaTheme="minorEastAsia" w:hAnsiTheme="minorHAnsi" w:cstheme="minorBidi"/>
          <w:kern w:val="2"/>
          <w:sz w:val="24"/>
          <w14:ligatures w14:val="standardContextual"/>
        </w:rPr>
      </w:pPr>
      <w:hyperlink w:anchor="_Toc165680505" w:history="1">
        <w:r w:rsidR="002A17A5" w:rsidRPr="00802579">
          <w:rPr>
            <w:rStyle w:val="Hyperlink"/>
          </w:rPr>
          <w:t>2.2.2.3</w:t>
        </w:r>
        <w:r w:rsidR="002A17A5">
          <w:rPr>
            <w:rFonts w:asciiTheme="minorHAnsi" w:eastAsiaTheme="minorEastAsia" w:hAnsiTheme="minorHAnsi" w:cstheme="minorBidi"/>
            <w:kern w:val="2"/>
            <w:sz w:val="24"/>
            <w14:ligatures w14:val="standardContextual"/>
          </w:rPr>
          <w:tab/>
        </w:r>
        <w:r w:rsidR="002A17A5" w:rsidRPr="00802579">
          <w:rPr>
            <w:rStyle w:val="Hyperlink"/>
          </w:rPr>
          <w:t>Scenár 3: Rovnomerne rozmiestnené rozvrhovanie</w:t>
        </w:r>
        <w:r w:rsidR="002A17A5">
          <w:rPr>
            <w:webHidden/>
          </w:rPr>
          <w:tab/>
        </w:r>
        <w:r w:rsidR="002A17A5">
          <w:rPr>
            <w:webHidden/>
          </w:rPr>
          <w:fldChar w:fldCharType="begin"/>
        </w:r>
        <w:r w:rsidR="002A17A5">
          <w:rPr>
            <w:webHidden/>
          </w:rPr>
          <w:instrText xml:space="preserve"> PAGEREF _Toc165680505 \h </w:instrText>
        </w:r>
        <w:r w:rsidR="002A17A5">
          <w:rPr>
            <w:webHidden/>
          </w:rPr>
        </w:r>
        <w:r w:rsidR="002A17A5">
          <w:rPr>
            <w:webHidden/>
          </w:rPr>
          <w:fldChar w:fldCharType="separate"/>
        </w:r>
        <w:r w:rsidR="002A17A5">
          <w:rPr>
            <w:webHidden/>
          </w:rPr>
          <w:t>10</w:t>
        </w:r>
        <w:r w:rsidR="002A17A5">
          <w:rPr>
            <w:webHidden/>
          </w:rPr>
          <w:fldChar w:fldCharType="end"/>
        </w:r>
      </w:hyperlink>
    </w:p>
    <w:p w14:paraId="3D85D574" w14:textId="1770348F" w:rsidR="002A17A5" w:rsidRDefault="008576B1">
      <w:pPr>
        <w:pStyle w:val="TOC3"/>
        <w:rPr>
          <w:rFonts w:asciiTheme="minorHAnsi" w:eastAsiaTheme="minorEastAsia" w:hAnsiTheme="minorHAnsi" w:cstheme="minorBidi"/>
          <w:iCs w:val="0"/>
          <w:kern w:val="2"/>
          <w:sz w:val="24"/>
          <w14:ligatures w14:val="standardContextual"/>
        </w:rPr>
      </w:pPr>
      <w:hyperlink w:anchor="_Toc165680506" w:history="1">
        <w:r w:rsidR="002A17A5" w:rsidRPr="00802579">
          <w:rPr>
            <w:rStyle w:val="Hyperlink"/>
          </w:rPr>
          <w:t>2.2.3</w:t>
        </w:r>
        <w:r w:rsidR="002A17A5">
          <w:rPr>
            <w:rFonts w:asciiTheme="minorHAnsi" w:eastAsiaTheme="minorEastAsia" w:hAnsiTheme="minorHAnsi" w:cstheme="minorBidi"/>
            <w:iCs w:val="0"/>
            <w:kern w:val="2"/>
            <w:sz w:val="24"/>
            <w14:ligatures w14:val="standardContextual"/>
          </w:rPr>
          <w:tab/>
        </w:r>
        <w:r w:rsidR="002A17A5" w:rsidRPr="00802579">
          <w:rPr>
            <w:rStyle w:val="Hyperlink"/>
          </w:rPr>
          <w:t>Spracovanie udalostí v simulácii</w:t>
        </w:r>
        <w:r w:rsidR="002A17A5">
          <w:rPr>
            <w:webHidden/>
          </w:rPr>
          <w:tab/>
        </w:r>
        <w:r w:rsidR="002A17A5">
          <w:rPr>
            <w:webHidden/>
          </w:rPr>
          <w:fldChar w:fldCharType="begin"/>
        </w:r>
        <w:r w:rsidR="002A17A5">
          <w:rPr>
            <w:webHidden/>
          </w:rPr>
          <w:instrText xml:space="preserve"> PAGEREF _Toc165680506 \h </w:instrText>
        </w:r>
        <w:r w:rsidR="002A17A5">
          <w:rPr>
            <w:webHidden/>
          </w:rPr>
        </w:r>
        <w:r w:rsidR="002A17A5">
          <w:rPr>
            <w:webHidden/>
          </w:rPr>
          <w:fldChar w:fldCharType="separate"/>
        </w:r>
        <w:r w:rsidR="002A17A5">
          <w:rPr>
            <w:webHidden/>
          </w:rPr>
          <w:t>10</w:t>
        </w:r>
        <w:r w:rsidR="002A17A5">
          <w:rPr>
            <w:webHidden/>
          </w:rPr>
          <w:fldChar w:fldCharType="end"/>
        </w:r>
      </w:hyperlink>
    </w:p>
    <w:p w14:paraId="525AA11A" w14:textId="7B24C623" w:rsidR="002A17A5" w:rsidRDefault="008576B1">
      <w:pPr>
        <w:pStyle w:val="TOC4"/>
        <w:rPr>
          <w:rFonts w:asciiTheme="minorHAnsi" w:eastAsiaTheme="minorEastAsia" w:hAnsiTheme="minorHAnsi" w:cstheme="minorBidi"/>
          <w:kern w:val="2"/>
          <w:sz w:val="24"/>
          <w14:ligatures w14:val="standardContextual"/>
        </w:rPr>
      </w:pPr>
      <w:hyperlink w:anchor="_Toc165680507" w:history="1">
        <w:r w:rsidR="002A17A5" w:rsidRPr="00802579">
          <w:rPr>
            <w:rStyle w:val="Hyperlink"/>
          </w:rPr>
          <w:t>2.2.3.1</w:t>
        </w:r>
        <w:r w:rsidR="002A17A5">
          <w:rPr>
            <w:rFonts w:asciiTheme="minorHAnsi" w:eastAsiaTheme="minorEastAsia" w:hAnsiTheme="minorHAnsi" w:cstheme="minorBidi"/>
            <w:kern w:val="2"/>
            <w:sz w:val="24"/>
            <w14:ligatures w14:val="standardContextual"/>
          </w:rPr>
          <w:tab/>
        </w:r>
        <w:r w:rsidR="002A17A5" w:rsidRPr="00802579">
          <w:rPr>
            <w:rStyle w:val="Hyperlink"/>
          </w:rPr>
          <w:t>Spracovanie príchodu pacienta</w:t>
        </w:r>
        <w:r w:rsidR="002A17A5">
          <w:rPr>
            <w:webHidden/>
          </w:rPr>
          <w:tab/>
        </w:r>
        <w:r w:rsidR="002A17A5">
          <w:rPr>
            <w:webHidden/>
          </w:rPr>
          <w:fldChar w:fldCharType="begin"/>
        </w:r>
        <w:r w:rsidR="002A17A5">
          <w:rPr>
            <w:webHidden/>
          </w:rPr>
          <w:instrText xml:space="preserve"> PAGEREF _Toc165680507 \h </w:instrText>
        </w:r>
        <w:r w:rsidR="002A17A5">
          <w:rPr>
            <w:webHidden/>
          </w:rPr>
        </w:r>
        <w:r w:rsidR="002A17A5">
          <w:rPr>
            <w:webHidden/>
          </w:rPr>
          <w:fldChar w:fldCharType="separate"/>
        </w:r>
        <w:r w:rsidR="002A17A5">
          <w:rPr>
            <w:webHidden/>
          </w:rPr>
          <w:t>10</w:t>
        </w:r>
        <w:r w:rsidR="002A17A5">
          <w:rPr>
            <w:webHidden/>
          </w:rPr>
          <w:fldChar w:fldCharType="end"/>
        </w:r>
      </w:hyperlink>
    </w:p>
    <w:p w14:paraId="79E34ABE" w14:textId="35066FC8" w:rsidR="002A17A5" w:rsidRDefault="008576B1">
      <w:pPr>
        <w:pStyle w:val="TOC4"/>
        <w:rPr>
          <w:rFonts w:asciiTheme="minorHAnsi" w:eastAsiaTheme="minorEastAsia" w:hAnsiTheme="minorHAnsi" w:cstheme="minorBidi"/>
          <w:kern w:val="2"/>
          <w:sz w:val="24"/>
          <w14:ligatures w14:val="standardContextual"/>
        </w:rPr>
      </w:pPr>
      <w:hyperlink w:anchor="_Toc165680508" w:history="1">
        <w:r w:rsidR="002A17A5" w:rsidRPr="00802579">
          <w:rPr>
            <w:rStyle w:val="Hyperlink"/>
          </w:rPr>
          <w:t>2.2.3.2</w:t>
        </w:r>
        <w:r w:rsidR="002A17A5">
          <w:rPr>
            <w:rFonts w:asciiTheme="minorHAnsi" w:eastAsiaTheme="minorEastAsia" w:hAnsiTheme="minorHAnsi" w:cstheme="minorBidi"/>
            <w:kern w:val="2"/>
            <w:sz w:val="24"/>
            <w14:ligatures w14:val="standardContextual"/>
          </w:rPr>
          <w:tab/>
        </w:r>
        <w:r w:rsidR="002A17A5" w:rsidRPr="00802579">
          <w:rPr>
            <w:rStyle w:val="Hyperlink"/>
          </w:rPr>
          <w:t>Začiatok ošetrenia</w:t>
        </w:r>
        <w:r w:rsidR="002A17A5">
          <w:rPr>
            <w:webHidden/>
          </w:rPr>
          <w:tab/>
        </w:r>
        <w:r w:rsidR="002A17A5">
          <w:rPr>
            <w:webHidden/>
          </w:rPr>
          <w:fldChar w:fldCharType="begin"/>
        </w:r>
        <w:r w:rsidR="002A17A5">
          <w:rPr>
            <w:webHidden/>
          </w:rPr>
          <w:instrText xml:space="preserve"> PAGEREF _Toc165680508 \h </w:instrText>
        </w:r>
        <w:r w:rsidR="002A17A5">
          <w:rPr>
            <w:webHidden/>
          </w:rPr>
        </w:r>
        <w:r w:rsidR="002A17A5">
          <w:rPr>
            <w:webHidden/>
          </w:rPr>
          <w:fldChar w:fldCharType="separate"/>
        </w:r>
        <w:r w:rsidR="002A17A5">
          <w:rPr>
            <w:webHidden/>
          </w:rPr>
          <w:t>11</w:t>
        </w:r>
        <w:r w:rsidR="002A17A5">
          <w:rPr>
            <w:webHidden/>
          </w:rPr>
          <w:fldChar w:fldCharType="end"/>
        </w:r>
      </w:hyperlink>
    </w:p>
    <w:p w14:paraId="1FB7553C" w14:textId="7665787C" w:rsidR="002A17A5" w:rsidRDefault="008576B1">
      <w:pPr>
        <w:pStyle w:val="TOC4"/>
        <w:rPr>
          <w:rFonts w:asciiTheme="minorHAnsi" w:eastAsiaTheme="minorEastAsia" w:hAnsiTheme="minorHAnsi" w:cstheme="minorBidi"/>
          <w:kern w:val="2"/>
          <w:sz w:val="24"/>
          <w14:ligatures w14:val="standardContextual"/>
        </w:rPr>
      </w:pPr>
      <w:hyperlink w:anchor="_Toc165680509" w:history="1">
        <w:r w:rsidR="002A17A5" w:rsidRPr="00802579">
          <w:rPr>
            <w:rStyle w:val="Hyperlink"/>
          </w:rPr>
          <w:t>2.2.3.3</w:t>
        </w:r>
        <w:r w:rsidR="002A17A5">
          <w:rPr>
            <w:rFonts w:asciiTheme="minorHAnsi" w:eastAsiaTheme="minorEastAsia" w:hAnsiTheme="minorHAnsi" w:cstheme="minorBidi"/>
            <w:kern w:val="2"/>
            <w:sz w:val="24"/>
            <w14:ligatures w14:val="standardContextual"/>
          </w:rPr>
          <w:tab/>
        </w:r>
        <w:r w:rsidR="002A17A5" w:rsidRPr="00802579">
          <w:rPr>
            <w:rStyle w:val="Hyperlink"/>
          </w:rPr>
          <w:t>Ukončenie ošetrenia</w:t>
        </w:r>
        <w:r w:rsidR="002A17A5">
          <w:rPr>
            <w:webHidden/>
          </w:rPr>
          <w:tab/>
        </w:r>
        <w:r w:rsidR="002A17A5">
          <w:rPr>
            <w:webHidden/>
          </w:rPr>
          <w:fldChar w:fldCharType="begin"/>
        </w:r>
        <w:r w:rsidR="002A17A5">
          <w:rPr>
            <w:webHidden/>
          </w:rPr>
          <w:instrText xml:space="preserve"> PAGEREF _Toc165680509 \h </w:instrText>
        </w:r>
        <w:r w:rsidR="002A17A5">
          <w:rPr>
            <w:webHidden/>
          </w:rPr>
        </w:r>
        <w:r w:rsidR="002A17A5">
          <w:rPr>
            <w:webHidden/>
          </w:rPr>
          <w:fldChar w:fldCharType="separate"/>
        </w:r>
        <w:r w:rsidR="002A17A5">
          <w:rPr>
            <w:webHidden/>
          </w:rPr>
          <w:t>11</w:t>
        </w:r>
        <w:r w:rsidR="002A17A5">
          <w:rPr>
            <w:webHidden/>
          </w:rPr>
          <w:fldChar w:fldCharType="end"/>
        </w:r>
      </w:hyperlink>
    </w:p>
    <w:p w14:paraId="574D9C29" w14:textId="620B1E59" w:rsidR="002A17A5" w:rsidRDefault="008576B1">
      <w:pPr>
        <w:pStyle w:val="TOC3"/>
        <w:rPr>
          <w:rFonts w:asciiTheme="minorHAnsi" w:eastAsiaTheme="minorEastAsia" w:hAnsiTheme="minorHAnsi" w:cstheme="minorBidi"/>
          <w:iCs w:val="0"/>
          <w:kern w:val="2"/>
          <w:sz w:val="24"/>
          <w14:ligatures w14:val="standardContextual"/>
        </w:rPr>
      </w:pPr>
      <w:hyperlink w:anchor="_Toc165680510" w:history="1">
        <w:r w:rsidR="002A17A5" w:rsidRPr="00802579">
          <w:rPr>
            <w:rStyle w:val="Hyperlink"/>
          </w:rPr>
          <w:t>2.2.4</w:t>
        </w:r>
        <w:r w:rsidR="002A17A5">
          <w:rPr>
            <w:rFonts w:asciiTheme="minorHAnsi" w:eastAsiaTheme="minorEastAsia" w:hAnsiTheme="minorHAnsi" w:cstheme="minorBidi"/>
            <w:iCs w:val="0"/>
            <w:kern w:val="2"/>
            <w:sz w:val="24"/>
            <w14:ligatures w14:val="standardContextual"/>
          </w:rPr>
          <w:tab/>
        </w:r>
        <w:r w:rsidR="002A17A5" w:rsidRPr="00802579">
          <w:rPr>
            <w:rStyle w:val="Hyperlink"/>
          </w:rPr>
          <w:t>Inicializácia kliniky</w:t>
        </w:r>
        <w:r w:rsidR="002A17A5">
          <w:rPr>
            <w:webHidden/>
          </w:rPr>
          <w:tab/>
        </w:r>
        <w:r w:rsidR="002A17A5">
          <w:rPr>
            <w:webHidden/>
          </w:rPr>
          <w:fldChar w:fldCharType="begin"/>
        </w:r>
        <w:r w:rsidR="002A17A5">
          <w:rPr>
            <w:webHidden/>
          </w:rPr>
          <w:instrText xml:space="preserve"> PAGEREF _Toc165680510 \h </w:instrText>
        </w:r>
        <w:r w:rsidR="002A17A5">
          <w:rPr>
            <w:webHidden/>
          </w:rPr>
        </w:r>
        <w:r w:rsidR="002A17A5">
          <w:rPr>
            <w:webHidden/>
          </w:rPr>
          <w:fldChar w:fldCharType="separate"/>
        </w:r>
        <w:r w:rsidR="002A17A5">
          <w:rPr>
            <w:webHidden/>
          </w:rPr>
          <w:t>11</w:t>
        </w:r>
        <w:r w:rsidR="002A17A5">
          <w:rPr>
            <w:webHidden/>
          </w:rPr>
          <w:fldChar w:fldCharType="end"/>
        </w:r>
      </w:hyperlink>
    </w:p>
    <w:p w14:paraId="576CC808" w14:textId="2AFDD0D5" w:rsidR="002A17A5" w:rsidRDefault="008576B1">
      <w:pPr>
        <w:pStyle w:val="TOC3"/>
        <w:rPr>
          <w:rFonts w:asciiTheme="minorHAnsi" w:eastAsiaTheme="minorEastAsia" w:hAnsiTheme="minorHAnsi" w:cstheme="minorBidi"/>
          <w:iCs w:val="0"/>
          <w:kern w:val="2"/>
          <w:sz w:val="24"/>
          <w14:ligatures w14:val="standardContextual"/>
        </w:rPr>
      </w:pPr>
      <w:hyperlink w:anchor="_Toc165680511" w:history="1">
        <w:r w:rsidR="002A17A5" w:rsidRPr="00802579">
          <w:rPr>
            <w:rStyle w:val="Hyperlink"/>
          </w:rPr>
          <w:t>2.2.5</w:t>
        </w:r>
        <w:r w:rsidR="002A17A5">
          <w:rPr>
            <w:rFonts w:asciiTheme="minorHAnsi" w:eastAsiaTheme="minorEastAsia" w:hAnsiTheme="minorHAnsi" w:cstheme="minorBidi"/>
            <w:iCs w:val="0"/>
            <w:kern w:val="2"/>
            <w:sz w:val="24"/>
            <w14:ligatures w14:val="standardContextual"/>
          </w:rPr>
          <w:tab/>
        </w:r>
        <w:r w:rsidR="002A17A5" w:rsidRPr="00802579">
          <w:rPr>
            <w:rStyle w:val="Hyperlink"/>
          </w:rPr>
          <w:t>Spustenie simulácie</w:t>
        </w:r>
        <w:r w:rsidR="002A17A5">
          <w:rPr>
            <w:webHidden/>
          </w:rPr>
          <w:tab/>
        </w:r>
        <w:r w:rsidR="002A17A5">
          <w:rPr>
            <w:webHidden/>
          </w:rPr>
          <w:fldChar w:fldCharType="begin"/>
        </w:r>
        <w:r w:rsidR="002A17A5">
          <w:rPr>
            <w:webHidden/>
          </w:rPr>
          <w:instrText xml:space="preserve"> PAGEREF _Toc165680511 \h </w:instrText>
        </w:r>
        <w:r w:rsidR="002A17A5">
          <w:rPr>
            <w:webHidden/>
          </w:rPr>
        </w:r>
        <w:r w:rsidR="002A17A5">
          <w:rPr>
            <w:webHidden/>
          </w:rPr>
          <w:fldChar w:fldCharType="separate"/>
        </w:r>
        <w:r w:rsidR="002A17A5">
          <w:rPr>
            <w:webHidden/>
          </w:rPr>
          <w:t>12</w:t>
        </w:r>
        <w:r w:rsidR="002A17A5">
          <w:rPr>
            <w:webHidden/>
          </w:rPr>
          <w:fldChar w:fldCharType="end"/>
        </w:r>
      </w:hyperlink>
    </w:p>
    <w:p w14:paraId="0342AD68" w14:textId="2C1FC5D0" w:rsidR="002A17A5" w:rsidRDefault="008576B1">
      <w:pPr>
        <w:pStyle w:val="TOC1"/>
        <w:rPr>
          <w:rFonts w:asciiTheme="minorHAnsi" w:eastAsiaTheme="minorEastAsia" w:hAnsiTheme="minorHAnsi" w:cstheme="minorBidi"/>
          <w:bCs w:val="0"/>
          <w:kern w:val="2"/>
          <w:sz w:val="24"/>
          <w14:ligatures w14:val="standardContextual"/>
        </w:rPr>
      </w:pPr>
      <w:hyperlink w:anchor="_Toc165680512" w:history="1">
        <w:r w:rsidR="002A17A5" w:rsidRPr="00802579">
          <w:rPr>
            <w:rStyle w:val="Hyperlink"/>
          </w:rPr>
          <w:t>3</w:t>
        </w:r>
        <w:r w:rsidR="002A17A5">
          <w:rPr>
            <w:rFonts w:asciiTheme="minorHAnsi" w:eastAsiaTheme="minorEastAsia" w:hAnsiTheme="minorHAnsi" w:cstheme="minorBidi"/>
            <w:bCs w:val="0"/>
            <w:kern w:val="2"/>
            <w:sz w:val="24"/>
            <w14:ligatures w14:val="standardContextual"/>
          </w:rPr>
          <w:tab/>
        </w:r>
        <w:r w:rsidR="002A17A5" w:rsidRPr="00802579">
          <w:rPr>
            <w:rStyle w:val="Hyperlink"/>
          </w:rPr>
          <w:t>Definície náhodných rozdelení</w:t>
        </w:r>
        <w:r w:rsidR="002A17A5">
          <w:rPr>
            <w:webHidden/>
          </w:rPr>
          <w:tab/>
        </w:r>
        <w:r w:rsidR="002A17A5">
          <w:rPr>
            <w:webHidden/>
          </w:rPr>
          <w:fldChar w:fldCharType="begin"/>
        </w:r>
        <w:r w:rsidR="002A17A5">
          <w:rPr>
            <w:webHidden/>
          </w:rPr>
          <w:instrText xml:space="preserve"> PAGEREF _Toc165680512 \h </w:instrText>
        </w:r>
        <w:r w:rsidR="002A17A5">
          <w:rPr>
            <w:webHidden/>
          </w:rPr>
        </w:r>
        <w:r w:rsidR="002A17A5">
          <w:rPr>
            <w:webHidden/>
          </w:rPr>
          <w:fldChar w:fldCharType="separate"/>
        </w:r>
        <w:r w:rsidR="002A17A5">
          <w:rPr>
            <w:webHidden/>
          </w:rPr>
          <w:t>13</w:t>
        </w:r>
        <w:r w:rsidR="002A17A5">
          <w:rPr>
            <w:webHidden/>
          </w:rPr>
          <w:fldChar w:fldCharType="end"/>
        </w:r>
      </w:hyperlink>
    </w:p>
    <w:p w14:paraId="300321BC" w14:textId="67EF899A" w:rsidR="002A17A5" w:rsidRDefault="008576B1">
      <w:pPr>
        <w:pStyle w:val="TOC2"/>
        <w:rPr>
          <w:rFonts w:asciiTheme="minorHAnsi" w:eastAsiaTheme="minorEastAsia" w:hAnsiTheme="minorHAnsi" w:cstheme="minorBidi"/>
          <w:kern w:val="2"/>
          <w:sz w:val="24"/>
          <w14:ligatures w14:val="standardContextual"/>
        </w:rPr>
      </w:pPr>
      <w:hyperlink w:anchor="_Toc165680513" w:history="1">
        <w:r w:rsidR="002A17A5" w:rsidRPr="00802579">
          <w:rPr>
            <w:rStyle w:val="Hyperlink"/>
          </w:rPr>
          <w:t>3.1</w:t>
        </w:r>
        <w:r w:rsidR="002A17A5">
          <w:rPr>
            <w:rFonts w:asciiTheme="minorHAnsi" w:eastAsiaTheme="minorEastAsia" w:hAnsiTheme="minorHAnsi" w:cstheme="minorBidi"/>
            <w:kern w:val="2"/>
            <w:sz w:val="24"/>
            <w14:ligatures w14:val="standardContextual"/>
          </w:rPr>
          <w:tab/>
        </w:r>
        <w:r w:rsidR="002A17A5" w:rsidRPr="00802579">
          <w:rPr>
            <w:rStyle w:val="Hyperlink"/>
          </w:rPr>
          <w:t>Dĺžka ošetrenia</w:t>
        </w:r>
        <w:r w:rsidR="002A17A5">
          <w:rPr>
            <w:webHidden/>
          </w:rPr>
          <w:tab/>
        </w:r>
        <w:r w:rsidR="002A17A5">
          <w:rPr>
            <w:webHidden/>
          </w:rPr>
          <w:fldChar w:fldCharType="begin"/>
        </w:r>
        <w:r w:rsidR="002A17A5">
          <w:rPr>
            <w:webHidden/>
          </w:rPr>
          <w:instrText xml:space="preserve"> PAGEREF _Toc165680513 \h </w:instrText>
        </w:r>
        <w:r w:rsidR="002A17A5">
          <w:rPr>
            <w:webHidden/>
          </w:rPr>
        </w:r>
        <w:r w:rsidR="002A17A5">
          <w:rPr>
            <w:webHidden/>
          </w:rPr>
          <w:fldChar w:fldCharType="separate"/>
        </w:r>
        <w:r w:rsidR="002A17A5">
          <w:rPr>
            <w:webHidden/>
          </w:rPr>
          <w:t>13</w:t>
        </w:r>
        <w:r w:rsidR="002A17A5">
          <w:rPr>
            <w:webHidden/>
          </w:rPr>
          <w:fldChar w:fldCharType="end"/>
        </w:r>
      </w:hyperlink>
    </w:p>
    <w:p w14:paraId="0331F08F" w14:textId="47AA631C" w:rsidR="002A17A5" w:rsidRDefault="008576B1">
      <w:pPr>
        <w:pStyle w:val="TOC2"/>
        <w:rPr>
          <w:rFonts w:asciiTheme="minorHAnsi" w:eastAsiaTheme="minorEastAsia" w:hAnsiTheme="minorHAnsi" w:cstheme="minorBidi"/>
          <w:kern w:val="2"/>
          <w:sz w:val="24"/>
          <w14:ligatures w14:val="standardContextual"/>
        </w:rPr>
      </w:pPr>
      <w:hyperlink w:anchor="_Toc165680514" w:history="1">
        <w:r w:rsidR="002A17A5" w:rsidRPr="00802579">
          <w:rPr>
            <w:rStyle w:val="Hyperlink"/>
          </w:rPr>
          <w:t>3.2</w:t>
        </w:r>
        <w:r w:rsidR="002A17A5">
          <w:rPr>
            <w:rFonts w:asciiTheme="minorHAnsi" w:eastAsiaTheme="minorEastAsia" w:hAnsiTheme="minorHAnsi" w:cstheme="minorBidi"/>
            <w:kern w:val="2"/>
            <w:sz w:val="24"/>
            <w14:ligatures w14:val="standardContextual"/>
          </w:rPr>
          <w:tab/>
        </w:r>
        <w:r w:rsidR="002A17A5" w:rsidRPr="00802579">
          <w:rPr>
            <w:rStyle w:val="Hyperlink"/>
          </w:rPr>
          <w:t>Pravdepodobnosť komplikácií</w:t>
        </w:r>
        <w:r w:rsidR="002A17A5">
          <w:rPr>
            <w:webHidden/>
          </w:rPr>
          <w:tab/>
        </w:r>
        <w:r w:rsidR="002A17A5">
          <w:rPr>
            <w:webHidden/>
          </w:rPr>
          <w:fldChar w:fldCharType="begin"/>
        </w:r>
        <w:r w:rsidR="002A17A5">
          <w:rPr>
            <w:webHidden/>
          </w:rPr>
          <w:instrText xml:space="preserve"> PAGEREF _Toc165680514 \h </w:instrText>
        </w:r>
        <w:r w:rsidR="002A17A5">
          <w:rPr>
            <w:webHidden/>
          </w:rPr>
        </w:r>
        <w:r w:rsidR="002A17A5">
          <w:rPr>
            <w:webHidden/>
          </w:rPr>
          <w:fldChar w:fldCharType="separate"/>
        </w:r>
        <w:r w:rsidR="002A17A5">
          <w:rPr>
            <w:webHidden/>
          </w:rPr>
          <w:t>13</w:t>
        </w:r>
        <w:r w:rsidR="002A17A5">
          <w:rPr>
            <w:webHidden/>
          </w:rPr>
          <w:fldChar w:fldCharType="end"/>
        </w:r>
      </w:hyperlink>
    </w:p>
    <w:p w14:paraId="2DE65E77" w14:textId="45E61CB2" w:rsidR="002A17A5" w:rsidRDefault="008576B1">
      <w:pPr>
        <w:pStyle w:val="TOC2"/>
        <w:rPr>
          <w:rFonts w:asciiTheme="minorHAnsi" w:eastAsiaTheme="minorEastAsia" w:hAnsiTheme="minorHAnsi" w:cstheme="minorBidi"/>
          <w:kern w:val="2"/>
          <w:sz w:val="24"/>
          <w14:ligatures w14:val="standardContextual"/>
        </w:rPr>
      </w:pPr>
      <w:hyperlink w:anchor="_Toc165680515" w:history="1">
        <w:r w:rsidR="002A17A5" w:rsidRPr="00802579">
          <w:rPr>
            <w:rStyle w:val="Hyperlink"/>
          </w:rPr>
          <w:t>3.3</w:t>
        </w:r>
        <w:r w:rsidR="002A17A5">
          <w:rPr>
            <w:rFonts w:asciiTheme="minorHAnsi" w:eastAsiaTheme="minorEastAsia" w:hAnsiTheme="minorHAnsi" w:cstheme="minorBidi"/>
            <w:kern w:val="2"/>
            <w:sz w:val="24"/>
            <w14:ligatures w14:val="standardContextual"/>
          </w:rPr>
          <w:tab/>
        </w:r>
        <w:r w:rsidR="002A17A5" w:rsidRPr="00802579">
          <w:rPr>
            <w:rStyle w:val="Hyperlink"/>
          </w:rPr>
          <w:t>Čas príchodu pacientov</w:t>
        </w:r>
        <w:r w:rsidR="002A17A5">
          <w:rPr>
            <w:webHidden/>
          </w:rPr>
          <w:tab/>
        </w:r>
        <w:r w:rsidR="002A17A5">
          <w:rPr>
            <w:webHidden/>
          </w:rPr>
          <w:fldChar w:fldCharType="begin"/>
        </w:r>
        <w:r w:rsidR="002A17A5">
          <w:rPr>
            <w:webHidden/>
          </w:rPr>
          <w:instrText xml:space="preserve"> PAGEREF _Toc165680515 \h </w:instrText>
        </w:r>
        <w:r w:rsidR="002A17A5">
          <w:rPr>
            <w:webHidden/>
          </w:rPr>
        </w:r>
        <w:r w:rsidR="002A17A5">
          <w:rPr>
            <w:webHidden/>
          </w:rPr>
          <w:fldChar w:fldCharType="separate"/>
        </w:r>
        <w:r w:rsidR="002A17A5">
          <w:rPr>
            <w:webHidden/>
          </w:rPr>
          <w:t>13</w:t>
        </w:r>
        <w:r w:rsidR="002A17A5">
          <w:rPr>
            <w:webHidden/>
          </w:rPr>
          <w:fldChar w:fldCharType="end"/>
        </w:r>
      </w:hyperlink>
    </w:p>
    <w:p w14:paraId="79C2BDC4" w14:textId="1202E456" w:rsidR="002A17A5" w:rsidRDefault="008576B1">
      <w:pPr>
        <w:pStyle w:val="TOC2"/>
        <w:rPr>
          <w:rFonts w:asciiTheme="minorHAnsi" w:eastAsiaTheme="minorEastAsia" w:hAnsiTheme="minorHAnsi" w:cstheme="minorBidi"/>
          <w:kern w:val="2"/>
          <w:sz w:val="24"/>
          <w14:ligatures w14:val="standardContextual"/>
        </w:rPr>
      </w:pPr>
      <w:hyperlink w:anchor="_Toc165680516" w:history="1">
        <w:r w:rsidR="002A17A5" w:rsidRPr="00802579">
          <w:rPr>
            <w:rStyle w:val="Hyperlink"/>
          </w:rPr>
          <w:t>3.4</w:t>
        </w:r>
        <w:r w:rsidR="002A17A5">
          <w:rPr>
            <w:rFonts w:asciiTheme="minorHAnsi" w:eastAsiaTheme="minorEastAsia" w:hAnsiTheme="minorHAnsi" w:cstheme="minorBidi"/>
            <w:kern w:val="2"/>
            <w:sz w:val="24"/>
            <w14:ligatures w14:val="standardContextual"/>
          </w:rPr>
          <w:tab/>
        </w:r>
        <w:r w:rsidR="002A17A5" w:rsidRPr="00802579">
          <w:rPr>
            <w:rStyle w:val="Hyperlink"/>
          </w:rPr>
          <w:t>Počet urgentných prípadov</w:t>
        </w:r>
        <w:r w:rsidR="002A17A5">
          <w:rPr>
            <w:webHidden/>
          </w:rPr>
          <w:tab/>
        </w:r>
        <w:r w:rsidR="002A17A5">
          <w:rPr>
            <w:webHidden/>
          </w:rPr>
          <w:fldChar w:fldCharType="begin"/>
        </w:r>
        <w:r w:rsidR="002A17A5">
          <w:rPr>
            <w:webHidden/>
          </w:rPr>
          <w:instrText xml:space="preserve"> PAGEREF _Toc165680516 \h </w:instrText>
        </w:r>
        <w:r w:rsidR="002A17A5">
          <w:rPr>
            <w:webHidden/>
          </w:rPr>
        </w:r>
        <w:r w:rsidR="002A17A5">
          <w:rPr>
            <w:webHidden/>
          </w:rPr>
          <w:fldChar w:fldCharType="separate"/>
        </w:r>
        <w:r w:rsidR="002A17A5">
          <w:rPr>
            <w:webHidden/>
          </w:rPr>
          <w:t>13</w:t>
        </w:r>
        <w:r w:rsidR="002A17A5">
          <w:rPr>
            <w:webHidden/>
          </w:rPr>
          <w:fldChar w:fldCharType="end"/>
        </w:r>
      </w:hyperlink>
    </w:p>
    <w:p w14:paraId="3EF7046F" w14:textId="0A2CD22C" w:rsidR="002A17A5" w:rsidRDefault="008576B1">
      <w:pPr>
        <w:pStyle w:val="TOC1"/>
        <w:rPr>
          <w:rFonts w:asciiTheme="minorHAnsi" w:eastAsiaTheme="minorEastAsia" w:hAnsiTheme="minorHAnsi" w:cstheme="minorBidi"/>
          <w:bCs w:val="0"/>
          <w:kern w:val="2"/>
          <w:sz w:val="24"/>
          <w14:ligatures w14:val="standardContextual"/>
        </w:rPr>
      </w:pPr>
      <w:hyperlink w:anchor="_Toc165680517" w:history="1">
        <w:r w:rsidR="002A17A5" w:rsidRPr="00802579">
          <w:rPr>
            <w:rStyle w:val="Hyperlink"/>
          </w:rPr>
          <w:t>4</w:t>
        </w:r>
        <w:r w:rsidR="002A17A5">
          <w:rPr>
            <w:rFonts w:asciiTheme="minorHAnsi" w:eastAsiaTheme="minorEastAsia" w:hAnsiTheme="minorHAnsi" w:cstheme="minorBidi"/>
            <w:bCs w:val="0"/>
            <w:kern w:val="2"/>
            <w:sz w:val="24"/>
            <w14:ligatures w14:val="standardContextual"/>
          </w:rPr>
          <w:tab/>
        </w:r>
        <w:r w:rsidR="002A17A5" w:rsidRPr="00802579">
          <w:rPr>
            <w:rStyle w:val="Hyperlink"/>
          </w:rPr>
          <w:t>Paremetre simulácie</w:t>
        </w:r>
        <w:r w:rsidR="002A17A5">
          <w:rPr>
            <w:webHidden/>
          </w:rPr>
          <w:tab/>
        </w:r>
        <w:r w:rsidR="002A17A5">
          <w:rPr>
            <w:webHidden/>
          </w:rPr>
          <w:fldChar w:fldCharType="begin"/>
        </w:r>
        <w:r w:rsidR="002A17A5">
          <w:rPr>
            <w:webHidden/>
          </w:rPr>
          <w:instrText xml:space="preserve"> PAGEREF _Toc165680517 \h </w:instrText>
        </w:r>
        <w:r w:rsidR="002A17A5">
          <w:rPr>
            <w:webHidden/>
          </w:rPr>
        </w:r>
        <w:r w:rsidR="002A17A5">
          <w:rPr>
            <w:webHidden/>
          </w:rPr>
          <w:fldChar w:fldCharType="separate"/>
        </w:r>
        <w:r w:rsidR="002A17A5">
          <w:rPr>
            <w:webHidden/>
          </w:rPr>
          <w:t>15</w:t>
        </w:r>
        <w:r w:rsidR="002A17A5">
          <w:rPr>
            <w:webHidden/>
          </w:rPr>
          <w:fldChar w:fldCharType="end"/>
        </w:r>
      </w:hyperlink>
    </w:p>
    <w:p w14:paraId="2571F676" w14:textId="1F24BD9E" w:rsidR="002A17A5" w:rsidRDefault="008576B1">
      <w:pPr>
        <w:pStyle w:val="TOC1"/>
        <w:rPr>
          <w:rFonts w:asciiTheme="minorHAnsi" w:eastAsiaTheme="minorEastAsia" w:hAnsiTheme="minorHAnsi" w:cstheme="minorBidi"/>
          <w:bCs w:val="0"/>
          <w:kern w:val="2"/>
          <w:sz w:val="24"/>
          <w14:ligatures w14:val="standardContextual"/>
        </w:rPr>
      </w:pPr>
      <w:hyperlink w:anchor="_Toc165680518" w:history="1">
        <w:r w:rsidR="002A17A5" w:rsidRPr="00802579">
          <w:rPr>
            <w:rStyle w:val="Hyperlink"/>
          </w:rPr>
          <w:t>5</w:t>
        </w:r>
        <w:r w:rsidR="002A17A5">
          <w:rPr>
            <w:rFonts w:asciiTheme="minorHAnsi" w:eastAsiaTheme="minorEastAsia" w:hAnsiTheme="minorHAnsi" w:cstheme="minorBidi"/>
            <w:bCs w:val="0"/>
            <w:kern w:val="2"/>
            <w:sz w:val="24"/>
            <w14:ligatures w14:val="standardContextual"/>
          </w:rPr>
          <w:tab/>
        </w:r>
        <w:r w:rsidR="002A17A5" w:rsidRPr="00802579">
          <w:rPr>
            <w:rStyle w:val="Hyperlink"/>
          </w:rPr>
          <w:t>Implementácia grafického rozhrania</w:t>
        </w:r>
        <w:r w:rsidR="002A17A5">
          <w:rPr>
            <w:webHidden/>
          </w:rPr>
          <w:tab/>
        </w:r>
        <w:r w:rsidR="002A17A5">
          <w:rPr>
            <w:webHidden/>
          </w:rPr>
          <w:fldChar w:fldCharType="begin"/>
        </w:r>
        <w:r w:rsidR="002A17A5">
          <w:rPr>
            <w:webHidden/>
          </w:rPr>
          <w:instrText xml:space="preserve"> PAGEREF _Toc165680518 \h </w:instrText>
        </w:r>
        <w:r w:rsidR="002A17A5">
          <w:rPr>
            <w:webHidden/>
          </w:rPr>
        </w:r>
        <w:r w:rsidR="002A17A5">
          <w:rPr>
            <w:webHidden/>
          </w:rPr>
          <w:fldChar w:fldCharType="separate"/>
        </w:r>
        <w:r w:rsidR="002A17A5">
          <w:rPr>
            <w:webHidden/>
          </w:rPr>
          <w:t>17</w:t>
        </w:r>
        <w:r w:rsidR="002A17A5">
          <w:rPr>
            <w:webHidden/>
          </w:rPr>
          <w:fldChar w:fldCharType="end"/>
        </w:r>
      </w:hyperlink>
    </w:p>
    <w:p w14:paraId="2008C212" w14:textId="6BBCA59B" w:rsidR="002A17A5" w:rsidRDefault="008576B1">
      <w:pPr>
        <w:pStyle w:val="TOC2"/>
        <w:rPr>
          <w:rFonts w:asciiTheme="minorHAnsi" w:eastAsiaTheme="minorEastAsia" w:hAnsiTheme="minorHAnsi" w:cstheme="minorBidi"/>
          <w:kern w:val="2"/>
          <w:sz w:val="24"/>
          <w14:ligatures w14:val="standardContextual"/>
        </w:rPr>
      </w:pPr>
      <w:hyperlink w:anchor="_Toc165680519" w:history="1">
        <w:r w:rsidR="002A17A5" w:rsidRPr="00802579">
          <w:rPr>
            <w:rStyle w:val="Hyperlink"/>
          </w:rPr>
          <w:t>5.1</w:t>
        </w:r>
        <w:r w:rsidR="002A17A5">
          <w:rPr>
            <w:rFonts w:asciiTheme="minorHAnsi" w:eastAsiaTheme="minorEastAsia" w:hAnsiTheme="minorHAnsi" w:cstheme="minorBidi"/>
            <w:kern w:val="2"/>
            <w:sz w:val="24"/>
            <w14:ligatures w14:val="standardContextual"/>
          </w:rPr>
          <w:tab/>
        </w:r>
        <w:r w:rsidR="002A17A5" w:rsidRPr="00802579">
          <w:rPr>
            <w:rStyle w:val="Hyperlink"/>
          </w:rPr>
          <w:t>Popis užívateľského rozhrania</w:t>
        </w:r>
        <w:r w:rsidR="002A17A5">
          <w:rPr>
            <w:webHidden/>
          </w:rPr>
          <w:tab/>
        </w:r>
        <w:r w:rsidR="002A17A5">
          <w:rPr>
            <w:webHidden/>
          </w:rPr>
          <w:fldChar w:fldCharType="begin"/>
        </w:r>
        <w:r w:rsidR="002A17A5">
          <w:rPr>
            <w:webHidden/>
          </w:rPr>
          <w:instrText xml:space="preserve"> PAGEREF _Toc165680519 \h </w:instrText>
        </w:r>
        <w:r w:rsidR="002A17A5">
          <w:rPr>
            <w:webHidden/>
          </w:rPr>
        </w:r>
        <w:r w:rsidR="002A17A5">
          <w:rPr>
            <w:webHidden/>
          </w:rPr>
          <w:fldChar w:fldCharType="separate"/>
        </w:r>
        <w:r w:rsidR="002A17A5">
          <w:rPr>
            <w:webHidden/>
          </w:rPr>
          <w:t>17</w:t>
        </w:r>
        <w:r w:rsidR="002A17A5">
          <w:rPr>
            <w:webHidden/>
          </w:rPr>
          <w:fldChar w:fldCharType="end"/>
        </w:r>
      </w:hyperlink>
    </w:p>
    <w:p w14:paraId="0B09DEAB" w14:textId="33CD07D8" w:rsidR="002A17A5" w:rsidRDefault="008576B1">
      <w:pPr>
        <w:pStyle w:val="TOC2"/>
        <w:rPr>
          <w:rFonts w:asciiTheme="minorHAnsi" w:eastAsiaTheme="minorEastAsia" w:hAnsiTheme="minorHAnsi" w:cstheme="minorBidi"/>
          <w:kern w:val="2"/>
          <w:sz w:val="24"/>
          <w14:ligatures w14:val="standardContextual"/>
        </w:rPr>
      </w:pPr>
      <w:hyperlink w:anchor="_Toc165680520" w:history="1">
        <w:r w:rsidR="002A17A5" w:rsidRPr="00802579">
          <w:rPr>
            <w:rStyle w:val="Hyperlink"/>
          </w:rPr>
          <w:t>5.2</w:t>
        </w:r>
        <w:r w:rsidR="002A17A5">
          <w:rPr>
            <w:rFonts w:asciiTheme="minorHAnsi" w:eastAsiaTheme="minorEastAsia" w:hAnsiTheme="minorHAnsi" w:cstheme="minorBidi"/>
            <w:kern w:val="2"/>
            <w:sz w:val="24"/>
            <w14:ligatures w14:val="standardContextual"/>
          </w:rPr>
          <w:tab/>
        </w:r>
        <w:r w:rsidR="002A17A5" w:rsidRPr="00802579">
          <w:rPr>
            <w:rStyle w:val="Hyperlink"/>
          </w:rPr>
          <w:t>Prezentácia výsledkov</w:t>
        </w:r>
        <w:r w:rsidR="002A17A5">
          <w:rPr>
            <w:webHidden/>
          </w:rPr>
          <w:tab/>
        </w:r>
        <w:r w:rsidR="002A17A5">
          <w:rPr>
            <w:webHidden/>
          </w:rPr>
          <w:fldChar w:fldCharType="begin"/>
        </w:r>
        <w:r w:rsidR="002A17A5">
          <w:rPr>
            <w:webHidden/>
          </w:rPr>
          <w:instrText xml:space="preserve"> PAGEREF _Toc165680520 \h </w:instrText>
        </w:r>
        <w:r w:rsidR="002A17A5">
          <w:rPr>
            <w:webHidden/>
          </w:rPr>
        </w:r>
        <w:r w:rsidR="002A17A5">
          <w:rPr>
            <w:webHidden/>
          </w:rPr>
          <w:fldChar w:fldCharType="separate"/>
        </w:r>
        <w:r w:rsidR="002A17A5">
          <w:rPr>
            <w:webHidden/>
          </w:rPr>
          <w:t>18</w:t>
        </w:r>
        <w:r w:rsidR="002A17A5">
          <w:rPr>
            <w:webHidden/>
          </w:rPr>
          <w:fldChar w:fldCharType="end"/>
        </w:r>
      </w:hyperlink>
    </w:p>
    <w:p w14:paraId="14B00D75" w14:textId="4C268F1B" w:rsidR="002A17A5" w:rsidRDefault="008576B1">
      <w:pPr>
        <w:pStyle w:val="TOC2"/>
        <w:rPr>
          <w:rFonts w:asciiTheme="minorHAnsi" w:eastAsiaTheme="minorEastAsia" w:hAnsiTheme="minorHAnsi" w:cstheme="minorBidi"/>
          <w:kern w:val="2"/>
          <w:sz w:val="24"/>
          <w14:ligatures w14:val="standardContextual"/>
        </w:rPr>
      </w:pPr>
      <w:hyperlink w:anchor="_Toc165680521" w:history="1">
        <w:r w:rsidR="002A17A5" w:rsidRPr="00802579">
          <w:rPr>
            <w:rStyle w:val="Hyperlink"/>
          </w:rPr>
          <w:t>5.3</w:t>
        </w:r>
        <w:r w:rsidR="002A17A5">
          <w:rPr>
            <w:rFonts w:asciiTheme="minorHAnsi" w:eastAsiaTheme="minorEastAsia" w:hAnsiTheme="minorHAnsi" w:cstheme="minorBidi"/>
            <w:kern w:val="2"/>
            <w:sz w:val="24"/>
            <w14:ligatures w14:val="standardContextual"/>
          </w:rPr>
          <w:tab/>
        </w:r>
        <w:r w:rsidR="002A17A5" w:rsidRPr="00802579">
          <w:rPr>
            <w:rStyle w:val="Hyperlink"/>
          </w:rPr>
          <w:t>Screenshoty hlavných častí rozhrania</w:t>
        </w:r>
        <w:r w:rsidR="002A17A5">
          <w:rPr>
            <w:webHidden/>
          </w:rPr>
          <w:tab/>
        </w:r>
        <w:r w:rsidR="002A17A5">
          <w:rPr>
            <w:webHidden/>
          </w:rPr>
          <w:fldChar w:fldCharType="begin"/>
        </w:r>
        <w:r w:rsidR="002A17A5">
          <w:rPr>
            <w:webHidden/>
          </w:rPr>
          <w:instrText xml:space="preserve"> PAGEREF _Toc165680521 \h </w:instrText>
        </w:r>
        <w:r w:rsidR="002A17A5">
          <w:rPr>
            <w:webHidden/>
          </w:rPr>
        </w:r>
        <w:r w:rsidR="002A17A5">
          <w:rPr>
            <w:webHidden/>
          </w:rPr>
          <w:fldChar w:fldCharType="separate"/>
        </w:r>
        <w:r w:rsidR="002A17A5">
          <w:rPr>
            <w:webHidden/>
          </w:rPr>
          <w:t>19</w:t>
        </w:r>
        <w:r w:rsidR="002A17A5">
          <w:rPr>
            <w:webHidden/>
          </w:rPr>
          <w:fldChar w:fldCharType="end"/>
        </w:r>
      </w:hyperlink>
    </w:p>
    <w:p w14:paraId="4100F1FC" w14:textId="1C10514C" w:rsidR="002A17A5" w:rsidRDefault="008576B1">
      <w:pPr>
        <w:pStyle w:val="TOC1"/>
        <w:rPr>
          <w:rFonts w:asciiTheme="minorHAnsi" w:eastAsiaTheme="minorEastAsia" w:hAnsiTheme="minorHAnsi" w:cstheme="minorBidi"/>
          <w:bCs w:val="0"/>
          <w:kern w:val="2"/>
          <w:sz w:val="24"/>
          <w14:ligatures w14:val="standardContextual"/>
        </w:rPr>
      </w:pPr>
      <w:hyperlink w:anchor="_Toc165680522" w:history="1">
        <w:r w:rsidR="002A17A5" w:rsidRPr="00802579">
          <w:rPr>
            <w:rStyle w:val="Hyperlink"/>
          </w:rPr>
          <w:t>6</w:t>
        </w:r>
        <w:r w:rsidR="002A17A5">
          <w:rPr>
            <w:rFonts w:asciiTheme="minorHAnsi" w:eastAsiaTheme="minorEastAsia" w:hAnsiTheme="minorHAnsi" w:cstheme="minorBidi"/>
            <w:bCs w:val="0"/>
            <w:kern w:val="2"/>
            <w:sz w:val="24"/>
            <w14:ligatures w14:val="standardContextual"/>
          </w:rPr>
          <w:tab/>
        </w:r>
        <w:r w:rsidR="002A17A5" w:rsidRPr="00802579">
          <w:rPr>
            <w:rStyle w:val="Hyperlink"/>
          </w:rPr>
          <w:t>Výsledky simulácií</w:t>
        </w:r>
        <w:r w:rsidR="002A17A5">
          <w:rPr>
            <w:webHidden/>
          </w:rPr>
          <w:tab/>
        </w:r>
        <w:r w:rsidR="002A17A5">
          <w:rPr>
            <w:webHidden/>
          </w:rPr>
          <w:fldChar w:fldCharType="begin"/>
        </w:r>
        <w:r w:rsidR="002A17A5">
          <w:rPr>
            <w:webHidden/>
          </w:rPr>
          <w:instrText xml:space="preserve"> PAGEREF _Toc165680522 \h </w:instrText>
        </w:r>
        <w:r w:rsidR="002A17A5">
          <w:rPr>
            <w:webHidden/>
          </w:rPr>
        </w:r>
        <w:r w:rsidR="002A17A5">
          <w:rPr>
            <w:webHidden/>
          </w:rPr>
          <w:fldChar w:fldCharType="separate"/>
        </w:r>
        <w:r w:rsidR="002A17A5">
          <w:rPr>
            <w:webHidden/>
          </w:rPr>
          <w:t>22</w:t>
        </w:r>
        <w:r w:rsidR="002A17A5">
          <w:rPr>
            <w:webHidden/>
          </w:rPr>
          <w:fldChar w:fldCharType="end"/>
        </w:r>
      </w:hyperlink>
    </w:p>
    <w:p w14:paraId="5C501807" w14:textId="78A5A674" w:rsidR="002A17A5" w:rsidRDefault="008576B1">
      <w:pPr>
        <w:pStyle w:val="TOC2"/>
        <w:rPr>
          <w:rFonts w:asciiTheme="minorHAnsi" w:eastAsiaTheme="minorEastAsia" w:hAnsiTheme="minorHAnsi" w:cstheme="minorBidi"/>
          <w:kern w:val="2"/>
          <w:sz w:val="24"/>
          <w14:ligatures w14:val="standardContextual"/>
        </w:rPr>
      </w:pPr>
      <w:hyperlink w:anchor="_Toc165680523" w:history="1">
        <w:r w:rsidR="002A17A5" w:rsidRPr="00802579">
          <w:rPr>
            <w:rStyle w:val="Hyperlink"/>
          </w:rPr>
          <w:t>6.1</w:t>
        </w:r>
        <w:r w:rsidR="002A17A5">
          <w:rPr>
            <w:rFonts w:asciiTheme="minorHAnsi" w:eastAsiaTheme="minorEastAsia" w:hAnsiTheme="minorHAnsi" w:cstheme="minorBidi"/>
            <w:kern w:val="2"/>
            <w:sz w:val="24"/>
            <w14:ligatures w14:val="standardContextual"/>
          </w:rPr>
          <w:tab/>
        </w:r>
        <w:r w:rsidR="002A17A5" w:rsidRPr="00802579">
          <w:rPr>
            <w:rStyle w:val="Hyperlink"/>
          </w:rPr>
          <w:t>Kľúčové parametre simulácií</w:t>
        </w:r>
        <w:r w:rsidR="002A17A5">
          <w:rPr>
            <w:webHidden/>
          </w:rPr>
          <w:tab/>
        </w:r>
        <w:r w:rsidR="002A17A5">
          <w:rPr>
            <w:webHidden/>
          </w:rPr>
          <w:fldChar w:fldCharType="begin"/>
        </w:r>
        <w:r w:rsidR="002A17A5">
          <w:rPr>
            <w:webHidden/>
          </w:rPr>
          <w:instrText xml:space="preserve"> PAGEREF _Toc165680523 \h </w:instrText>
        </w:r>
        <w:r w:rsidR="002A17A5">
          <w:rPr>
            <w:webHidden/>
          </w:rPr>
        </w:r>
        <w:r w:rsidR="002A17A5">
          <w:rPr>
            <w:webHidden/>
          </w:rPr>
          <w:fldChar w:fldCharType="separate"/>
        </w:r>
        <w:r w:rsidR="002A17A5">
          <w:rPr>
            <w:webHidden/>
          </w:rPr>
          <w:t>22</w:t>
        </w:r>
        <w:r w:rsidR="002A17A5">
          <w:rPr>
            <w:webHidden/>
          </w:rPr>
          <w:fldChar w:fldCharType="end"/>
        </w:r>
      </w:hyperlink>
    </w:p>
    <w:p w14:paraId="07B6A953" w14:textId="27FD2448" w:rsidR="002A17A5" w:rsidRDefault="008576B1">
      <w:pPr>
        <w:pStyle w:val="TOC2"/>
        <w:rPr>
          <w:rFonts w:asciiTheme="minorHAnsi" w:eastAsiaTheme="minorEastAsia" w:hAnsiTheme="minorHAnsi" w:cstheme="minorBidi"/>
          <w:kern w:val="2"/>
          <w:sz w:val="24"/>
          <w14:ligatures w14:val="standardContextual"/>
        </w:rPr>
      </w:pPr>
      <w:hyperlink w:anchor="_Toc165680524" w:history="1">
        <w:r w:rsidR="002A17A5" w:rsidRPr="00802579">
          <w:rPr>
            <w:rStyle w:val="Hyperlink"/>
          </w:rPr>
          <w:t>6.2</w:t>
        </w:r>
        <w:r w:rsidR="002A17A5">
          <w:rPr>
            <w:rFonts w:asciiTheme="minorHAnsi" w:eastAsiaTheme="minorEastAsia" w:hAnsiTheme="minorHAnsi" w:cstheme="minorBidi"/>
            <w:kern w:val="2"/>
            <w:sz w:val="24"/>
            <w14:ligatures w14:val="standardContextual"/>
          </w:rPr>
          <w:tab/>
        </w:r>
        <w:r w:rsidR="002A17A5" w:rsidRPr="00802579">
          <w:rPr>
            <w:rStyle w:val="Hyperlink"/>
          </w:rPr>
          <w:t>Metodológia a výber najlepších výsledkov</w:t>
        </w:r>
        <w:r w:rsidR="002A17A5">
          <w:rPr>
            <w:webHidden/>
          </w:rPr>
          <w:tab/>
        </w:r>
        <w:r w:rsidR="002A17A5">
          <w:rPr>
            <w:webHidden/>
          </w:rPr>
          <w:fldChar w:fldCharType="begin"/>
        </w:r>
        <w:r w:rsidR="002A17A5">
          <w:rPr>
            <w:webHidden/>
          </w:rPr>
          <w:instrText xml:space="preserve"> PAGEREF _Toc165680524 \h </w:instrText>
        </w:r>
        <w:r w:rsidR="002A17A5">
          <w:rPr>
            <w:webHidden/>
          </w:rPr>
        </w:r>
        <w:r w:rsidR="002A17A5">
          <w:rPr>
            <w:webHidden/>
          </w:rPr>
          <w:fldChar w:fldCharType="separate"/>
        </w:r>
        <w:r w:rsidR="002A17A5">
          <w:rPr>
            <w:webHidden/>
          </w:rPr>
          <w:t>22</w:t>
        </w:r>
        <w:r w:rsidR="002A17A5">
          <w:rPr>
            <w:webHidden/>
          </w:rPr>
          <w:fldChar w:fldCharType="end"/>
        </w:r>
      </w:hyperlink>
    </w:p>
    <w:p w14:paraId="058A9465" w14:textId="2DBC163E" w:rsidR="002A17A5" w:rsidRDefault="008576B1">
      <w:pPr>
        <w:pStyle w:val="TOC2"/>
        <w:rPr>
          <w:rFonts w:asciiTheme="minorHAnsi" w:eastAsiaTheme="minorEastAsia" w:hAnsiTheme="minorHAnsi" w:cstheme="minorBidi"/>
          <w:kern w:val="2"/>
          <w:sz w:val="24"/>
          <w14:ligatures w14:val="standardContextual"/>
        </w:rPr>
      </w:pPr>
      <w:hyperlink w:anchor="_Toc165680525" w:history="1">
        <w:r w:rsidR="002A17A5" w:rsidRPr="00802579">
          <w:rPr>
            <w:rStyle w:val="Hyperlink"/>
          </w:rPr>
          <w:t>6.3</w:t>
        </w:r>
        <w:r w:rsidR="002A17A5">
          <w:rPr>
            <w:rFonts w:asciiTheme="minorHAnsi" w:eastAsiaTheme="minorEastAsia" w:hAnsiTheme="minorHAnsi" w:cstheme="minorBidi"/>
            <w:kern w:val="2"/>
            <w:sz w:val="24"/>
            <w14:ligatures w14:val="standardContextual"/>
          </w:rPr>
          <w:tab/>
        </w:r>
        <w:r w:rsidR="002A17A5" w:rsidRPr="00802579">
          <w:rPr>
            <w:rStyle w:val="Hyperlink"/>
          </w:rPr>
          <w:t>Výsledky a overenie</w:t>
        </w:r>
        <w:r w:rsidR="002A17A5">
          <w:rPr>
            <w:webHidden/>
          </w:rPr>
          <w:tab/>
        </w:r>
        <w:r w:rsidR="002A17A5">
          <w:rPr>
            <w:webHidden/>
          </w:rPr>
          <w:fldChar w:fldCharType="begin"/>
        </w:r>
        <w:r w:rsidR="002A17A5">
          <w:rPr>
            <w:webHidden/>
          </w:rPr>
          <w:instrText xml:space="preserve"> PAGEREF _Toc165680525 \h </w:instrText>
        </w:r>
        <w:r w:rsidR="002A17A5">
          <w:rPr>
            <w:webHidden/>
          </w:rPr>
        </w:r>
        <w:r w:rsidR="002A17A5">
          <w:rPr>
            <w:webHidden/>
          </w:rPr>
          <w:fldChar w:fldCharType="separate"/>
        </w:r>
        <w:r w:rsidR="002A17A5">
          <w:rPr>
            <w:webHidden/>
          </w:rPr>
          <w:t>22</w:t>
        </w:r>
        <w:r w:rsidR="002A17A5">
          <w:rPr>
            <w:webHidden/>
          </w:rPr>
          <w:fldChar w:fldCharType="end"/>
        </w:r>
      </w:hyperlink>
    </w:p>
    <w:p w14:paraId="306BA5DB" w14:textId="7539E79E" w:rsidR="002A17A5" w:rsidRDefault="008576B1">
      <w:pPr>
        <w:pStyle w:val="TOC3"/>
        <w:rPr>
          <w:rFonts w:asciiTheme="minorHAnsi" w:eastAsiaTheme="minorEastAsia" w:hAnsiTheme="minorHAnsi" w:cstheme="minorBidi"/>
          <w:iCs w:val="0"/>
          <w:kern w:val="2"/>
          <w:sz w:val="24"/>
          <w14:ligatures w14:val="standardContextual"/>
        </w:rPr>
      </w:pPr>
      <w:hyperlink w:anchor="_Toc165680526" w:history="1">
        <w:r w:rsidR="002A17A5" w:rsidRPr="00802579">
          <w:rPr>
            <w:rStyle w:val="Hyperlink"/>
          </w:rPr>
          <w:t>6.3.1</w:t>
        </w:r>
        <w:r w:rsidR="002A17A5">
          <w:rPr>
            <w:rFonts w:asciiTheme="minorHAnsi" w:eastAsiaTheme="minorEastAsia" w:hAnsiTheme="minorHAnsi" w:cstheme="minorBidi"/>
            <w:iCs w:val="0"/>
            <w:kern w:val="2"/>
            <w:sz w:val="24"/>
            <w14:ligatures w14:val="standardContextual"/>
          </w:rPr>
          <w:tab/>
        </w:r>
        <w:r w:rsidR="002A17A5" w:rsidRPr="00802579">
          <w:rPr>
            <w:rStyle w:val="Hyperlink"/>
          </w:rPr>
          <w:t>Zaťaženie doktorov pod 100%</w:t>
        </w:r>
        <w:r w:rsidR="002A17A5">
          <w:rPr>
            <w:webHidden/>
          </w:rPr>
          <w:tab/>
        </w:r>
        <w:r w:rsidR="002A17A5">
          <w:rPr>
            <w:webHidden/>
          </w:rPr>
          <w:fldChar w:fldCharType="begin"/>
        </w:r>
        <w:r w:rsidR="002A17A5">
          <w:rPr>
            <w:webHidden/>
          </w:rPr>
          <w:instrText xml:space="preserve"> PAGEREF _Toc165680526 \h </w:instrText>
        </w:r>
        <w:r w:rsidR="002A17A5">
          <w:rPr>
            <w:webHidden/>
          </w:rPr>
        </w:r>
        <w:r w:rsidR="002A17A5">
          <w:rPr>
            <w:webHidden/>
          </w:rPr>
          <w:fldChar w:fldCharType="separate"/>
        </w:r>
        <w:r w:rsidR="002A17A5">
          <w:rPr>
            <w:webHidden/>
          </w:rPr>
          <w:t>23</w:t>
        </w:r>
        <w:r w:rsidR="002A17A5">
          <w:rPr>
            <w:webHidden/>
          </w:rPr>
          <w:fldChar w:fldCharType="end"/>
        </w:r>
      </w:hyperlink>
    </w:p>
    <w:p w14:paraId="2CC6A11F" w14:textId="79E8F449" w:rsidR="002A17A5" w:rsidRDefault="008576B1">
      <w:pPr>
        <w:pStyle w:val="TOC4"/>
        <w:rPr>
          <w:rFonts w:asciiTheme="minorHAnsi" w:eastAsiaTheme="minorEastAsia" w:hAnsiTheme="minorHAnsi" w:cstheme="minorBidi"/>
          <w:kern w:val="2"/>
          <w:sz w:val="24"/>
          <w14:ligatures w14:val="standardContextual"/>
        </w:rPr>
      </w:pPr>
      <w:hyperlink w:anchor="_Toc165680527" w:history="1">
        <w:r w:rsidR="002A17A5" w:rsidRPr="00802579">
          <w:rPr>
            <w:rStyle w:val="Hyperlink"/>
          </w:rPr>
          <w:t>6.3.1.1</w:t>
        </w:r>
        <w:r w:rsidR="002A17A5">
          <w:rPr>
            <w:rFonts w:asciiTheme="minorHAnsi" w:eastAsiaTheme="minorEastAsia" w:hAnsiTheme="minorHAnsi" w:cstheme="minorBidi"/>
            <w:kern w:val="2"/>
            <w:sz w:val="24"/>
            <w14:ligatures w14:val="standardContextual"/>
          </w:rPr>
          <w:tab/>
        </w:r>
        <w:r w:rsidR="002A17A5" w:rsidRPr="00802579">
          <w:rPr>
            <w:rStyle w:val="Hyperlink"/>
          </w:rPr>
          <w:t>5000 experimentov</w:t>
        </w:r>
        <w:r w:rsidR="002A17A5">
          <w:rPr>
            <w:webHidden/>
          </w:rPr>
          <w:tab/>
        </w:r>
        <w:r w:rsidR="002A17A5">
          <w:rPr>
            <w:webHidden/>
          </w:rPr>
          <w:fldChar w:fldCharType="begin"/>
        </w:r>
        <w:r w:rsidR="002A17A5">
          <w:rPr>
            <w:webHidden/>
          </w:rPr>
          <w:instrText xml:space="preserve"> PAGEREF _Toc165680527 \h </w:instrText>
        </w:r>
        <w:r w:rsidR="002A17A5">
          <w:rPr>
            <w:webHidden/>
          </w:rPr>
        </w:r>
        <w:r w:rsidR="002A17A5">
          <w:rPr>
            <w:webHidden/>
          </w:rPr>
          <w:fldChar w:fldCharType="separate"/>
        </w:r>
        <w:r w:rsidR="002A17A5">
          <w:rPr>
            <w:webHidden/>
          </w:rPr>
          <w:t>24</w:t>
        </w:r>
        <w:r w:rsidR="002A17A5">
          <w:rPr>
            <w:webHidden/>
          </w:rPr>
          <w:fldChar w:fldCharType="end"/>
        </w:r>
      </w:hyperlink>
    </w:p>
    <w:p w14:paraId="5B1FDE94" w14:textId="78003928" w:rsidR="002A17A5" w:rsidRDefault="008576B1">
      <w:pPr>
        <w:pStyle w:val="TOC3"/>
        <w:rPr>
          <w:rFonts w:asciiTheme="minorHAnsi" w:eastAsiaTheme="minorEastAsia" w:hAnsiTheme="minorHAnsi" w:cstheme="minorBidi"/>
          <w:iCs w:val="0"/>
          <w:kern w:val="2"/>
          <w:sz w:val="24"/>
          <w14:ligatures w14:val="standardContextual"/>
        </w:rPr>
      </w:pPr>
      <w:hyperlink w:anchor="_Toc165680528" w:history="1">
        <w:r w:rsidR="002A17A5" w:rsidRPr="00802579">
          <w:rPr>
            <w:rStyle w:val="Hyperlink"/>
          </w:rPr>
          <w:t>6.3.2</w:t>
        </w:r>
        <w:r w:rsidR="002A17A5">
          <w:rPr>
            <w:rFonts w:asciiTheme="minorHAnsi" w:eastAsiaTheme="minorEastAsia" w:hAnsiTheme="minorHAnsi" w:cstheme="minorBidi"/>
            <w:iCs w:val="0"/>
            <w:kern w:val="2"/>
            <w:sz w:val="24"/>
            <w14:ligatures w14:val="standardContextual"/>
          </w:rPr>
          <w:tab/>
        </w:r>
        <w:r w:rsidR="002A17A5" w:rsidRPr="00802579">
          <w:rPr>
            <w:rStyle w:val="Hyperlink"/>
          </w:rPr>
          <w:t>Zaťaženie doktorov pod 80%</w:t>
        </w:r>
        <w:r w:rsidR="002A17A5">
          <w:rPr>
            <w:webHidden/>
          </w:rPr>
          <w:tab/>
        </w:r>
        <w:r w:rsidR="002A17A5">
          <w:rPr>
            <w:webHidden/>
          </w:rPr>
          <w:fldChar w:fldCharType="begin"/>
        </w:r>
        <w:r w:rsidR="002A17A5">
          <w:rPr>
            <w:webHidden/>
          </w:rPr>
          <w:instrText xml:space="preserve"> PAGEREF _Toc165680528 \h </w:instrText>
        </w:r>
        <w:r w:rsidR="002A17A5">
          <w:rPr>
            <w:webHidden/>
          </w:rPr>
        </w:r>
        <w:r w:rsidR="002A17A5">
          <w:rPr>
            <w:webHidden/>
          </w:rPr>
          <w:fldChar w:fldCharType="separate"/>
        </w:r>
        <w:r w:rsidR="002A17A5">
          <w:rPr>
            <w:webHidden/>
          </w:rPr>
          <w:t>25</w:t>
        </w:r>
        <w:r w:rsidR="002A17A5">
          <w:rPr>
            <w:webHidden/>
          </w:rPr>
          <w:fldChar w:fldCharType="end"/>
        </w:r>
      </w:hyperlink>
    </w:p>
    <w:p w14:paraId="70AAB612" w14:textId="7947DCBE" w:rsidR="002A17A5" w:rsidRDefault="008576B1">
      <w:pPr>
        <w:pStyle w:val="TOC4"/>
        <w:rPr>
          <w:rFonts w:asciiTheme="minorHAnsi" w:eastAsiaTheme="minorEastAsia" w:hAnsiTheme="minorHAnsi" w:cstheme="minorBidi"/>
          <w:kern w:val="2"/>
          <w:sz w:val="24"/>
          <w14:ligatures w14:val="standardContextual"/>
        </w:rPr>
      </w:pPr>
      <w:hyperlink w:anchor="_Toc165680529" w:history="1">
        <w:r w:rsidR="002A17A5" w:rsidRPr="00802579">
          <w:rPr>
            <w:rStyle w:val="Hyperlink"/>
          </w:rPr>
          <w:t>6.3.2.1</w:t>
        </w:r>
        <w:r w:rsidR="002A17A5">
          <w:rPr>
            <w:rFonts w:asciiTheme="minorHAnsi" w:eastAsiaTheme="minorEastAsia" w:hAnsiTheme="minorHAnsi" w:cstheme="minorBidi"/>
            <w:kern w:val="2"/>
            <w:sz w:val="24"/>
            <w14:ligatures w14:val="standardContextual"/>
          </w:rPr>
          <w:tab/>
        </w:r>
        <w:r w:rsidR="002A17A5" w:rsidRPr="00802579">
          <w:rPr>
            <w:rStyle w:val="Hyperlink"/>
          </w:rPr>
          <w:t>5000 experimentov</w:t>
        </w:r>
        <w:r w:rsidR="002A17A5">
          <w:rPr>
            <w:webHidden/>
          </w:rPr>
          <w:tab/>
        </w:r>
        <w:r w:rsidR="002A17A5">
          <w:rPr>
            <w:webHidden/>
          </w:rPr>
          <w:fldChar w:fldCharType="begin"/>
        </w:r>
        <w:r w:rsidR="002A17A5">
          <w:rPr>
            <w:webHidden/>
          </w:rPr>
          <w:instrText xml:space="preserve"> PAGEREF _Toc165680529 \h </w:instrText>
        </w:r>
        <w:r w:rsidR="002A17A5">
          <w:rPr>
            <w:webHidden/>
          </w:rPr>
        </w:r>
        <w:r w:rsidR="002A17A5">
          <w:rPr>
            <w:webHidden/>
          </w:rPr>
          <w:fldChar w:fldCharType="separate"/>
        </w:r>
        <w:r w:rsidR="002A17A5">
          <w:rPr>
            <w:webHidden/>
          </w:rPr>
          <w:t>26</w:t>
        </w:r>
        <w:r w:rsidR="002A17A5">
          <w:rPr>
            <w:webHidden/>
          </w:rPr>
          <w:fldChar w:fldCharType="end"/>
        </w:r>
      </w:hyperlink>
    </w:p>
    <w:p w14:paraId="6017B65D" w14:textId="22FF5E90" w:rsidR="002A17A5" w:rsidRDefault="008576B1">
      <w:pPr>
        <w:pStyle w:val="TOC1"/>
        <w:rPr>
          <w:rFonts w:asciiTheme="minorHAnsi" w:eastAsiaTheme="minorEastAsia" w:hAnsiTheme="minorHAnsi" w:cstheme="minorBidi"/>
          <w:bCs w:val="0"/>
          <w:kern w:val="2"/>
          <w:sz w:val="24"/>
          <w14:ligatures w14:val="standardContextual"/>
        </w:rPr>
      </w:pPr>
      <w:hyperlink w:anchor="_Toc165680530" w:history="1">
        <w:r w:rsidR="002A17A5" w:rsidRPr="00802579">
          <w:rPr>
            <w:rStyle w:val="Hyperlink"/>
          </w:rPr>
          <w:t>7</w:t>
        </w:r>
        <w:r w:rsidR="002A17A5">
          <w:rPr>
            <w:rFonts w:asciiTheme="minorHAnsi" w:eastAsiaTheme="minorEastAsia" w:hAnsiTheme="minorHAnsi" w:cstheme="minorBidi"/>
            <w:bCs w:val="0"/>
            <w:kern w:val="2"/>
            <w:sz w:val="24"/>
            <w14:ligatures w14:val="standardContextual"/>
          </w:rPr>
          <w:tab/>
        </w:r>
        <w:r w:rsidR="002A17A5" w:rsidRPr="00802579">
          <w:rPr>
            <w:rStyle w:val="Hyperlink"/>
          </w:rPr>
          <w:t>Optimálne scenáre</w:t>
        </w:r>
        <w:r w:rsidR="002A17A5">
          <w:rPr>
            <w:webHidden/>
          </w:rPr>
          <w:tab/>
        </w:r>
        <w:r w:rsidR="002A17A5">
          <w:rPr>
            <w:webHidden/>
          </w:rPr>
          <w:fldChar w:fldCharType="begin"/>
        </w:r>
        <w:r w:rsidR="002A17A5">
          <w:rPr>
            <w:webHidden/>
          </w:rPr>
          <w:instrText xml:space="preserve"> PAGEREF _Toc165680530 \h </w:instrText>
        </w:r>
        <w:r w:rsidR="002A17A5">
          <w:rPr>
            <w:webHidden/>
          </w:rPr>
        </w:r>
        <w:r w:rsidR="002A17A5">
          <w:rPr>
            <w:webHidden/>
          </w:rPr>
          <w:fldChar w:fldCharType="separate"/>
        </w:r>
        <w:r w:rsidR="002A17A5">
          <w:rPr>
            <w:webHidden/>
          </w:rPr>
          <w:t>27</w:t>
        </w:r>
        <w:r w:rsidR="002A17A5">
          <w:rPr>
            <w:webHidden/>
          </w:rPr>
          <w:fldChar w:fldCharType="end"/>
        </w:r>
      </w:hyperlink>
    </w:p>
    <w:p w14:paraId="08BC084C" w14:textId="757BCFD9" w:rsidR="002A17A5" w:rsidRDefault="008576B1">
      <w:pPr>
        <w:pStyle w:val="TOC2"/>
        <w:rPr>
          <w:rFonts w:asciiTheme="minorHAnsi" w:eastAsiaTheme="minorEastAsia" w:hAnsiTheme="minorHAnsi" w:cstheme="minorBidi"/>
          <w:kern w:val="2"/>
          <w:sz w:val="24"/>
          <w14:ligatures w14:val="standardContextual"/>
        </w:rPr>
      </w:pPr>
      <w:hyperlink w:anchor="_Toc165680531" w:history="1">
        <w:r w:rsidR="002A17A5" w:rsidRPr="00802579">
          <w:rPr>
            <w:rStyle w:val="Hyperlink"/>
          </w:rPr>
          <w:t>7.1</w:t>
        </w:r>
        <w:r w:rsidR="002A17A5">
          <w:rPr>
            <w:rFonts w:asciiTheme="minorHAnsi" w:eastAsiaTheme="minorEastAsia" w:hAnsiTheme="minorHAnsi" w:cstheme="minorBidi"/>
            <w:kern w:val="2"/>
            <w:sz w:val="24"/>
            <w14:ligatures w14:val="standardContextual"/>
          </w:rPr>
          <w:tab/>
        </w:r>
        <w:r w:rsidR="002A17A5" w:rsidRPr="00802579">
          <w:rPr>
            <w:rStyle w:val="Hyperlink"/>
          </w:rPr>
          <w:t>Vysvetlenie</w:t>
        </w:r>
        <w:r w:rsidR="002A17A5">
          <w:rPr>
            <w:webHidden/>
          </w:rPr>
          <w:tab/>
        </w:r>
        <w:r w:rsidR="002A17A5">
          <w:rPr>
            <w:webHidden/>
          </w:rPr>
          <w:fldChar w:fldCharType="begin"/>
        </w:r>
        <w:r w:rsidR="002A17A5">
          <w:rPr>
            <w:webHidden/>
          </w:rPr>
          <w:instrText xml:space="preserve"> PAGEREF _Toc165680531 \h </w:instrText>
        </w:r>
        <w:r w:rsidR="002A17A5">
          <w:rPr>
            <w:webHidden/>
          </w:rPr>
        </w:r>
        <w:r w:rsidR="002A17A5">
          <w:rPr>
            <w:webHidden/>
          </w:rPr>
          <w:fldChar w:fldCharType="separate"/>
        </w:r>
        <w:r w:rsidR="002A17A5">
          <w:rPr>
            <w:webHidden/>
          </w:rPr>
          <w:t>27</w:t>
        </w:r>
        <w:r w:rsidR="002A17A5">
          <w:rPr>
            <w:webHidden/>
          </w:rPr>
          <w:fldChar w:fldCharType="end"/>
        </w:r>
      </w:hyperlink>
    </w:p>
    <w:p w14:paraId="3096FE69" w14:textId="450336C4" w:rsidR="002A17A5" w:rsidRDefault="008576B1">
      <w:pPr>
        <w:pStyle w:val="TOC2"/>
        <w:rPr>
          <w:rFonts w:asciiTheme="minorHAnsi" w:eastAsiaTheme="minorEastAsia" w:hAnsiTheme="minorHAnsi" w:cstheme="minorBidi"/>
          <w:kern w:val="2"/>
          <w:sz w:val="24"/>
          <w14:ligatures w14:val="standardContextual"/>
        </w:rPr>
      </w:pPr>
      <w:hyperlink w:anchor="_Toc165680532" w:history="1">
        <w:r w:rsidR="002A17A5" w:rsidRPr="00802579">
          <w:rPr>
            <w:rStyle w:val="Hyperlink"/>
          </w:rPr>
          <w:t>7.2</w:t>
        </w:r>
        <w:r w:rsidR="002A17A5">
          <w:rPr>
            <w:rFonts w:asciiTheme="minorHAnsi" w:eastAsiaTheme="minorEastAsia" w:hAnsiTheme="minorHAnsi" w:cstheme="minorBidi"/>
            <w:kern w:val="2"/>
            <w:sz w:val="24"/>
            <w14:ligatures w14:val="standardContextual"/>
          </w:rPr>
          <w:tab/>
        </w:r>
        <w:r w:rsidR="002A17A5" w:rsidRPr="00802579">
          <w:rPr>
            <w:rStyle w:val="Hyperlink"/>
          </w:rPr>
          <w:t>Najlepší výsledok so zaťažením doktorov pod 80 percent</w:t>
        </w:r>
        <w:r w:rsidR="002A17A5">
          <w:rPr>
            <w:webHidden/>
          </w:rPr>
          <w:tab/>
        </w:r>
        <w:r w:rsidR="002A17A5">
          <w:rPr>
            <w:webHidden/>
          </w:rPr>
          <w:fldChar w:fldCharType="begin"/>
        </w:r>
        <w:r w:rsidR="002A17A5">
          <w:rPr>
            <w:webHidden/>
          </w:rPr>
          <w:instrText xml:space="preserve"> PAGEREF _Toc165680532 \h </w:instrText>
        </w:r>
        <w:r w:rsidR="002A17A5">
          <w:rPr>
            <w:webHidden/>
          </w:rPr>
        </w:r>
        <w:r w:rsidR="002A17A5">
          <w:rPr>
            <w:webHidden/>
          </w:rPr>
          <w:fldChar w:fldCharType="separate"/>
        </w:r>
        <w:r w:rsidR="002A17A5">
          <w:rPr>
            <w:webHidden/>
          </w:rPr>
          <w:t>27</w:t>
        </w:r>
        <w:r w:rsidR="002A17A5">
          <w:rPr>
            <w:webHidden/>
          </w:rPr>
          <w:fldChar w:fldCharType="end"/>
        </w:r>
      </w:hyperlink>
    </w:p>
    <w:p w14:paraId="2BAAE1D4" w14:textId="5F9CCB9C" w:rsidR="002A17A5" w:rsidRDefault="008576B1">
      <w:pPr>
        <w:pStyle w:val="TOC2"/>
        <w:rPr>
          <w:rFonts w:asciiTheme="minorHAnsi" w:eastAsiaTheme="minorEastAsia" w:hAnsiTheme="minorHAnsi" w:cstheme="minorBidi"/>
          <w:kern w:val="2"/>
          <w:sz w:val="24"/>
          <w14:ligatures w14:val="standardContextual"/>
        </w:rPr>
      </w:pPr>
      <w:hyperlink w:anchor="_Toc165680533" w:history="1">
        <w:r w:rsidR="002A17A5" w:rsidRPr="00802579">
          <w:rPr>
            <w:rStyle w:val="Hyperlink"/>
          </w:rPr>
          <w:t>7.3</w:t>
        </w:r>
        <w:r w:rsidR="002A17A5">
          <w:rPr>
            <w:rFonts w:asciiTheme="minorHAnsi" w:eastAsiaTheme="minorEastAsia" w:hAnsiTheme="minorHAnsi" w:cstheme="minorBidi"/>
            <w:kern w:val="2"/>
            <w:sz w:val="24"/>
            <w14:ligatures w14:val="standardContextual"/>
          </w:rPr>
          <w:tab/>
        </w:r>
        <w:r w:rsidR="002A17A5" w:rsidRPr="00802579">
          <w:rPr>
            <w:rStyle w:val="Hyperlink"/>
          </w:rPr>
          <w:t>Najlepší výsledok s obmedzeným objednávaním pri konci dňa</w:t>
        </w:r>
        <w:r w:rsidR="002A17A5">
          <w:rPr>
            <w:webHidden/>
          </w:rPr>
          <w:tab/>
        </w:r>
        <w:r w:rsidR="002A17A5">
          <w:rPr>
            <w:webHidden/>
          </w:rPr>
          <w:fldChar w:fldCharType="begin"/>
        </w:r>
        <w:r w:rsidR="002A17A5">
          <w:rPr>
            <w:webHidden/>
          </w:rPr>
          <w:instrText xml:space="preserve"> PAGEREF _Toc165680533 \h </w:instrText>
        </w:r>
        <w:r w:rsidR="002A17A5">
          <w:rPr>
            <w:webHidden/>
          </w:rPr>
        </w:r>
        <w:r w:rsidR="002A17A5">
          <w:rPr>
            <w:webHidden/>
          </w:rPr>
          <w:fldChar w:fldCharType="separate"/>
        </w:r>
        <w:r w:rsidR="002A17A5">
          <w:rPr>
            <w:webHidden/>
          </w:rPr>
          <w:t>29</w:t>
        </w:r>
        <w:r w:rsidR="002A17A5">
          <w:rPr>
            <w:webHidden/>
          </w:rPr>
          <w:fldChar w:fldCharType="end"/>
        </w:r>
      </w:hyperlink>
    </w:p>
    <w:p w14:paraId="55A65A21" w14:textId="75B4AF28" w:rsidR="002A17A5" w:rsidRDefault="008576B1">
      <w:pPr>
        <w:pStyle w:val="TOC2"/>
        <w:rPr>
          <w:rFonts w:asciiTheme="minorHAnsi" w:eastAsiaTheme="minorEastAsia" w:hAnsiTheme="minorHAnsi" w:cstheme="minorBidi"/>
          <w:kern w:val="2"/>
          <w:sz w:val="24"/>
          <w14:ligatures w14:val="standardContextual"/>
        </w:rPr>
      </w:pPr>
      <w:hyperlink w:anchor="_Toc165680534" w:history="1">
        <w:r w:rsidR="002A17A5" w:rsidRPr="00802579">
          <w:rPr>
            <w:rStyle w:val="Hyperlink"/>
          </w:rPr>
          <w:t>7.4</w:t>
        </w:r>
        <w:r w:rsidR="002A17A5">
          <w:rPr>
            <w:rFonts w:asciiTheme="minorHAnsi" w:eastAsiaTheme="minorEastAsia" w:hAnsiTheme="minorHAnsi" w:cstheme="minorBidi"/>
            <w:kern w:val="2"/>
            <w:sz w:val="24"/>
            <w14:ligatures w14:val="standardContextual"/>
          </w:rPr>
          <w:tab/>
        </w:r>
        <w:r w:rsidR="002A17A5" w:rsidRPr="00802579">
          <w:rPr>
            <w:rStyle w:val="Hyperlink"/>
          </w:rPr>
          <w:t>Prezentácia troch najlepších scenárov</w:t>
        </w:r>
        <w:r w:rsidR="002A17A5">
          <w:rPr>
            <w:webHidden/>
          </w:rPr>
          <w:tab/>
        </w:r>
        <w:r w:rsidR="002A17A5">
          <w:rPr>
            <w:webHidden/>
          </w:rPr>
          <w:fldChar w:fldCharType="begin"/>
        </w:r>
        <w:r w:rsidR="002A17A5">
          <w:rPr>
            <w:webHidden/>
          </w:rPr>
          <w:instrText xml:space="preserve"> PAGEREF _Toc165680534 \h </w:instrText>
        </w:r>
        <w:r w:rsidR="002A17A5">
          <w:rPr>
            <w:webHidden/>
          </w:rPr>
        </w:r>
        <w:r w:rsidR="002A17A5">
          <w:rPr>
            <w:webHidden/>
          </w:rPr>
          <w:fldChar w:fldCharType="separate"/>
        </w:r>
        <w:r w:rsidR="002A17A5">
          <w:rPr>
            <w:webHidden/>
          </w:rPr>
          <w:t>31</w:t>
        </w:r>
        <w:r w:rsidR="002A17A5">
          <w:rPr>
            <w:webHidden/>
          </w:rPr>
          <w:fldChar w:fldCharType="end"/>
        </w:r>
      </w:hyperlink>
    </w:p>
    <w:p w14:paraId="69DC9534" w14:textId="0C3C896C" w:rsidR="002A17A5" w:rsidRDefault="008576B1">
      <w:pPr>
        <w:pStyle w:val="TOC3"/>
        <w:rPr>
          <w:rFonts w:asciiTheme="minorHAnsi" w:eastAsiaTheme="minorEastAsia" w:hAnsiTheme="minorHAnsi" w:cstheme="minorBidi"/>
          <w:iCs w:val="0"/>
          <w:kern w:val="2"/>
          <w:sz w:val="24"/>
          <w14:ligatures w14:val="standardContextual"/>
        </w:rPr>
      </w:pPr>
      <w:hyperlink w:anchor="_Toc165680535" w:history="1">
        <w:r w:rsidR="002A17A5" w:rsidRPr="00802579">
          <w:rPr>
            <w:rStyle w:val="Hyperlink"/>
          </w:rPr>
          <w:t>7.4.1</w:t>
        </w:r>
        <w:r w:rsidR="002A17A5">
          <w:rPr>
            <w:rFonts w:asciiTheme="minorHAnsi" w:eastAsiaTheme="minorEastAsia" w:hAnsiTheme="minorHAnsi" w:cstheme="minorBidi"/>
            <w:iCs w:val="0"/>
            <w:kern w:val="2"/>
            <w:sz w:val="24"/>
            <w14:ligatures w14:val="standardContextual"/>
          </w:rPr>
          <w:tab/>
        </w:r>
        <w:r w:rsidR="002A17A5" w:rsidRPr="00802579">
          <w:rPr>
            <w:rStyle w:val="Hyperlink"/>
          </w:rPr>
          <w:t>Scenár 1</w:t>
        </w:r>
        <w:r w:rsidR="002A17A5">
          <w:rPr>
            <w:webHidden/>
          </w:rPr>
          <w:tab/>
        </w:r>
        <w:r w:rsidR="002A17A5">
          <w:rPr>
            <w:webHidden/>
          </w:rPr>
          <w:fldChar w:fldCharType="begin"/>
        </w:r>
        <w:r w:rsidR="002A17A5">
          <w:rPr>
            <w:webHidden/>
          </w:rPr>
          <w:instrText xml:space="preserve"> PAGEREF _Toc165680535 \h </w:instrText>
        </w:r>
        <w:r w:rsidR="002A17A5">
          <w:rPr>
            <w:webHidden/>
          </w:rPr>
        </w:r>
        <w:r w:rsidR="002A17A5">
          <w:rPr>
            <w:webHidden/>
          </w:rPr>
          <w:fldChar w:fldCharType="separate"/>
        </w:r>
        <w:r w:rsidR="002A17A5">
          <w:rPr>
            <w:webHidden/>
          </w:rPr>
          <w:t>31</w:t>
        </w:r>
        <w:r w:rsidR="002A17A5">
          <w:rPr>
            <w:webHidden/>
          </w:rPr>
          <w:fldChar w:fldCharType="end"/>
        </w:r>
      </w:hyperlink>
    </w:p>
    <w:p w14:paraId="4E54D756" w14:textId="2DA3300E" w:rsidR="002A17A5" w:rsidRDefault="008576B1">
      <w:pPr>
        <w:pStyle w:val="TOC3"/>
        <w:rPr>
          <w:rFonts w:asciiTheme="minorHAnsi" w:eastAsiaTheme="minorEastAsia" w:hAnsiTheme="minorHAnsi" w:cstheme="minorBidi"/>
          <w:iCs w:val="0"/>
          <w:kern w:val="2"/>
          <w:sz w:val="24"/>
          <w14:ligatures w14:val="standardContextual"/>
        </w:rPr>
      </w:pPr>
      <w:hyperlink w:anchor="_Toc165680536" w:history="1">
        <w:r w:rsidR="002A17A5" w:rsidRPr="00802579">
          <w:rPr>
            <w:rStyle w:val="Hyperlink"/>
          </w:rPr>
          <w:t>7.4.2</w:t>
        </w:r>
        <w:r w:rsidR="002A17A5">
          <w:rPr>
            <w:rFonts w:asciiTheme="minorHAnsi" w:eastAsiaTheme="minorEastAsia" w:hAnsiTheme="minorHAnsi" w:cstheme="minorBidi"/>
            <w:iCs w:val="0"/>
            <w:kern w:val="2"/>
            <w:sz w:val="24"/>
            <w14:ligatures w14:val="standardContextual"/>
          </w:rPr>
          <w:tab/>
        </w:r>
        <w:r w:rsidR="002A17A5" w:rsidRPr="00802579">
          <w:rPr>
            <w:rStyle w:val="Hyperlink"/>
          </w:rPr>
          <w:t>Scenár 2</w:t>
        </w:r>
        <w:r w:rsidR="002A17A5">
          <w:rPr>
            <w:webHidden/>
          </w:rPr>
          <w:tab/>
        </w:r>
        <w:r w:rsidR="002A17A5">
          <w:rPr>
            <w:webHidden/>
          </w:rPr>
          <w:fldChar w:fldCharType="begin"/>
        </w:r>
        <w:r w:rsidR="002A17A5">
          <w:rPr>
            <w:webHidden/>
          </w:rPr>
          <w:instrText xml:space="preserve"> PAGEREF _Toc165680536 \h </w:instrText>
        </w:r>
        <w:r w:rsidR="002A17A5">
          <w:rPr>
            <w:webHidden/>
          </w:rPr>
        </w:r>
        <w:r w:rsidR="002A17A5">
          <w:rPr>
            <w:webHidden/>
          </w:rPr>
          <w:fldChar w:fldCharType="separate"/>
        </w:r>
        <w:r w:rsidR="002A17A5">
          <w:rPr>
            <w:webHidden/>
          </w:rPr>
          <w:t>33</w:t>
        </w:r>
        <w:r w:rsidR="002A17A5">
          <w:rPr>
            <w:webHidden/>
          </w:rPr>
          <w:fldChar w:fldCharType="end"/>
        </w:r>
      </w:hyperlink>
    </w:p>
    <w:p w14:paraId="27D5EA37" w14:textId="0D89094F" w:rsidR="002A17A5" w:rsidRDefault="008576B1">
      <w:pPr>
        <w:pStyle w:val="TOC3"/>
        <w:rPr>
          <w:rFonts w:asciiTheme="minorHAnsi" w:eastAsiaTheme="minorEastAsia" w:hAnsiTheme="minorHAnsi" w:cstheme="minorBidi"/>
          <w:iCs w:val="0"/>
          <w:kern w:val="2"/>
          <w:sz w:val="24"/>
          <w14:ligatures w14:val="standardContextual"/>
        </w:rPr>
      </w:pPr>
      <w:hyperlink w:anchor="_Toc165680537" w:history="1">
        <w:r w:rsidR="002A17A5" w:rsidRPr="00802579">
          <w:rPr>
            <w:rStyle w:val="Hyperlink"/>
          </w:rPr>
          <w:t>7.4.3</w:t>
        </w:r>
        <w:r w:rsidR="002A17A5">
          <w:rPr>
            <w:rFonts w:asciiTheme="minorHAnsi" w:eastAsiaTheme="minorEastAsia" w:hAnsiTheme="minorHAnsi" w:cstheme="minorBidi"/>
            <w:iCs w:val="0"/>
            <w:kern w:val="2"/>
            <w:sz w:val="24"/>
            <w14:ligatures w14:val="standardContextual"/>
          </w:rPr>
          <w:tab/>
        </w:r>
        <w:r w:rsidR="002A17A5" w:rsidRPr="00802579">
          <w:rPr>
            <w:rStyle w:val="Hyperlink"/>
          </w:rPr>
          <w:t>Scenár 3</w:t>
        </w:r>
        <w:r w:rsidR="002A17A5">
          <w:rPr>
            <w:webHidden/>
          </w:rPr>
          <w:tab/>
        </w:r>
        <w:r w:rsidR="002A17A5">
          <w:rPr>
            <w:webHidden/>
          </w:rPr>
          <w:fldChar w:fldCharType="begin"/>
        </w:r>
        <w:r w:rsidR="002A17A5">
          <w:rPr>
            <w:webHidden/>
          </w:rPr>
          <w:instrText xml:space="preserve"> PAGEREF _Toc165680537 \h </w:instrText>
        </w:r>
        <w:r w:rsidR="002A17A5">
          <w:rPr>
            <w:webHidden/>
          </w:rPr>
        </w:r>
        <w:r w:rsidR="002A17A5">
          <w:rPr>
            <w:webHidden/>
          </w:rPr>
          <w:fldChar w:fldCharType="separate"/>
        </w:r>
        <w:r w:rsidR="002A17A5">
          <w:rPr>
            <w:webHidden/>
          </w:rPr>
          <w:t>35</w:t>
        </w:r>
        <w:r w:rsidR="002A17A5">
          <w:rPr>
            <w:webHidden/>
          </w:rPr>
          <w:fldChar w:fldCharType="end"/>
        </w:r>
      </w:hyperlink>
    </w:p>
    <w:p w14:paraId="54871001" w14:textId="68C8DFF3" w:rsidR="002A17A5" w:rsidRDefault="008576B1">
      <w:pPr>
        <w:pStyle w:val="TOC1"/>
        <w:rPr>
          <w:rFonts w:asciiTheme="minorHAnsi" w:eastAsiaTheme="minorEastAsia" w:hAnsiTheme="minorHAnsi" w:cstheme="minorBidi"/>
          <w:bCs w:val="0"/>
          <w:kern w:val="2"/>
          <w:sz w:val="24"/>
          <w14:ligatures w14:val="standardContextual"/>
        </w:rPr>
      </w:pPr>
      <w:hyperlink w:anchor="_Toc165680538" w:history="1">
        <w:r w:rsidR="002A17A5" w:rsidRPr="00802579">
          <w:rPr>
            <w:rStyle w:val="Hyperlink"/>
          </w:rPr>
          <w:t>8</w:t>
        </w:r>
        <w:r w:rsidR="002A17A5">
          <w:rPr>
            <w:rFonts w:asciiTheme="minorHAnsi" w:eastAsiaTheme="minorEastAsia" w:hAnsiTheme="minorHAnsi" w:cstheme="minorBidi"/>
            <w:bCs w:val="0"/>
            <w:kern w:val="2"/>
            <w:sz w:val="24"/>
            <w14:ligatures w14:val="standardContextual"/>
          </w:rPr>
          <w:tab/>
        </w:r>
        <w:r w:rsidR="002A17A5" w:rsidRPr="00802579">
          <w:rPr>
            <w:rStyle w:val="Hyperlink"/>
          </w:rPr>
          <w:t>Diskúsia a závery</w:t>
        </w:r>
        <w:r w:rsidR="002A17A5">
          <w:rPr>
            <w:webHidden/>
          </w:rPr>
          <w:tab/>
        </w:r>
        <w:r w:rsidR="002A17A5">
          <w:rPr>
            <w:webHidden/>
          </w:rPr>
          <w:fldChar w:fldCharType="begin"/>
        </w:r>
        <w:r w:rsidR="002A17A5">
          <w:rPr>
            <w:webHidden/>
          </w:rPr>
          <w:instrText xml:space="preserve"> PAGEREF _Toc165680538 \h </w:instrText>
        </w:r>
        <w:r w:rsidR="002A17A5">
          <w:rPr>
            <w:webHidden/>
          </w:rPr>
        </w:r>
        <w:r w:rsidR="002A17A5">
          <w:rPr>
            <w:webHidden/>
          </w:rPr>
          <w:fldChar w:fldCharType="separate"/>
        </w:r>
        <w:r w:rsidR="002A17A5">
          <w:rPr>
            <w:webHidden/>
          </w:rPr>
          <w:t>37</w:t>
        </w:r>
        <w:r w:rsidR="002A17A5">
          <w:rPr>
            <w:webHidden/>
          </w:rPr>
          <w:fldChar w:fldCharType="end"/>
        </w:r>
      </w:hyperlink>
    </w:p>
    <w:p w14:paraId="5C7DCFE7" w14:textId="6D4F2B36" w:rsidR="002A17A5" w:rsidRDefault="008576B1">
      <w:pPr>
        <w:pStyle w:val="TOC2"/>
        <w:rPr>
          <w:rFonts w:asciiTheme="minorHAnsi" w:eastAsiaTheme="minorEastAsia" w:hAnsiTheme="minorHAnsi" w:cstheme="minorBidi"/>
          <w:kern w:val="2"/>
          <w:sz w:val="24"/>
          <w14:ligatures w14:val="standardContextual"/>
        </w:rPr>
      </w:pPr>
      <w:hyperlink w:anchor="_Toc165680539" w:history="1">
        <w:r w:rsidR="002A17A5" w:rsidRPr="00802579">
          <w:rPr>
            <w:rStyle w:val="Hyperlink"/>
          </w:rPr>
          <w:t>8.1</w:t>
        </w:r>
        <w:r w:rsidR="002A17A5">
          <w:rPr>
            <w:rFonts w:asciiTheme="minorHAnsi" w:eastAsiaTheme="minorEastAsia" w:hAnsiTheme="minorHAnsi" w:cstheme="minorBidi"/>
            <w:kern w:val="2"/>
            <w:sz w:val="24"/>
            <w14:ligatures w14:val="standardContextual"/>
          </w:rPr>
          <w:tab/>
        </w:r>
        <w:r w:rsidR="002A17A5" w:rsidRPr="00802579">
          <w:rPr>
            <w:rStyle w:val="Hyperlink"/>
          </w:rPr>
          <w:t>Kľúčové zistenia</w:t>
        </w:r>
        <w:r w:rsidR="002A17A5">
          <w:rPr>
            <w:webHidden/>
          </w:rPr>
          <w:tab/>
        </w:r>
        <w:r w:rsidR="002A17A5">
          <w:rPr>
            <w:webHidden/>
          </w:rPr>
          <w:fldChar w:fldCharType="begin"/>
        </w:r>
        <w:r w:rsidR="002A17A5">
          <w:rPr>
            <w:webHidden/>
          </w:rPr>
          <w:instrText xml:space="preserve"> PAGEREF _Toc165680539 \h </w:instrText>
        </w:r>
        <w:r w:rsidR="002A17A5">
          <w:rPr>
            <w:webHidden/>
          </w:rPr>
        </w:r>
        <w:r w:rsidR="002A17A5">
          <w:rPr>
            <w:webHidden/>
          </w:rPr>
          <w:fldChar w:fldCharType="separate"/>
        </w:r>
        <w:r w:rsidR="002A17A5">
          <w:rPr>
            <w:webHidden/>
          </w:rPr>
          <w:t>37</w:t>
        </w:r>
        <w:r w:rsidR="002A17A5">
          <w:rPr>
            <w:webHidden/>
          </w:rPr>
          <w:fldChar w:fldCharType="end"/>
        </w:r>
      </w:hyperlink>
    </w:p>
    <w:p w14:paraId="619DAD14" w14:textId="1506D4C9" w:rsidR="002A17A5" w:rsidRDefault="008576B1">
      <w:pPr>
        <w:pStyle w:val="TOC2"/>
        <w:rPr>
          <w:rFonts w:asciiTheme="minorHAnsi" w:eastAsiaTheme="minorEastAsia" w:hAnsiTheme="minorHAnsi" w:cstheme="minorBidi"/>
          <w:kern w:val="2"/>
          <w:sz w:val="24"/>
          <w14:ligatures w14:val="standardContextual"/>
        </w:rPr>
      </w:pPr>
      <w:hyperlink w:anchor="_Toc165680540" w:history="1">
        <w:r w:rsidR="002A17A5" w:rsidRPr="00802579">
          <w:rPr>
            <w:rStyle w:val="Hyperlink"/>
          </w:rPr>
          <w:t>8.2</w:t>
        </w:r>
        <w:r w:rsidR="002A17A5">
          <w:rPr>
            <w:rFonts w:asciiTheme="minorHAnsi" w:eastAsiaTheme="minorEastAsia" w:hAnsiTheme="minorHAnsi" w:cstheme="minorBidi"/>
            <w:kern w:val="2"/>
            <w:sz w:val="24"/>
            <w14:ligatures w14:val="standardContextual"/>
          </w:rPr>
          <w:tab/>
        </w:r>
        <w:r w:rsidR="002A17A5" w:rsidRPr="00802579">
          <w:rPr>
            <w:rStyle w:val="Hyperlink"/>
          </w:rPr>
          <w:t>Význam nastavenia cieľov</w:t>
        </w:r>
        <w:r w:rsidR="002A17A5">
          <w:rPr>
            <w:webHidden/>
          </w:rPr>
          <w:tab/>
        </w:r>
        <w:r w:rsidR="002A17A5">
          <w:rPr>
            <w:webHidden/>
          </w:rPr>
          <w:fldChar w:fldCharType="begin"/>
        </w:r>
        <w:r w:rsidR="002A17A5">
          <w:rPr>
            <w:webHidden/>
          </w:rPr>
          <w:instrText xml:space="preserve"> PAGEREF _Toc165680540 \h </w:instrText>
        </w:r>
        <w:r w:rsidR="002A17A5">
          <w:rPr>
            <w:webHidden/>
          </w:rPr>
        </w:r>
        <w:r w:rsidR="002A17A5">
          <w:rPr>
            <w:webHidden/>
          </w:rPr>
          <w:fldChar w:fldCharType="separate"/>
        </w:r>
        <w:r w:rsidR="002A17A5">
          <w:rPr>
            <w:webHidden/>
          </w:rPr>
          <w:t>37</w:t>
        </w:r>
        <w:r w:rsidR="002A17A5">
          <w:rPr>
            <w:webHidden/>
          </w:rPr>
          <w:fldChar w:fldCharType="end"/>
        </w:r>
      </w:hyperlink>
    </w:p>
    <w:p w14:paraId="7905C223" w14:textId="63D2FD0F" w:rsidR="002A17A5" w:rsidRDefault="008576B1">
      <w:pPr>
        <w:pStyle w:val="TOC2"/>
        <w:rPr>
          <w:rFonts w:asciiTheme="minorHAnsi" w:eastAsiaTheme="minorEastAsia" w:hAnsiTheme="minorHAnsi" w:cstheme="minorBidi"/>
          <w:kern w:val="2"/>
          <w:sz w:val="24"/>
          <w14:ligatures w14:val="standardContextual"/>
        </w:rPr>
      </w:pPr>
      <w:hyperlink w:anchor="_Toc165680541" w:history="1">
        <w:r w:rsidR="002A17A5" w:rsidRPr="00802579">
          <w:rPr>
            <w:rStyle w:val="Hyperlink"/>
          </w:rPr>
          <w:t>8.3</w:t>
        </w:r>
        <w:r w:rsidR="002A17A5">
          <w:rPr>
            <w:rFonts w:asciiTheme="minorHAnsi" w:eastAsiaTheme="minorEastAsia" w:hAnsiTheme="minorHAnsi" w:cstheme="minorBidi"/>
            <w:kern w:val="2"/>
            <w:sz w:val="24"/>
            <w14:ligatures w14:val="standardContextual"/>
          </w:rPr>
          <w:tab/>
        </w:r>
        <w:r w:rsidR="002A17A5" w:rsidRPr="00802579">
          <w:rPr>
            <w:rStyle w:val="Hyperlink"/>
          </w:rPr>
          <w:t>Záver</w:t>
        </w:r>
        <w:r w:rsidR="002A17A5">
          <w:rPr>
            <w:webHidden/>
          </w:rPr>
          <w:tab/>
        </w:r>
        <w:r w:rsidR="002A17A5">
          <w:rPr>
            <w:webHidden/>
          </w:rPr>
          <w:fldChar w:fldCharType="begin"/>
        </w:r>
        <w:r w:rsidR="002A17A5">
          <w:rPr>
            <w:webHidden/>
          </w:rPr>
          <w:instrText xml:space="preserve"> PAGEREF _Toc165680541 \h </w:instrText>
        </w:r>
        <w:r w:rsidR="002A17A5">
          <w:rPr>
            <w:webHidden/>
          </w:rPr>
        </w:r>
        <w:r w:rsidR="002A17A5">
          <w:rPr>
            <w:webHidden/>
          </w:rPr>
          <w:fldChar w:fldCharType="separate"/>
        </w:r>
        <w:r w:rsidR="002A17A5">
          <w:rPr>
            <w:webHidden/>
          </w:rPr>
          <w:t>37</w:t>
        </w:r>
        <w:r w:rsidR="002A17A5">
          <w:rPr>
            <w:webHidden/>
          </w:rPr>
          <w:fldChar w:fldCharType="end"/>
        </w:r>
      </w:hyperlink>
    </w:p>
    <w:p w14:paraId="6CF5ABCD" w14:textId="14FB2F49" w:rsidR="002A17A5" w:rsidRDefault="008576B1">
      <w:pPr>
        <w:pStyle w:val="TOC2"/>
        <w:rPr>
          <w:rFonts w:asciiTheme="minorHAnsi" w:eastAsiaTheme="minorEastAsia" w:hAnsiTheme="minorHAnsi" w:cstheme="minorBidi"/>
          <w:kern w:val="2"/>
          <w:sz w:val="24"/>
          <w14:ligatures w14:val="standardContextual"/>
        </w:rPr>
      </w:pPr>
      <w:hyperlink w:anchor="_Toc165680542" w:history="1">
        <w:r w:rsidR="002A17A5" w:rsidRPr="00802579">
          <w:rPr>
            <w:rStyle w:val="Hyperlink"/>
          </w:rPr>
          <w:t>8.4</w:t>
        </w:r>
        <w:r w:rsidR="002A17A5">
          <w:rPr>
            <w:rFonts w:asciiTheme="minorHAnsi" w:eastAsiaTheme="minorEastAsia" w:hAnsiTheme="minorHAnsi" w:cstheme="minorBidi"/>
            <w:kern w:val="2"/>
            <w:sz w:val="24"/>
            <w14:ligatures w14:val="standardContextual"/>
          </w:rPr>
          <w:tab/>
        </w:r>
        <w:r w:rsidR="002A17A5" w:rsidRPr="00802579">
          <w:rPr>
            <w:rStyle w:val="Hyperlink"/>
          </w:rPr>
          <w:t>Odporúčanie</w:t>
        </w:r>
        <w:r w:rsidR="002A17A5">
          <w:rPr>
            <w:webHidden/>
          </w:rPr>
          <w:tab/>
        </w:r>
        <w:r w:rsidR="002A17A5">
          <w:rPr>
            <w:webHidden/>
          </w:rPr>
          <w:fldChar w:fldCharType="begin"/>
        </w:r>
        <w:r w:rsidR="002A17A5">
          <w:rPr>
            <w:webHidden/>
          </w:rPr>
          <w:instrText xml:space="preserve"> PAGEREF _Toc165680542 \h </w:instrText>
        </w:r>
        <w:r w:rsidR="002A17A5">
          <w:rPr>
            <w:webHidden/>
          </w:rPr>
        </w:r>
        <w:r w:rsidR="002A17A5">
          <w:rPr>
            <w:webHidden/>
          </w:rPr>
          <w:fldChar w:fldCharType="separate"/>
        </w:r>
        <w:r w:rsidR="002A17A5">
          <w:rPr>
            <w:webHidden/>
          </w:rPr>
          <w:t>37</w:t>
        </w:r>
        <w:r w:rsidR="002A17A5">
          <w:rPr>
            <w:webHidden/>
          </w:rPr>
          <w:fldChar w:fldCharType="end"/>
        </w:r>
      </w:hyperlink>
    </w:p>
    <w:p w14:paraId="76B90CFF" w14:textId="27CCD7AD" w:rsidR="00502DC4" w:rsidRPr="003E582E" w:rsidRDefault="00D06527" w:rsidP="00502DC4">
      <w:pPr>
        <w:sectPr w:rsidR="00502DC4" w:rsidRPr="003E582E" w:rsidSect="002F49D9">
          <w:headerReference w:type="default" r:id="rId15"/>
          <w:footerReference w:type="default" r:id="rId16"/>
          <w:headerReference w:type="first" r:id="rId17"/>
          <w:footerReference w:type="first" r:id="rId18"/>
          <w:pgSz w:w="11906" w:h="16838" w:code="9"/>
          <w:pgMar w:top="1418" w:right="1418" w:bottom="1418" w:left="1418" w:header="709" w:footer="709" w:gutter="567"/>
          <w:pgNumType w:fmt="lowerRoman" w:start="1"/>
          <w:cols w:space="708"/>
          <w:docGrid w:linePitch="360"/>
        </w:sectPr>
      </w:pPr>
      <w:r w:rsidRPr="003E582E">
        <w:fldChar w:fldCharType="end"/>
      </w:r>
    </w:p>
    <w:p w14:paraId="73DB396D" w14:textId="77777777" w:rsidR="002866CF" w:rsidRDefault="002866CF">
      <w:pPr>
        <w:spacing w:before="0" w:line="240" w:lineRule="auto"/>
        <w:jc w:val="left"/>
        <w:rPr>
          <w:b/>
          <w:spacing w:val="5"/>
          <w:kern w:val="28"/>
          <w:sz w:val="32"/>
          <w:szCs w:val="34"/>
        </w:rPr>
      </w:pPr>
      <w:r>
        <w:rPr>
          <w:szCs w:val="34"/>
        </w:rPr>
        <w:br w:type="page"/>
      </w:r>
    </w:p>
    <w:p w14:paraId="34347A43" w14:textId="6922B734" w:rsidR="00D06527" w:rsidRPr="003E582E" w:rsidRDefault="00D06527" w:rsidP="00E84C55">
      <w:pPr>
        <w:pStyle w:val="Titulnstranynadpisy"/>
        <w:rPr>
          <w:szCs w:val="34"/>
        </w:rPr>
      </w:pPr>
      <w:r w:rsidRPr="003E582E">
        <w:rPr>
          <w:szCs w:val="34"/>
        </w:rPr>
        <w:lastRenderedPageBreak/>
        <w:t>Zoznam obrázkov</w:t>
      </w:r>
    </w:p>
    <w:p w14:paraId="6238CD8E" w14:textId="2948AE83" w:rsidR="002A17A5" w:rsidRDefault="00FA73E8">
      <w:pPr>
        <w:pStyle w:val="TableofFigures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r w:rsidRPr="003E582E">
        <w:fldChar w:fldCharType="begin"/>
      </w:r>
      <w:r w:rsidRPr="003E582E">
        <w:instrText xml:space="preserve"> TOC \f f \c "Obrázok" </w:instrText>
      </w:r>
      <w:r w:rsidRPr="003E582E">
        <w:fldChar w:fldCharType="separate"/>
      </w:r>
      <w:r w:rsidR="002A17A5">
        <w:rPr>
          <w:noProof/>
        </w:rPr>
        <w:t>Obrázok 1 Úvodná obrazovka</w:t>
      </w:r>
      <w:r w:rsidR="002A17A5">
        <w:rPr>
          <w:noProof/>
        </w:rPr>
        <w:tab/>
      </w:r>
      <w:r w:rsidR="002A17A5">
        <w:rPr>
          <w:noProof/>
        </w:rPr>
        <w:fldChar w:fldCharType="begin"/>
      </w:r>
      <w:r w:rsidR="002A17A5">
        <w:rPr>
          <w:noProof/>
        </w:rPr>
        <w:instrText xml:space="preserve"> PAGEREF _Toc165680543 \h </w:instrText>
      </w:r>
      <w:r w:rsidR="002A17A5">
        <w:rPr>
          <w:noProof/>
        </w:rPr>
      </w:r>
      <w:r w:rsidR="002A17A5">
        <w:rPr>
          <w:noProof/>
        </w:rPr>
        <w:fldChar w:fldCharType="separate"/>
      </w:r>
      <w:r w:rsidR="002A17A5">
        <w:rPr>
          <w:noProof/>
        </w:rPr>
        <w:t>19</w:t>
      </w:r>
      <w:r w:rsidR="002A17A5">
        <w:rPr>
          <w:noProof/>
        </w:rPr>
        <w:fldChar w:fldCharType="end"/>
      </w:r>
    </w:p>
    <w:p w14:paraId="3832A9C9" w14:textId="33FF7537" w:rsidR="002A17A5" w:rsidRDefault="002A17A5">
      <w:pPr>
        <w:pStyle w:val="TableofFigures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r>
        <w:rPr>
          <w:noProof/>
        </w:rPr>
        <w:t>Obrázok 2 Obrazovka po spustení simulácie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_Toc165680544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0AA85EC3" w14:textId="3174BDA3" w:rsidR="002A17A5" w:rsidRDefault="002A17A5">
      <w:pPr>
        <w:pStyle w:val="TableofFigures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r>
        <w:rPr>
          <w:noProof/>
        </w:rPr>
        <w:t>Obrázok 3 Kumulatívny priemer a 95% IS času čakania pacientov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_Toc165680545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7848110A" w14:textId="327E4A2E" w:rsidR="002A17A5" w:rsidRDefault="002A17A5">
      <w:pPr>
        <w:pStyle w:val="TableofFigures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r>
        <w:rPr>
          <w:noProof/>
        </w:rPr>
        <w:t>Obrázok 4 História eventov v simulácii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_Toc165680546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7FC2A14B" w14:textId="2862CD79" w:rsidR="002A17A5" w:rsidRDefault="002A17A5">
      <w:pPr>
        <w:pStyle w:val="TableofFigures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r>
        <w:rPr>
          <w:noProof/>
        </w:rPr>
        <w:t>Obrázok 5 Počet pacientov v rade (prvý beh) (vyťaženosť pod 80</w:t>
      </w:r>
      <w:r w:rsidRPr="003745F8">
        <w:rPr>
          <w:noProof/>
          <w:lang w:val="en-US"/>
        </w:rPr>
        <w:t>%</w:t>
      </w:r>
      <w:r>
        <w:rPr>
          <w:noProof/>
        </w:rPr>
        <w:t>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_Toc165680547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68B2B367" w14:textId="2A8643AF" w:rsidR="002A17A5" w:rsidRDefault="002A17A5">
      <w:pPr>
        <w:pStyle w:val="TableofFigures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r>
        <w:rPr>
          <w:noProof/>
        </w:rPr>
        <w:t>Obrázok 6 Celková vyťaženosť doktorov (vyťaženosť pod 80</w:t>
      </w:r>
      <w:r w:rsidRPr="003745F8">
        <w:rPr>
          <w:noProof/>
          <w:lang w:val="en-US"/>
        </w:rPr>
        <w:t>%</w:t>
      </w:r>
      <w:r>
        <w:rPr>
          <w:noProof/>
        </w:rPr>
        <w:t>))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_Toc165680548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2A996BAF" w14:textId="5DCF8747" w:rsidR="002A17A5" w:rsidRDefault="002A17A5">
      <w:pPr>
        <w:pStyle w:val="TableofFigures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r>
        <w:rPr>
          <w:noProof/>
        </w:rPr>
        <w:t>Obrázok 7 Kumulatívny priemer a IS času čakania pacientov (vyťaženosť pod 80</w:t>
      </w:r>
      <w:r w:rsidRPr="003745F8">
        <w:rPr>
          <w:noProof/>
          <w:lang w:val="en-US"/>
        </w:rPr>
        <w:t>%)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_Toc165680549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5AC4D650" w14:textId="49973079" w:rsidR="002A17A5" w:rsidRDefault="002A17A5">
      <w:pPr>
        <w:pStyle w:val="TableofFigures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r>
        <w:rPr>
          <w:noProof/>
        </w:rPr>
        <w:t>Obrázok 8 Počet pacientov v rade (prvý beh) (s obmedzeným objednávaním)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_Toc165680550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4C5EAEAD" w14:textId="4C87F277" w:rsidR="002A17A5" w:rsidRDefault="002A17A5">
      <w:pPr>
        <w:pStyle w:val="TableofFigures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r>
        <w:rPr>
          <w:noProof/>
        </w:rPr>
        <w:t>Obrázok 9 Kumulatívny priemer a IS času čakania pacientov (s obmedzeným objednávaním)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_Toc165680551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6760071A" w14:textId="5A9E7111" w:rsidR="002A17A5" w:rsidRDefault="002A17A5">
      <w:pPr>
        <w:pStyle w:val="TableofFigures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r>
        <w:rPr>
          <w:noProof/>
        </w:rPr>
        <w:t>Obrázok 10 Počet pacientov v rade (prvý beh) (scenár 1)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_Toc165680552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69FD4BA1" w14:textId="4E48914A" w:rsidR="002A17A5" w:rsidRDefault="002A17A5">
      <w:pPr>
        <w:pStyle w:val="TableofFigures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r>
        <w:rPr>
          <w:noProof/>
        </w:rPr>
        <w:t>Obrázok 11 Celková vyťaženosť doktorov (scenár 1)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_Toc165680553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354B61DD" w14:textId="3D381668" w:rsidR="002A17A5" w:rsidRDefault="002A17A5">
      <w:pPr>
        <w:pStyle w:val="TableofFigures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r>
        <w:rPr>
          <w:noProof/>
        </w:rPr>
        <w:t>Obrázok 12 Kumulatívny priemer a IS času čakania pacientov (scenár 1)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_Toc165680554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27F63739" w14:textId="78654411" w:rsidR="002A17A5" w:rsidRDefault="002A17A5">
      <w:pPr>
        <w:pStyle w:val="TableofFigures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r>
        <w:rPr>
          <w:noProof/>
        </w:rPr>
        <w:t>Obrázok 13 Počet pacientov v rade (prvý beh) (scenár 2)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_Toc165680555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14:paraId="2BB15AAD" w14:textId="1AF38CA6" w:rsidR="002A17A5" w:rsidRDefault="002A17A5">
      <w:pPr>
        <w:pStyle w:val="TableofFigures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r>
        <w:rPr>
          <w:noProof/>
        </w:rPr>
        <w:t>Obrázok 14 Celková vyťaženosť doktorov (scenár 2)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_Toc165680556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14:paraId="4DF077F0" w14:textId="717445A2" w:rsidR="002A17A5" w:rsidRDefault="002A17A5">
      <w:pPr>
        <w:pStyle w:val="TableofFigures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r>
        <w:rPr>
          <w:noProof/>
        </w:rPr>
        <w:t>Obrázok 15 Kumulatívny priemer a IS času čakania pacientov (scenár 2)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_Toc165680557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14:paraId="1D360AE8" w14:textId="61AD5A2A" w:rsidR="002A17A5" w:rsidRDefault="002A17A5">
      <w:pPr>
        <w:pStyle w:val="TableofFigures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r>
        <w:rPr>
          <w:noProof/>
        </w:rPr>
        <w:t>Obrázok 16 Počet pacientov v rade (prvý beh) (scenár 3)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_Toc165680558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3D4D1C28" w14:textId="1CC0A5AA" w:rsidR="002A17A5" w:rsidRDefault="002A17A5">
      <w:pPr>
        <w:pStyle w:val="TableofFigures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r>
        <w:rPr>
          <w:noProof/>
        </w:rPr>
        <w:t>Obrázok 17 Celková vyťaženosť doktorov (scenár 3)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_Toc165680559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523DF502" w14:textId="0CC23EB8" w:rsidR="002A17A5" w:rsidRDefault="002A17A5">
      <w:pPr>
        <w:pStyle w:val="TableofFigures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r>
        <w:rPr>
          <w:noProof/>
        </w:rPr>
        <w:t>Obrázok 18 Kumulatívny priemer a IS času čakania pacientov (scenár 3)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_Toc165680560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5C433E45" w14:textId="2DED3CB2" w:rsidR="00D06527" w:rsidRPr="003E582E" w:rsidRDefault="00FA73E8" w:rsidP="00DC108D">
      <w:pPr>
        <w:pStyle w:val="TOC1"/>
        <w:rPr>
          <w:noProof w:val="0"/>
        </w:rPr>
      </w:pPr>
      <w:r w:rsidRPr="003E582E">
        <w:rPr>
          <w:noProof w:val="0"/>
        </w:rPr>
        <w:fldChar w:fldCharType="end"/>
      </w:r>
    </w:p>
    <w:p w14:paraId="4AF78B29" w14:textId="547D18E4" w:rsidR="00FA73E8" w:rsidRPr="003E582E" w:rsidRDefault="00FA73E8">
      <w:pPr>
        <w:pStyle w:val="TableofFigures"/>
        <w:tabs>
          <w:tab w:val="right" w:leader="dot" w:pos="8493"/>
        </w:tabs>
        <w:rPr>
          <w:rFonts w:asciiTheme="minorHAnsi" w:eastAsiaTheme="minorEastAsia" w:hAnsiTheme="minorHAnsi" w:cstheme="minorBidi"/>
          <w:kern w:val="2"/>
          <w:sz w:val="24"/>
          <w14:ligatures w14:val="standardContextual"/>
        </w:rPr>
      </w:pPr>
      <w:r w:rsidRPr="003E582E">
        <w:fldChar w:fldCharType="begin"/>
      </w:r>
      <w:r w:rsidRPr="003E582E">
        <w:instrText xml:space="preserve"> TOC \h \z \c "Obrázok" </w:instrText>
      </w:r>
      <w:r w:rsidRPr="003E582E">
        <w:fldChar w:fldCharType="separate"/>
      </w:r>
    </w:p>
    <w:p w14:paraId="08011A0C" w14:textId="15A2708D" w:rsidR="00FA73E8" w:rsidRPr="003E582E" w:rsidRDefault="00FA73E8" w:rsidP="00FA73E8">
      <w:r w:rsidRPr="003E582E">
        <w:fldChar w:fldCharType="end"/>
      </w:r>
    </w:p>
    <w:p w14:paraId="240CABB7" w14:textId="77777777" w:rsidR="00FA73E8" w:rsidRPr="003E582E" w:rsidRDefault="00FA73E8" w:rsidP="00FA73E8"/>
    <w:p w14:paraId="1AB8C66B" w14:textId="77777777" w:rsidR="00502DC4" w:rsidRPr="003E582E" w:rsidRDefault="00502DC4">
      <w:pPr>
        <w:spacing w:before="0" w:line="240" w:lineRule="auto"/>
        <w:jc w:val="left"/>
      </w:pPr>
      <w:r w:rsidRPr="003E582E">
        <w:br w:type="page"/>
      </w:r>
    </w:p>
    <w:p w14:paraId="3DA0B92F" w14:textId="77777777" w:rsidR="00CD2BBB" w:rsidRDefault="00CD2BBB" w:rsidP="00226230">
      <w:pPr>
        <w:pStyle w:val="Titulnstranynadpisy"/>
        <w:spacing w:before="360"/>
        <w:rPr>
          <w:szCs w:val="34"/>
        </w:rPr>
      </w:pPr>
      <w:r w:rsidRPr="003E582E">
        <w:rPr>
          <w:szCs w:val="34"/>
        </w:rPr>
        <w:lastRenderedPageBreak/>
        <w:t>Zoznam tabuliek</w:t>
      </w:r>
    </w:p>
    <w:p w14:paraId="6D30F482" w14:textId="0F6517F6" w:rsidR="002A17A5" w:rsidRDefault="00EF3736">
      <w:pPr>
        <w:pStyle w:val="TableofFigures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r>
        <w:rPr>
          <w:szCs w:val="34"/>
        </w:rPr>
        <w:fldChar w:fldCharType="begin"/>
      </w:r>
      <w:r>
        <w:rPr>
          <w:szCs w:val="34"/>
        </w:rPr>
        <w:instrText xml:space="preserve"> TOC \h \z \c "Tabuľka" </w:instrText>
      </w:r>
      <w:r>
        <w:rPr>
          <w:szCs w:val="34"/>
        </w:rPr>
        <w:fldChar w:fldCharType="separate"/>
      </w:r>
      <w:hyperlink w:anchor="_Toc165680561" w:history="1">
        <w:r w:rsidR="002A17A5" w:rsidRPr="00E75C69">
          <w:rPr>
            <w:rStyle w:val="Hyperlink"/>
            <w:noProof/>
          </w:rPr>
          <w:t>Tabuľka 1 Variácia vstupných parametrov</w:t>
        </w:r>
        <w:r w:rsidR="002A17A5">
          <w:rPr>
            <w:noProof/>
            <w:webHidden/>
          </w:rPr>
          <w:tab/>
        </w:r>
        <w:r w:rsidR="002A17A5">
          <w:rPr>
            <w:noProof/>
            <w:webHidden/>
          </w:rPr>
          <w:fldChar w:fldCharType="begin"/>
        </w:r>
        <w:r w:rsidR="002A17A5">
          <w:rPr>
            <w:noProof/>
            <w:webHidden/>
          </w:rPr>
          <w:instrText xml:space="preserve"> PAGEREF _Toc165680561 \h </w:instrText>
        </w:r>
        <w:r w:rsidR="002A17A5">
          <w:rPr>
            <w:noProof/>
            <w:webHidden/>
          </w:rPr>
        </w:r>
        <w:r w:rsidR="002A17A5">
          <w:rPr>
            <w:noProof/>
            <w:webHidden/>
          </w:rPr>
          <w:fldChar w:fldCharType="separate"/>
        </w:r>
        <w:r w:rsidR="002A17A5">
          <w:rPr>
            <w:noProof/>
            <w:webHidden/>
          </w:rPr>
          <w:t>22</w:t>
        </w:r>
        <w:r w:rsidR="002A17A5">
          <w:rPr>
            <w:noProof/>
            <w:webHidden/>
          </w:rPr>
          <w:fldChar w:fldCharType="end"/>
        </w:r>
      </w:hyperlink>
    </w:p>
    <w:p w14:paraId="0A211CCF" w14:textId="2D41EA7C" w:rsidR="002A17A5" w:rsidRDefault="008576B1">
      <w:pPr>
        <w:pStyle w:val="TableofFigures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65680562" w:history="1">
        <w:r w:rsidR="002A17A5" w:rsidRPr="00E75C69">
          <w:rPr>
            <w:rStyle w:val="Hyperlink"/>
            <w:noProof/>
          </w:rPr>
          <w:t>Tabuľka 2 Výsledky simulácií pri zaťažení doktorov pod 100%</w:t>
        </w:r>
        <w:r w:rsidR="002A17A5">
          <w:rPr>
            <w:noProof/>
            <w:webHidden/>
          </w:rPr>
          <w:tab/>
        </w:r>
        <w:r w:rsidR="002A17A5">
          <w:rPr>
            <w:noProof/>
            <w:webHidden/>
          </w:rPr>
          <w:fldChar w:fldCharType="begin"/>
        </w:r>
        <w:r w:rsidR="002A17A5">
          <w:rPr>
            <w:noProof/>
            <w:webHidden/>
          </w:rPr>
          <w:instrText xml:space="preserve"> PAGEREF _Toc165680562 \h </w:instrText>
        </w:r>
        <w:r w:rsidR="002A17A5">
          <w:rPr>
            <w:noProof/>
            <w:webHidden/>
          </w:rPr>
        </w:r>
        <w:r w:rsidR="002A17A5">
          <w:rPr>
            <w:noProof/>
            <w:webHidden/>
          </w:rPr>
          <w:fldChar w:fldCharType="separate"/>
        </w:r>
        <w:r w:rsidR="002A17A5">
          <w:rPr>
            <w:noProof/>
            <w:webHidden/>
          </w:rPr>
          <w:t>23</w:t>
        </w:r>
        <w:r w:rsidR="002A17A5">
          <w:rPr>
            <w:noProof/>
            <w:webHidden/>
          </w:rPr>
          <w:fldChar w:fldCharType="end"/>
        </w:r>
      </w:hyperlink>
    </w:p>
    <w:p w14:paraId="335AF529" w14:textId="5D954621" w:rsidR="002A17A5" w:rsidRDefault="008576B1">
      <w:pPr>
        <w:pStyle w:val="TableofFigures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65680563" w:history="1">
        <w:r w:rsidR="002A17A5" w:rsidRPr="00E75C69">
          <w:rPr>
            <w:rStyle w:val="Hyperlink"/>
            <w:noProof/>
          </w:rPr>
          <w:t>Tabuľka 3 Najlepšie varianty simulácií pri zaťažení doktorov pod 100%</w:t>
        </w:r>
        <w:r w:rsidR="002A17A5">
          <w:rPr>
            <w:noProof/>
            <w:webHidden/>
          </w:rPr>
          <w:tab/>
        </w:r>
        <w:r w:rsidR="002A17A5">
          <w:rPr>
            <w:noProof/>
            <w:webHidden/>
          </w:rPr>
          <w:fldChar w:fldCharType="begin"/>
        </w:r>
        <w:r w:rsidR="002A17A5">
          <w:rPr>
            <w:noProof/>
            <w:webHidden/>
          </w:rPr>
          <w:instrText xml:space="preserve"> PAGEREF _Toc165680563 \h </w:instrText>
        </w:r>
        <w:r w:rsidR="002A17A5">
          <w:rPr>
            <w:noProof/>
            <w:webHidden/>
          </w:rPr>
        </w:r>
        <w:r w:rsidR="002A17A5">
          <w:rPr>
            <w:noProof/>
            <w:webHidden/>
          </w:rPr>
          <w:fldChar w:fldCharType="separate"/>
        </w:r>
        <w:r w:rsidR="002A17A5">
          <w:rPr>
            <w:noProof/>
            <w:webHidden/>
          </w:rPr>
          <w:t>24</w:t>
        </w:r>
        <w:r w:rsidR="002A17A5">
          <w:rPr>
            <w:noProof/>
            <w:webHidden/>
          </w:rPr>
          <w:fldChar w:fldCharType="end"/>
        </w:r>
      </w:hyperlink>
    </w:p>
    <w:p w14:paraId="437BF611" w14:textId="7FCD6B72" w:rsidR="002A17A5" w:rsidRDefault="008576B1">
      <w:pPr>
        <w:pStyle w:val="TableofFigures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65680564" w:history="1">
        <w:r w:rsidR="002A17A5" w:rsidRPr="00E75C69">
          <w:rPr>
            <w:rStyle w:val="Hyperlink"/>
            <w:noProof/>
          </w:rPr>
          <w:t>Tabuľka 4 Výsledky simulácií pri zaťažení doktorov pod 80%</w:t>
        </w:r>
        <w:r w:rsidR="002A17A5">
          <w:rPr>
            <w:noProof/>
            <w:webHidden/>
          </w:rPr>
          <w:tab/>
        </w:r>
        <w:r w:rsidR="002A17A5">
          <w:rPr>
            <w:noProof/>
            <w:webHidden/>
          </w:rPr>
          <w:fldChar w:fldCharType="begin"/>
        </w:r>
        <w:r w:rsidR="002A17A5">
          <w:rPr>
            <w:noProof/>
            <w:webHidden/>
          </w:rPr>
          <w:instrText xml:space="preserve"> PAGEREF _Toc165680564 \h </w:instrText>
        </w:r>
        <w:r w:rsidR="002A17A5">
          <w:rPr>
            <w:noProof/>
            <w:webHidden/>
          </w:rPr>
        </w:r>
        <w:r w:rsidR="002A17A5">
          <w:rPr>
            <w:noProof/>
            <w:webHidden/>
          </w:rPr>
          <w:fldChar w:fldCharType="separate"/>
        </w:r>
        <w:r w:rsidR="002A17A5">
          <w:rPr>
            <w:noProof/>
            <w:webHidden/>
          </w:rPr>
          <w:t>25</w:t>
        </w:r>
        <w:r w:rsidR="002A17A5">
          <w:rPr>
            <w:noProof/>
            <w:webHidden/>
          </w:rPr>
          <w:fldChar w:fldCharType="end"/>
        </w:r>
      </w:hyperlink>
    </w:p>
    <w:p w14:paraId="059BD1A8" w14:textId="603C1961" w:rsidR="002A17A5" w:rsidRDefault="008576B1">
      <w:pPr>
        <w:pStyle w:val="TableofFigures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65680565" w:history="1">
        <w:r w:rsidR="002A17A5" w:rsidRPr="00E75C69">
          <w:rPr>
            <w:rStyle w:val="Hyperlink"/>
            <w:noProof/>
          </w:rPr>
          <w:t>Tabuľka 5 Najlepšie varianty simulácií pri zaťažení doktorov pod 80%</w:t>
        </w:r>
        <w:r w:rsidR="002A17A5">
          <w:rPr>
            <w:noProof/>
            <w:webHidden/>
          </w:rPr>
          <w:tab/>
        </w:r>
        <w:r w:rsidR="002A17A5">
          <w:rPr>
            <w:noProof/>
            <w:webHidden/>
          </w:rPr>
          <w:fldChar w:fldCharType="begin"/>
        </w:r>
        <w:r w:rsidR="002A17A5">
          <w:rPr>
            <w:noProof/>
            <w:webHidden/>
          </w:rPr>
          <w:instrText xml:space="preserve"> PAGEREF _Toc165680565 \h </w:instrText>
        </w:r>
        <w:r w:rsidR="002A17A5">
          <w:rPr>
            <w:noProof/>
            <w:webHidden/>
          </w:rPr>
        </w:r>
        <w:r w:rsidR="002A17A5">
          <w:rPr>
            <w:noProof/>
            <w:webHidden/>
          </w:rPr>
          <w:fldChar w:fldCharType="separate"/>
        </w:r>
        <w:r w:rsidR="002A17A5">
          <w:rPr>
            <w:noProof/>
            <w:webHidden/>
          </w:rPr>
          <w:t>26</w:t>
        </w:r>
        <w:r w:rsidR="002A17A5">
          <w:rPr>
            <w:noProof/>
            <w:webHidden/>
          </w:rPr>
          <w:fldChar w:fldCharType="end"/>
        </w:r>
      </w:hyperlink>
    </w:p>
    <w:p w14:paraId="1E46C6C8" w14:textId="45C6C796" w:rsidR="00745C70" w:rsidRPr="00EF3736" w:rsidRDefault="00EF3736" w:rsidP="00EF3736">
      <w:pPr>
        <w:pStyle w:val="Titulnstranynadpisy"/>
        <w:spacing w:before="360"/>
        <w:rPr>
          <w:bCs/>
        </w:rPr>
      </w:pPr>
      <w:r>
        <w:rPr>
          <w:szCs w:val="34"/>
        </w:rPr>
        <w:fldChar w:fldCharType="end"/>
      </w:r>
      <w:r w:rsidR="00295C42" w:rsidRPr="003E582E">
        <w:br w:type="page"/>
      </w:r>
    </w:p>
    <w:p w14:paraId="0556A90D" w14:textId="77777777" w:rsidR="00295C42" w:rsidRPr="003E582E" w:rsidRDefault="00295C42" w:rsidP="00B9346B">
      <w:pPr>
        <w:sectPr w:rsidR="00295C42" w:rsidRPr="003E582E" w:rsidSect="00745C70">
          <w:headerReference w:type="default" r:id="rId19"/>
          <w:headerReference w:type="first" r:id="rId20"/>
          <w:footerReference w:type="first" r:id="rId21"/>
          <w:type w:val="continuous"/>
          <w:pgSz w:w="11906" w:h="16838" w:code="9"/>
          <w:pgMar w:top="1418" w:right="1418" w:bottom="1418" w:left="1418" w:header="709" w:footer="709" w:gutter="567"/>
          <w:pgNumType w:fmt="lowerRoman"/>
          <w:cols w:space="708"/>
          <w:docGrid w:linePitch="360"/>
        </w:sectPr>
      </w:pPr>
    </w:p>
    <w:p w14:paraId="68A01A42" w14:textId="43C18DD7" w:rsidR="00D06527" w:rsidRPr="003E582E" w:rsidRDefault="00A65E2A" w:rsidP="002D0920">
      <w:pPr>
        <w:pStyle w:val="Nadpis0"/>
      </w:pPr>
      <w:bookmarkStart w:id="0" w:name="_Toc165680493"/>
      <w:r w:rsidRPr="003E582E">
        <w:lastRenderedPageBreak/>
        <w:t>ZADANIE PRÁCE</w:t>
      </w:r>
      <w:bookmarkEnd w:id="0"/>
    </w:p>
    <w:p w14:paraId="2DC7A7E0" w14:textId="77777777" w:rsidR="00C77375" w:rsidRPr="003E582E" w:rsidRDefault="00A65E2A" w:rsidP="00C77375">
      <w:pPr>
        <w:rPr>
          <w:rStyle w:val="normaltextrun"/>
          <w:rFonts w:cs="Arial"/>
          <w:szCs w:val="22"/>
        </w:rPr>
      </w:pPr>
      <w:r w:rsidRPr="003E582E">
        <w:rPr>
          <w:rStyle w:val="normaltextrun"/>
          <w:rFonts w:cs="Arial"/>
          <w:szCs w:val="22"/>
        </w:rPr>
        <w:t xml:space="preserve">V dentálnom stredisku je spoločná čakáreň pre niekoľko stomatológov. Väčšina pacientov je objednaná na fixný čas, avšak niekedy sa stane, že príde urgentný bolestivý prípad, ktorý má absolútnu prioritu a prvý voľný doktor ho začne vyšetrovať. Pacienti pri objednaní nie sú vopred priradení ku konkrétnym doktorom, priradzujú sa až v momente, keď sa niektorý doktor uvoľní. </w:t>
      </w:r>
    </w:p>
    <w:p w14:paraId="7762974D" w14:textId="4C95E6E4" w:rsidR="00A65E2A" w:rsidRPr="003E582E" w:rsidRDefault="00A65E2A" w:rsidP="00C77375">
      <w:r w:rsidRPr="003E582E">
        <w:rPr>
          <w:rStyle w:val="normaltextrun"/>
          <w:rFonts w:cs="Arial"/>
          <w:szCs w:val="22"/>
        </w:rPr>
        <w:t>Pacienti nechodia na objednané časy presne, chodia rovnomerne plus-mínus 10min.  </w:t>
      </w:r>
      <w:r w:rsidRPr="003E582E">
        <w:rPr>
          <w:rStyle w:val="eop"/>
          <w:rFonts w:cs="Arial"/>
          <w:szCs w:val="22"/>
        </w:rPr>
        <w:t> </w:t>
      </w:r>
    </w:p>
    <w:p w14:paraId="1C5359CA" w14:textId="5D96B38A" w:rsidR="00A65E2A" w:rsidRPr="003E582E" w:rsidRDefault="00A65E2A" w:rsidP="00C77375">
      <w:pPr>
        <w:rPr>
          <w:rFonts w:ascii="Segoe UI" w:hAnsi="Segoe UI" w:cs="Segoe UI"/>
          <w:sz w:val="18"/>
          <w:szCs w:val="18"/>
        </w:rPr>
      </w:pPr>
      <w:r w:rsidRPr="003E582E">
        <w:rPr>
          <w:rStyle w:val="normaltextrun"/>
          <w:rFonts w:cs="Arial"/>
          <w:szCs w:val="22"/>
        </w:rPr>
        <w:t>Každý deň počas 6 hodinovej smeny príde šesť až desať akútnych prípadov. Dĺžka ošetrenia je medzi 20 až 30</w:t>
      </w:r>
      <w:r w:rsidR="00C77375" w:rsidRPr="003E582E">
        <w:rPr>
          <w:rStyle w:val="normaltextrun"/>
          <w:rFonts w:cs="Arial"/>
          <w:szCs w:val="22"/>
        </w:rPr>
        <w:t xml:space="preserve"> </w:t>
      </w:r>
      <w:r w:rsidRPr="003E582E">
        <w:rPr>
          <w:rStyle w:val="normaltextrun"/>
          <w:rFonts w:cs="Arial"/>
          <w:szCs w:val="22"/>
        </w:rPr>
        <w:t>minút. Priemerne každý 5 pacient máva komplikáciu, kedy sa ošetrenie predĺži na čas medzi 40 až 60</w:t>
      </w:r>
      <w:r w:rsidR="00C77375" w:rsidRPr="003E582E">
        <w:rPr>
          <w:rStyle w:val="normaltextrun"/>
          <w:rFonts w:cs="Arial"/>
          <w:szCs w:val="22"/>
        </w:rPr>
        <w:t xml:space="preserve"> </w:t>
      </w:r>
      <w:r w:rsidRPr="003E582E">
        <w:rPr>
          <w:rStyle w:val="normaltextrun"/>
          <w:rFonts w:cs="Arial"/>
          <w:szCs w:val="22"/>
        </w:rPr>
        <w:t>minút. </w:t>
      </w:r>
      <w:r w:rsidRPr="003E582E">
        <w:rPr>
          <w:rStyle w:val="eop"/>
          <w:rFonts w:cs="Arial"/>
          <w:szCs w:val="22"/>
        </w:rPr>
        <w:t> </w:t>
      </w:r>
    </w:p>
    <w:p w14:paraId="44A854C1" w14:textId="0E9911F7" w:rsidR="00A65E2A" w:rsidRPr="003E582E" w:rsidRDefault="00A65E2A" w:rsidP="00C77375">
      <w:pPr>
        <w:rPr>
          <w:rFonts w:ascii="Segoe UI" w:hAnsi="Segoe UI" w:cs="Segoe UI"/>
          <w:sz w:val="18"/>
          <w:szCs w:val="18"/>
        </w:rPr>
      </w:pPr>
      <w:r w:rsidRPr="003E582E">
        <w:rPr>
          <w:rStyle w:val="normaltextrun"/>
          <w:rFonts w:cs="Arial"/>
          <w:szCs w:val="22"/>
        </w:rPr>
        <w:t xml:space="preserve">Majiteľ dentálneho strediska má k dispozícii 4 </w:t>
      </w:r>
      <w:r w:rsidR="00594C28" w:rsidRPr="003E582E">
        <w:rPr>
          <w:rStyle w:val="normaltextrun"/>
          <w:rFonts w:cs="Arial"/>
          <w:szCs w:val="22"/>
        </w:rPr>
        <w:t>doktorov</w:t>
      </w:r>
      <w:r w:rsidRPr="003E582E">
        <w:rPr>
          <w:rStyle w:val="normaltextrun"/>
          <w:rFonts w:cs="Arial"/>
          <w:szCs w:val="22"/>
        </w:rPr>
        <w:t>. Ako má plánovať pacientov, aby zabezpečil, že na vyšetrenia sa nebude čakať priemerne dlhšie ako 10min</w:t>
      </w:r>
      <w:r w:rsidR="00155622">
        <w:rPr>
          <w:rStyle w:val="normaltextrun"/>
          <w:rFonts w:cs="Arial"/>
          <w:szCs w:val="22"/>
        </w:rPr>
        <w:t xml:space="preserve"> </w:t>
      </w:r>
      <w:r w:rsidRPr="003E582E">
        <w:rPr>
          <w:rStyle w:val="normaltextrun"/>
          <w:rFonts w:cs="Arial"/>
          <w:szCs w:val="22"/>
        </w:rPr>
        <w:t>? (to znamená, že priemerná čakacia doba za jeden deň v celom dentálnom stredisku nemá presiahnuť 10min). Doba čakania na vyšetrenie sa meria od momentu príchodu, nie od momentu, na kedy bol daný pacient objednaný.</w:t>
      </w:r>
      <w:r w:rsidRPr="003E582E">
        <w:rPr>
          <w:rStyle w:val="eop"/>
          <w:rFonts w:cs="Arial"/>
          <w:szCs w:val="22"/>
        </w:rPr>
        <w:t> </w:t>
      </w:r>
    </w:p>
    <w:p w14:paraId="08C836B3" w14:textId="77777777" w:rsidR="00A65E2A" w:rsidRPr="003E582E" w:rsidRDefault="00A65E2A" w:rsidP="00C77375">
      <w:pPr>
        <w:rPr>
          <w:rFonts w:ascii="Segoe UI" w:hAnsi="Segoe UI" w:cs="Segoe UI"/>
          <w:sz w:val="18"/>
          <w:szCs w:val="18"/>
        </w:rPr>
      </w:pPr>
      <w:r w:rsidRPr="003E582E">
        <w:rPr>
          <w:rStyle w:val="eop"/>
          <w:rFonts w:cs="Arial"/>
          <w:szCs w:val="22"/>
        </w:rPr>
        <w:t> </w:t>
      </w:r>
    </w:p>
    <w:p w14:paraId="03E7288E" w14:textId="77777777" w:rsidR="00A65E2A" w:rsidRPr="003E582E" w:rsidRDefault="00A65E2A" w:rsidP="00C77375">
      <w:pPr>
        <w:rPr>
          <w:rFonts w:ascii="Segoe UI" w:hAnsi="Segoe UI" w:cs="Segoe UI"/>
          <w:sz w:val="18"/>
          <w:szCs w:val="18"/>
        </w:rPr>
      </w:pPr>
      <w:r w:rsidRPr="003E582E">
        <w:rPr>
          <w:rStyle w:val="normaltextrun"/>
          <w:rFonts w:cs="Arial"/>
          <w:b/>
          <w:bCs/>
          <w:szCs w:val="22"/>
        </w:rPr>
        <w:t>Čo sa očakáva:</w:t>
      </w:r>
      <w:r w:rsidRPr="003E582E">
        <w:rPr>
          <w:rStyle w:val="normaltextrun"/>
          <w:rFonts w:cs="Arial"/>
          <w:szCs w:val="22"/>
        </w:rPr>
        <w:t> </w:t>
      </w:r>
      <w:r w:rsidRPr="003E582E">
        <w:rPr>
          <w:rStyle w:val="eop"/>
          <w:rFonts w:cs="Arial"/>
          <w:szCs w:val="22"/>
        </w:rPr>
        <w:t> </w:t>
      </w:r>
    </w:p>
    <w:p w14:paraId="042A8ABD" w14:textId="77777777" w:rsidR="00A65E2A" w:rsidRPr="003E582E" w:rsidRDefault="00A65E2A" w:rsidP="00C77375">
      <w:pPr>
        <w:rPr>
          <w:rStyle w:val="normaltextrun"/>
          <w:rFonts w:cs="Arial"/>
          <w:szCs w:val="22"/>
        </w:rPr>
      </w:pPr>
      <w:r w:rsidRPr="003E582E">
        <w:rPr>
          <w:rStyle w:val="normaltextrun"/>
          <w:rFonts w:cs="Arial"/>
          <w:szCs w:val="22"/>
        </w:rPr>
        <w:t xml:space="preserve">Navrhnite aspoň tri scenáre, ako by sa mohli objednávať pacienti. (Napr. jeden zo scenárov môže byť taký, že sa každú polhodinu objednajú 4 pacienti a teda dokopy 48pacientov denne). </w:t>
      </w:r>
    </w:p>
    <w:p w14:paraId="30E3D262" w14:textId="77777777" w:rsidR="00A65E2A" w:rsidRPr="003E582E" w:rsidRDefault="00A65E2A" w:rsidP="00C77375">
      <w:pPr>
        <w:rPr>
          <w:rStyle w:val="normaltextrun"/>
          <w:rFonts w:cs="Arial"/>
          <w:szCs w:val="22"/>
        </w:rPr>
      </w:pPr>
    </w:p>
    <w:p w14:paraId="560B738D" w14:textId="6F191913" w:rsidR="00A65E2A" w:rsidRPr="003E582E" w:rsidRDefault="00A65E2A" w:rsidP="00C77375">
      <w:pPr>
        <w:rPr>
          <w:rFonts w:ascii="Segoe UI" w:hAnsi="Segoe UI" w:cs="Segoe UI"/>
          <w:b/>
          <w:bCs/>
          <w:sz w:val="18"/>
          <w:szCs w:val="18"/>
        </w:rPr>
      </w:pPr>
      <w:r w:rsidRPr="003E582E">
        <w:rPr>
          <w:rStyle w:val="normaltextrun"/>
          <w:rFonts w:cs="Arial"/>
          <w:b/>
          <w:bCs/>
          <w:szCs w:val="22"/>
        </w:rPr>
        <w:t>Pre každý scenár:</w:t>
      </w:r>
      <w:r w:rsidRPr="003E582E">
        <w:rPr>
          <w:rStyle w:val="eop"/>
          <w:rFonts w:cs="Arial"/>
          <w:b/>
          <w:bCs/>
          <w:szCs w:val="22"/>
        </w:rPr>
        <w:t> </w:t>
      </w:r>
    </w:p>
    <w:p w14:paraId="105CC942" w14:textId="77777777" w:rsidR="00A65E2A" w:rsidRPr="003E582E" w:rsidRDefault="00A65E2A" w:rsidP="00C77375">
      <w:pPr>
        <w:rPr>
          <w:rFonts w:ascii="Segoe UI" w:hAnsi="Segoe UI" w:cs="Segoe UI"/>
          <w:sz w:val="18"/>
          <w:szCs w:val="18"/>
        </w:rPr>
      </w:pPr>
      <w:r w:rsidRPr="003E582E">
        <w:rPr>
          <w:rStyle w:val="normaltextrun"/>
          <w:rFonts w:cs="Arial"/>
          <w:szCs w:val="22"/>
        </w:rPr>
        <w:t>Vykreslí sa graf závislosti počtu pacientov v rade. </w:t>
      </w:r>
      <w:r w:rsidRPr="003E582E">
        <w:rPr>
          <w:rStyle w:val="eop"/>
          <w:rFonts w:cs="Arial"/>
          <w:szCs w:val="22"/>
        </w:rPr>
        <w:t> </w:t>
      </w:r>
    </w:p>
    <w:p w14:paraId="52A1A511" w14:textId="77777777" w:rsidR="00A65E2A" w:rsidRPr="003E582E" w:rsidRDefault="00A65E2A" w:rsidP="00C77375">
      <w:pPr>
        <w:rPr>
          <w:rFonts w:ascii="Segoe UI" w:hAnsi="Segoe UI" w:cs="Segoe UI"/>
          <w:sz w:val="18"/>
          <w:szCs w:val="18"/>
        </w:rPr>
      </w:pPr>
      <w:r w:rsidRPr="003E582E">
        <w:rPr>
          <w:rStyle w:val="normaltextrun"/>
          <w:rFonts w:cs="Arial"/>
          <w:szCs w:val="22"/>
        </w:rPr>
        <w:t>Vypočíta sa vyťaženosť jednotlivých doktoriek alebo doktorov.</w:t>
      </w:r>
      <w:r w:rsidRPr="003E582E">
        <w:rPr>
          <w:rStyle w:val="eop"/>
          <w:rFonts w:cs="Arial"/>
          <w:szCs w:val="22"/>
        </w:rPr>
        <w:t> </w:t>
      </w:r>
    </w:p>
    <w:p w14:paraId="1E4670F1" w14:textId="77777777" w:rsidR="00A65E2A" w:rsidRPr="003E582E" w:rsidRDefault="00A65E2A" w:rsidP="00C77375">
      <w:pPr>
        <w:rPr>
          <w:rFonts w:ascii="Segoe UI" w:hAnsi="Segoe UI" w:cs="Segoe UI"/>
          <w:sz w:val="18"/>
          <w:szCs w:val="18"/>
        </w:rPr>
      </w:pPr>
      <w:r w:rsidRPr="003E582E">
        <w:rPr>
          <w:rStyle w:val="normaltextrun"/>
          <w:rFonts w:cs="Arial"/>
          <w:szCs w:val="22"/>
        </w:rPr>
        <w:t>Vypočíta sa denná priemerná čakacia doba v čakárni.</w:t>
      </w:r>
      <w:r w:rsidRPr="003E582E">
        <w:rPr>
          <w:rStyle w:val="eop"/>
          <w:rFonts w:cs="Arial"/>
          <w:szCs w:val="22"/>
        </w:rPr>
        <w:t> </w:t>
      </w:r>
    </w:p>
    <w:p w14:paraId="0F679962" w14:textId="77777777" w:rsidR="00A65E2A" w:rsidRPr="003E582E" w:rsidRDefault="00A65E2A" w:rsidP="00C77375">
      <w:pPr>
        <w:rPr>
          <w:rFonts w:ascii="Segoe UI" w:hAnsi="Segoe UI" w:cs="Segoe UI"/>
          <w:sz w:val="18"/>
          <w:szCs w:val="18"/>
        </w:rPr>
      </w:pPr>
      <w:r w:rsidRPr="003E582E">
        <w:rPr>
          <w:rStyle w:val="eop"/>
          <w:rFonts w:cs="Arial"/>
          <w:szCs w:val="22"/>
        </w:rPr>
        <w:t> </w:t>
      </w:r>
    </w:p>
    <w:p w14:paraId="1473F130" w14:textId="77777777" w:rsidR="00A65E2A" w:rsidRPr="003E582E" w:rsidRDefault="00A65E2A" w:rsidP="00C77375">
      <w:pPr>
        <w:rPr>
          <w:rFonts w:ascii="Segoe UI" w:hAnsi="Segoe UI" w:cs="Segoe UI"/>
          <w:sz w:val="18"/>
          <w:szCs w:val="18"/>
        </w:rPr>
      </w:pPr>
      <w:r w:rsidRPr="003E582E">
        <w:rPr>
          <w:rStyle w:val="normaltextrun"/>
          <w:rFonts w:cs="Arial"/>
          <w:szCs w:val="22"/>
        </w:rPr>
        <w:t>Navrhnite optimálny scenár, kde je vyťaženosť doktorov vysoká a zároveň priemerná čakacia doba je najviac 10min.</w:t>
      </w:r>
      <w:r w:rsidRPr="003E582E">
        <w:rPr>
          <w:rStyle w:val="eop"/>
          <w:rFonts w:cs="Arial"/>
          <w:szCs w:val="22"/>
        </w:rPr>
        <w:t> </w:t>
      </w:r>
    </w:p>
    <w:p w14:paraId="2001445B" w14:textId="77777777" w:rsidR="009E66FB" w:rsidRPr="003E582E" w:rsidRDefault="009E66FB">
      <w:pPr>
        <w:spacing w:before="0" w:line="240" w:lineRule="auto"/>
        <w:jc w:val="left"/>
      </w:pPr>
      <w:r w:rsidRPr="003E582E">
        <w:br w:type="page"/>
      </w:r>
    </w:p>
    <w:p w14:paraId="6BA81180" w14:textId="3EC1090B" w:rsidR="002F49D9" w:rsidRPr="003E582E" w:rsidRDefault="004E58E5" w:rsidP="002D0920">
      <w:pPr>
        <w:pStyle w:val="Heading1"/>
      </w:pPr>
      <w:bookmarkStart w:id="1" w:name="_Toc165680494"/>
      <w:r w:rsidRPr="003E582E">
        <w:lastRenderedPageBreak/>
        <w:t>Úvod</w:t>
      </w:r>
      <w:bookmarkEnd w:id="1"/>
    </w:p>
    <w:p w14:paraId="29B44F6A" w14:textId="3488CE70" w:rsidR="00641170" w:rsidRPr="003E582E" w:rsidRDefault="004E58E5" w:rsidP="00641170">
      <w:pPr>
        <w:pStyle w:val="Heading2"/>
      </w:pPr>
      <w:bookmarkStart w:id="2" w:name="_Toc165680495"/>
      <w:r w:rsidRPr="003E582E">
        <w:t>Popis cieľa projektu</w:t>
      </w:r>
      <w:bookmarkEnd w:id="2"/>
    </w:p>
    <w:p w14:paraId="28E9461E" w14:textId="0CAC28B5" w:rsidR="004E58E5" w:rsidRPr="003E582E" w:rsidRDefault="004E58E5" w:rsidP="004E58E5">
      <w:r w:rsidRPr="003E582E">
        <w:t xml:space="preserve">Táto dokumentácia popisuje projekt, ktorého cieľom bolo vytvoriť simulačný model na optimalizáciu rozvrhovania pacientov v dentálnom stredisku. Projekt si kládol za cieľ riešiť problém dlhých čakacích dôb a zefektívniť rozdelenie pracovného zaťaženia medzi dostupných </w:t>
      </w:r>
      <w:r w:rsidR="00594C28" w:rsidRPr="003E582E">
        <w:rPr>
          <w:rStyle w:val="normaltextrun"/>
          <w:rFonts w:cs="Arial"/>
          <w:szCs w:val="22"/>
        </w:rPr>
        <w:t>doktorov</w:t>
      </w:r>
      <w:r w:rsidRPr="003E582E">
        <w:t>.</w:t>
      </w:r>
    </w:p>
    <w:p w14:paraId="4AE6D66F" w14:textId="22096CE3" w:rsidR="004E58E5" w:rsidRPr="003E582E" w:rsidRDefault="004E58E5" w:rsidP="004E58E5">
      <w:pPr>
        <w:pStyle w:val="Heading2"/>
      </w:pPr>
      <w:bookmarkStart w:id="3" w:name="_Toc165680496"/>
      <w:r w:rsidRPr="003E582E">
        <w:t>Priblíženie problému čakacích dôb v dentálnom stredisku</w:t>
      </w:r>
      <w:bookmarkEnd w:id="3"/>
    </w:p>
    <w:p w14:paraId="562EFE1E" w14:textId="4CAA63E0" w:rsidR="004E58E5" w:rsidRPr="003E582E" w:rsidRDefault="004E58E5" w:rsidP="00641170">
      <w:r w:rsidRPr="003E582E">
        <w:t>V súčasnej praxi dentálneho strediska dochádza k častým výkyvom v čakacích dobách, čo môže mať negatívny dopad na spokojnosť pacientov a efektívnosť poskytovaných služieb. Pacienti sú priraďovaní k</w:t>
      </w:r>
      <w:r w:rsidR="00594C28" w:rsidRPr="003E582E">
        <w:t> </w:t>
      </w:r>
      <w:r w:rsidR="00594C28" w:rsidRPr="003E582E">
        <w:rPr>
          <w:rStyle w:val="normaltextrun"/>
          <w:rFonts w:cs="Arial"/>
          <w:szCs w:val="22"/>
        </w:rPr>
        <w:t xml:space="preserve">doktorom </w:t>
      </w:r>
      <w:r w:rsidRPr="003E582E">
        <w:t xml:space="preserve">až po príchode do strediska, pričom urgentné prípady majú absolútnu prioritu, čo ďalej komplikuje plánovanie a rozvrhovanie. Okrem toho variabilita v trvaní ošetrenia kvôli nečakaným komplikáciám prispieva </w:t>
      </w:r>
      <w:r w:rsidR="006D616D">
        <w:br/>
      </w:r>
      <w:r w:rsidRPr="003E582E">
        <w:t>k neistote v plánovaní.</w:t>
      </w:r>
    </w:p>
    <w:p w14:paraId="4A071DC2" w14:textId="77777777" w:rsidR="004E58E5" w:rsidRPr="003E582E" w:rsidRDefault="004E58E5" w:rsidP="002434F4">
      <w:pPr>
        <w:pStyle w:val="Heading2"/>
        <w:numPr>
          <w:ilvl w:val="1"/>
          <w:numId w:val="5"/>
        </w:numPr>
      </w:pPr>
      <w:bookmarkStart w:id="4" w:name="_Toc165680497"/>
      <w:r w:rsidRPr="003E582E">
        <w:t>Význam optimalizácie rozvrhovania pacientov.</w:t>
      </w:r>
      <w:bookmarkEnd w:id="4"/>
    </w:p>
    <w:p w14:paraId="712EC301" w14:textId="76E05CF0" w:rsidR="00BA0F2D" w:rsidRPr="003E582E" w:rsidRDefault="004E58E5" w:rsidP="00BA0F2D">
      <w:r w:rsidRPr="003E582E">
        <w:t xml:space="preserve">Optimalizácia rozvrhovania pacientov je preto kritická nielen pre zvýšenie efektívnosti operácií, ale aj pre zlepšenie celkovej pacientskej skúsenosti. Cez analytické modelovanie a vytvorenie interaktívneho grafického rozhrania sa tento projekt snaží poskytnúť robustné riešenia pre dentálne stredisko, čo umožní lepšie riadenie zdrojov </w:t>
      </w:r>
      <w:r w:rsidR="006D616D">
        <w:br/>
      </w:r>
      <w:r w:rsidRPr="003E582E">
        <w:t>a minimalizáciu času stráveného pacientmi v čakárni.</w:t>
      </w:r>
    </w:p>
    <w:p w14:paraId="29895042" w14:textId="77777777" w:rsidR="00A2186B" w:rsidRDefault="00A2186B">
      <w:pPr>
        <w:spacing w:before="0" w:line="240" w:lineRule="auto"/>
        <w:jc w:val="left"/>
        <w:rPr>
          <w:b/>
          <w:bCs/>
          <w:caps/>
          <w:kern w:val="32"/>
          <w:sz w:val="32"/>
          <w:szCs w:val="48"/>
        </w:rPr>
      </w:pPr>
      <w:r>
        <w:br w:type="page"/>
      </w:r>
    </w:p>
    <w:p w14:paraId="649C5155" w14:textId="3602EEA0" w:rsidR="008B02A1" w:rsidRPr="003E582E" w:rsidRDefault="008B02A1" w:rsidP="008B02A1">
      <w:pPr>
        <w:pStyle w:val="Heading1"/>
      </w:pPr>
      <w:bookmarkStart w:id="5" w:name="_Toc165680498"/>
      <w:r w:rsidRPr="003E582E">
        <w:lastRenderedPageBreak/>
        <w:t>Metodológia</w:t>
      </w:r>
      <w:bookmarkEnd w:id="5"/>
    </w:p>
    <w:p w14:paraId="7D340ABF" w14:textId="4404AEDD" w:rsidR="008B02A1" w:rsidRPr="003E582E" w:rsidRDefault="008B02A1" w:rsidP="008B02A1">
      <w:pPr>
        <w:pStyle w:val="Heading2"/>
      </w:pPr>
      <w:bookmarkStart w:id="6" w:name="_Toc165680499"/>
      <w:r w:rsidRPr="003E582E">
        <w:t>Popis simulačného modelu</w:t>
      </w:r>
      <w:bookmarkEnd w:id="6"/>
    </w:p>
    <w:p w14:paraId="3FF7A243" w14:textId="185A5E73" w:rsidR="00AD2808" w:rsidRPr="003E582E" w:rsidRDefault="00AD2808" w:rsidP="00AD2808">
      <w:r w:rsidRPr="003E582E">
        <w:t xml:space="preserve">Simulačný model bol navrhnutý v programovacom jazyku MATLAB s použitím objektovo orientovaného prístupu. Tento model simuluje každodenné operácie dentálneho strediska a zahŕňa rôzne entity ako sú </w:t>
      </w:r>
      <w:r w:rsidR="00594C28" w:rsidRPr="003E582E">
        <w:rPr>
          <w:rStyle w:val="normaltextrun"/>
          <w:rFonts w:cs="Arial"/>
          <w:szCs w:val="22"/>
        </w:rPr>
        <w:t>doktori</w:t>
      </w:r>
      <w:r w:rsidRPr="003E582E">
        <w:t xml:space="preserve">, pacienti a udalosti, ktoré sa vyskytujú </w:t>
      </w:r>
      <w:r w:rsidR="006D616D">
        <w:br/>
      </w:r>
      <w:r w:rsidRPr="003E582E">
        <w:t>v klinike. Hlavnými komponentami sú:</w:t>
      </w:r>
    </w:p>
    <w:p w14:paraId="1A18BF88" w14:textId="32B7932A" w:rsidR="00AD2808" w:rsidRPr="003E582E" w:rsidRDefault="00AD2808" w:rsidP="002434F4">
      <w:pPr>
        <w:pStyle w:val="ListParagraph"/>
        <w:numPr>
          <w:ilvl w:val="0"/>
          <w:numId w:val="13"/>
        </w:numPr>
      </w:pPr>
      <w:proofErr w:type="spellStart"/>
      <w:r w:rsidRPr="003E582E">
        <w:rPr>
          <w:b/>
          <w:bCs/>
        </w:rPr>
        <w:t>Doctor</w:t>
      </w:r>
      <w:proofErr w:type="spellEnd"/>
      <w:r w:rsidRPr="003E582E">
        <w:t xml:space="preserve">: Trieda, ktorá reprezentuje </w:t>
      </w:r>
      <w:r w:rsidR="00594C28" w:rsidRPr="003E582E">
        <w:rPr>
          <w:rStyle w:val="normaltextrun"/>
          <w:rFonts w:cs="Arial"/>
          <w:szCs w:val="22"/>
        </w:rPr>
        <w:t>doktora</w:t>
      </w:r>
      <w:r w:rsidRPr="003E582E">
        <w:t xml:space="preserve">. Táto trieda spravuje dostupnosť </w:t>
      </w:r>
      <w:r w:rsidR="00594C28" w:rsidRPr="003E582E">
        <w:rPr>
          <w:rStyle w:val="normaltextrun"/>
          <w:rFonts w:cs="Arial"/>
          <w:szCs w:val="22"/>
        </w:rPr>
        <w:t>doktora</w:t>
      </w:r>
      <w:r w:rsidRPr="003E582E">
        <w:t>, práve ošetrovaného pacienta a celkový čas strávený ošetrovaním.</w:t>
      </w:r>
    </w:p>
    <w:p w14:paraId="42787A0E" w14:textId="5222F37B" w:rsidR="00AD2808" w:rsidRPr="003E582E" w:rsidRDefault="00AD2808" w:rsidP="002434F4">
      <w:pPr>
        <w:pStyle w:val="ListParagraph"/>
        <w:numPr>
          <w:ilvl w:val="0"/>
          <w:numId w:val="13"/>
        </w:numPr>
      </w:pPr>
      <w:proofErr w:type="spellStart"/>
      <w:r w:rsidRPr="003E582E">
        <w:rPr>
          <w:b/>
          <w:bCs/>
        </w:rPr>
        <w:t>Patient</w:t>
      </w:r>
      <w:proofErr w:type="spellEnd"/>
      <w:r w:rsidRPr="003E582E">
        <w:t xml:space="preserve">: Trieda, ktorá reprezentuje pacienta. Táto trieda obsahuje vlastnosti ako ID pacienta, čas príchodu, čas začiatku ošetrenia, čas čakania na ošetrenie </w:t>
      </w:r>
      <w:r w:rsidR="00C54608">
        <w:br/>
      </w:r>
      <w:r w:rsidRPr="003E582E">
        <w:t>a čas odchodu.</w:t>
      </w:r>
    </w:p>
    <w:p w14:paraId="22EF4706" w14:textId="77777777" w:rsidR="00AD2808" w:rsidRPr="003E582E" w:rsidRDefault="00AD2808" w:rsidP="002434F4">
      <w:pPr>
        <w:pStyle w:val="ListParagraph"/>
        <w:numPr>
          <w:ilvl w:val="0"/>
          <w:numId w:val="13"/>
        </w:numPr>
      </w:pPr>
      <w:r w:rsidRPr="003E582E">
        <w:rPr>
          <w:b/>
          <w:bCs/>
        </w:rPr>
        <w:t>Event</w:t>
      </w:r>
      <w:r w:rsidRPr="003E582E">
        <w:t>: Trieda určená na zaznamenávanie udalostí ako príchody pacientov, začiatky ošetrení a koniec ošetrení.</w:t>
      </w:r>
    </w:p>
    <w:p w14:paraId="50848626" w14:textId="21E39EF6" w:rsidR="00AD2808" w:rsidRPr="003E582E" w:rsidRDefault="00AD2808" w:rsidP="002434F4">
      <w:pPr>
        <w:pStyle w:val="ListParagraph"/>
        <w:numPr>
          <w:ilvl w:val="0"/>
          <w:numId w:val="13"/>
        </w:numPr>
      </w:pPr>
      <w:proofErr w:type="spellStart"/>
      <w:r w:rsidRPr="003E582E">
        <w:rPr>
          <w:b/>
          <w:bCs/>
        </w:rPr>
        <w:t>Clinic</w:t>
      </w:r>
      <w:proofErr w:type="spellEnd"/>
      <w:r w:rsidRPr="003E582E">
        <w:t xml:space="preserve">: Trieda reprezentujúca kliniku, ktorá koordinuje všetky udalosti </w:t>
      </w:r>
      <w:r w:rsidR="00C54608">
        <w:br/>
      </w:r>
      <w:r w:rsidRPr="003E582E">
        <w:t>a spracovávanie pacientov.</w:t>
      </w:r>
    </w:p>
    <w:p w14:paraId="2AF561DD" w14:textId="1899C2AF" w:rsidR="00A93BF0" w:rsidRPr="003E582E" w:rsidRDefault="00A93BF0" w:rsidP="002434F4">
      <w:pPr>
        <w:pStyle w:val="ListParagraph"/>
        <w:numPr>
          <w:ilvl w:val="0"/>
          <w:numId w:val="13"/>
        </w:numPr>
      </w:pPr>
      <w:proofErr w:type="spellStart"/>
      <w:r w:rsidRPr="003E582E">
        <w:rPr>
          <w:b/>
          <w:bCs/>
        </w:rPr>
        <w:t>StatisticsManager</w:t>
      </w:r>
      <w:proofErr w:type="spellEnd"/>
      <w:r w:rsidRPr="003E582E">
        <w:t xml:space="preserve">: Trieda je zodpovedná za správu a analýzu všetkých štatistických údajov počas simulácie. Umožňuje zaznamenávať zmeny v dĺžke fronty, časy čakania pacientov, a celkové vyťaženie každého </w:t>
      </w:r>
      <w:r w:rsidR="00594C28" w:rsidRPr="003E582E">
        <w:rPr>
          <w:rStyle w:val="normaltextrun"/>
          <w:rFonts w:cs="Arial"/>
          <w:szCs w:val="22"/>
        </w:rPr>
        <w:t>doktora</w:t>
      </w:r>
      <w:r w:rsidRPr="003E582E">
        <w:t xml:space="preserve">. </w:t>
      </w:r>
    </w:p>
    <w:p w14:paraId="59657AAC" w14:textId="47859FCA" w:rsidR="00AB20FD" w:rsidRPr="003E582E" w:rsidRDefault="00AB20FD" w:rsidP="002434F4">
      <w:pPr>
        <w:pStyle w:val="ListParagraph"/>
        <w:numPr>
          <w:ilvl w:val="0"/>
          <w:numId w:val="13"/>
        </w:numPr>
      </w:pPr>
      <w:proofErr w:type="spellStart"/>
      <w:r w:rsidRPr="003E582E">
        <w:rPr>
          <w:b/>
          <w:bCs/>
        </w:rPr>
        <w:t>SimulationManager</w:t>
      </w:r>
      <w:proofErr w:type="spellEnd"/>
      <w:r w:rsidRPr="003E582E">
        <w:t>: Trieda slúžiaca ako kontrolný bod pre vykonávanie simulácií. Spravuje a koordinuje sériu experimentov podľa preddefinovaných simulačných parametrov. Táto trieda je zodpovedná za inicializáciu simulácií, spustenie experimentov a zhromažďovanie výsledkov.</w:t>
      </w:r>
    </w:p>
    <w:p w14:paraId="783494E3" w14:textId="071B38E6" w:rsidR="00AD2808" w:rsidRPr="003E582E" w:rsidRDefault="00AD2808" w:rsidP="00AD2808">
      <w:r w:rsidRPr="003E582E">
        <w:t>Model zohľadňuje príchody pacientov s ich časmi, náhodné udalosti ako urgentné prípady a komplikácie pri liečbe, ktoré môžu predĺžiť ošetrenie. Príchody pacientov sú generované na základe rôznych scenárov a ošetrenie pacienta je simulované s náhodne generovanou dĺžkou v závislosti od toho, či má pacient komplikácie.</w:t>
      </w:r>
    </w:p>
    <w:p w14:paraId="7EA02D6E" w14:textId="77777777" w:rsidR="00C359AB" w:rsidRDefault="00C359AB">
      <w:pPr>
        <w:spacing w:before="0" w:line="240" w:lineRule="auto"/>
        <w:jc w:val="left"/>
        <w:rPr>
          <w:b/>
          <w:bCs/>
          <w:iCs/>
          <w:sz w:val="28"/>
          <w:szCs w:val="28"/>
        </w:rPr>
      </w:pPr>
      <w:r>
        <w:br w:type="page"/>
      </w:r>
    </w:p>
    <w:p w14:paraId="0FE62578" w14:textId="3BC13878" w:rsidR="008B02A1" w:rsidRPr="003E582E" w:rsidRDefault="008B02A1" w:rsidP="008B02A1">
      <w:pPr>
        <w:pStyle w:val="Heading2"/>
      </w:pPr>
      <w:bookmarkStart w:id="7" w:name="_Toc165680500"/>
      <w:r w:rsidRPr="003E582E">
        <w:lastRenderedPageBreak/>
        <w:t>Vysvetlenie použitých algoritmov</w:t>
      </w:r>
      <w:bookmarkEnd w:id="7"/>
      <w:r w:rsidRPr="003E582E">
        <w:t xml:space="preserve"> </w:t>
      </w:r>
    </w:p>
    <w:p w14:paraId="400340D3" w14:textId="6C5AC741" w:rsidR="008B02A1" w:rsidRPr="003E582E" w:rsidRDefault="008B02A1" w:rsidP="008B02A1">
      <w:pPr>
        <w:pStyle w:val="Heading3"/>
      </w:pPr>
      <w:bookmarkStart w:id="8" w:name="_Toc165680501"/>
      <w:r w:rsidRPr="003E582E">
        <w:t>Priradenie pacientov k daným doktorom</w:t>
      </w:r>
      <w:bookmarkEnd w:id="8"/>
    </w:p>
    <w:p w14:paraId="2F50C6D7" w14:textId="3FF35BE6" w:rsidR="008B02A1" w:rsidRPr="003E582E" w:rsidRDefault="008B02A1" w:rsidP="008B02A1">
      <w:r w:rsidRPr="003E582E">
        <w:t xml:space="preserve">Algoritmy na priradenie pacientov doktorom sú implementované v rámci triedy </w:t>
      </w:r>
      <w:proofErr w:type="spellStart"/>
      <w:r w:rsidRPr="003E582E">
        <w:rPr>
          <w:i/>
          <w:iCs/>
        </w:rPr>
        <w:t>Clinic</w:t>
      </w:r>
      <w:proofErr w:type="spellEnd"/>
      <w:r w:rsidRPr="003E582E">
        <w:t xml:space="preserve"> a zahŕňajú rôzne stratégie, ako sú:</w:t>
      </w:r>
    </w:p>
    <w:p w14:paraId="48E8F2E8" w14:textId="0797DA2F" w:rsidR="008B02A1" w:rsidRPr="003E582E" w:rsidRDefault="008B02A1" w:rsidP="002434F4">
      <w:pPr>
        <w:pStyle w:val="ListParagraph"/>
        <w:numPr>
          <w:ilvl w:val="0"/>
          <w:numId w:val="12"/>
        </w:numPr>
      </w:pPr>
      <w:proofErr w:type="spellStart"/>
      <w:r w:rsidRPr="003E582E">
        <w:rPr>
          <w:b/>
          <w:bCs/>
        </w:rPr>
        <w:t>Random</w:t>
      </w:r>
      <w:proofErr w:type="spellEnd"/>
      <w:r w:rsidRPr="003E582E">
        <w:t>: Pacienti sú priradení k náhodne vybranému dostupnému doktorovi pomocou rovnomerného rozdelenia.</w:t>
      </w:r>
    </w:p>
    <w:p w14:paraId="2BBB8F17" w14:textId="48CEEF99" w:rsidR="008B02A1" w:rsidRPr="003E582E" w:rsidRDefault="008B02A1" w:rsidP="002434F4">
      <w:pPr>
        <w:pStyle w:val="ListParagraph"/>
        <w:numPr>
          <w:ilvl w:val="0"/>
          <w:numId w:val="12"/>
        </w:numPr>
      </w:pPr>
      <w:r w:rsidRPr="003E582E">
        <w:rPr>
          <w:b/>
          <w:bCs/>
        </w:rPr>
        <w:t>Priority</w:t>
      </w:r>
      <w:r w:rsidRPr="003E582E">
        <w:t xml:space="preserve">: </w:t>
      </w:r>
      <w:r w:rsidR="00594C28" w:rsidRPr="003E582E">
        <w:t>Doktori</w:t>
      </w:r>
      <w:r w:rsidRPr="003E582E">
        <w:t xml:space="preserve"> sú triedení podľa priority (nastavenej v konštruktore), a pacienti sú priradení k</w:t>
      </w:r>
      <w:r w:rsidR="00973FFD">
        <w:t xml:space="preserve"> dostupnému </w:t>
      </w:r>
      <w:r w:rsidR="00594C28" w:rsidRPr="003E582E">
        <w:rPr>
          <w:rStyle w:val="normaltextrun"/>
          <w:rFonts w:cs="Arial"/>
          <w:szCs w:val="22"/>
        </w:rPr>
        <w:t xml:space="preserve">doktorovi </w:t>
      </w:r>
      <w:r w:rsidRPr="003E582E">
        <w:t>s najvyššou dostupnou prioritou</w:t>
      </w:r>
      <w:r w:rsidR="004B3DA6">
        <w:t>.</w:t>
      </w:r>
    </w:p>
    <w:p w14:paraId="556D32E8" w14:textId="08466B53" w:rsidR="008B02A1" w:rsidRPr="003E582E" w:rsidRDefault="008B02A1" w:rsidP="002434F4">
      <w:pPr>
        <w:pStyle w:val="ListParagraph"/>
        <w:numPr>
          <w:ilvl w:val="0"/>
          <w:numId w:val="12"/>
        </w:numPr>
      </w:pPr>
      <w:proofErr w:type="spellStart"/>
      <w:r w:rsidRPr="003E582E">
        <w:rPr>
          <w:b/>
          <w:bCs/>
        </w:rPr>
        <w:t>Circular</w:t>
      </w:r>
      <w:proofErr w:type="spellEnd"/>
      <w:r w:rsidRPr="003E582E">
        <w:t>: Pacienti sú priradení k</w:t>
      </w:r>
      <w:r w:rsidR="00973FFD">
        <w:t xml:space="preserve"> dostupným </w:t>
      </w:r>
      <w:r w:rsidR="00594C28" w:rsidRPr="003E582E">
        <w:t>doktorom</w:t>
      </w:r>
      <w:r w:rsidRPr="003E582E">
        <w:t xml:space="preserve"> v kruhovom poradí</w:t>
      </w:r>
      <w:r w:rsidR="00830E81">
        <w:t>.</w:t>
      </w:r>
    </w:p>
    <w:p w14:paraId="5946C80B" w14:textId="35BFFDBB" w:rsidR="008B02A1" w:rsidRPr="003E582E" w:rsidRDefault="008B02A1" w:rsidP="002434F4">
      <w:pPr>
        <w:pStyle w:val="ListParagraph"/>
        <w:numPr>
          <w:ilvl w:val="0"/>
          <w:numId w:val="12"/>
        </w:numPr>
      </w:pPr>
      <w:proofErr w:type="spellStart"/>
      <w:r w:rsidRPr="003E582E">
        <w:rPr>
          <w:b/>
          <w:bCs/>
        </w:rPr>
        <w:t>MinWorkload</w:t>
      </w:r>
      <w:proofErr w:type="spellEnd"/>
      <w:r w:rsidRPr="003E582E">
        <w:t>: Pacienti sú priradení k</w:t>
      </w:r>
      <w:r w:rsidR="00973FFD">
        <w:t xml:space="preserve"> dostupnému </w:t>
      </w:r>
      <w:r w:rsidR="00594C28" w:rsidRPr="003E582E">
        <w:rPr>
          <w:rStyle w:val="normaltextrun"/>
          <w:rFonts w:cs="Arial"/>
          <w:szCs w:val="22"/>
        </w:rPr>
        <w:t>doktorovi</w:t>
      </w:r>
      <w:r w:rsidRPr="003E582E">
        <w:t xml:space="preserve">, ktorý má </w:t>
      </w:r>
      <w:r w:rsidR="00973FFD">
        <w:t>v</w:t>
      </w:r>
      <w:r w:rsidRPr="003E582E">
        <w:t xml:space="preserve"> danom momente najmenej práce (najnižšie celkové pracovné zaťaženie).</w:t>
      </w:r>
    </w:p>
    <w:p w14:paraId="14559FEC" w14:textId="09C1C021" w:rsidR="008B02A1" w:rsidRPr="003E582E" w:rsidRDefault="008B02A1" w:rsidP="008B02A1">
      <w:r w:rsidRPr="003E582E">
        <w:t xml:space="preserve">Tieto metódy umožňujú flexibilné a efektívne rozdeľovanie pacientov medzi </w:t>
      </w:r>
      <w:r w:rsidR="00594C28" w:rsidRPr="003E582E">
        <w:t>doktorov</w:t>
      </w:r>
      <w:r w:rsidRPr="003E582E">
        <w:t xml:space="preserve">, čo je kritické pre znižovanie čakacích </w:t>
      </w:r>
      <w:r w:rsidR="00AD2808" w:rsidRPr="003E582E">
        <w:t>dôb</w:t>
      </w:r>
      <w:r w:rsidRPr="003E582E">
        <w:t xml:space="preserve"> a zvyšovanie efektívnosti klinickej praxe. </w:t>
      </w:r>
    </w:p>
    <w:p w14:paraId="44E09D1A" w14:textId="77777777" w:rsidR="00AD2808" w:rsidRPr="003E582E" w:rsidRDefault="00AD2808" w:rsidP="00AD2808">
      <w:pPr>
        <w:pStyle w:val="Heading3"/>
      </w:pPr>
      <w:bookmarkStart w:id="9" w:name="_Toc165680502"/>
      <w:r w:rsidRPr="003E582E">
        <w:t>Scenáre generovania príchodov pacientov</w:t>
      </w:r>
      <w:bookmarkEnd w:id="9"/>
      <w:r w:rsidRPr="003E582E">
        <w:t xml:space="preserve"> </w:t>
      </w:r>
    </w:p>
    <w:p w14:paraId="574AA4DA" w14:textId="7F728862" w:rsidR="00AD2808" w:rsidRPr="003E582E" w:rsidRDefault="007D7909" w:rsidP="00AD2808">
      <w:r w:rsidRPr="003E582E">
        <w:t xml:space="preserve">Na efektívne modelovanie príchodu pacientov do kliniky boli vyvinuté tri rôzne scenáre. Každý scenár poskytuje iný spôsob rozvrhovania príchodov, čím umožňuje analýzu rôznych aspektov operácií kliniky, ako sú čakacie doby a vyťaženosť </w:t>
      </w:r>
      <w:r w:rsidR="00594C28" w:rsidRPr="003E582E">
        <w:t>doktorov</w:t>
      </w:r>
      <w:r w:rsidRPr="003E582E">
        <w:t>. Variabilita príchodov je nastavená na ±10 minút pre všetky scenáre.</w:t>
      </w:r>
    </w:p>
    <w:p w14:paraId="65A31C54" w14:textId="77777777" w:rsidR="00AD2808" w:rsidRPr="003E582E" w:rsidRDefault="00AD2808" w:rsidP="00AD2808">
      <w:pPr>
        <w:pStyle w:val="Heading4"/>
      </w:pPr>
      <w:bookmarkStart w:id="10" w:name="_Toc165680503"/>
      <w:r w:rsidRPr="003E582E">
        <w:t>Scenár 1: Pravidelné rozvrhovanie</w:t>
      </w:r>
      <w:bookmarkEnd w:id="10"/>
    </w:p>
    <w:p w14:paraId="0CD607DB" w14:textId="77777777" w:rsidR="007D7909" w:rsidRPr="003E582E" w:rsidRDefault="007D7909" w:rsidP="00AD2808">
      <w:r w:rsidRPr="003E582E">
        <w:t xml:space="preserve">V tomto scenári sa pacienti objednávajú v pevných intervaloch počas celého dňa. Každý interval obsahuje rovnaký počet pacientov, ktorí prichádzajú okolo plánovaného času. </w:t>
      </w:r>
    </w:p>
    <w:p w14:paraId="2D03C56D" w14:textId="720A3667" w:rsidR="007D7909" w:rsidRPr="003E582E" w:rsidRDefault="007D7909" w:rsidP="00AD2808">
      <w:r w:rsidRPr="003E582E">
        <w:t>Toto rozvrhnutie by malo zaistiť približne rovnomerné zaťaženie pre všetkých doktorov, ak sú intervaly správne nastavené.</w:t>
      </w:r>
    </w:p>
    <w:p w14:paraId="5B300D21" w14:textId="4A835605" w:rsidR="00AD2808" w:rsidRPr="003E582E" w:rsidRDefault="007D7909" w:rsidP="00AD2808">
      <w:r w:rsidRPr="003E582E">
        <w:rPr>
          <w:b/>
          <w:bCs/>
        </w:rPr>
        <w:t>Príklad</w:t>
      </w:r>
      <w:r w:rsidRPr="003E582E">
        <w:t xml:space="preserve">: Ak je interval nastavený na 30 minút a počet pacientov na interval je 4, každých 30 minút príde skupina štyroch pacientov. </w:t>
      </w:r>
    </w:p>
    <w:p w14:paraId="5D7489B2" w14:textId="77777777" w:rsidR="00AD2808" w:rsidRPr="003E582E" w:rsidRDefault="00AD2808" w:rsidP="00AD2808">
      <w:pPr>
        <w:pStyle w:val="Heading4"/>
      </w:pPr>
      <w:bookmarkStart w:id="11" w:name="_Toc165680504"/>
      <w:r w:rsidRPr="003E582E">
        <w:t>Scenár 2: Striedavé rozvrhovanie</w:t>
      </w:r>
      <w:bookmarkEnd w:id="11"/>
    </w:p>
    <w:p w14:paraId="1EA5D9AE" w14:textId="77777777" w:rsidR="007D7909" w:rsidRPr="003E582E" w:rsidRDefault="007D7909" w:rsidP="00AD2808">
      <w:r w:rsidRPr="003E582E">
        <w:t xml:space="preserve">V tomto scenári sa pacienti taktiež objednávajú v pevných intervaloch počas celého dňa, avšak počet pacientov sa striedavého mení a alternuje medzi príchodom 4 pacientov a 3 pacientov. </w:t>
      </w:r>
    </w:p>
    <w:p w14:paraId="39367F91" w14:textId="29EEE4AE" w:rsidR="007D7909" w:rsidRPr="003E582E" w:rsidRDefault="007D7909" w:rsidP="00AD2808">
      <w:r w:rsidRPr="003E582E">
        <w:t xml:space="preserve">Tento model sa snaží umožniť, aby jeden </w:t>
      </w:r>
      <w:r w:rsidR="00594C28" w:rsidRPr="003E582E">
        <w:t>doktor</w:t>
      </w:r>
      <w:r w:rsidRPr="003E582E">
        <w:t xml:space="preserve"> zostával ako záloha na prípad urgentných prípadov alebo v prípade komplikácií u iných doktorov.</w:t>
      </w:r>
    </w:p>
    <w:p w14:paraId="7A6E3E38" w14:textId="7380AA59" w:rsidR="00AD2808" w:rsidRPr="003E582E" w:rsidRDefault="007D7909" w:rsidP="00AD2808">
      <w:r w:rsidRPr="003E582E">
        <w:rPr>
          <w:b/>
          <w:bCs/>
        </w:rPr>
        <w:lastRenderedPageBreak/>
        <w:t>Príklad</w:t>
      </w:r>
      <w:r w:rsidRPr="003E582E">
        <w:t xml:space="preserve">: Ak je interval nastavený na 30 minút, na začiatku prídu 4 pacienti a ďalších 30 minút prídu 3 pacienti. </w:t>
      </w:r>
    </w:p>
    <w:p w14:paraId="7255D0EB" w14:textId="77777777" w:rsidR="00AD2808" w:rsidRPr="003E582E" w:rsidRDefault="00AD2808" w:rsidP="00AD2808">
      <w:pPr>
        <w:pStyle w:val="Heading4"/>
      </w:pPr>
      <w:bookmarkStart w:id="12" w:name="_Toc165680505"/>
      <w:r w:rsidRPr="003E582E">
        <w:t>Scenár 3: Rovnomerne rozmiestnené rozvrhovanie</w:t>
      </w:r>
      <w:bookmarkEnd w:id="12"/>
    </w:p>
    <w:p w14:paraId="084AEBAB" w14:textId="77777777" w:rsidR="007D7909" w:rsidRPr="003E582E" w:rsidRDefault="007D7909" w:rsidP="00AD2808">
      <w:r w:rsidRPr="003E582E">
        <w:t xml:space="preserve">V tomto scenári sú príchody pacientov rovnomerne rozmiestnené v rámci každého časového intervalu, čo znamená, že každý pacient prichádza v presne určenom čase, upravenom o náhodnú variabilitu. </w:t>
      </w:r>
    </w:p>
    <w:p w14:paraId="71D87A22" w14:textId="3D3FB525" w:rsidR="00AD2808" w:rsidRPr="003E582E" w:rsidRDefault="007D7909" w:rsidP="00AD2808">
      <w:r w:rsidRPr="003E582E">
        <w:rPr>
          <w:b/>
          <w:bCs/>
        </w:rPr>
        <w:t>Príklad</w:t>
      </w:r>
      <w:r w:rsidRPr="003E582E">
        <w:t>: Ak počas 30 minútového intervalu objednáme 3 pacientov, prvý príde na začiatku intervalu, druhý po 10 minútach a tretí po 20 minútach. Tento scenár by mal tiež zabezpečiť flexibilitu pre urgentné prípady a zložité ošetrenia.</w:t>
      </w:r>
      <w:r w:rsidR="00AD2808" w:rsidRPr="003E582E">
        <w:t xml:space="preserve"> </w:t>
      </w:r>
    </w:p>
    <w:p w14:paraId="60F8B781" w14:textId="5C58F52E" w:rsidR="0039769F" w:rsidRPr="003E582E" w:rsidRDefault="0039769F" w:rsidP="005F6AA7">
      <w:pPr>
        <w:pStyle w:val="Heading3"/>
      </w:pPr>
      <w:bookmarkStart w:id="13" w:name="_Toc165680506"/>
      <w:r w:rsidRPr="003E582E">
        <w:t>Spracovanie udalostí v simulácii</w:t>
      </w:r>
      <w:bookmarkEnd w:id="13"/>
    </w:p>
    <w:p w14:paraId="08CCFE89" w14:textId="349B5D61" w:rsidR="0039769F" w:rsidRPr="003E582E" w:rsidRDefault="0039769F" w:rsidP="0039769F">
      <w:r w:rsidRPr="003E582E">
        <w:t xml:space="preserve">V rámci simulačného modelu je spracovanie udalostí základnou funkciou, ktorá umožňuje dynamický pohyb pacientov cez rôzne etapy ich návštevy kliniky. Systém udalostí je riadený prostredníctvom metódy </w:t>
      </w:r>
      <w:proofErr w:type="spellStart"/>
      <w:r w:rsidRPr="003E582E">
        <w:rPr>
          <w:i/>
          <w:iCs/>
        </w:rPr>
        <w:t>eventHandler</w:t>
      </w:r>
      <w:proofErr w:type="spellEnd"/>
      <w:r w:rsidRPr="003E582E">
        <w:t>, ktorá rozpoznáva a reaguje na rôzne typy udalostí ako príchod pacienta, začiatok ošetrenia a koniec ošetrenia.</w:t>
      </w:r>
    </w:p>
    <w:p w14:paraId="3B4D7449" w14:textId="77777777" w:rsidR="0039769F" w:rsidRPr="003E582E" w:rsidRDefault="0039769F" w:rsidP="0039769F">
      <w:pPr>
        <w:pStyle w:val="Heading4"/>
      </w:pPr>
      <w:bookmarkStart w:id="14" w:name="_Toc165680507"/>
      <w:r w:rsidRPr="003E582E">
        <w:t>Spracovanie príchodu pacienta</w:t>
      </w:r>
      <w:bookmarkEnd w:id="14"/>
    </w:p>
    <w:p w14:paraId="09DD0B8C" w14:textId="42E17EF4" w:rsidR="00112FCB" w:rsidRPr="003E582E" w:rsidRDefault="0039769F" w:rsidP="00112FCB">
      <w:r w:rsidRPr="003E582E">
        <w:t>Pri príchode pacienta (</w:t>
      </w:r>
      <w:proofErr w:type="spellStart"/>
      <w:r w:rsidRPr="002866CF">
        <w:rPr>
          <w:i/>
          <w:iCs/>
        </w:rPr>
        <w:t>arrival</w:t>
      </w:r>
      <w:proofErr w:type="spellEnd"/>
      <w:r w:rsidRPr="003E582E">
        <w:t xml:space="preserve">) </w:t>
      </w:r>
      <w:r w:rsidR="00112FCB" w:rsidRPr="003E582E">
        <w:t xml:space="preserve">je metóda </w:t>
      </w:r>
      <w:proofErr w:type="spellStart"/>
      <w:r w:rsidR="00112FCB" w:rsidRPr="002866CF">
        <w:rPr>
          <w:i/>
          <w:iCs/>
        </w:rPr>
        <w:t>handleArrival</w:t>
      </w:r>
      <w:proofErr w:type="spellEnd"/>
      <w:r w:rsidR="00112FCB" w:rsidRPr="003E582E">
        <w:t xml:space="preserve"> zodpovedná za prvotné spracovanie príchodov pacientov, vrátane ich priradenia k </w:t>
      </w:r>
      <w:r w:rsidR="00594C28" w:rsidRPr="003E582E">
        <w:t>doktorom</w:t>
      </w:r>
      <w:r w:rsidR="00112FCB" w:rsidRPr="003E582E">
        <w:t>. Proces spracovania príchodu je nasledujúci:</w:t>
      </w:r>
    </w:p>
    <w:p w14:paraId="0010A925" w14:textId="7F314E24" w:rsidR="00112FCB" w:rsidRPr="003E582E" w:rsidRDefault="00112FCB" w:rsidP="002434F4">
      <w:pPr>
        <w:pStyle w:val="ListParagraph"/>
        <w:numPr>
          <w:ilvl w:val="0"/>
          <w:numId w:val="16"/>
        </w:numPr>
      </w:pPr>
      <w:r w:rsidRPr="003E582E">
        <w:rPr>
          <w:b/>
          <w:bCs/>
        </w:rPr>
        <w:t xml:space="preserve">Výber </w:t>
      </w:r>
      <w:r w:rsidR="00594C28" w:rsidRPr="003E582E">
        <w:rPr>
          <w:b/>
          <w:bCs/>
        </w:rPr>
        <w:t>doktora</w:t>
      </w:r>
      <w:r w:rsidRPr="003E582E">
        <w:rPr>
          <w:b/>
          <w:bCs/>
        </w:rPr>
        <w:t>:</w:t>
      </w:r>
      <w:r w:rsidRPr="003E582E">
        <w:t xml:space="preserve"> Na základe zvolenej metódy priradenia (napríklad náhodné, podľa priority) sa vyberie dostupný </w:t>
      </w:r>
      <w:r w:rsidR="00594C28" w:rsidRPr="003E582E">
        <w:t>doktor</w:t>
      </w:r>
      <w:r w:rsidRPr="003E582E">
        <w:t xml:space="preserve">. Tento proces zahŕňa prehľadávanie dostupných </w:t>
      </w:r>
      <w:r w:rsidR="003E582E" w:rsidRPr="003E582E">
        <w:t>doktorov</w:t>
      </w:r>
      <w:r w:rsidRPr="003E582E">
        <w:t xml:space="preserve"> a výber toho, ktorý najlepšie vyhovuje aktuálnej situácii, či už na základe minimálnej pracovnej záťaže alebo priority.</w:t>
      </w:r>
    </w:p>
    <w:p w14:paraId="1A359529" w14:textId="0A9BF85E" w:rsidR="00112FCB" w:rsidRPr="003E582E" w:rsidRDefault="00A573D5" w:rsidP="002434F4">
      <w:pPr>
        <w:pStyle w:val="ListParagraph"/>
        <w:numPr>
          <w:ilvl w:val="0"/>
          <w:numId w:val="16"/>
        </w:numPr>
      </w:pPr>
      <w:r w:rsidRPr="003E582E">
        <w:rPr>
          <w:b/>
          <w:bCs/>
        </w:rPr>
        <w:t>Priorizovanie</w:t>
      </w:r>
      <w:r w:rsidR="00112FCB" w:rsidRPr="003E582E">
        <w:rPr>
          <w:b/>
          <w:bCs/>
        </w:rPr>
        <w:t xml:space="preserve"> urgentných pacientov:</w:t>
      </w:r>
      <w:r w:rsidR="00112FCB" w:rsidRPr="003E582E">
        <w:t xml:space="preserve"> Urgentní pacienti majú prednosť a sú automaticky priradení k prvotne dostupnému </w:t>
      </w:r>
      <w:r w:rsidR="00594C28" w:rsidRPr="003E582E">
        <w:t>doktorovi</w:t>
      </w:r>
      <w:r w:rsidR="00112FCB" w:rsidRPr="003E582E">
        <w:t xml:space="preserve">. Ak nie je žiadny </w:t>
      </w:r>
      <w:r w:rsidR="00594C28" w:rsidRPr="003E582E">
        <w:t>doktor</w:t>
      </w:r>
      <w:r w:rsidR="00112FCB" w:rsidRPr="003E582E">
        <w:t xml:space="preserve"> okamžite dostupný, urgentní pacienti sú umiestnení do zvláštnej fronty, ktorá má prioritu pred regulárnymi pacientmi.</w:t>
      </w:r>
    </w:p>
    <w:p w14:paraId="14A7F986" w14:textId="480C3543" w:rsidR="00112FCB" w:rsidRPr="003E582E" w:rsidRDefault="00112FCB" w:rsidP="002434F4">
      <w:pPr>
        <w:pStyle w:val="ListParagraph"/>
        <w:numPr>
          <w:ilvl w:val="0"/>
          <w:numId w:val="16"/>
        </w:numPr>
      </w:pPr>
      <w:r w:rsidRPr="003E582E">
        <w:rPr>
          <w:b/>
          <w:bCs/>
        </w:rPr>
        <w:t>Registrácia príchodu a pridanie do fronty:</w:t>
      </w:r>
      <w:r w:rsidRPr="003E582E">
        <w:t xml:space="preserve"> Pri príchode pacienta sa zaznamenajú všetky relevantné informácie (čas príchodu, či </w:t>
      </w:r>
      <w:r w:rsidR="00A573D5" w:rsidRPr="003E582E">
        <w:t xml:space="preserve">bude </w:t>
      </w:r>
      <w:r w:rsidRPr="003E582E">
        <w:t>m</w:t>
      </w:r>
      <w:r w:rsidR="00A573D5" w:rsidRPr="003E582E">
        <w:t>ať</w:t>
      </w:r>
      <w:r w:rsidRPr="003E582E">
        <w:t xml:space="preserve"> pacient komplikácie, alebo či ide o urgentný prípad). Následne je pacient pridaný do príslušnej fronty – urgentní pacienti do urgentnej fronty a ostatní pacienti do regulárnej fronty.</w:t>
      </w:r>
    </w:p>
    <w:p w14:paraId="7357AADD" w14:textId="673833ED" w:rsidR="00112FCB" w:rsidRPr="003E582E" w:rsidRDefault="00112FCB" w:rsidP="002434F4">
      <w:pPr>
        <w:pStyle w:val="ListParagraph"/>
        <w:numPr>
          <w:ilvl w:val="0"/>
          <w:numId w:val="16"/>
        </w:numPr>
      </w:pPr>
      <w:r w:rsidRPr="003E582E">
        <w:rPr>
          <w:b/>
          <w:bCs/>
        </w:rPr>
        <w:lastRenderedPageBreak/>
        <w:t xml:space="preserve">Priradenie k </w:t>
      </w:r>
      <w:r w:rsidR="00594C28" w:rsidRPr="003E582E">
        <w:rPr>
          <w:b/>
          <w:bCs/>
        </w:rPr>
        <w:t>doktorovi</w:t>
      </w:r>
      <w:r w:rsidRPr="003E582E">
        <w:rPr>
          <w:b/>
          <w:bCs/>
        </w:rPr>
        <w:t>:</w:t>
      </w:r>
      <w:r w:rsidRPr="003E582E">
        <w:t xml:space="preserve"> Ak je dostupný </w:t>
      </w:r>
      <w:r w:rsidR="00594C28" w:rsidRPr="003E582E">
        <w:t>doktor</w:t>
      </w:r>
      <w:r w:rsidRPr="003E582E">
        <w:t xml:space="preserve">, pacient je k nemu ihneď priradený a začína sa ošetrenie. Ak nie sú žiadni </w:t>
      </w:r>
      <w:r w:rsidR="00594C28" w:rsidRPr="003E582E">
        <w:t>doktori</w:t>
      </w:r>
      <w:r w:rsidRPr="003E582E">
        <w:t xml:space="preserve"> dostupní, pacient čaká vo fronte na priradenie.</w:t>
      </w:r>
    </w:p>
    <w:p w14:paraId="1C1CFCC1" w14:textId="77777777" w:rsidR="0039769F" w:rsidRPr="003E582E" w:rsidRDefault="0039769F" w:rsidP="0039769F">
      <w:pPr>
        <w:pStyle w:val="Heading4"/>
      </w:pPr>
      <w:bookmarkStart w:id="15" w:name="_Toc165680508"/>
      <w:r w:rsidRPr="003E582E">
        <w:t>Začiatok ošetrenia</w:t>
      </w:r>
      <w:bookmarkEnd w:id="15"/>
    </w:p>
    <w:p w14:paraId="263C53EA" w14:textId="1D431B47" w:rsidR="0039769F" w:rsidRPr="003E582E" w:rsidRDefault="0039769F" w:rsidP="0039769F">
      <w:r w:rsidRPr="003E582E">
        <w:t>Keď pacient začína byť ošetrovaný (</w:t>
      </w:r>
      <w:proofErr w:type="spellStart"/>
      <w:r w:rsidRPr="002866CF">
        <w:rPr>
          <w:i/>
          <w:iCs/>
        </w:rPr>
        <w:t>startTreatment</w:t>
      </w:r>
      <w:proofErr w:type="spellEnd"/>
      <w:r w:rsidRPr="003E582E">
        <w:t>):</w:t>
      </w:r>
    </w:p>
    <w:p w14:paraId="736BFA64" w14:textId="0A48A656" w:rsidR="0039769F" w:rsidRPr="003E582E" w:rsidRDefault="0039769F" w:rsidP="002434F4">
      <w:pPr>
        <w:pStyle w:val="ListParagraph"/>
        <w:numPr>
          <w:ilvl w:val="0"/>
          <w:numId w:val="14"/>
        </w:numPr>
      </w:pPr>
      <w:r w:rsidRPr="003E582E">
        <w:rPr>
          <w:b/>
          <w:bCs/>
        </w:rPr>
        <w:t>Ošetrenie pacienta:</w:t>
      </w:r>
      <w:r w:rsidRPr="003E582E">
        <w:t xml:space="preserve"> </w:t>
      </w:r>
      <w:r w:rsidR="00594C28" w:rsidRPr="003E582E">
        <w:t>Doktor</w:t>
      </w:r>
      <w:r w:rsidRPr="003E582E">
        <w:t xml:space="preserve"> začne ošetrovanie pacienta, čo je zaznamenané vrátane všetkých relevantných údajov, ako je čas začiatku ošetrenia a identita </w:t>
      </w:r>
      <w:r w:rsidR="00594C28" w:rsidRPr="003E582E">
        <w:t>doktora</w:t>
      </w:r>
      <w:r w:rsidRPr="003E582E">
        <w:t>.</w:t>
      </w:r>
    </w:p>
    <w:p w14:paraId="1071CBFC" w14:textId="0B3B50B0" w:rsidR="0039769F" w:rsidRPr="003E582E" w:rsidRDefault="0039769F" w:rsidP="002434F4">
      <w:pPr>
        <w:pStyle w:val="ListParagraph"/>
        <w:numPr>
          <w:ilvl w:val="0"/>
          <w:numId w:val="14"/>
        </w:numPr>
      </w:pPr>
      <w:r w:rsidRPr="003E582E">
        <w:rPr>
          <w:b/>
          <w:bCs/>
        </w:rPr>
        <w:t>Plánovanie ukončenia ošetrenia:</w:t>
      </w:r>
      <w:r w:rsidRPr="003E582E">
        <w:t xml:space="preserve"> Na základe </w:t>
      </w:r>
      <w:r w:rsidR="0009069B" w:rsidRPr="003E582E">
        <w:t>vypočítanej</w:t>
      </w:r>
      <w:r w:rsidRPr="003E582E">
        <w:t xml:space="preserve"> dĺžky ošetrenia je naplánovan</w:t>
      </w:r>
      <w:r w:rsidR="0009069B" w:rsidRPr="003E582E">
        <w:t>á</w:t>
      </w:r>
      <w:r w:rsidRPr="003E582E">
        <w:t xml:space="preserve"> udalosť ukončenia ošetrenia.</w:t>
      </w:r>
    </w:p>
    <w:p w14:paraId="78AB4D8C" w14:textId="77777777" w:rsidR="0039769F" w:rsidRPr="003E582E" w:rsidRDefault="0039769F" w:rsidP="0039769F">
      <w:pPr>
        <w:pStyle w:val="Heading4"/>
      </w:pPr>
      <w:bookmarkStart w:id="16" w:name="_Toc165680509"/>
      <w:r w:rsidRPr="003E582E">
        <w:t>Ukončenie ošetrenia</w:t>
      </w:r>
      <w:bookmarkEnd w:id="16"/>
    </w:p>
    <w:p w14:paraId="29FC4741" w14:textId="56F14CF9" w:rsidR="0039769F" w:rsidRPr="003E582E" w:rsidRDefault="0039769F" w:rsidP="0039769F">
      <w:r w:rsidRPr="003E582E">
        <w:t>Po ukončení ošetrenia (</w:t>
      </w:r>
      <w:proofErr w:type="spellStart"/>
      <w:r w:rsidRPr="002866CF">
        <w:rPr>
          <w:i/>
          <w:iCs/>
        </w:rPr>
        <w:t>endTreatment</w:t>
      </w:r>
      <w:proofErr w:type="spellEnd"/>
      <w:r w:rsidRPr="003E582E">
        <w:t>):</w:t>
      </w:r>
    </w:p>
    <w:p w14:paraId="4E465963" w14:textId="013D9497" w:rsidR="0039769F" w:rsidRPr="003E582E" w:rsidRDefault="0039769F" w:rsidP="002434F4">
      <w:pPr>
        <w:pStyle w:val="ListParagraph"/>
        <w:numPr>
          <w:ilvl w:val="0"/>
          <w:numId w:val="15"/>
        </w:numPr>
      </w:pPr>
      <w:r w:rsidRPr="003E582E">
        <w:rPr>
          <w:b/>
          <w:bCs/>
        </w:rPr>
        <w:t xml:space="preserve">Uvoľnenie </w:t>
      </w:r>
      <w:r w:rsidR="00594C28" w:rsidRPr="003E582E">
        <w:rPr>
          <w:b/>
          <w:bCs/>
        </w:rPr>
        <w:t>doktora</w:t>
      </w:r>
      <w:r w:rsidRPr="003E582E">
        <w:rPr>
          <w:b/>
          <w:bCs/>
        </w:rPr>
        <w:t>:</w:t>
      </w:r>
      <w:r w:rsidRPr="003E582E">
        <w:t xml:space="preserve"> </w:t>
      </w:r>
      <w:r w:rsidR="00594C28" w:rsidRPr="003E582E">
        <w:t>Doktor</w:t>
      </w:r>
      <w:r w:rsidRPr="003E582E">
        <w:t>, ktorý dokončil ošetrenie pacienta, sa stáva znova dostupným a je pripravený ošetrovať ďalšieho pacienta.</w:t>
      </w:r>
    </w:p>
    <w:p w14:paraId="7BDFFD75" w14:textId="3C5F4226" w:rsidR="0039769F" w:rsidRPr="003E582E" w:rsidRDefault="0039769F" w:rsidP="002434F4">
      <w:pPr>
        <w:pStyle w:val="ListParagraph"/>
        <w:numPr>
          <w:ilvl w:val="0"/>
          <w:numId w:val="15"/>
        </w:numPr>
      </w:pPr>
      <w:r w:rsidRPr="003E582E">
        <w:rPr>
          <w:b/>
          <w:bCs/>
        </w:rPr>
        <w:t>Vyberanie ďalšieho pacienta z fronty:</w:t>
      </w:r>
      <w:r w:rsidRPr="003E582E">
        <w:t xml:space="preserve"> Ak sú v urgentnej alebo regulárnej fronte ďalší čakajúci pacienti, nasleduje ich priradenie k práve uvoľnenému </w:t>
      </w:r>
      <w:r w:rsidR="00594C28" w:rsidRPr="003E582E">
        <w:t>doktorovi</w:t>
      </w:r>
      <w:r w:rsidRPr="003E582E">
        <w:t>.</w:t>
      </w:r>
    </w:p>
    <w:p w14:paraId="64FA4DE1" w14:textId="0743F676" w:rsidR="0067509C" w:rsidRPr="003E582E" w:rsidRDefault="0039769F" w:rsidP="00EB4316">
      <w:r w:rsidRPr="003E582E">
        <w:t xml:space="preserve">Tieto procesy sú riadené pomocou dynamického systému udalostí, ktorý zabezpečuje, že všetky udalosti sú správne sekvenčne usporiadané a spracované podľa ich časov. </w:t>
      </w:r>
      <w:r w:rsidR="00773718" w:rsidRPr="003E582E">
        <w:t>Triedenie</w:t>
      </w:r>
      <w:r w:rsidRPr="003E582E">
        <w:t xml:space="preserve"> udalostí </w:t>
      </w:r>
      <w:r w:rsidR="00773718" w:rsidRPr="003E582E">
        <w:t xml:space="preserve">podľa času </w:t>
      </w:r>
      <w:r w:rsidRPr="003E582E">
        <w:t>zabezpečuje, že simulácia reaguje na udalosti v správnom poradí, čím zaručuje presnosť a efektivitu simulačného modelu.</w:t>
      </w:r>
    </w:p>
    <w:p w14:paraId="62B07284" w14:textId="57BF7928" w:rsidR="00EB4316" w:rsidRPr="003E582E" w:rsidRDefault="00EB4316" w:rsidP="005F6AA7">
      <w:pPr>
        <w:pStyle w:val="Heading3"/>
      </w:pPr>
      <w:bookmarkStart w:id="17" w:name="_Toc165680510"/>
      <w:r w:rsidRPr="003E582E">
        <w:t>Inicializácia kliniky</w:t>
      </w:r>
      <w:bookmarkEnd w:id="17"/>
    </w:p>
    <w:p w14:paraId="1C6E5E9E" w14:textId="404D3F58" w:rsidR="00EB4316" w:rsidRPr="003E582E" w:rsidRDefault="00EB4316" w:rsidP="00EB4316">
      <w:r w:rsidRPr="003E582E">
        <w:t xml:space="preserve">Inicializácia kliniky je kritickým krokom, ktorý nastavuje základné parametre simulácie a pripravuje systém na jej spustenie. Tento proces je realizovaný prostredníctvom konštruktora triedy </w:t>
      </w:r>
      <w:proofErr w:type="spellStart"/>
      <w:r w:rsidRPr="003E582E">
        <w:rPr>
          <w:i/>
          <w:iCs/>
        </w:rPr>
        <w:t>Clinic</w:t>
      </w:r>
      <w:proofErr w:type="spellEnd"/>
      <w:r w:rsidRPr="003E582E">
        <w:t>, ktorý vykonáva nasledujúce kľúčové úlohy:</w:t>
      </w:r>
    </w:p>
    <w:p w14:paraId="5130A61E" w14:textId="28BEE516" w:rsidR="00EB4316" w:rsidRPr="003E582E" w:rsidRDefault="00EB4316" w:rsidP="00583D08">
      <w:pPr>
        <w:pStyle w:val="ListParagraph"/>
        <w:numPr>
          <w:ilvl w:val="0"/>
          <w:numId w:val="17"/>
        </w:numPr>
      </w:pPr>
      <w:r w:rsidRPr="003E582E">
        <w:rPr>
          <w:b/>
          <w:bCs/>
        </w:rPr>
        <w:t xml:space="preserve">Inicializácia </w:t>
      </w:r>
      <w:r w:rsidR="00594C28" w:rsidRPr="003E582E">
        <w:rPr>
          <w:b/>
          <w:bCs/>
        </w:rPr>
        <w:t>Doktorov</w:t>
      </w:r>
      <w:r w:rsidRPr="003E582E">
        <w:t xml:space="preserve">: Na začiatku simulácie sa vytvára požadovaný počet objektov typu </w:t>
      </w:r>
      <w:proofErr w:type="spellStart"/>
      <w:r w:rsidRPr="002866CF">
        <w:rPr>
          <w:i/>
          <w:iCs/>
        </w:rPr>
        <w:t>Doctor</w:t>
      </w:r>
      <w:proofErr w:type="spellEnd"/>
      <w:r w:rsidRPr="003E582E">
        <w:t xml:space="preserve">. Každému </w:t>
      </w:r>
      <w:r w:rsidR="00594C28" w:rsidRPr="003E582E">
        <w:t>doktorovi</w:t>
      </w:r>
      <w:r w:rsidRPr="003E582E">
        <w:t xml:space="preserve"> je pridelené jedinečné ID</w:t>
      </w:r>
      <w:r w:rsidR="003104DA" w:rsidRPr="003E582E">
        <w:t>.</w:t>
      </w:r>
    </w:p>
    <w:p w14:paraId="5261BB1E" w14:textId="6BB1CE1F" w:rsidR="00EB4316" w:rsidRPr="003E582E" w:rsidRDefault="00EB4316" w:rsidP="00583D08">
      <w:pPr>
        <w:pStyle w:val="ListParagraph"/>
        <w:numPr>
          <w:ilvl w:val="0"/>
          <w:numId w:val="17"/>
        </w:numPr>
      </w:pPr>
      <w:r w:rsidRPr="003E582E">
        <w:rPr>
          <w:b/>
          <w:bCs/>
        </w:rPr>
        <w:t>Nastavenie Časových Parametrov</w:t>
      </w:r>
      <w:r w:rsidRPr="003E582E">
        <w:t>: Celkový čas simulácie (</w:t>
      </w:r>
      <w:proofErr w:type="spellStart"/>
      <w:r w:rsidRPr="002866CF">
        <w:rPr>
          <w:i/>
          <w:iCs/>
        </w:rPr>
        <w:t>totalSimulationTime</w:t>
      </w:r>
      <w:proofErr w:type="spellEnd"/>
      <w:r w:rsidRPr="003E582E">
        <w:t>) je nastavený, aby určil, ako dlho bude simulácia bežať. Tento parameter je kľúčový pre správne načasovanie a ukončenie simulačného cyklu.</w:t>
      </w:r>
      <w:r w:rsidR="00D032C2" w:rsidRPr="003E582E">
        <w:t xml:space="preserve"> </w:t>
      </w:r>
      <w:r w:rsidR="00F63A43" w:rsidRPr="003E582E">
        <w:t xml:space="preserve">Aby sme mali </w:t>
      </w:r>
      <w:r w:rsidR="008041B7" w:rsidRPr="003E582E">
        <w:t xml:space="preserve">korektné štatistiky, </w:t>
      </w:r>
      <w:r w:rsidR="00881324" w:rsidRPr="003E582E">
        <w:t xml:space="preserve">po prekročení simulačného času musia </w:t>
      </w:r>
      <w:r w:rsidR="00EA6FB7">
        <w:t>doošetrovať</w:t>
      </w:r>
      <w:r w:rsidR="00881324" w:rsidRPr="003E582E">
        <w:t xml:space="preserve"> všetci doktori a až potom sa simulácia skončí.</w:t>
      </w:r>
    </w:p>
    <w:p w14:paraId="0A544F29" w14:textId="77777777" w:rsidR="00EB4316" w:rsidRPr="003E582E" w:rsidRDefault="00EB4316" w:rsidP="00583D08">
      <w:pPr>
        <w:pStyle w:val="ListParagraph"/>
        <w:numPr>
          <w:ilvl w:val="0"/>
          <w:numId w:val="17"/>
        </w:numPr>
      </w:pPr>
      <w:r w:rsidRPr="003E582E">
        <w:rPr>
          <w:b/>
          <w:bCs/>
        </w:rPr>
        <w:lastRenderedPageBreak/>
        <w:t>Zaradenie Urgentných Pacientov</w:t>
      </w:r>
      <w:r w:rsidRPr="003E582E">
        <w:t>: Simulácia zahŕňa plánovanie príchodu urgentných pacientov na náhodne generované časy. Počet urgentných pacientov a ich príchodové časy sú určené náhodne, čím sa simuluje nepredvídateľnosť reálnych núdzových situácií.</w:t>
      </w:r>
    </w:p>
    <w:p w14:paraId="5F6D8287" w14:textId="0567F9F4" w:rsidR="00EB4316" w:rsidRPr="003E582E" w:rsidRDefault="00EB4316" w:rsidP="00583D08">
      <w:pPr>
        <w:pStyle w:val="ListParagraph"/>
        <w:numPr>
          <w:ilvl w:val="0"/>
          <w:numId w:val="17"/>
        </w:numPr>
      </w:pPr>
      <w:r w:rsidRPr="003E582E">
        <w:rPr>
          <w:b/>
          <w:bCs/>
        </w:rPr>
        <w:t>Inicializácia Štatistík a Informačného Systému</w:t>
      </w:r>
      <w:r w:rsidRPr="003E582E">
        <w:t>: Systém pre správu štatistík (</w:t>
      </w:r>
      <w:proofErr w:type="spellStart"/>
      <w:r w:rsidRPr="003E582E">
        <w:rPr>
          <w:i/>
          <w:iCs/>
        </w:rPr>
        <w:t>statsManager</w:t>
      </w:r>
      <w:proofErr w:type="spellEnd"/>
      <w:r w:rsidRPr="003E582E">
        <w:t xml:space="preserve">) je inicializovaný na zaznamenávanie rôznych metrík počas simulácie, ako sú čakacie doby a využitie </w:t>
      </w:r>
      <w:r w:rsidR="00594C28" w:rsidRPr="003E582E">
        <w:t>doktorov</w:t>
      </w:r>
      <w:r w:rsidRPr="003E582E">
        <w:t xml:space="preserve">. Tabuľka </w:t>
      </w:r>
      <w:proofErr w:type="spellStart"/>
      <w:r w:rsidRPr="003E582E">
        <w:rPr>
          <w:i/>
          <w:iCs/>
        </w:rPr>
        <w:t>information</w:t>
      </w:r>
      <w:proofErr w:type="spellEnd"/>
      <w:r w:rsidRPr="003E582E">
        <w:t xml:space="preserve"> je vytvorená na uchovávanie detailných záznamov o každej udalosti počas simulácie.</w:t>
      </w:r>
    </w:p>
    <w:p w14:paraId="07355C73" w14:textId="62912E01" w:rsidR="00EB4316" w:rsidRPr="003E582E" w:rsidRDefault="00EB4316" w:rsidP="00583D08">
      <w:pPr>
        <w:pStyle w:val="ListParagraph"/>
        <w:numPr>
          <w:ilvl w:val="0"/>
          <w:numId w:val="17"/>
        </w:numPr>
      </w:pPr>
      <w:r w:rsidRPr="003E582E">
        <w:rPr>
          <w:b/>
          <w:bCs/>
        </w:rPr>
        <w:t xml:space="preserve">Triedenie </w:t>
      </w:r>
      <w:r w:rsidR="00724751" w:rsidRPr="003E582E">
        <w:rPr>
          <w:b/>
          <w:bCs/>
        </w:rPr>
        <w:t>Udalostí</w:t>
      </w:r>
      <w:r w:rsidRPr="003E582E">
        <w:rPr>
          <w:b/>
          <w:bCs/>
        </w:rPr>
        <w:t>:</w:t>
      </w:r>
      <w:r w:rsidRPr="003E582E">
        <w:t xml:space="preserve"> Všetky plánované udalosti, vrátane príchodov urgentných pacientov, sú zoradené podľa času ich výskytu, čo zabezpečuje, že budú spracované v správnom poradí.</w:t>
      </w:r>
    </w:p>
    <w:p w14:paraId="25284E5E" w14:textId="279A3B3A" w:rsidR="00EB4316" w:rsidRPr="003E582E" w:rsidRDefault="00EB4316" w:rsidP="007367F1">
      <w:pPr>
        <w:pStyle w:val="Heading3"/>
      </w:pPr>
      <w:bookmarkStart w:id="18" w:name="_Toc165680511"/>
      <w:r w:rsidRPr="003E582E">
        <w:t xml:space="preserve">Spustenie </w:t>
      </w:r>
      <w:r w:rsidR="008F0640" w:rsidRPr="003E582E">
        <w:t>s</w:t>
      </w:r>
      <w:r w:rsidRPr="003E582E">
        <w:t>imulácie</w:t>
      </w:r>
      <w:bookmarkEnd w:id="18"/>
    </w:p>
    <w:p w14:paraId="11130AB8" w14:textId="46A411F2" w:rsidR="00EB4316" w:rsidRPr="003E582E" w:rsidRDefault="00EB4316" w:rsidP="00EB4316">
      <w:r w:rsidRPr="003E582E">
        <w:t xml:space="preserve">Proces spustenia simulácie je riadený metódou </w:t>
      </w:r>
      <w:proofErr w:type="spellStart"/>
      <w:r w:rsidRPr="003E582E">
        <w:rPr>
          <w:i/>
          <w:iCs/>
        </w:rPr>
        <w:t>runSimulation</w:t>
      </w:r>
      <w:proofErr w:type="spellEnd"/>
      <w:r w:rsidRPr="003E582E">
        <w:t>, ktorá koordinuje sekvenčné spracovanie všetkých udalostí v simulačnom prostredí:</w:t>
      </w:r>
    </w:p>
    <w:p w14:paraId="228EE8FF" w14:textId="7C9C087C" w:rsidR="00EB4316" w:rsidRPr="003E582E" w:rsidRDefault="00EB4316" w:rsidP="002866CF">
      <w:pPr>
        <w:pStyle w:val="ListParagraph"/>
        <w:numPr>
          <w:ilvl w:val="0"/>
          <w:numId w:val="32"/>
        </w:numPr>
      </w:pPr>
      <w:r w:rsidRPr="002866CF">
        <w:rPr>
          <w:b/>
          <w:bCs/>
        </w:rPr>
        <w:t>Spracovanie Udalostí:</w:t>
      </w:r>
      <w:r w:rsidRPr="003E582E">
        <w:t xml:space="preserve"> Simulácia postupne prechádza zoznamom udalostí, kde každá udalosť je vyhodnotená a spracovaná. Tento proces zahŕňa aktualizáciu aktuálneho času (</w:t>
      </w:r>
      <w:proofErr w:type="spellStart"/>
      <w:r w:rsidRPr="002866CF">
        <w:rPr>
          <w:i/>
          <w:iCs/>
        </w:rPr>
        <w:t>currentTime</w:t>
      </w:r>
      <w:proofErr w:type="spellEnd"/>
      <w:r w:rsidRPr="003E582E">
        <w:t xml:space="preserve">) a vykonávanie príslušných akcií, ako sú priradenie pacientov </w:t>
      </w:r>
      <w:r w:rsidR="00594C28" w:rsidRPr="003E582E">
        <w:t>doktorom</w:t>
      </w:r>
      <w:r w:rsidRPr="003E582E">
        <w:t xml:space="preserve"> a spracovanie ich ošetrenia.</w:t>
      </w:r>
    </w:p>
    <w:p w14:paraId="5F8D424C" w14:textId="77777777" w:rsidR="00EB4316" w:rsidRPr="003E582E" w:rsidRDefault="00EB4316" w:rsidP="002866CF">
      <w:pPr>
        <w:pStyle w:val="ListParagraph"/>
        <w:numPr>
          <w:ilvl w:val="0"/>
          <w:numId w:val="32"/>
        </w:numPr>
      </w:pPr>
      <w:r w:rsidRPr="002866CF">
        <w:rPr>
          <w:b/>
          <w:bCs/>
        </w:rPr>
        <w:t>Skoky Času:</w:t>
      </w:r>
      <w:r w:rsidRPr="003E582E">
        <w:t xml:space="preserve"> Čas v simulácii postupuje s každou udalosťou, čo znamená, že časové skoky medzi udalosťami môžu byť rôzne, v závislosti od toho, kedy udalosť nastáva. Tento mechanizmus umožňuje efektívne spracovanie časovo rozdielnych udalostí bez zbytočného čakania.</w:t>
      </w:r>
    </w:p>
    <w:p w14:paraId="431C40F3" w14:textId="72BE4DDC" w:rsidR="00EB4316" w:rsidRPr="003E582E" w:rsidRDefault="00EB4316" w:rsidP="002866CF">
      <w:pPr>
        <w:pStyle w:val="ListParagraph"/>
        <w:numPr>
          <w:ilvl w:val="0"/>
          <w:numId w:val="32"/>
        </w:numPr>
      </w:pPr>
      <w:r w:rsidRPr="002866CF">
        <w:rPr>
          <w:b/>
          <w:bCs/>
        </w:rPr>
        <w:t>Ukončenie Simulácie:</w:t>
      </w:r>
      <w:r w:rsidRPr="003E582E">
        <w:t xml:space="preserve"> Po spracovaní všetkých udalostí alebo po dosiahnutí celkového času simulácie je simulácia ukončená. Následne sú vykonané záverečné aktualizácie štatistík pre každého </w:t>
      </w:r>
      <w:r w:rsidR="00594C28" w:rsidRPr="003E582E">
        <w:t>doktora</w:t>
      </w:r>
      <w:r w:rsidRPr="003E582E">
        <w:t>, čo zahŕňa vyhodnotenie ich celkovej pracovnej záťaže a využitia.</w:t>
      </w:r>
    </w:p>
    <w:p w14:paraId="7D096D88" w14:textId="77777777" w:rsidR="00C2181B" w:rsidRPr="003E582E" w:rsidRDefault="00C2181B">
      <w:pPr>
        <w:spacing w:before="0" w:line="240" w:lineRule="auto"/>
        <w:jc w:val="left"/>
        <w:rPr>
          <w:b/>
          <w:bCs/>
          <w:caps/>
          <w:kern w:val="32"/>
          <w:sz w:val="32"/>
          <w:szCs w:val="48"/>
        </w:rPr>
      </w:pPr>
      <w:r w:rsidRPr="003E582E">
        <w:br w:type="page"/>
      </w:r>
    </w:p>
    <w:p w14:paraId="2D9DE97A" w14:textId="176E9C14" w:rsidR="00A40C9F" w:rsidRDefault="00A40C9F" w:rsidP="0006468E">
      <w:pPr>
        <w:pStyle w:val="Heading1"/>
      </w:pPr>
      <w:bookmarkStart w:id="19" w:name="_Toc165680512"/>
      <w:r>
        <w:lastRenderedPageBreak/>
        <w:t>Definície náhodných rozdelení</w:t>
      </w:r>
      <w:bookmarkEnd w:id="19"/>
      <w:r>
        <w:t xml:space="preserve"> </w:t>
      </w:r>
    </w:p>
    <w:p w14:paraId="29DB55EF" w14:textId="77777777" w:rsidR="00F45510" w:rsidRDefault="00F45510" w:rsidP="00F45510">
      <w:pPr>
        <w:pStyle w:val="Heading2"/>
      </w:pPr>
      <w:bookmarkStart w:id="20" w:name="_Toc165680513"/>
      <w:r>
        <w:t>Dĺžka ošetrenia</w:t>
      </w:r>
      <w:bookmarkEnd w:id="20"/>
    </w:p>
    <w:p w14:paraId="5E7C7389" w14:textId="77777777" w:rsidR="00F45510" w:rsidRDefault="00F45510" w:rsidP="004B3DA6">
      <w:pPr>
        <w:pStyle w:val="ListParagraph"/>
        <w:numPr>
          <w:ilvl w:val="0"/>
          <w:numId w:val="30"/>
        </w:numPr>
      </w:pPr>
      <w:r w:rsidRPr="004B3DA6">
        <w:rPr>
          <w:b/>
          <w:bCs/>
        </w:rPr>
        <w:t>Implementované v triede</w:t>
      </w:r>
      <w:r>
        <w:t xml:space="preserve">: </w:t>
      </w:r>
      <w:proofErr w:type="spellStart"/>
      <w:r w:rsidRPr="002866CF">
        <w:rPr>
          <w:i/>
          <w:iCs/>
        </w:rPr>
        <w:t>Doctor</w:t>
      </w:r>
      <w:proofErr w:type="spellEnd"/>
    </w:p>
    <w:p w14:paraId="67693412" w14:textId="77777777" w:rsidR="00F45510" w:rsidRDefault="00F45510" w:rsidP="004B3DA6">
      <w:pPr>
        <w:pStyle w:val="ListParagraph"/>
        <w:numPr>
          <w:ilvl w:val="0"/>
          <w:numId w:val="30"/>
        </w:numPr>
      </w:pPr>
      <w:r w:rsidRPr="004B3DA6">
        <w:rPr>
          <w:b/>
          <w:bCs/>
        </w:rPr>
        <w:t>Funkcia MATLAB</w:t>
      </w:r>
      <w:r>
        <w:t xml:space="preserve">: </w:t>
      </w:r>
      <w:proofErr w:type="spellStart"/>
      <w:r>
        <w:t>randi</w:t>
      </w:r>
      <w:proofErr w:type="spellEnd"/>
      <w:r>
        <w:t>([min, max])</w:t>
      </w:r>
    </w:p>
    <w:p w14:paraId="49FF868E" w14:textId="77777777" w:rsidR="00F45510" w:rsidRDefault="00F45510" w:rsidP="004B3DA6">
      <w:pPr>
        <w:pStyle w:val="ListParagraph"/>
        <w:numPr>
          <w:ilvl w:val="0"/>
          <w:numId w:val="30"/>
        </w:numPr>
      </w:pPr>
      <w:r w:rsidRPr="004B3DA6">
        <w:rPr>
          <w:b/>
          <w:bCs/>
        </w:rPr>
        <w:t>Popis</w:t>
      </w:r>
      <w:r>
        <w:t xml:space="preserve">: Dĺžka ošetrenia je generovaná pomocou funkcie </w:t>
      </w:r>
      <w:proofErr w:type="spellStart"/>
      <w:r>
        <w:t>randi</w:t>
      </w:r>
      <w:proofErr w:type="spellEnd"/>
      <w:r>
        <w:t>, ktorá náhodne vyberá celé číslo v špecifikovanom rozsahu. Pre štandardné ošetrenia je rozsah 20 až 30 minút, zatiaľ čo pre komplikované prípady je to 40 až 60 minút.</w:t>
      </w:r>
    </w:p>
    <w:p w14:paraId="6AD9E4A1" w14:textId="77777777" w:rsidR="00F45510" w:rsidRDefault="00F45510" w:rsidP="00F45510">
      <w:pPr>
        <w:pStyle w:val="Heading2"/>
      </w:pPr>
      <w:bookmarkStart w:id="21" w:name="_Toc165680514"/>
      <w:r>
        <w:t>Pravdepodobnosť komplikácií</w:t>
      </w:r>
      <w:bookmarkEnd w:id="21"/>
    </w:p>
    <w:p w14:paraId="4424D5AC" w14:textId="77777777" w:rsidR="00F45510" w:rsidRDefault="00F45510" w:rsidP="004B3DA6">
      <w:pPr>
        <w:pStyle w:val="ListParagraph"/>
        <w:numPr>
          <w:ilvl w:val="0"/>
          <w:numId w:val="29"/>
        </w:numPr>
      </w:pPr>
      <w:r w:rsidRPr="004B3DA6">
        <w:rPr>
          <w:b/>
          <w:bCs/>
        </w:rPr>
        <w:t>Implementované v triede</w:t>
      </w:r>
      <w:r>
        <w:t xml:space="preserve">: </w:t>
      </w:r>
      <w:proofErr w:type="spellStart"/>
      <w:r w:rsidRPr="002866CF">
        <w:rPr>
          <w:i/>
          <w:iCs/>
        </w:rPr>
        <w:t>Patient</w:t>
      </w:r>
      <w:proofErr w:type="spellEnd"/>
    </w:p>
    <w:p w14:paraId="5425F196" w14:textId="77777777" w:rsidR="00F45510" w:rsidRDefault="00F45510" w:rsidP="004B3DA6">
      <w:pPr>
        <w:pStyle w:val="ListParagraph"/>
        <w:numPr>
          <w:ilvl w:val="0"/>
          <w:numId w:val="29"/>
        </w:numPr>
      </w:pPr>
      <w:r w:rsidRPr="004B3DA6">
        <w:rPr>
          <w:b/>
          <w:bCs/>
        </w:rPr>
        <w:t>Funkcia MATLAB</w:t>
      </w:r>
      <w:r>
        <w:t xml:space="preserve">: </w:t>
      </w:r>
      <w:proofErr w:type="spellStart"/>
      <w:r>
        <w:t>rand</w:t>
      </w:r>
      <w:proofErr w:type="spellEnd"/>
      <w:r>
        <w:t xml:space="preserve">() &lt; </w:t>
      </w:r>
      <w:proofErr w:type="spellStart"/>
      <w:r>
        <w:t>probability</w:t>
      </w:r>
      <w:proofErr w:type="spellEnd"/>
    </w:p>
    <w:p w14:paraId="4EB1F9FB" w14:textId="77777777" w:rsidR="00F45510" w:rsidRDefault="00F45510" w:rsidP="004B3DA6">
      <w:pPr>
        <w:pStyle w:val="ListParagraph"/>
        <w:numPr>
          <w:ilvl w:val="0"/>
          <w:numId w:val="29"/>
        </w:numPr>
      </w:pPr>
      <w:r w:rsidRPr="004B3DA6">
        <w:rPr>
          <w:b/>
          <w:bCs/>
        </w:rPr>
        <w:t>Popis</w:t>
      </w:r>
      <w:r>
        <w:t xml:space="preserve">: Pravdepodobnosť, že pacient má komplikácie, je modelovaná pomocou jednoduchej podmienky, kde </w:t>
      </w:r>
      <w:proofErr w:type="spellStart"/>
      <w:r>
        <w:t>rand</w:t>
      </w:r>
      <w:proofErr w:type="spellEnd"/>
      <w:r>
        <w:t>() generuje náhodné číslo medzi 0 a 1, a porovnáva sa to s prahom 0.2 (20% šanca).</w:t>
      </w:r>
    </w:p>
    <w:p w14:paraId="1CD00101" w14:textId="77777777" w:rsidR="00F45510" w:rsidRDefault="00F45510" w:rsidP="00F45510">
      <w:pPr>
        <w:pStyle w:val="Heading2"/>
      </w:pPr>
      <w:bookmarkStart w:id="22" w:name="_Toc165680515"/>
      <w:r>
        <w:t>Čas príchodu pacientov</w:t>
      </w:r>
      <w:bookmarkEnd w:id="22"/>
    </w:p>
    <w:p w14:paraId="72C34FA3" w14:textId="0AA8DCF5" w:rsidR="00F45510" w:rsidRDefault="00F45510" w:rsidP="004B3DA6">
      <w:pPr>
        <w:pStyle w:val="ListParagraph"/>
        <w:numPr>
          <w:ilvl w:val="0"/>
          <w:numId w:val="28"/>
        </w:numPr>
      </w:pPr>
      <w:r w:rsidRPr="004B3DA6">
        <w:rPr>
          <w:b/>
          <w:bCs/>
        </w:rPr>
        <w:t>Implementované v triede</w:t>
      </w:r>
      <w:r>
        <w:t xml:space="preserve">: </w:t>
      </w:r>
      <w:proofErr w:type="spellStart"/>
      <w:r w:rsidR="00E91464">
        <w:rPr>
          <w:i/>
          <w:iCs/>
        </w:rPr>
        <w:t>Clinic</w:t>
      </w:r>
      <w:proofErr w:type="spellEnd"/>
    </w:p>
    <w:p w14:paraId="49D31CF8" w14:textId="77777777" w:rsidR="00F45510" w:rsidRDefault="00F45510" w:rsidP="004B3DA6">
      <w:pPr>
        <w:pStyle w:val="ListParagraph"/>
        <w:numPr>
          <w:ilvl w:val="0"/>
          <w:numId w:val="28"/>
        </w:numPr>
      </w:pPr>
      <w:r w:rsidRPr="004B3DA6">
        <w:rPr>
          <w:b/>
          <w:bCs/>
        </w:rPr>
        <w:t>Funkcia MATLAB</w:t>
      </w:r>
      <w:r>
        <w:t xml:space="preserve">: </w:t>
      </w:r>
      <w:proofErr w:type="spellStart"/>
      <w:r>
        <w:t>randi</w:t>
      </w:r>
      <w:proofErr w:type="spellEnd"/>
      <w:r>
        <w:t>([</w:t>
      </w:r>
      <w:proofErr w:type="spellStart"/>
      <w:r>
        <w:t>arrivalTime</w:t>
      </w:r>
      <w:proofErr w:type="spellEnd"/>
      <w:r>
        <w:t xml:space="preserve"> - </w:t>
      </w:r>
      <w:proofErr w:type="spellStart"/>
      <w:r>
        <w:t>offset</w:t>
      </w:r>
      <w:proofErr w:type="spellEnd"/>
      <w:r>
        <w:t xml:space="preserve">, </w:t>
      </w:r>
      <w:proofErr w:type="spellStart"/>
      <w:r>
        <w:t>arrivalTime</w:t>
      </w:r>
      <w:proofErr w:type="spellEnd"/>
      <w:r>
        <w:t xml:space="preserve"> + </w:t>
      </w:r>
      <w:proofErr w:type="spellStart"/>
      <w:r>
        <w:t>offset</w:t>
      </w:r>
      <w:proofErr w:type="spellEnd"/>
      <w:r>
        <w:t>])</w:t>
      </w:r>
    </w:p>
    <w:p w14:paraId="430B4091" w14:textId="77777777" w:rsidR="00F45510" w:rsidRDefault="00F45510" w:rsidP="004B3DA6">
      <w:pPr>
        <w:pStyle w:val="ListParagraph"/>
        <w:numPr>
          <w:ilvl w:val="0"/>
          <w:numId w:val="28"/>
        </w:numPr>
      </w:pPr>
      <w:r w:rsidRPr="004B3DA6">
        <w:rPr>
          <w:b/>
          <w:bCs/>
        </w:rPr>
        <w:t>Popis</w:t>
      </w:r>
      <w:r>
        <w:t xml:space="preserve">: Náhodný čas príchodu pacienta je generovaný pomocou funkcie </w:t>
      </w:r>
      <w:proofErr w:type="spellStart"/>
      <w:r>
        <w:t>randi</w:t>
      </w:r>
      <w:proofErr w:type="spellEnd"/>
      <w:r>
        <w:t>, ktorá umožňuje príchod pacientov v časovom okne ±10 minút od ich plánovaného príchodu, čo odráža skutočnú variabilitu v príchode pacientov.</w:t>
      </w:r>
    </w:p>
    <w:p w14:paraId="21B8D8CA" w14:textId="77777777" w:rsidR="00F45510" w:rsidRDefault="00F45510" w:rsidP="00F45510">
      <w:pPr>
        <w:pStyle w:val="Heading2"/>
      </w:pPr>
      <w:bookmarkStart w:id="23" w:name="_Toc165680516"/>
      <w:r>
        <w:t>Počet urgentných prípadov</w:t>
      </w:r>
      <w:bookmarkEnd w:id="23"/>
    </w:p>
    <w:p w14:paraId="4B617641" w14:textId="77777777" w:rsidR="00F45510" w:rsidRDefault="00F45510" w:rsidP="004B3DA6">
      <w:pPr>
        <w:pStyle w:val="ListParagraph"/>
        <w:numPr>
          <w:ilvl w:val="0"/>
          <w:numId w:val="31"/>
        </w:numPr>
      </w:pPr>
      <w:r w:rsidRPr="004B3DA6">
        <w:rPr>
          <w:b/>
          <w:bCs/>
        </w:rPr>
        <w:t>Implementované v triede</w:t>
      </w:r>
      <w:r>
        <w:t xml:space="preserve">: </w:t>
      </w:r>
      <w:proofErr w:type="spellStart"/>
      <w:r w:rsidRPr="00E91464">
        <w:rPr>
          <w:i/>
          <w:iCs/>
        </w:rPr>
        <w:t>Clinic</w:t>
      </w:r>
      <w:proofErr w:type="spellEnd"/>
    </w:p>
    <w:p w14:paraId="75027048" w14:textId="77777777" w:rsidR="00F45510" w:rsidRDefault="00F45510" w:rsidP="004B3DA6">
      <w:pPr>
        <w:pStyle w:val="ListParagraph"/>
        <w:numPr>
          <w:ilvl w:val="0"/>
          <w:numId w:val="31"/>
        </w:numPr>
      </w:pPr>
      <w:r w:rsidRPr="004B3DA6">
        <w:rPr>
          <w:b/>
          <w:bCs/>
        </w:rPr>
        <w:t>Funkcia MATLAB</w:t>
      </w:r>
      <w:r>
        <w:t xml:space="preserve">: </w:t>
      </w:r>
      <w:proofErr w:type="spellStart"/>
      <w:r>
        <w:t>randi</w:t>
      </w:r>
      <w:proofErr w:type="spellEnd"/>
      <w:r>
        <w:t>([min, max])</w:t>
      </w:r>
    </w:p>
    <w:p w14:paraId="799A5DBC" w14:textId="77777777" w:rsidR="00F45510" w:rsidRDefault="00F45510" w:rsidP="004B3DA6">
      <w:pPr>
        <w:pStyle w:val="ListParagraph"/>
        <w:numPr>
          <w:ilvl w:val="0"/>
          <w:numId w:val="31"/>
        </w:numPr>
      </w:pPr>
      <w:r w:rsidRPr="004B3DA6">
        <w:rPr>
          <w:b/>
          <w:bCs/>
        </w:rPr>
        <w:t>Popis</w:t>
      </w:r>
      <w:r>
        <w:t xml:space="preserve">: Počet náhodne generovaných urgentných prípadov je určený pomocou funkcie </w:t>
      </w:r>
      <w:proofErr w:type="spellStart"/>
      <w:r>
        <w:t>randi</w:t>
      </w:r>
      <w:proofErr w:type="spellEnd"/>
      <w:r>
        <w:t>, ktorá vyberá celé číslo medzi 6 a 10, reprezentujúce počet urgentných prípadov, ktoré môžu prísť každý deň.</w:t>
      </w:r>
    </w:p>
    <w:p w14:paraId="41D476D1" w14:textId="4D63A0B1" w:rsidR="004B3DA6" w:rsidRDefault="004B3DA6" w:rsidP="004B3DA6">
      <w:pPr>
        <w:pStyle w:val="ListParagraph"/>
        <w:numPr>
          <w:ilvl w:val="0"/>
          <w:numId w:val="31"/>
        </w:numPr>
      </w:pPr>
      <w:r w:rsidRPr="004B3DA6">
        <w:rPr>
          <w:b/>
          <w:bCs/>
        </w:rPr>
        <w:t>Doplnenie</w:t>
      </w:r>
      <w:r w:rsidRPr="004B3DA6">
        <w:t xml:space="preserve">: Okrem určenia počtu urgentných prípadov sa generujú aj náhodné časy ich príchodu počas celkovej dĺžky simulácie. Tieto časy sú generované pomocou </w:t>
      </w:r>
      <w:proofErr w:type="spellStart"/>
      <w:r w:rsidRPr="004B3DA6">
        <w:rPr>
          <w:b/>
          <w:bCs/>
        </w:rPr>
        <w:t>randi</w:t>
      </w:r>
      <w:proofErr w:type="spellEnd"/>
      <w:r w:rsidRPr="004B3DA6">
        <w:rPr>
          <w:b/>
          <w:bCs/>
        </w:rPr>
        <w:t xml:space="preserve">([0, </w:t>
      </w:r>
      <w:proofErr w:type="spellStart"/>
      <w:r w:rsidRPr="004B3DA6">
        <w:rPr>
          <w:b/>
          <w:bCs/>
        </w:rPr>
        <w:t>totalSimulationTime</w:t>
      </w:r>
      <w:proofErr w:type="spellEnd"/>
      <w:r w:rsidRPr="004B3DA6">
        <w:rPr>
          <w:b/>
          <w:bCs/>
        </w:rPr>
        <w:t xml:space="preserve"> - 1])</w:t>
      </w:r>
      <w:r w:rsidRPr="004B3DA6">
        <w:t xml:space="preserve">, zabezpečujúc, že každý urgentný prípad má pridelený náhodný čas príchodu v rámci operatívneho časového rámca kliniky. </w:t>
      </w:r>
    </w:p>
    <w:p w14:paraId="3A91EB10" w14:textId="320ADE93" w:rsidR="00F45510" w:rsidRPr="00F45510" w:rsidRDefault="00F45510" w:rsidP="00F45510">
      <w:r>
        <w:lastRenderedPageBreak/>
        <w:t xml:space="preserve">Tento prístup k použitiu náhodných rozdelení zaisťuje, že model realisticky simuluje neistoty a variabilitu vo fungovaní dentálneho strediska. Použitie štandardných funkcii MATLAB, ako sú </w:t>
      </w:r>
      <w:proofErr w:type="spellStart"/>
      <w:r w:rsidRPr="00E91464">
        <w:rPr>
          <w:i/>
          <w:iCs/>
        </w:rPr>
        <w:t>randi</w:t>
      </w:r>
      <w:proofErr w:type="spellEnd"/>
      <w:r>
        <w:t xml:space="preserve"> a </w:t>
      </w:r>
      <w:proofErr w:type="spellStart"/>
      <w:r w:rsidRPr="00E91464">
        <w:rPr>
          <w:i/>
          <w:iCs/>
        </w:rPr>
        <w:t>rand</w:t>
      </w:r>
      <w:proofErr w:type="spellEnd"/>
      <w:r>
        <w:t>, poskytuje jasné a ľahko overiteľné mechanizmy pre generovanie náhodných premenných, čo umožňuje akademickým aj profesionálnym užívateľom ľahko reprodukovať a analyzovať chovanie simulácie.</w:t>
      </w:r>
    </w:p>
    <w:p w14:paraId="223A23DC" w14:textId="77777777" w:rsidR="004B3DA6" w:rsidRDefault="004B3DA6">
      <w:pPr>
        <w:spacing w:before="0" w:line="240" w:lineRule="auto"/>
        <w:jc w:val="left"/>
        <w:rPr>
          <w:b/>
          <w:bCs/>
          <w:caps/>
          <w:kern w:val="32"/>
          <w:sz w:val="32"/>
          <w:szCs w:val="48"/>
        </w:rPr>
      </w:pPr>
      <w:r>
        <w:br w:type="page"/>
      </w:r>
    </w:p>
    <w:p w14:paraId="66A853D5" w14:textId="111D0AF5" w:rsidR="0006468E" w:rsidRPr="003E582E" w:rsidRDefault="00E01518" w:rsidP="0006468E">
      <w:pPr>
        <w:pStyle w:val="Heading1"/>
      </w:pPr>
      <w:bookmarkStart w:id="24" w:name="_Toc165680517"/>
      <w:r w:rsidRPr="003E582E">
        <w:lastRenderedPageBreak/>
        <w:t>Paremetre simulácie</w:t>
      </w:r>
      <w:bookmarkEnd w:id="24"/>
    </w:p>
    <w:p w14:paraId="1B6D3FEF" w14:textId="58593FC7" w:rsidR="00D51499" w:rsidRPr="003E582E" w:rsidRDefault="001735EA" w:rsidP="00D51499">
      <w:r w:rsidRPr="003E582E">
        <w:t xml:space="preserve">Parametre simulácie sú základné stavebné bloky každej simulačnej štúdie a majú zásadný vplyv na presnosť a relevanciu získaných výsledkov. V kontexte simulácie dentálneho strediska umožňujú tieto parametre modelovať rôzne scenáre prevádzky, pričom zohľadňujú faktory ako počet </w:t>
      </w:r>
      <w:r w:rsidR="00594C28" w:rsidRPr="003E582E">
        <w:t>doktorov</w:t>
      </w:r>
      <w:r w:rsidRPr="003E582E">
        <w:t xml:space="preserve">, časový rozvrh príchodov pacientov, a metódy priradenia pacientov k </w:t>
      </w:r>
      <w:r w:rsidR="00594C28" w:rsidRPr="003E582E">
        <w:t>doktorom</w:t>
      </w:r>
      <w:r w:rsidRPr="003E582E">
        <w:t xml:space="preserve">. Správne nastavenie týchto parametrov je kritické pre vyhodnotenie vyťaženosti </w:t>
      </w:r>
      <w:r w:rsidR="00594C28" w:rsidRPr="003E582E">
        <w:t>doktorov</w:t>
      </w:r>
      <w:r w:rsidRPr="003E582E">
        <w:t xml:space="preserve">, čakacích </w:t>
      </w:r>
      <w:r w:rsidR="00C2181B" w:rsidRPr="003E582E">
        <w:t>dôb</w:t>
      </w:r>
      <w:r w:rsidRPr="003E582E">
        <w:t xml:space="preserve"> pacientov a celkovej efektívnosti klinických operácií</w:t>
      </w:r>
      <w:r w:rsidR="00D51499" w:rsidRPr="003E582E">
        <w:t>.</w:t>
      </w:r>
    </w:p>
    <w:p w14:paraId="74421CDF" w14:textId="77777777" w:rsidR="00853CE3" w:rsidRPr="003E582E" w:rsidRDefault="00853CE3" w:rsidP="00853CE3">
      <w:pPr>
        <w:rPr>
          <w:b/>
          <w:bCs/>
        </w:rPr>
      </w:pPr>
      <w:r w:rsidRPr="003E582E">
        <w:rPr>
          <w:b/>
          <w:bCs/>
        </w:rPr>
        <w:t>Počet Experimentov (</w:t>
      </w:r>
      <w:proofErr w:type="spellStart"/>
      <w:r w:rsidRPr="00E91464">
        <w:rPr>
          <w:b/>
          <w:bCs/>
          <w:i/>
          <w:iCs/>
        </w:rPr>
        <w:t>numExperiments</w:t>
      </w:r>
      <w:proofErr w:type="spellEnd"/>
      <w:r w:rsidRPr="003E582E">
        <w:rPr>
          <w:b/>
          <w:bCs/>
        </w:rPr>
        <w:t>)</w:t>
      </w:r>
    </w:p>
    <w:p w14:paraId="275A8169" w14:textId="5FD7FC36" w:rsidR="00853CE3" w:rsidRPr="003E582E" w:rsidRDefault="00853CE3" w:rsidP="00853CE3">
      <w:pPr>
        <w:pStyle w:val="ListParagraph"/>
        <w:numPr>
          <w:ilvl w:val="0"/>
          <w:numId w:val="18"/>
        </w:numPr>
      </w:pPr>
      <w:r w:rsidRPr="003E582E">
        <w:rPr>
          <w:b/>
          <w:bCs/>
        </w:rPr>
        <w:t>Popis</w:t>
      </w:r>
      <w:r w:rsidRPr="003E582E">
        <w:t>: Tento parameter určuje, koľkokrát sa celá simulácia spustí. Každý experiment môže generovať rôzne výsledky kvôli náhodným elementom v simulácii, ako sú napríklad príchody urgentných pacientov alebo komplikácie pri ošetrení.</w:t>
      </w:r>
    </w:p>
    <w:p w14:paraId="5C774B12" w14:textId="16CFFF2B" w:rsidR="006E69EF" w:rsidRPr="003E582E" w:rsidRDefault="006E69EF" w:rsidP="00853CE3">
      <w:pPr>
        <w:pStyle w:val="ListParagraph"/>
        <w:numPr>
          <w:ilvl w:val="0"/>
          <w:numId w:val="18"/>
        </w:numPr>
      </w:pPr>
      <w:r w:rsidRPr="003E582E">
        <w:rPr>
          <w:b/>
          <w:bCs/>
        </w:rPr>
        <w:t>Počet</w:t>
      </w:r>
      <w:r w:rsidRPr="003E582E">
        <w:t>:</w:t>
      </w:r>
      <w:r w:rsidR="00290E23" w:rsidRPr="003E582E">
        <w:t xml:space="preserve"> 200 pri všeobecnom testovaní a </w:t>
      </w:r>
      <w:r w:rsidR="00433E18" w:rsidRPr="003E582E">
        <w:t>5</w:t>
      </w:r>
      <w:r w:rsidR="00290E23" w:rsidRPr="003E582E">
        <w:t>000 pri finálnom výbere najlepších scenárov.</w:t>
      </w:r>
    </w:p>
    <w:p w14:paraId="56237049" w14:textId="0348CAEC" w:rsidR="00853CE3" w:rsidRPr="003E582E" w:rsidRDefault="00853CE3" w:rsidP="00853CE3">
      <w:pPr>
        <w:pStyle w:val="ListParagraph"/>
        <w:numPr>
          <w:ilvl w:val="0"/>
          <w:numId w:val="18"/>
        </w:numPr>
      </w:pPr>
      <w:r w:rsidRPr="003E582E">
        <w:rPr>
          <w:b/>
          <w:bCs/>
        </w:rPr>
        <w:t>Dôvod</w:t>
      </w:r>
      <w:r w:rsidRPr="003E582E">
        <w:t xml:space="preserve"> </w:t>
      </w:r>
      <w:r w:rsidRPr="003E582E">
        <w:rPr>
          <w:b/>
          <w:bCs/>
        </w:rPr>
        <w:t>výberu</w:t>
      </w:r>
      <w:r w:rsidRPr="003E582E">
        <w:t xml:space="preserve">: </w:t>
      </w:r>
      <w:r w:rsidR="00814F6F" w:rsidRPr="003E582E">
        <w:t xml:space="preserve">Vysoký počet experimentov je zvolený za účelom minimalizácie vplyvu náhodnosti na výsledky a zabezpečenia robustnosti a spoľahlivosti zistení. Počiatočných 200 experimentov slúži na identifikáciu najefektívnejších scenárov, zatiaľ čo dodatočných </w:t>
      </w:r>
      <w:r w:rsidR="00433E18" w:rsidRPr="003E582E">
        <w:t>5</w:t>
      </w:r>
      <w:r w:rsidR="00814F6F" w:rsidRPr="003E582E">
        <w:t>000 overí ich konzistentnosť a efektivitu.</w:t>
      </w:r>
    </w:p>
    <w:p w14:paraId="289783E0" w14:textId="77777777" w:rsidR="00853CE3" w:rsidRPr="003E582E" w:rsidRDefault="00853CE3" w:rsidP="00853CE3">
      <w:pPr>
        <w:rPr>
          <w:b/>
          <w:bCs/>
        </w:rPr>
      </w:pPr>
      <w:r w:rsidRPr="003E582E">
        <w:rPr>
          <w:b/>
          <w:bCs/>
        </w:rPr>
        <w:t>Celkový Čas Simulácie (</w:t>
      </w:r>
      <w:proofErr w:type="spellStart"/>
      <w:r w:rsidRPr="00E91464">
        <w:rPr>
          <w:b/>
          <w:bCs/>
          <w:i/>
          <w:iCs/>
        </w:rPr>
        <w:t>totalSimulationTime</w:t>
      </w:r>
      <w:proofErr w:type="spellEnd"/>
      <w:r w:rsidRPr="003E582E">
        <w:rPr>
          <w:b/>
          <w:bCs/>
        </w:rPr>
        <w:t>)</w:t>
      </w:r>
    </w:p>
    <w:p w14:paraId="57AAFCAB" w14:textId="77777777" w:rsidR="00853CE3" w:rsidRPr="003E582E" w:rsidRDefault="00853CE3" w:rsidP="00853CE3">
      <w:pPr>
        <w:pStyle w:val="ListParagraph"/>
        <w:numPr>
          <w:ilvl w:val="0"/>
          <w:numId w:val="19"/>
        </w:numPr>
      </w:pPr>
      <w:r w:rsidRPr="003E582E">
        <w:rPr>
          <w:b/>
          <w:bCs/>
        </w:rPr>
        <w:t>Popis</w:t>
      </w:r>
      <w:r w:rsidRPr="003E582E">
        <w:t>: Definuje dĺžku každého experimentu v simulácii v minútach.</w:t>
      </w:r>
    </w:p>
    <w:p w14:paraId="46BD7BC4" w14:textId="32F5298A" w:rsidR="00290E23" w:rsidRPr="003E582E" w:rsidRDefault="00290E23" w:rsidP="00853CE3">
      <w:pPr>
        <w:pStyle w:val="ListParagraph"/>
        <w:numPr>
          <w:ilvl w:val="0"/>
          <w:numId w:val="19"/>
        </w:numPr>
      </w:pPr>
      <w:r w:rsidRPr="003E582E">
        <w:rPr>
          <w:b/>
          <w:bCs/>
        </w:rPr>
        <w:t>Dĺžka</w:t>
      </w:r>
      <w:r w:rsidRPr="003E582E">
        <w:t xml:space="preserve">: </w:t>
      </w:r>
      <w:r w:rsidR="00721467" w:rsidRPr="003E582E">
        <w:t>Dĺžka každého experimentu je nastavená na 360 minút, aby odrážala reálny pracovný čas kliniky.</w:t>
      </w:r>
    </w:p>
    <w:p w14:paraId="55AC1339" w14:textId="77777777" w:rsidR="00853CE3" w:rsidRPr="003E582E" w:rsidRDefault="00853CE3" w:rsidP="00853CE3">
      <w:pPr>
        <w:pStyle w:val="ListParagraph"/>
        <w:numPr>
          <w:ilvl w:val="0"/>
          <w:numId w:val="19"/>
        </w:numPr>
      </w:pPr>
      <w:r w:rsidRPr="003E582E">
        <w:rPr>
          <w:b/>
          <w:bCs/>
        </w:rPr>
        <w:t>Dôvod</w:t>
      </w:r>
      <w:r w:rsidRPr="003E582E">
        <w:t xml:space="preserve"> </w:t>
      </w:r>
      <w:r w:rsidRPr="003E582E">
        <w:rPr>
          <w:b/>
          <w:bCs/>
        </w:rPr>
        <w:t>výberu</w:t>
      </w:r>
      <w:r w:rsidRPr="003E582E">
        <w:t>: Tento parameter umožňuje simulovať reálnu pracovnú dobu kliniky a zistiť, ako rôzne scenáre ovplyvnia operácie počas typického dňa alebo zmeny.</w:t>
      </w:r>
    </w:p>
    <w:p w14:paraId="456A4926" w14:textId="245D1EC3" w:rsidR="00853CE3" w:rsidRPr="003E582E" w:rsidRDefault="00853CE3" w:rsidP="00853CE3">
      <w:pPr>
        <w:rPr>
          <w:b/>
          <w:bCs/>
        </w:rPr>
      </w:pPr>
      <w:r w:rsidRPr="003E582E">
        <w:rPr>
          <w:b/>
          <w:bCs/>
        </w:rPr>
        <w:t xml:space="preserve">Počet </w:t>
      </w:r>
      <w:r w:rsidR="00594C28" w:rsidRPr="003E582E">
        <w:rPr>
          <w:b/>
          <w:bCs/>
        </w:rPr>
        <w:t>Doktorov</w:t>
      </w:r>
      <w:r w:rsidRPr="003E582E">
        <w:rPr>
          <w:b/>
          <w:bCs/>
        </w:rPr>
        <w:t xml:space="preserve"> (</w:t>
      </w:r>
      <w:proofErr w:type="spellStart"/>
      <w:r w:rsidRPr="00E91464">
        <w:rPr>
          <w:b/>
          <w:bCs/>
          <w:i/>
          <w:iCs/>
        </w:rPr>
        <w:t>numDoctors</w:t>
      </w:r>
      <w:proofErr w:type="spellEnd"/>
      <w:r w:rsidRPr="003E582E">
        <w:rPr>
          <w:b/>
          <w:bCs/>
        </w:rPr>
        <w:t>)</w:t>
      </w:r>
    </w:p>
    <w:p w14:paraId="19850FAC" w14:textId="0CFB04B4" w:rsidR="00853CE3" w:rsidRPr="003E582E" w:rsidRDefault="00853CE3" w:rsidP="00853CE3">
      <w:pPr>
        <w:pStyle w:val="ListParagraph"/>
        <w:numPr>
          <w:ilvl w:val="0"/>
          <w:numId w:val="20"/>
        </w:numPr>
      </w:pPr>
      <w:r w:rsidRPr="003E582E">
        <w:rPr>
          <w:b/>
          <w:bCs/>
        </w:rPr>
        <w:t>Popis</w:t>
      </w:r>
      <w:r w:rsidRPr="003E582E">
        <w:t xml:space="preserve">: Určuje počet </w:t>
      </w:r>
      <w:r w:rsidR="00746EAD" w:rsidRPr="003E582E">
        <w:t>doktorov</w:t>
      </w:r>
      <w:r w:rsidRPr="003E582E">
        <w:t xml:space="preserve"> dostupných v simulácii.</w:t>
      </w:r>
    </w:p>
    <w:p w14:paraId="627B2174" w14:textId="0CE85AF6" w:rsidR="00882B02" w:rsidRPr="003E582E" w:rsidRDefault="00882B02" w:rsidP="00853CE3">
      <w:pPr>
        <w:pStyle w:val="ListParagraph"/>
        <w:numPr>
          <w:ilvl w:val="0"/>
          <w:numId w:val="20"/>
        </w:numPr>
      </w:pPr>
      <w:r w:rsidRPr="003E582E">
        <w:rPr>
          <w:b/>
          <w:bCs/>
        </w:rPr>
        <w:t>Počet</w:t>
      </w:r>
      <w:r w:rsidRPr="003E582E">
        <w:t xml:space="preserve">: </w:t>
      </w:r>
      <w:r w:rsidR="00352638" w:rsidRPr="003E582E">
        <w:t>Nastavený na 4 doktorov, aby zodpovedal požiadavkám zadania.</w:t>
      </w:r>
    </w:p>
    <w:p w14:paraId="28D6FC82" w14:textId="527CA7F4" w:rsidR="00352638" w:rsidRPr="003E582E" w:rsidRDefault="00352638" w:rsidP="00853CE3">
      <w:pPr>
        <w:pStyle w:val="ListParagraph"/>
        <w:numPr>
          <w:ilvl w:val="0"/>
          <w:numId w:val="20"/>
        </w:numPr>
      </w:pPr>
      <w:r w:rsidRPr="003E582E">
        <w:rPr>
          <w:b/>
          <w:bCs/>
        </w:rPr>
        <w:t>Flexibilita</w:t>
      </w:r>
      <w:r w:rsidRPr="003E582E">
        <w:t xml:space="preserve">: Možnosť prispôsobenia počtu </w:t>
      </w:r>
      <w:r w:rsidR="00746EAD" w:rsidRPr="003E582E">
        <w:t>doktorov</w:t>
      </w:r>
      <w:r w:rsidRPr="003E582E">
        <w:t xml:space="preserve"> je dôležitá pre </w:t>
      </w:r>
      <w:r w:rsidR="00D13E93" w:rsidRPr="003E582E">
        <w:t>prípad</w:t>
      </w:r>
      <w:r w:rsidRPr="003E582E">
        <w:t>, kde by jeden doktor mohol vypadnúť alebo by sa mohli pridať noví doktori v budúcnosti.</w:t>
      </w:r>
    </w:p>
    <w:p w14:paraId="20B6FD4C" w14:textId="6982195B" w:rsidR="00853CE3" w:rsidRPr="003E582E" w:rsidRDefault="00853CE3" w:rsidP="00853CE3">
      <w:pPr>
        <w:pStyle w:val="ListParagraph"/>
        <w:numPr>
          <w:ilvl w:val="0"/>
          <w:numId w:val="20"/>
        </w:numPr>
      </w:pPr>
      <w:r w:rsidRPr="003E582E">
        <w:rPr>
          <w:b/>
          <w:bCs/>
        </w:rPr>
        <w:t>Dôvod</w:t>
      </w:r>
      <w:r w:rsidRPr="003E582E">
        <w:t xml:space="preserve"> </w:t>
      </w:r>
      <w:r w:rsidRPr="003E582E">
        <w:rPr>
          <w:b/>
          <w:bCs/>
        </w:rPr>
        <w:t>výberu</w:t>
      </w:r>
      <w:r w:rsidRPr="003E582E">
        <w:t xml:space="preserve">: Počet </w:t>
      </w:r>
      <w:r w:rsidR="00746EAD" w:rsidRPr="003E582E">
        <w:t>doktorov</w:t>
      </w:r>
      <w:r w:rsidRPr="003E582E">
        <w:t xml:space="preserve"> ovplyvňuje, ako rýchlo môže klinika reagovať na príchody pacientov a ako efektívne môže spracovať pacientov počas dňa.</w:t>
      </w:r>
    </w:p>
    <w:p w14:paraId="27200ED9" w14:textId="339249BE" w:rsidR="00853CE3" w:rsidRPr="003E582E" w:rsidRDefault="00853CE3" w:rsidP="00853CE3">
      <w:pPr>
        <w:rPr>
          <w:b/>
          <w:bCs/>
        </w:rPr>
      </w:pPr>
      <w:r w:rsidRPr="003E582E">
        <w:rPr>
          <w:b/>
          <w:bCs/>
        </w:rPr>
        <w:lastRenderedPageBreak/>
        <w:t xml:space="preserve">Stratégia Výberu </w:t>
      </w:r>
      <w:r w:rsidR="007D11D1" w:rsidRPr="003E582E">
        <w:rPr>
          <w:b/>
          <w:bCs/>
        </w:rPr>
        <w:t>Doktorov</w:t>
      </w:r>
      <w:r w:rsidRPr="003E582E">
        <w:rPr>
          <w:b/>
          <w:bCs/>
        </w:rPr>
        <w:t xml:space="preserve"> (</w:t>
      </w:r>
      <w:proofErr w:type="spellStart"/>
      <w:r w:rsidRPr="00E91464">
        <w:rPr>
          <w:b/>
          <w:bCs/>
          <w:i/>
          <w:iCs/>
        </w:rPr>
        <w:t>selectionStrategy</w:t>
      </w:r>
      <w:proofErr w:type="spellEnd"/>
      <w:r w:rsidRPr="003E582E">
        <w:rPr>
          <w:b/>
          <w:bCs/>
        </w:rPr>
        <w:t>)</w:t>
      </w:r>
    </w:p>
    <w:p w14:paraId="13E66431" w14:textId="73A4F054" w:rsidR="00853CE3" w:rsidRPr="003E582E" w:rsidRDefault="00853CE3" w:rsidP="00853CE3">
      <w:pPr>
        <w:pStyle w:val="ListParagraph"/>
        <w:numPr>
          <w:ilvl w:val="0"/>
          <w:numId w:val="21"/>
        </w:numPr>
      </w:pPr>
      <w:r w:rsidRPr="003E582E">
        <w:rPr>
          <w:b/>
          <w:bCs/>
        </w:rPr>
        <w:t>Popis</w:t>
      </w:r>
      <w:r w:rsidRPr="003E582E">
        <w:t xml:space="preserve">: Metóda použitá na rozhodovanie, ktorému </w:t>
      </w:r>
      <w:r w:rsidR="00746EAD" w:rsidRPr="003E582E">
        <w:t>doktorovi</w:t>
      </w:r>
      <w:r w:rsidRPr="003E582E">
        <w:t xml:space="preserve"> </w:t>
      </w:r>
      <w:r w:rsidR="001C6626" w:rsidRPr="003E582E">
        <w:t>je priradený ďalší pacient.</w:t>
      </w:r>
      <w:r w:rsidRPr="003E582E">
        <w:t>(napr. náhodné, priority).</w:t>
      </w:r>
    </w:p>
    <w:p w14:paraId="4F3D8901" w14:textId="0034869B" w:rsidR="00C86802" w:rsidRPr="003E582E" w:rsidRDefault="00C86802" w:rsidP="00853CE3">
      <w:pPr>
        <w:pStyle w:val="ListParagraph"/>
        <w:numPr>
          <w:ilvl w:val="0"/>
          <w:numId w:val="21"/>
        </w:numPr>
      </w:pPr>
      <w:r w:rsidRPr="003E582E">
        <w:rPr>
          <w:b/>
          <w:bCs/>
        </w:rPr>
        <w:t>Vybra</w:t>
      </w:r>
      <w:r w:rsidR="007D11D1" w:rsidRPr="003E582E">
        <w:rPr>
          <w:b/>
          <w:bCs/>
        </w:rPr>
        <w:t>n</w:t>
      </w:r>
      <w:r w:rsidRPr="003E582E">
        <w:rPr>
          <w:b/>
          <w:bCs/>
        </w:rPr>
        <w:t>á stratégia</w:t>
      </w:r>
      <w:r w:rsidRPr="003E582E">
        <w:t xml:space="preserve">: </w:t>
      </w:r>
      <w:r w:rsidR="00FA2269" w:rsidRPr="003E582E">
        <w:t xml:space="preserve">Ako stratégiu sme vybrali najmenšia vyťaženosť doktora, teda doktor s najmenšou vyťaženosťou </w:t>
      </w:r>
      <w:r w:rsidR="00BC2A45" w:rsidRPr="003E582E">
        <w:t>bude mať prioritu pri výbere pacienta.</w:t>
      </w:r>
    </w:p>
    <w:p w14:paraId="089E589D" w14:textId="6837DB3A" w:rsidR="00853CE3" w:rsidRPr="003E582E" w:rsidRDefault="00853CE3" w:rsidP="00853CE3">
      <w:pPr>
        <w:pStyle w:val="ListParagraph"/>
        <w:numPr>
          <w:ilvl w:val="0"/>
          <w:numId w:val="21"/>
        </w:numPr>
      </w:pPr>
      <w:r w:rsidRPr="003E582E">
        <w:rPr>
          <w:b/>
          <w:bCs/>
        </w:rPr>
        <w:t>Dôvod</w:t>
      </w:r>
      <w:r w:rsidRPr="003E582E">
        <w:t xml:space="preserve"> </w:t>
      </w:r>
      <w:r w:rsidRPr="003E582E">
        <w:rPr>
          <w:b/>
          <w:bCs/>
        </w:rPr>
        <w:t>výberu</w:t>
      </w:r>
      <w:r w:rsidRPr="003E582E">
        <w:t xml:space="preserve">: Stratégia výberu ovplyvňuje, </w:t>
      </w:r>
      <w:r w:rsidR="00D13E93" w:rsidRPr="003E582E">
        <w:t xml:space="preserve">ako veľmi budú </w:t>
      </w:r>
      <w:r w:rsidR="00746EAD" w:rsidRPr="003E582E">
        <w:t>doktori</w:t>
      </w:r>
      <w:r w:rsidR="00D13E93" w:rsidRPr="003E582E">
        <w:t xml:space="preserve"> vyťažení</w:t>
      </w:r>
      <w:r w:rsidR="008270F9" w:rsidRPr="003E582E">
        <w:t xml:space="preserve"> a je možnosť </w:t>
      </w:r>
      <w:r w:rsidR="00B10FD9" w:rsidRPr="003E582E">
        <w:t xml:space="preserve">určovať či operovať budú </w:t>
      </w:r>
      <w:r w:rsidR="00746EAD" w:rsidRPr="003E582E">
        <w:t>doktori</w:t>
      </w:r>
      <w:r w:rsidR="00B10FD9" w:rsidRPr="003E582E">
        <w:t xml:space="preserve"> podľa priority, </w:t>
      </w:r>
      <w:r w:rsidR="007D11D1" w:rsidRPr="003E582E">
        <w:t xml:space="preserve">podľa vyťaženosti </w:t>
      </w:r>
      <w:r w:rsidR="00B10FD9" w:rsidRPr="003E582E">
        <w:t xml:space="preserve">alebo </w:t>
      </w:r>
      <w:r w:rsidR="00E64197" w:rsidRPr="003E582E">
        <w:t>všetci náhodne</w:t>
      </w:r>
      <w:r w:rsidRPr="003E582E">
        <w:t>.</w:t>
      </w:r>
    </w:p>
    <w:p w14:paraId="19F45DA1" w14:textId="77777777" w:rsidR="00C243FC" w:rsidRPr="003E582E" w:rsidRDefault="00853CE3" w:rsidP="00853CE3">
      <w:pPr>
        <w:rPr>
          <w:b/>
          <w:bCs/>
        </w:rPr>
      </w:pPr>
      <w:r w:rsidRPr="003E582E">
        <w:rPr>
          <w:b/>
          <w:bCs/>
        </w:rPr>
        <w:t xml:space="preserve">Scenáre Rozvrhovania </w:t>
      </w:r>
    </w:p>
    <w:p w14:paraId="3DBA23FA" w14:textId="150C7515" w:rsidR="00853CE3" w:rsidRPr="003E582E" w:rsidRDefault="00853CE3" w:rsidP="00853CE3">
      <w:pPr>
        <w:rPr>
          <w:b/>
          <w:bCs/>
        </w:rPr>
      </w:pPr>
      <w:r w:rsidRPr="003E582E">
        <w:rPr>
          <w:b/>
          <w:bCs/>
        </w:rPr>
        <w:t>(</w:t>
      </w:r>
      <w:proofErr w:type="spellStart"/>
      <w:r w:rsidRPr="00E91464">
        <w:rPr>
          <w:b/>
          <w:bCs/>
          <w:i/>
          <w:iCs/>
        </w:rPr>
        <w:t>scenarioNumber</w:t>
      </w:r>
      <w:proofErr w:type="spellEnd"/>
      <w:r w:rsidRPr="00E91464">
        <w:rPr>
          <w:b/>
          <w:bCs/>
          <w:i/>
          <w:iCs/>
        </w:rPr>
        <w:t xml:space="preserve">, </w:t>
      </w:r>
      <w:proofErr w:type="spellStart"/>
      <w:r w:rsidRPr="00E91464">
        <w:rPr>
          <w:b/>
          <w:bCs/>
          <w:i/>
          <w:iCs/>
        </w:rPr>
        <w:t>patientsPerInterval</w:t>
      </w:r>
      <w:proofErr w:type="spellEnd"/>
      <w:r w:rsidRPr="00E91464">
        <w:rPr>
          <w:b/>
          <w:bCs/>
          <w:i/>
          <w:iCs/>
        </w:rPr>
        <w:t xml:space="preserve">, </w:t>
      </w:r>
      <w:proofErr w:type="spellStart"/>
      <w:r w:rsidRPr="00E91464">
        <w:rPr>
          <w:b/>
          <w:bCs/>
          <w:i/>
          <w:iCs/>
        </w:rPr>
        <w:t>appointmentInterval</w:t>
      </w:r>
      <w:proofErr w:type="spellEnd"/>
      <w:r w:rsidRPr="00E91464">
        <w:rPr>
          <w:b/>
          <w:bCs/>
          <w:i/>
          <w:iCs/>
        </w:rPr>
        <w:t xml:space="preserve">, </w:t>
      </w:r>
      <w:proofErr w:type="spellStart"/>
      <w:r w:rsidRPr="00E91464">
        <w:rPr>
          <w:b/>
          <w:bCs/>
          <w:i/>
          <w:iCs/>
        </w:rPr>
        <w:t>endBuffer</w:t>
      </w:r>
      <w:proofErr w:type="spellEnd"/>
      <w:r w:rsidRPr="003E582E">
        <w:rPr>
          <w:b/>
          <w:bCs/>
        </w:rPr>
        <w:t>)</w:t>
      </w:r>
    </w:p>
    <w:p w14:paraId="2902F65A" w14:textId="77777777" w:rsidR="00853CE3" w:rsidRPr="003E582E" w:rsidRDefault="00853CE3" w:rsidP="00853CE3">
      <w:pPr>
        <w:pStyle w:val="ListParagraph"/>
        <w:numPr>
          <w:ilvl w:val="0"/>
          <w:numId w:val="22"/>
        </w:numPr>
      </w:pPr>
      <w:r w:rsidRPr="003E582E">
        <w:rPr>
          <w:b/>
          <w:bCs/>
        </w:rPr>
        <w:t>Popis</w:t>
      </w:r>
      <w:r w:rsidRPr="003E582E">
        <w:t xml:space="preserve">: Tieto parametre definujú, ako sú pacienti priraďovaní k časovým intervalom počas dňa. </w:t>
      </w:r>
      <w:proofErr w:type="spellStart"/>
      <w:r w:rsidRPr="00731429">
        <w:rPr>
          <w:b/>
          <w:bCs/>
          <w:i/>
          <w:iCs/>
        </w:rPr>
        <w:t>scenarioNumber</w:t>
      </w:r>
      <w:proofErr w:type="spellEnd"/>
      <w:r w:rsidRPr="003E582E">
        <w:t xml:space="preserve"> označuje typ </w:t>
      </w:r>
      <w:proofErr w:type="spellStart"/>
      <w:r w:rsidRPr="003E582E">
        <w:t>rozvrhovacieho</w:t>
      </w:r>
      <w:proofErr w:type="spellEnd"/>
      <w:r w:rsidRPr="003E582E">
        <w:t xml:space="preserve"> scenára, </w:t>
      </w:r>
      <w:proofErr w:type="spellStart"/>
      <w:r w:rsidRPr="00731429">
        <w:rPr>
          <w:b/>
          <w:bCs/>
          <w:i/>
          <w:iCs/>
        </w:rPr>
        <w:t>patientsPerInterval</w:t>
      </w:r>
      <w:proofErr w:type="spellEnd"/>
      <w:r w:rsidRPr="003E582E">
        <w:t xml:space="preserve"> udáva počet pacientov na interval, </w:t>
      </w:r>
      <w:proofErr w:type="spellStart"/>
      <w:r w:rsidRPr="00731429">
        <w:rPr>
          <w:b/>
          <w:bCs/>
          <w:i/>
          <w:iCs/>
        </w:rPr>
        <w:t>appointmentInterval</w:t>
      </w:r>
      <w:proofErr w:type="spellEnd"/>
      <w:r w:rsidRPr="003E582E">
        <w:t xml:space="preserve"> definuje dĺžku časového intervalu medzi príchodmi skupín pacientov, a </w:t>
      </w:r>
      <w:proofErr w:type="spellStart"/>
      <w:r w:rsidRPr="00731429">
        <w:rPr>
          <w:b/>
          <w:bCs/>
          <w:i/>
          <w:iCs/>
        </w:rPr>
        <w:t>endBuffer</w:t>
      </w:r>
      <w:proofErr w:type="spellEnd"/>
      <w:r w:rsidRPr="003E582E">
        <w:t xml:space="preserve"> je časový úsek na konci dňa bez príchodov nových pacientov.</w:t>
      </w:r>
    </w:p>
    <w:p w14:paraId="43E57E81" w14:textId="54F4FF68" w:rsidR="00853CE3" w:rsidRPr="003E582E" w:rsidRDefault="00853CE3" w:rsidP="00853CE3">
      <w:pPr>
        <w:pStyle w:val="ListParagraph"/>
        <w:numPr>
          <w:ilvl w:val="0"/>
          <w:numId w:val="22"/>
        </w:numPr>
      </w:pPr>
      <w:r w:rsidRPr="003E582E">
        <w:rPr>
          <w:b/>
          <w:bCs/>
        </w:rPr>
        <w:t>Dôvod</w:t>
      </w:r>
      <w:r w:rsidRPr="003E582E">
        <w:t xml:space="preserve"> </w:t>
      </w:r>
      <w:r w:rsidRPr="003E582E">
        <w:rPr>
          <w:b/>
          <w:bCs/>
        </w:rPr>
        <w:t>výberu</w:t>
      </w:r>
      <w:r w:rsidRPr="003E582E">
        <w:t xml:space="preserve">: Tieto nastavenia umožňujú analyzovať, ako rôzne </w:t>
      </w:r>
      <w:proofErr w:type="spellStart"/>
      <w:r w:rsidRPr="003E582E">
        <w:t>rozvrhovacie</w:t>
      </w:r>
      <w:proofErr w:type="spellEnd"/>
      <w:r w:rsidRPr="003E582E">
        <w:t xml:space="preserve"> stratégie ovplyvňujú vyťaženosť </w:t>
      </w:r>
      <w:r w:rsidR="00746EAD" w:rsidRPr="003E582E">
        <w:t>doktorov</w:t>
      </w:r>
      <w:r w:rsidRPr="003E582E">
        <w:t xml:space="preserve"> a čakacie časy, a identifikovať najefektívnejšie metódy organizácie príchodov pacientov.</w:t>
      </w:r>
    </w:p>
    <w:p w14:paraId="6236C6D0" w14:textId="77777777" w:rsidR="00A2186B" w:rsidRDefault="00A2186B">
      <w:pPr>
        <w:spacing w:before="0" w:line="240" w:lineRule="auto"/>
        <w:jc w:val="left"/>
        <w:rPr>
          <w:b/>
          <w:bCs/>
          <w:caps/>
          <w:kern w:val="32"/>
          <w:sz w:val="32"/>
          <w:szCs w:val="48"/>
        </w:rPr>
      </w:pPr>
      <w:r>
        <w:br w:type="page"/>
      </w:r>
    </w:p>
    <w:p w14:paraId="4082B55B" w14:textId="5552BD58" w:rsidR="0006468E" w:rsidRPr="003E582E" w:rsidRDefault="0006468E" w:rsidP="00E01518">
      <w:pPr>
        <w:pStyle w:val="Heading1"/>
      </w:pPr>
      <w:bookmarkStart w:id="25" w:name="_Toc165680518"/>
      <w:r w:rsidRPr="003E582E">
        <w:lastRenderedPageBreak/>
        <w:t>Implementácia grafického rozhrania</w:t>
      </w:r>
      <w:bookmarkEnd w:id="25"/>
    </w:p>
    <w:p w14:paraId="00B0AC1D" w14:textId="66EBAB03" w:rsidR="0006468E" w:rsidRPr="003E582E" w:rsidRDefault="0006468E" w:rsidP="0006468E">
      <w:pPr>
        <w:pStyle w:val="Heading2"/>
      </w:pPr>
      <w:bookmarkStart w:id="26" w:name="_Toc165680519"/>
      <w:r w:rsidRPr="003E582E">
        <w:t>Popis užívateľského rozhrania</w:t>
      </w:r>
      <w:bookmarkEnd w:id="26"/>
    </w:p>
    <w:p w14:paraId="5A3F9BB0" w14:textId="6533B3C3" w:rsidR="00573DF2" w:rsidRPr="003E582E" w:rsidRDefault="00573DF2" w:rsidP="00573DF2">
      <w:r w:rsidRPr="003E582E">
        <w:t xml:space="preserve">Užívateľské rozhranie aplikácie </w:t>
      </w:r>
      <w:proofErr w:type="spellStart"/>
      <w:r w:rsidRPr="003E582E">
        <w:t>DentalCenter</w:t>
      </w:r>
      <w:proofErr w:type="spellEnd"/>
      <w:r w:rsidRPr="003E582E">
        <w:t xml:space="preserve"> je navrhnuté tak, aby poskytovalo jednoduché a intuitívne prostredie pre simuláciu a analýzu rôznych scenárov v dentálnom stredisku. Rozhranie umožňuje užívateľom nastaviť kľúčové vstupné parametre, spustiť simuláciu, a vizualizovať výsledky prostredníctvom rôznych grafov a tabuliek.</w:t>
      </w:r>
    </w:p>
    <w:p w14:paraId="315D497C" w14:textId="308672A4" w:rsidR="00483E1C" w:rsidRPr="003E582E" w:rsidRDefault="00483E1C" w:rsidP="00483E1C">
      <w:r w:rsidRPr="003E582E">
        <w:t>Funkcie rozhrania zahŕňajú:</w:t>
      </w:r>
    </w:p>
    <w:p w14:paraId="62D8F5C2" w14:textId="58C9BE74" w:rsidR="00483E1C" w:rsidRPr="003E582E" w:rsidRDefault="00483E1C" w:rsidP="00483E1C">
      <w:pPr>
        <w:pStyle w:val="ListParagraph"/>
        <w:numPr>
          <w:ilvl w:val="0"/>
          <w:numId w:val="23"/>
        </w:numPr>
      </w:pPr>
      <w:r w:rsidRPr="003E582E">
        <w:rPr>
          <w:b/>
          <w:bCs/>
        </w:rPr>
        <w:t>Nastavenie parametrov kliniky:</w:t>
      </w:r>
      <w:r w:rsidRPr="003E582E">
        <w:t xml:space="preserve"> Umožňuje užívateľom vybrať počet </w:t>
      </w:r>
      <w:r w:rsidR="00746EAD" w:rsidRPr="003E582E">
        <w:t>doktorov</w:t>
      </w:r>
      <w:r w:rsidRPr="003E582E">
        <w:t>, metódu výberu doktora a celkový čas simulácie.</w:t>
      </w:r>
    </w:p>
    <w:p w14:paraId="3858F9E8" w14:textId="77777777" w:rsidR="00483E1C" w:rsidRPr="003E582E" w:rsidRDefault="00483E1C" w:rsidP="00483E1C">
      <w:pPr>
        <w:pStyle w:val="ListParagraph"/>
        <w:numPr>
          <w:ilvl w:val="0"/>
          <w:numId w:val="23"/>
        </w:numPr>
      </w:pPr>
      <w:r w:rsidRPr="003E582E">
        <w:rPr>
          <w:b/>
          <w:bCs/>
        </w:rPr>
        <w:t>Výber scenára rozvrhovania:</w:t>
      </w:r>
      <w:r w:rsidRPr="003E582E">
        <w:t xml:space="preserve"> Užívatelia môžu vybrať z rôznych prednastavených scenárov, ktoré ovplyvňujú príchod pacientov.</w:t>
      </w:r>
    </w:p>
    <w:p w14:paraId="4877F85F" w14:textId="77777777" w:rsidR="00483E1C" w:rsidRPr="003E582E" w:rsidRDefault="00483E1C" w:rsidP="00483E1C">
      <w:pPr>
        <w:pStyle w:val="ListParagraph"/>
        <w:numPr>
          <w:ilvl w:val="0"/>
          <w:numId w:val="23"/>
        </w:numPr>
      </w:pPr>
      <w:r w:rsidRPr="003E582E">
        <w:rPr>
          <w:b/>
          <w:bCs/>
        </w:rPr>
        <w:t>Nastavenie počtu experimentov:</w:t>
      </w:r>
      <w:r w:rsidRPr="003E582E">
        <w:t xml:space="preserve"> Umožňuje definovať, koľkokrát bude simulácia spustená, čo podporuje robustnosť výsledkov.</w:t>
      </w:r>
    </w:p>
    <w:p w14:paraId="09131F1F" w14:textId="3D802C1A" w:rsidR="00483E1C" w:rsidRPr="003E582E" w:rsidRDefault="00483E1C" w:rsidP="00483E1C">
      <w:pPr>
        <w:pStyle w:val="ListParagraph"/>
        <w:numPr>
          <w:ilvl w:val="0"/>
          <w:numId w:val="23"/>
        </w:numPr>
      </w:pPr>
      <w:r w:rsidRPr="003E582E">
        <w:rPr>
          <w:b/>
          <w:bCs/>
        </w:rPr>
        <w:t>Spustenie simulácie:</w:t>
      </w:r>
      <w:r w:rsidRPr="003E582E">
        <w:t xml:space="preserve"> Tlačidlo „</w:t>
      </w:r>
      <w:r w:rsidRPr="005735AE">
        <w:rPr>
          <w:i/>
          <w:iCs/>
        </w:rPr>
        <w:t>Run</w:t>
      </w:r>
      <w:r w:rsidRPr="003E582E">
        <w:t>“ aktivuje simuláciu podľa zadaných parametrov.</w:t>
      </w:r>
    </w:p>
    <w:p w14:paraId="10C6992D" w14:textId="77777777" w:rsidR="002E1A10" w:rsidRDefault="002E1A10">
      <w:pPr>
        <w:spacing w:before="0" w:line="240" w:lineRule="auto"/>
        <w:jc w:val="left"/>
        <w:rPr>
          <w:b/>
          <w:bCs/>
          <w:iCs/>
          <w:sz w:val="28"/>
          <w:szCs w:val="28"/>
        </w:rPr>
      </w:pPr>
      <w:r>
        <w:br w:type="page"/>
      </w:r>
    </w:p>
    <w:p w14:paraId="347131A4" w14:textId="77777777" w:rsidR="003C0E4C" w:rsidRPr="003E582E" w:rsidRDefault="003C0E4C" w:rsidP="003C0E4C">
      <w:pPr>
        <w:pStyle w:val="Heading2"/>
      </w:pPr>
      <w:bookmarkStart w:id="27" w:name="_Toc165680520"/>
      <w:r w:rsidRPr="003E582E">
        <w:lastRenderedPageBreak/>
        <w:t>Prezentácia výsledkov</w:t>
      </w:r>
      <w:bookmarkEnd w:id="27"/>
    </w:p>
    <w:p w14:paraId="758A2762" w14:textId="77777777" w:rsidR="003C0E4C" w:rsidRPr="003E582E" w:rsidRDefault="003C0E4C" w:rsidP="003C0E4C">
      <w:r w:rsidRPr="003E582E">
        <w:t>Výsledky simulácie sú prezentované v rôznych formách, vrátane:</w:t>
      </w:r>
    </w:p>
    <w:p w14:paraId="5015CD64" w14:textId="77777777" w:rsidR="003C0E4C" w:rsidRPr="003E582E" w:rsidRDefault="003C0E4C" w:rsidP="003C0E4C">
      <w:pPr>
        <w:pStyle w:val="ListParagraph"/>
        <w:numPr>
          <w:ilvl w:val="0"/>
          <w:numId w:val="25"/>
        </w:numPr>
      </w:pPr>
      <w:r w:rsidRPr="003E582E">
        <w:rPr>
          <w:b/>
          <w:bCs/>
        </w:rPr>
        <w:t>Grafy dĺžky front:</w:t>
      </w:r>
      <w:r w:rsidRPr="003E582E">
        <w:t xml:space="preserve"> Zobrazujú počet pacientov vo fronte v závislosti od času, čo ilustruje efektívnosť </w:t>
      </w:r>
      <w:proofErr w:type="spellStart"/>
      <w:r w:rsidRPr="003E582E">
        <w:t>rozvrhovacích</w:t>
      </w:r>
      <w:proofErr w:type="spellEnd"/>
      <w:r w:rsidRPr="003E582E">
        <w:t xml:space="preserve"> scenárov.</w:t>
      </w:r>
    </w:p>
    <w:p w14:paraId="6F7559A8" w14:textId="77777777" w:rsidR="003C0E4C" w:rsidRPr="003E582E" w:rsidRDefault="003C0E4C" w:rsidP="003C0E4C">
      <w:pPr>
        <w:pStyle w:val="ListParagraph"/>
        <w:numPr>
          <w:ilvl w:val="0"/>
          <w:numId w:val="25"/>
        </w:numPr>
      </w:pPr>
      <w:r w:rsidRPr="003E582E">
        <w:rPr>
          <w:b/>
          <w:bCs/>
        </w:rPr>
        <w:t>Využitie doktorov:</w:t>
      </w:r>
      <w:r w:rsidRPr="003E582E">
        <w:t xml:space="preserve"> Grafy ukazujúce percentuálnu využitosť každého doktora, identifikujúce možné preťaženia alebo nevyužitie zdrojov.</w:t>
      </w:r>
    </w:p>
    <w:p w14:paraId="03FD6431" w14:textId="77777777" w:rsidR="003C0E4C" w:rsidRPr="003E582E" w:rsidRDefault="003C0E4C" w:rsidP="003C0E4C">
      <w:pPr>
        <w:pStyle w:val="ListParagraph"/>
        <w:numPr>
          <w:ilvl w:val="0"/>
          <w:numId w:val="25"/>
        </w:numPr>
      </w:pPr>
      <w:r w:rsidRPr="003E582E">
        <w:rPr>
          <w:b/>
          <w:bCs/>
        </w:rPr>
        <w:t>Priemerné čakacie časy:</w:t>
      </w:r>
      <w:r w:rsidRPr="003E582E">
        <w:t xml:space="preserve"> Zhrnutie priemerných čakacích časov pacientov počas simulácie, poskytujúce hodnotenie kvality pacientskej starostlivosti.</w:t>
      </w:r>
    </w:p>
    <w:p w14:paraId="2AF95D7B" w14:textId="77777777" w:rsidR="003C0E4C" w:rsidRPr="003E582E" w:rsidRDefault="003C0E4C" w:rsidP="003C0E4C">
      <w:pPr>
        <w:pStyle w:val="ListParagraph"/>
        <w:numPr>
          <w:ilvl w:val="0"/>
          <w:numId w:val="25"/>
        </w:numPr>
      </w:pPr>
      <w:r w:rsidRPr="003E582E">
        <w:rPr>
          <w:b/>
          <w:bCs/>
        </w:rPr>
        <w:t>Kumulatívny priemer a intervaly spoľahlivosti:</w:t>
      </w:r>
      <w:r w:rsidRPr="003E582E">
        <w:t xml:space="preserve"> Analýza stability a spoľahlivosti výsledkov simulácie cez rôzne spustenia.</w:t>
      </w:r>
    </w:p>
    <w:p w14:paraId="3B83FB92" w14:textId="77777777" w:rsidR="003C0E4C" w:rsidRPr="003E582E" w:rsidRDefault="003C0E4C" w:rsidP="003C0E4C">
      <w:r w:rsidRPr="003E582E">
        <w:t>Táto sekcia poskytuje užívateľom aplikácie komplexný pohľad na to, ako sú ich nastavenia a rozhodnutia odzrkadlené vo výkonoch simulovanej kliniky, čím im umožňuje lepšie pochopenie a optimalizáciu prevádzkových procesov.</w:t>
      </w:r>
    </w:p>
    <w:p w14:paraId="5156D93E" w14:textId="77777777" w:rsidR="003C0E4C" w:rsidRDefault="003C0E4C" w:rsidP="003C0E4C">
      <w:pPr>
        <w:spacing w:before="0" w:line="240" w:lineRule="auto"/>
        <w:jc w:val="left"/>
        <w:rPr>
          <w:b/>
          <w:bCs/>
          <w:caps/>
          <w:kern w:val="32"/>
          <w:sz w:val="32"/>
          <w:szCs w:val="48"/>
        </w:rPr>
      </w:pPr>
      <w:r>
        <w:br w:type="page"/>
      </w:r>
    </w:p>
    <w:p w14:paraId="4B83C4E3" w14:textId="32701446" w:rsidR="0006468E" w:rsidRPr="003E582E" w:rsidRDefault="00292C84" w:rsidP="0006468E">
      <w:pPr>
        <w:pStyle w:val="Heading2"/>
      </w:pPr>
      <w:bookmarkStart w:id="28" w:name="_Toc165680521"/>
      <w:proofErr w:type="spellStart"/>
      <w:r w:rsidRPr="003E582E">
        <w:lastRenderedPageBreak/>
        <w:t>Screenshoty</w:t>
      </w:r>
      <w:proofErr w:type="spellEnd"/>
      <w:r w:rsidRPr="003E582E">
        <w:t xml:space="preserve"> hlavných častí rozhrania</w:t>
      </w:r>
      <w:bookmarkEnd w:id="28"/>
    </w:p>
    <w:p w14:paraId="3D80925F" w14:textId="33A90F8D" w:rsidR="00731D8B" w:rsidRPr="003E582E" w:rsidRDefault="00731D8B" w:rsidP="00731D8B">
      <w:r w:rsidRPr="003E582E">
        <w:t xml:space="preserve">Priložené obrázky ukazujú hlavné aspekty užívateľského rozhrania aplikácie </w:t>
      </w:r>
      <w:proofErr w:type="spellStart"/>
      <w:r w:rsidRPr="003E582E">
        <w:t>DentalCenter</w:t>
      </w:r>
      <w:proofErr w:type="spellEnd"/>
      <w:r w:rsidRPr="003E582E">
        <w:t>, vrátane panelov pre vstupné parametre, vizualizácie výsledkov a historických údajov.</w:t>
      </w:r>
    </w:p>
    <w:p w14:paraId="3A5EF76E" w14:textId="5A0A0BA8" w:rsidR="002E1A10" w:rsidRPr="003131DA" w:rsidRDefault="003131DA" w:rsidP="002E1A10">
      <w:pPr>
        <w:pStyle w:val="ListParagraph"/>
        <w:numPr>
          <w:ilvl w:val="0"/>
          <w:numId w:val="24"/>
        </w:numPr>
      </w:pPr>
      <w:r w:rsidRPr="009252C1">
        <w:rPr>
          <w:b/>
          <w:bCs/>
        </w:rPr>
        <w:t>Úvodný vzhľad aplikácie:</w:t>
      </w:r>
      <w:r>
        <w:t xml:space="preserve"> </w:t>
      </w:r>
      <w:r w:rsidR="009252C1">
        <w:t xml:space="preserve">V úvode vidíme nastavenia simulácie a možnosť </w:t>
      </w:r>
      <w:r w:rsidR="00A4179E">
        <w:t>jej spustenia</w:t>
      </w:r>
      <w:r w:rsidR="009252C1">
        <w:t>.</w:t>
      </w:r>
    </w:p>
    <w:p w14:paraId="4044E176" w14:textId="77777777" w:rsidR="002E1A10" w:rsidRDefault="00731D8B" w:rsidP="00731D8B">
      <w:pPr>
        <w:pStyle w:val="ListParagraph"/>
        <w:numPr>
          <w:ilvl w:val="0"/>
          <w:numId w:val="24"/>
        </w:numPr>
      </w:pPr>
      <w:r w:rsidRPr="003E582E">
        <w:rPr>
          <w:b/>
          <w:bCs/>
        </w:rPr>
        <w:t>Panel vstupných parametrov:</w:t>
      </w:r>
      <w:r w:rsidRPr="003E582E">
        <w:t xml:space="preserve"> Tu užívatelia nastavujú konfigurácie pre spustenie simulácie.</w:t>
      </w:r>
      <w:r w:rsidR="002E1A10" w:rsidRPr="002E1A10">
        <w:t xml:space="preserve"> </w:t>
      </w:r>
    </w:p>
    <w:p w14:paraId="57A8A439" w14:textId="72FC0BB7" w:rsidR="003C0E4C" w:rsidRDefault="003B1236" w:rsidP="003C0E4C">
      <w:pPr>
        <w:keepNext/>
      </w:pPr>
      <w:r w:rsidRPr="003B1236">
        <w:rPr>
          <w:noProof/>
        </w:rPr>
        <w:drawing>
          <wp:inline distT="0" distB="0" distL="0" distR="0" wp14:anchorId="7F50CDC3" wp14:editId="6905A0EE">
            <wp:extent cx="5399405" cy="3079750"/>
            <wp:effectExtent l="19050" t="19050" r="10795" b="25400"/>
            <wp:docPr id="19190097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00979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79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3B1236">
        <w:t xml:space="preserve"> </w:t>
      </w:r>
    </w:p>
    <w:p w14:paraId="087C2812" w14:textId="3E29833A" w:rsidR="00731D8B" w:rsidRPr="003E582E" w:rsidRDefault="003C0E4C" w:rsidP="003C0E4C">
      <w:pPr>
        <w:pStyle w:val="Caption"/>
      </w:pPr>
      <w:bookmarkStart w:id="29" w:name="_Toc165680543"/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A53D0A">
        <w:rPr>
          <w:noProof/>
        </w:rPr>
        <w:t>1</w:t>
      </w:r>
      <w:r>
        <w:fldChar w:fldCharType="end"/>
      </w:r>
      <w:r>
        <w:t xml:space="preserve"> Úvodná obrazovka</w:t>
      </w:r>
      <w:bookmarkEnd w:id="29"/>
    </w:p>
    <w:p w14:paraId="68D8BC6F" w14:textId="77777777" w:rsidR="00FC44F2" w:rsidRDefault="00FC44F2">
      <w:pPr>
        <w:spacing w:before="0" w:line="240" w:lineRule="auto"/>
        <w:jc w:val="left"/>
        <w:rPr>
          <w:b/>
          <w:bCs/>
        </w:rPr>
      </w:pPr>
      <w:r>
        <w:rPr>
          <w:b/>
          <w:bCs/>
        </w:rPr>
        <w:br w:type="page"/>
      </w:r>
    </w:p>
    <w:p w14:paraId="1E1A010D" w14:textId="05C36F67" w:rsidR="00731D8B" w:rsidRDefault="00731D8B" w:rsidP="00731D8B">
      <w:pPr>
        <w:pStyle w:val="ListParagraph"/>
        <w:numPr>
          <w:ilvl w:val="0"/>
          <w:numId w:val="24"/>
        </w:numPr>
      </w:pPr>
      <w:r w:rsidRPr="003E582E">
        <w:rPr>
          <w:b/>
          <w:bCs/>
        </w:rPr>
        <w:lastRenderedPageBreak/>
        <w:t>Vizualizácia údajov:</w:t>
      </w:r>
      <w:r w:rsidRPr="003E582E">
        <w:t xml:space="preserve"> Rôzne grafy a tabuľky zobrazujúce výsledky ako priemerné čakacie časy, využitie </w:t>
      </w:r>
      <w:r w:rsidR="00746EAD" w:rsidRPr="003E582E">
        <w:t>doktorov</w:t>
      </w:r>
      <w:r w:rsidRPr="003E582E">
        <w:t>,</w:t>
      </w:r>
      <w:r w:rsidR="00E878E4">
        <w:t xml:space="preserve"> </w:t>
      </w:r>
      <w:r w:rsidRPr="003E582E">
        <w:t xml:space="preserve">dynamiku dĺžky </w:t>
      </w:r>
      <w:r w:rsidR="00FC44F2">
        <w:t>fronty</w:t>
      </w:r>
      <w:r w:rsidR="00A16637">
        <w:t xml:space="preserve"> alebo 95 </w:t>
      </w:r>
      <w:r w:rsidR="00A16637">
        <w:rPr>
          <w:lang w:val="en-US"/>
        </w:rPr>
        <w:t xml:space="preserve">% </w:t>
      </w:r>
      <w:r w:rsidR="00A16637">
        <w:t xml:space="preserve">interval </w:t>
      </w:r>
      <w:r w:rsidR="00596323">
        <w:t>spoľahlivosti</w:t>
      </w:r>
      <w:r w:rsidR="00A16637">
        <w:t xml:space="preserve"> </w:t>
      </w:r>
      <w:r w:rsidR="00596323">
        <w:t>v čakaní pacientov</w:t>
      </w:r>
      <w:r w:rsidR="00A16637">
        <w:t xml:space="preserve"> </w:t>
      </w:r>
      <w:r w:rsidRPr="003E582E">
        <w:t>.</w:t>
      </w:r>
    </w:p>
    <w:p w14:paraId="3E4CCD8D" w14:textId="77777777" w:rsidR="003C0E4C" w:rsidRDefault="00FC44F2" w:rsidP="003C0E4C">
      <w:pPr>
        <w:keepNext/>
        <w:jc w:val="center"/>
      </w:pPr>
      <w:r w:rsidRPr="0048483F">
        <w:rPr>
          <w:noProof/>
        </w:rPr>
        <w:drawing>
          <wp:inline distT="0" distB="0" distL="0" distR="0" wp14:anchorId="2F08B471" wp14:editId="2E0B766D">
            <wp:extent cx="5399405" cy="3078480"/>
            <wp:effectExtent l="19050" t="19050" r="10795" b="26670"/>
            <wp:docPr id="20225244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588398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78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766527" w14:textId="02779738" w:rsidR="003C0E4C" w:rsidRDefault="003C0E4C" w:rsidP="003C0E4C">
      <w:pPr>
        <w:pStyle w:val="Caption"/>
      </w:pPr>
      <w:bookmarkStart w:id="30" w:name="_Toc165680544"/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A53D0A">
        <w:rPr>
          <w:noProof/>
        </w:rPr>
        <w:t>2</w:t>
      </w:r>
      <w:r>
        <w:fldChar w:fldCharType="end"/>
      </w:r>
      <w:r>
        <w:t xml:space="preserve"> Obrazovka po spustení simulácie</w:t>
      </w:r>
      <w:bookmarkEnd w:id="30"/>
    </w:p>
    <w:p w14:paraId="4809A95E" w14:textId="77777777" w:rsidR="003C0E4C" w:rsidRDefault="00E878E4" w:rsidP="003C0E4C">
      <w:pPr>
        <w:keepNext/>
        <w:jc w:val="center"/>
      </w:pPr>
      <w:r w:rsidRPr="006D2BC7">
        <w:rPr>
          <w:noProof/>
        </w:rPr>
        <w:drawing>
          <wp:inline distT="0" distB="0" distL="0" distR="0" wp14:anchorId="2D07D0E5" wp14:editId="710BB0A4">
            <wp:extent cx="5399405" cy="2962910"/>
            <wp:effectExtent l="19050" t="19050" r="10795" b="27940"/>
            <wp:docPr id="2012740332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740332" name="Picture 1" descr="A screen shot of a graph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9629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6A940A" w14:textId="2CDEA76C" w:rsidR="00FC44F2" w:rsidRPr="003E582E" w:rsidRDefault="003C0E4C" w:rsidP="003C0E4C">
      <w:pPr>
        <w:pStyle w:val="Caption"/>
      </w:pPr>
      <w:bookmarkStart w:id="31" w:name="_Toc165680545"/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A53D0A">
        <w:rPr>
          <w:noProof/>
        </w:rPr>
        <w:t>3</w:t>
      </w:r>
      <w:r>
        <w:fldChar w:fldCharType="end"/>
      </w:r>
      <w:r>
        <w:t xml:space="preserve"> Kumulatívny priemer a 95% IS</w:t>
      </w:r>
      <w:r>
        <w:rPr>
          <w:noProof/>
        </w:rPr>
        <w:t xml:space="preserve"> času čakania pacientov</w:t>
      </w:r>
      <w:bookmarkEnd w:id="31"/>
    </w:p>
    <w:p w14:paraId="431EE52F" w14:textId="77777777" w:rsidR="00596323" w:rsidRDefault="00596323">
      <w:pPr>
        <w:spacing w:before="0" w:line="240" w:lineRule="auto"/>
        <w:jc w:val="left"/>
        <w:rPr>
          <w:b/>
          <w:bCs/>
        </w:rPr>
      </w:pPr>
      <w:r>
        <w:rPr>
          <w:b/>
          <w:bCs/>
        </w:rPr>
        <w:br w:type="page"/>
      </w:r>
    </w:p>
    <w:p w14:paraId="205E3E95" w14:textId="7CE67E57" w:rsidR="008C6849" w:rsidRDefault="00731D8B" w:rsidP="008C6849">
      <w:pPr>
        <w:pStyle w:val="ListParagraph"/>
        <w:numPr>
          <w:ilvl w:val="0"/>
          <w:numId w:val="24"/>
        </w:numPr>
      </w:pPr>
      <w:r w:rsidRPr="003E582E">
        <w:rPr>
          <w:b/>
          <w:bCs/>
        </w:rPr>
        <w:lastRenderedPageBreak/>
        <w:t>Historické údaje:</w:t>
      </w:r>
      <w:r w:rsidRPr="003E582E">
        <w:t xml:space="preserve"> </w:t>
      </w:r>
      <w:r w:rsidR="003627DD">
        <w:t xml:space="preserve">Na karte </w:t>
      </w:r>
      <w:proofErr w:type="spellStart"/>
      <w:r w:rsidR="003627DD" w:rsidRPr="003627DD">
        <w:rPr>
          <w:i/>
          <w:iCs/>
        </w:rPr>
        <w:t>Data</w:t>
      </w:r>
      <w:proofErr w:type="spellEnd"/>
      <w:r w:rsidR="003627DD">
        <w:t xml:space="preserve"> je t</w:t>
      </w:r>
      <w:r w:rsidRPr="003E582E">
        <w:t>abuľk</w:t>
      </w:r>
      <w:r w:rsidR="003627DD">
        <w:t>a</w:t>
      </w:r>
      <w:r w:rsidRPr="003E582E">
        <w:t xml:space="preserve"> zobrazujúc</w:t>
      </w:r>
      <w:r w:rsidR="003627DD">
        <w:t>a</w:t>
      </w:r>
      <w:r w:rsidRPr="003E582E">
        <w:t xml:space="preserve"> </w:t>
      </w:r>
      <w:r w:rsidR="00FC44F2">
        <w:t xml:space="preserve">všetky </w:t>
      </w:r>
      <w:r w:rsidRPr="003E582E">
        <w:t xml:space="preserve">udalosti </w:t>
      </w:r>
      <w:r w:rsidR="00FC44F2">
        <w:t>ktoré boli uskutočnené počas</w:t>
      </w:r>
      <w:r w:rsidRPr="003E582E">
        <w:t xml:space="preserve"> každého spustenia simulácie.</w:t>
      </w:r>
      <w:r w:rsidR="003627DD">
        <w:t xml:space="preserve"> Na karte </w:t>
      </w:r>
      <w:proofErr w:type="spellStart"/>
      <w:r w:rsidR="003627DD" w:rsidRPr="003627DD">
        <w:rPr>
          <w:i/>
          <w:iCs/>
        </w:rPr>
        <w:t>History</w:t>
      </w:r>
      <w:proofErr w:type="spellEnd"/>
      <w:r w:rsidR="003627DD">
        <w:rPr>
          <w:i/>
          <w:iCs/>
        </w:rPr>
        <w:t xml:space="preserve"> </w:t>
      </w:r>
      <w:r w:rsidR="003627DD">
        <w:t>je história výsledok simulácie, pokiaľ používateľ daný výsledok uložil pomocou tlačidla „</w:t>
      </w:r>
      <w:proofErr w:type="spellStart"/>
      <w:r w:rsidR="003627DD" w:rsidRPr="003627DD">
        <w:rPr>
          <w:i/>
          <w:iCs/>
        </w:rPr>
        <w:t>Save</w:t>
      </w:r>
      <w:proofErr w:type="spellEnd"/>
      <w:r w:rsidR="003627DD" w:rsidRPr="003627DD">
        <w:rPr>
          <w:i/>
          <w:iCs/>
        </w:rPr>
        <w:t xml:space="preserve"> To Table“</w:t>
      </w:r>
      <w:r w:rsidR="00285B7A">
        <w:rPr>
          <w:i/>
          <w:iCs/>
        </w:rPr>
        <w:t>.</w:t>
      </w:r>
    </w:p>
    <w:p w14:paraId="60820969" w14:textId="77777777" w:rsidR="003C0E4C" w:rsidRDefault="00A16B1B" w:rsidP="003C0E4C">
      <w:pPr>
        <w:keepNext/>
      </w:pPr>
      <w:r w:rsidRPr="00A16B1B">
        <w:rPr>
          <w:noProof/>
        </w:rPr>
        <w:drawing>
          <wp:inline distT="0" distB="0" distL="0" distR="0" wp14:anchorId="3FAD4084" wp14:editId="3D369332">
            <wp:extent cx="5399405" cy="2962910"/>
            <wp:effectExtent l="19050" t="19050" r="10795" b="27940"/>
            <wp:docPr id="11068889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888955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9629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7601E2" w14:textId="13214199" w:rsidR="00A16B1B" w:rsidRDefault="003C0E4C" w:rsidP="003C0E4C">
      <w:pPr>
        <w:pStyle w:val="Caption"/>
      </w:pPr>
      <w:bookmarkStart w:id="32" w:name="_Toc165680546"/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A53D0A">
        <w:rPr>
          <w:noProof/>
        </w:rPr>
        <w:t>4</w:t>
      </w:r>
      <w:r>
        <w:fldChar w:fldCharType="end"/>
      </w:r>
      <w:r>
        <w:t xml:space="preserve"> História eventov v simulácii</w:t>
      </w:r>
      <w:bookmarkEnd w:id="32"/>
    </w:p>
    <w:p w14:paraId="23A67976" w14:textId="21266860" w:rsidR="006D2BC7" w:rsidRPr="003E582E" w:rsidRDefault="006D2BC7" w:rsidP="008C6849"/>
    <w:p w14:paraId="208C77CF" w14:textId="77777777" w:rsidR="003C0E4C" w:rsidRDefault="003C0E4C">
      <w:pPr>
        <w:spacing w:before="0" w:line="240" w:lineRule="auto"/>
        <w:jc w:val="left"/>
        <w:rPr>
          <w:b/>
          <w:bCs/>
          <w:caps/>
          <w:kern w:val="32"/>
          <w:sz w:val="32"/>
          <w:szCs w:val="48"/>
        </w:rPr>
      </w:pPr>
      <w:r>
        <w:br w:type="page"/>
      </w:r>
    </w:p>
    <w:p w14:paraId="6C39D0C2" w14:textId="0BD90B20" w:rsidR="00E01518" w:rsidRPr="003E582E" w:rsidRDefault="00E01518" w:rsidP="00E01518">
      <w:pPr>
        <w:pStyle w:val="Heading1"/>
      </w:pPr>
      <w:bookmarkStart w:id="33" w:name="_Toc165680522"/>
      <w:r w:rsidRPr="003E582E">
        <w:lastRenderedPageBreak/>
        <w:t>Výsledky simuláci</w:t>
      </w:r>
      <w:r w:rsidR="00A2186B">
        <w:t>í</w:t>
      </w:r>
      <w:bookmarkEnd w:id="33"/>
    </w:p>
    <w:p w14:paraId="39990888" w14:textId="0FA94AAB" w:rsidR="00D01A38" w:rsidRPr="003E582E" w:rsidRDefault="00F54434" w:rsidP="00D01A38">
      <w:r w:rsidRPr="003E582E">
        <w:t xml:space="preserve">V rámci štúdie sme vykonali komplexné testovanie dentálneho strediska prostredníctvom 406 unikátnych simulácií, každá s 200 experimentmi, čo nám poskytlo hĺbkový pohľad na rôzne aspekty operácií kliniky. Simulácie boli zamerané na optimalizáciu pacientskej skúsenosti a efektívnosti </w:t>
      </w:r>
      <w:r w:rsidR="003E582E" w:rsidRPr="003E582E">
        <w:t>doktorských</w:t>
      </w:r>
      <w:r w:rsidRPr="003E582E">
        <w:t xml:space="preserve"> postupov s cieľom nájsť najlepšie nastavenia pre minimalizáciu čakacích časov a zároveň zabezpečiť rozumné vyťaženie </w:t>
      </w:r>
      <w:r w:rsidR="003E582E" w:rsidRPr="003E582E">
        <w:t>doktorov</w:t>
      </w:r>
      <w:r w:rsidR="00B25491" w:rsidRPr="003E582E">
        <w:t>.</w:t>
      </w:r>
    </w:p>
    <w:p w14:paraId="7E9C3D7D" w14:textId="4D9A367E" w:rsidR="00D01A38" w:rsidRPr="003E582E" w:rsidRDefault="00D01A38" w:rsidP="00D01A38">
      <w:pPr>
        <w:pStyle w:val="Heading2"/>
      </w:pPr>
      <w:bookmarkStart w:id="34" w:name="_Toc165680523"/>
      <w:r w:rsidRPr="003E582E">
        <w:t>Kľúčové parametre simuláci</w:t>
      </w:r>
      <w:r w:rsidR="00A2186B">
        <w:t>í</w:t>
      </w:r>
      <w:bookmarkEnd w:id="34"/>
    </w:p>
    <w:p w14:paraId="2EC6FC24" w14:textId="0B7C2628" w:rsidR="003C0E4C" w:rsidRDefault="003C0E4C" w:rsidP="003C0E4C">
      <w:pPr>
        <w:pStyle w:val="Caption"/>
        <w:keepNext/>
      </w:pPr>
      <w:bookmarkStart w:id="35" w:name="_Toc165680561"/>
      <w:r>
        <w:t xml:space="preserve">Tabuľka </w:t>
      </w:r>
      <w:r>
        <w:fldChar w:fldCharType="begin"/>
      </w:r>
      <w:r>
        <w:instrText xml:space="preserve"> SEQ Tabuľka \* ARABIC </w:instrText>
      </w:r>
      <w:r>
        <w:fldChar w:fldCharType="separate"/>
      </w:r>
      <w:r w:rsidR="00BE7BEC">
        <w:rPr>
          <w:noProof/>
        </w:rPr>
        <w:t>1</w:t>
      </w:r>
      <w:r>
        <w:fldChar w:fldCharType="end"/>
      </w:r>
      <w:r>
        <w:t xml:space="preserve"> Variácia vstupných parametrov</w:t>
      </w:r>
      <w:bookmarkEnd w:id="3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94"/>
        <w:gridCol w:w="1374"/>
        <w:gridCol w:w="1319"/>
        <w:gridCol w:w="1573"/>
        <w:gridCol w:w="1296"/>
        <w:gridCol w:w="1537"/>
      </w:tblGrid>
      <w:tr w:rsidR="00DA16C1" w:rsidRPr="003E582E" w14:paraId="5A035073" w14:textId="77777777" w:rsidTr="003C0E4C">
        <w:tc>
          <w:tcPr>
            <w:tcW w:w="1394" w:type="dxa"/>
          </w:tcPr>
          <w:p w14:paraId="77E3F2B2" w14:textId="736ACA91" w:rsidR="00D84C50" w:rsidRPr="003E582E" w:rsidRDefault="00DA16C1" w:rsidP="00741D12">
            <w:pPr>
              <w:pStyle w:val="tabulkatexthlavicka"/>
            </w:pPr>
            <w:proofErr w:type="spellStart"/>
            <w:r w:rsidRPr="003E582E">
              <w:t>Total</w:t>
            </w:r>
            <w:proofErr w:type="spellEnd"/>
            <w:r w:rsidRPr="003E582E">
              <w:t xml:space="preserve"> </w:t>
            </w:r>
            <w:proofErr w:type="spellStart"/>
            <w:r w:rsidRPr="003E582E">
              <w:t>Simulation</w:t>
            </w:r>
            <w:proofErr w:type="spellEnd"/>
            <w:r w:rsidRPr="003E582E">
              <w:t xml:space="preserve"> </w:t>
            </w:r>
            <w:proofErr w:type="spellStart"/>
            <w:r w:rsidRPr="003E582E">
              <w:t>Time</w:t>
            </w:r>
            <w:proofErr w:type="spellEnd"/>
          </w:p>
        </w:tc>
        <w:tc>
          <w:tcPr>
            <w:tcW w:w="1374" w:type="dxa"/>
          </w:tcPr>
          <w:p w14:paraId="7EE28CF9" w14:textId="3B4731B7" w:rsidR="00D84C50" w:rsidRPr="003E582E" w:rsidRDefault="00DA16C1" w:rsidP="00741D12">
            <w:pPr>
              <w:pStyle w:val="tabulkatexthlavicka"/>
            </w:pPr>
            <w:proofErr w:type="spellStart"/>
            <w:r w:rsidRPr="003E582E">
              <w:t>Scenarios</w:t>
            </w:r>
            <w:proofErr w:type="spellEnd"/>
          </w:p>
        </w:tc>
        <w:tc>
          <w:tcPr>
            <w:tcW w:w="1319" w:type="dxa"/>
          </w:tcPr>
          <w:p w14:paraId="54472577" w14:textId="77777777" w:rsidR="00D84C50" w:rsidRPr="003E582E" w:rsidRDefault="00D84C50" w:rsidP="00741D12">
            <w:pPr>
              <w:pStyle w:val="tabulkatexthlavicka"/>
            </w:pPr>
            <w:proofErr w:type="spellStart"/>
            <w:r w:rsidRPr="003E582E">
              <w:t>Patients</w:t>
            </w:r>
            <w:proofErr w:type="spellEnd"/>
            <w:r w:rsidRPr="003E582E">
              <w:t xml:space="preserve"> per Interval</w:t>
            </w:r>
          </w:p>
        </w:tc>
        <w:tc>
          <w:tcPr>
            <w:tcW w:w="1573" w:type="dxa"/>
          </w:tcPr>
          <w:p w14:paraId="48752D8E" w14:textId="77777777" w:rsidR="00D84C50" w:rsidRPr="003E582E" w:rsidRDefault="00D84C50" w:rsidP="00741D12">
            <w:pPr>
              <w:pStyle w:val="tabulkatexthlavicka"/>
            </w:pPr>
            <w:proofErr w:type="spellStart"/>
            <w:r w:rsidRPr="003E582E">
              <w:t>Appointment</w:t>
            </w:r>
            <w:proofErr w:type="spellEnd"/>
            <w:r w:rsidRPr="003E582E">
              <w:t xml:space="preserve"> Interval</w:t>
            </w:r>
          </w:p>
        </w:tc>
        <w:tc>
          <w:tcPr>
            <w:tcW w:w="1296" w:type="dxa"/>
          </w:tcPr>
          <w:p w14:paraId="52618CEE" w14:textId="77777777" w:rsidR="00D84C50" w:rsidRPr="003E582E" w:rsidRDefault="00D84C50" w:rsidP="00741D12">
            <w:pPr>
              <w:pStyle w:val="tabulkatexthlavicka"/>
            </w:pPr>
            <w:r w:rsidRPr="003E582E">
              <w:t xml:space="preserve">End </w:t>
            </w:r>
            <w:proofErr w:type="spellStart"/>
            <w:r w:rsidRPr="003E582E">
              <w:t>Buffers</w:t>
            </w:r>
            <w:proofErr w:type="spellEnd"/>
          </w:p>
        </w:tc>
        <w:tc>
          <w:tcPr>
            <w:tcW w:w="1537" w:type="dxa"/>
          </w:tcPr>
          <w:p w14:paraId="03687954" w14:textId="77777777" w:rsidR="00D84C50" w:rsidRPr="003E582E" w:rsidRDefault="00D84C50" w:rsidP="00741D12">
            <w:pPr>
              <w:pStyle w:val="tabulkatexthlavicka"/>
            </w:pPr>
            <w:proofErr w:type="spellStart"/>
            <w:r w:rsidRPr="003E582E">
              <w:t>Number</w:t>
            </w:r>
            <w:proofErr w:type="spellEnd"/>
            <w:r w:rsidRPr="003E582E">
              <w:t xml:space="preserve"> of </w:t>
            </w:r>
            <w:proofErr w:type="spellStart"/>
            <w:r w:rsidRPr="003E582E">
              <w:t>Experiments</w:t>
            </w:r>
            <w:proofErr w:type="spellEnd"/>
          </w:p>
        </w:tc>
      </w:tr>
      <w:tr w:rsidR="00DA16C1" w:rsidRPr="003E582E" w14:paraId="3AE91D53" w14:textId="77777777" w:rsidTr="003C0E4C">
        <w:tc>
          <w:tcPr>
            <w:tcW w:w="1394" w:type="dxa"/>
          </w:tcPr>
          <w:p w14:paraId="4C3229D0" w14:textId="77777777" w:rsidR="00D84C50" w:rsidRPr="003E582E" w:rsidRDefault="00D84C50" w:rsidP="00741D12">
            <w:pPr>
              <w:pStyle w:val="tabulkatext"/>
            </w:pPr>
            <w:r w:rsidRPr="003E582E">
              <w:t>360 min</w:t>
            </w:r>
          </w:p>
        </w:tc>
        <w:tc>
          <w:tcPr>
            <w:tcW w:w="1374" w:type="dxa"/>
          </w:tcPr>
          <w:p w14:paraId="3B7AE8D4" w14:textId="77777777" w:rsidR="00D84C50" w:rsidRPr="003E582E" w:rsidRDefault="00D84C50" w:rsidP="00741D12">
            <w:pPr>
              <w:pStyle w:val="tabulkatext"/>
            </w:pPr>
            <w:r w:rsidRPr="003E582E">
              <w:t>1, 2, 3</w:t>
            </w:r>
          </w:p>
        </w:tc>
        <w:tc>
          <w:tcPr>
            <w:tcW w:w="1319" w:type="dxa"/>
          </w:tcPr>
          <w:p w14:paraId="7542E5CD" w14:textId="77777777" w:rsidR="00D84C50" w:rsidRPr="003E582E" w:rsidRDefault="00D84C50" w:rsidP="00741D12">
            <w:pPr>
              <w:pStyle w:val="tabulkatext"/>
            </w:pPr>
            <w:r w:rsidRPr="003E582E">
              <w:t>3, 4, 5, 6</w:t>
            </w:r>
          </w:p>
        </w:tc>
        <w:tc>
          <w:tcPr>
            <w:tcW w:w="1573" w:type="dxa"/>
          </w:tcPr>
          <w:p w14:paraId="2276F30B" w14:textId="77777777" w:rsidR="00D84C50" w:rsidRPr="003E582E" w:rsidRDefault="00D84C50" w:rsidP="00741D12">
            <w:pPr>
              <w:pStyle w:val="tabulkatext"/>
            </w:pPr>
            <w:r w:rsidRPr="003E582E">
              <w:t>24 min to 40 min</w:t>
            </w:r>
          </w:p>
        </w:tc>
        <w:tc>
          <w:tcPr>
            <w:tcW w:w="1296" w:type="dxa"/>
          </w:tcPr>
          <w:p w14:paraId="4856B35B" w14:textId="77777777" w:rsidR="00D84C50" w:rsidRPr="003E582E" w:rsidRDefault="00D84C50" w:rsidP="00741D12">
            <w:pPr>
              <w:pStyle w:val="tabulkatext"/>
            </w:pPr>
            <w:r w:rsidRPr="003E582E">
              <w:t>0 min to 60 min</w:t>
            </w:r>
          </w:p>
        </w:tc>
        <w:tc>
          <w:tcPr>
            <w:tcW w:w="1537" w:type="dxa"/>
          </w:tcPr>
          <w:p w14:paraId="412B730A" w14:textId="77777777" w:rsidR="00D84C50" w:rsidRPr="003E582E" w:rsidRDefault="00D84C50" w:rsidP="00741D12">
            <w:pPr>
              <w:pStyle w:val="tabulkatext"/>
            </w:pPr>
            <w:r w:rsidRPr="003E582E">
              <w:t>200</w:t>
            </w:r>
          </w:p>
        </w:tc>
      </w:tr>
    </w:tbl>
    <w:p w14:paraId="36D9D69F" w14:textId="3CFCCB32" w:rsidR="00D01A38" w:rsidRPr="003E582E" w:rsidRDefault="00D01A38" w:rsidP="00E547DF">
      <w:pPr>
        <w:pStyle w:val="Heading2"/>
      </w:pPr>
      <w:bookmarkStart w:id="36" w:name="_Toc165680524"/>
      <w:r w:rsidRPr="003E582E">
        <w:t xml:space="preserve">Metodológia a </w:t>
      </w:r>
      <w:r w:rsidR="00AB4829" w:rsidRPr="003E582E">
        <w:t>v</w:t>
      </w:r>
      <w:r w:rsidRPr="003E582E">
        <w:t xml:space="preserve">ýber </w:t>
      </w:r>
      <w:r w:rsidR="00AB4829" w:rsidRPr="003E582E">
        <w:t>n</w:t>
      </w:r>
      <w:r w:rsidRPr="003E582E">
        <w:t xml:space="preserve">ajlepších </w:t>
      </w:r>
      <w:r w:rsidR="00AB4829" w:rsidRPr="003E582E">
        <w:t>v</w:t>
      </w:r>
      <w:r w:rsidRPr="003E582E">
        <w:t>ýsledkov</w:t>
      </w:r>
      <w:bookmarkEnd w:id="36"/>
    </w:p>
    <w:p w14:paraId="76684D69" w14:textId="69962F43" w:rsidR="00D01A38" w:rsidRPr="003E582E" w:rsidRDefault="00D01A38" w:rsidP="00D01A38">
      <w:r w:rsidRPr="003E582E">
        <w:t>Z celkového počtu 406 simulácií sme identifikovali 40 simulácií s najlepšími výsledkami z hľadiska počtu obslúžených pacientov a priemerného času čakania, ktorý nebol dlhší ako 10 minút. Čakacia doba bola analyzovaná s využitím 95 percentného intervalu spoľahlivosti, čo nám umožnilo porovnávať výsledky s istotou, že priemerné čakacie časy sú pod desaťminútovým prahom.</w:t>
      </w:r>
    </w:p>
    <w:p w14:paraId="1A6E9A3A" w14:textId="0201A611" w:rsidR="00D01A38" w:rsidRPr="003E582E" w:rsidRDefault="00D01A38" w:rsidP="00E547DF">
      <w:pPr>
        <w:pStyle w:val="Heading2"/>
      </w:pPr>
      <w:bookmarkStart w:id="37" w:name="_Toc165680525"/>
      <w:r w:rsidRPr="003E582E">
        <w:t xml:space="preserve">Výsledky a </w:t>
      </w:r>
      <w:r w:rsidR="00AB4829" w:rsidRPr="003E582E">
        <w:t>o</w:t>
      </w:r>
      <w:r w:rsidRPr="003E582E">
        <w:t>verenie</w:t>
      </w:r>
      <w:bookmarkEnd w:id="37"/>
    </w:p>
    <w:p w14:paraId="4D659222" w14:textId="2739DA95" w:rsidR="00BD4251" w:rsidRPr="00A2186B" w:rsidRDefault="00D01A38" w:rsidP="00A2186B">
      <w:r w:rsidRPr="003E582E">
        <w:t xml:space="preserve">Z vybraných 40 najlepších scenárov, prvých 20 malo zaťaženie </w:t>
      </w:r>
      <w:r w:rsidR="003E582E" w:rsidRPr="003E582E">
        <w:t>doktorov</w:t>
      </w:r>
      <w:r w:rsidRPr="003E582E">
        <w:t xml:space="preserve"> pod 100 percent a ďalších 20 malo zaťaženie pod 80 percent, čím sme reflektovali presvedčenie, že maximálne zaťaženie nemusí byť vždy ideálne z hľadiska kvality starostlivosti a </w:t>
      </w:r>
      <w:r w:rsidR="003E582E" w:rsidRPr="003E582E">
        <w:t>doktorského</w:t>
      </w:r>
      <w:r w:rsidRPr="003E582E">
        <w:t xml:space="preserve"> vyhorenia. Tieto vybrané scenáre boli následne znovu testované s 5000 opakovaniami každého experimentu, aby sme minimalizovali vplyv náhody a získali čo najpresnejšie a najkonzistentnejšie výsledky.</w:t>
      </w:r>
      <w:r w:rsidR="00BD4251">
        <w:br w:type="page"/>
      </w:r>
    </w:p>
    <w:p w14:paraId="0A7B3BBE" w14:textId="60D458F5" w:rsidR="00F5355C" w:rsidRPr="003E582E" w:rsidRDefault="00F5355C" w:rsidP="00AB4829">
      <w:pPr>
        <w:pStyle w:val="Heading3"/>
      </w:pPr>
      <w:bookmarkStart w:id="38" w:name="_Toc165680526"/>
      <w:r w:rsidRPr="003E582E">
        <w:lastRenderedPageBreak/>
        <w:t xml:space="preserve">Zaťaženie doktorov </w:t>
      </w:r>
      <w:r w:rsidR="00AB4829" w:rsidRPr="003E582E">
        <w:t>pod 100%</w:t>
      </w:r>
      <w:bookmarkEnd w:id="38"/>
    </w:p>
    <w:p w14:paraId="6AD742FC" w14:textId="6E176C52" w:rsidR="003E582E" w:rsidRPr="00803F50" w:rsidRDefault="003E582E" w:rsidP="003E582E">
      <w:r>
        <w:t xml:space="preserve">Môžeme si všimnúť, že </w:t>
      </w:r>
      <w:r w:rsidR="00AF1932">
        <w:t xml:space="preserve">pri vybavení pacientov, sme najlepší výsledok dosiahli </w:t>
      </w:r>
      <w:r w:rsidR="00F02F85">
        <w:t xml:space="preserve">(APT) </w:t>
      </w:r>
      <w:r w:rsidR="006252A3">
        <w:t xml:space="preserve">47.02 pacientov za jeden deň. </w:t>
      </w:r>
      <w:r w:rsidR="00A81C9C">
        <w:t xml:space="preserve">Avšak </w:t>
      </w:r>
      <w:proofErr w:type="spellStart"/>
      <w:r w:rsidR="00A81C9C" w:rsidRPr="00803F50">
        <w:rPr>
          <w:i/>
          <w:iCs/>
        </w:rPr>
        <w:t>endBuffer</w:t>
      </w:r>
      <w:proofErr w:type="spellEnd"/>
      <w:r w:rsidR="00803F50">
        <w:rPr>
          <w:i/>
          <w:iCs/>
        </w:rPr>
        <w:t xml:space="preserve"> </w:t>
      </w:r>
      <w:r w:rsidR="00803F50">
        <w:t xml:space="preserve">sa pohybuje vždy okolo nuly a to znamená, že pokiaľ príde pacient minútu pred ukončením, doktori ho budú musieť obslúžiť. </w:t>
      </w:r>
    </w:p>
    <w:p w14:paraId="2B105EF3" w14:textId="7649CD42" w:rsidR="003C0E4C" w:rsidRDefault="003C0E4C" w:rsidP="003C0E4C">
      <w:pPr>
        <w:pStyle w:val="Caption"/>
        <w:keepNext/>
      </w:pPr>
      <w:bookmarkStart w:id="39" w:name="_Toc165680562"/>
      <w:r>
        <w:t xml:space="preserve">Tabuľka </w:t>
      </w:r>
      <w:r>
        <w:fldChar w:fldCharType="begin"/>
      </w:r>
      <w:r>
        <w:instrText xml:space="preserve"> SEQ Tabuľka \* ARABIC </w:instrText>
      </w:r>
      <w:r>
        <w:fldChar w:fldCharType="separate"/>
      </w:r>
      <w:r w:rsidR="00BE7BEC">
        <w:rPr>
          <w:noProof/>
        </w:rPr>
        <w:t>2</w:t>
      </w:r>
      <w:r>
        <w:fldChar w:fldCharType="end"/>
      </w:r>
      <w:r>
        <w:t xml:space="preserve"> Výsledky simulácií pri zaťažení doktorov pod 100%</w:t>
      </w:r>
      <w:bookmarkEnd w:id="3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6"/>
        <w:gridCol w:w="704"/>
        <w:gridCol w:w="705"/>
        <w:gridCol w:w="708"/>
        <w:gridCol w:w="708"/>
        <w:gridCol w:w="717"/>
        <w:gridCol w:w="708"/>
        <w:gridCol w:w="708"/>
        <w:gridCol w:w="708"/>
        <w:gridCol w:w="708"/>
        <w:gridCol w:w="706"/>
        <w:gridCol w:w="707"/>
      </w:tblGrid>
      <w:tr w:rsidR="007F5A2A" w:rsidRPr="003E582E" w14:paraId="19A58B40" w14:textId="77777777" w:rsidTr="00B933DA">
        <w:tc>
          <w:tcPr>
            <w:tcW w:w="8493" w:type="dxa"/>
            <w:gridSpan w:val="12"/>
          </w:tcPr>
          <w:p w14:paraId="5D5E6FE4" w14:textId="77777777" w:rsidR="007F5A2A" w:rsidRPr="00016289" w:rsidRDefault="007F5A2A" w:rsidP="00F5355C">
            <w:pPr>
              <w:pStyle w:val="tabulkatextpoznamka"/>
              <w:rPr>
                <w:lang w:val="en-US"/>
              </w:rPr>
            </w:pPr>
            <w:r w:rsidRPr="00016289">
              <w:rPr>
                <w:lang w:val="en-US"/>
              </w:rPr>
              <w:t>APT – Average Patients Treated</w:t>
            </w:r>
          </w:p>
          <w:p w14:paraId="5E4DB9CD" w14:textId="66C687A0" w:rsidR="007F5A2A" w:rsidRPr="00016289" w:rsidRDefault="007F5A2A" w:rsidP="00F5355C">
            <w:pPr>
              <w:pStyle w:val="tabulkatextpoznamka"/>
              <w:rPr>
                <w:lang w:val="en-US"/>
              </w:rPr>
            </w:pPr>
            <w:r w:rsidRPr="00016289">
              <w:rPr>
                <w:lang w:val="en-US"/>
              </w:rPr>
              <w:t>S – Scenario</w:t>
            </w:r>
          </w:p>
          <w:p w14:paraId="631B0E24" w14:textId="77777777" w:rsidR="007F5A2A" w:rsidRPr="00016289" w:rsidRDefault="007F5A2A" w:rsidP="00F5355C">
            <w:pPr>
              <w:pStyle w:val="tabulkatextpoznamka"/>
              <w:rPr>
                <w:lang w:val="en-US"/>
              </w:rPr>
            </w:pPr>
            <w:proofErr w:type="spellStart"/>
            <w:r w:rsidRPr="00016289">
              <w:rPr>
                <w:lang w:val="en-US"/>
              </w:rPr>
              <w:t>PpI</w:t>
            </w:r>
            <w:proofErr w:type="spellEnd"/>
            <w:r w:rsidRPr="00016289">
              <w:rPr>
                <w:lang w:val="en-US"/>
              </w:rPr>
              <w:t xml:space="preserve"> – Patients per Interval</w:t>
            </w:r>
          </w:p>
          <w:p w14:paraId="0DF049A0" w14:textId="77777777" w:rsidR="007F5A2A" w:rsidRPr="00016289" w:rsidRDefault="007F5A2A" w:rsidP="00F5355C">
            <w:pPr>
              <w:pStyle w:val="tabulkatextpoznamka"/>
              <w:rPr>
                <w:lang w:val="en-US"/>
              </w:rPr>
            </w:pPr>
            <w:r w:rsidRPr="00016289">
              <w:rPr>
                <w:lang w:val="en-US"/>
              </w:rPr>
              <w:t>EB – End Buffer</w:t>
            </w:r>
          </w:p>
          <w:p w14:paraId="51202460" w14:textId="77777777" w:rsidR="007F5A2A" w:rsidRPr="00016289" w:rsidRDefault="007F5A2A" w:rsidP="00F5355C">
            <w:pPr>
              <w:pStyle w:val="tabulkatextpoznamka"/>
              <w:rPr>
                <w:lang w:val="en-US"/>
              </w:rPr>
            </w:pPr>
            <w:r w:rsidRPr="00016289">
              <w:rPr>
                <w:lang w:val="en-US"/>
              </w:rPr>
              <w:t>AI – Appointment Interval</w:t>
            </w:r>
          </w:p>
          <w:p w14:paraId="41D2EEE2" w14:textId="77777777" w:rsidR="007F5A2A" w:rsidRPr="00016289" w:rsidRDefault="007F5A2A" w:rsidP="00F5355C">
            <w:pPr>
              <w:pStyle w:val="tabulkatextpoznamka"/>
              <w:rPr>
                <w:lang w:val="en-US"/>
              </w:rPr>
            </w:pPr>
            <w:r w:rsidRPr="00016289">
              <w:rPr>
                <w:lang w:val="en-US"/>
              </w:rPr>
              <w:t>AWT – Average Waiting Time</w:t>
            </w:r>
          </w:p>
          <w:p w14:paraId="272A743F" w14:textId="2B91B912" w:rsidR="007F5A2A" w:rsidRPr="00016289" w:rsidRDefault="007F5A2A" w:rsidP="00F5355C">
            <w:pPr>
              <w:pStyle w:val="tabulkatextpoznamka"/>
              <w:rPr>
                <w:lang w:val="en-US"/>
              </w:rPr>
            </w:pPr>
            <w:r w:rsidRPr="00016289">
              <w:rPr>
                <w:lang w:val="en-US"/>
              </w:rPr>
              <w:t>D1U, D2U, D3U, D4U – Doctors Utilization</w:t>
            </w:r>
          </w:p>
          <w:p w14:paraId="1AB4802A" w14:textId="394CAD54" w:rsidR="007F5A2A" w:rsidRPr="003E582E" w:rsidRDefault="007F5A2A" w:rsidP="00F5355C">
            <w:pPr>
              <w:pStyle w:val="tabulkatextpoznamka"/>
            </w:pPr>
            <w:r w:rsidRPr="00016289">
              <w:rPr>
                <w:lang w:val="en-US"/>
              </w:rPr>
              <w:t xml:space="preserve">LCI, UCI </w:t>
            </w:r>
            <w:r w:rsidR="00F5355C" w:rsidRPr="00016289">
              <w:rPr>
                <w:lang w:val="en-US"/>
              </w:rPr>
              <w:t>–</w:t>
            </w:r>
            <w:r w:rsidRPr="00016289">
              <w:rPr>
                <w:lang w:val="en-US"/>
              </w:rPr>
              <w:t xml:space="preserve"> </w:t>
            </w:r>
            <w:r w:rsidR="00F5355C" w:rsidRPr="00016289">
              <w:rPr>
                <w:lang w:val="en-US"/>
              </w:rPr>
              <w:t>Lower and Upper 95% Confidence Interval</w:t>
            </w:r>
          </w:p>
        </w:tc>
      </w:tr>
      <w:tr w:rsidR="009209CA" w:rsidRPr="003E582E" w14:paraId="6A317B3C" w14:textId="77777777" w:rsidTr="003C0E4C">
        <w:tc>
          <w:tcPr>
            <w:tcW w:w="706" w:type="dxa"/>
          </w:tcPr>
          <w:p w14:paraId="46E4B841" w14:textId="3EC5A50F" w:rsidR="00CA4757" w:rsidRPr="003E582E" w:rsidRDefault="009209CA" w:rsidP="003E582E">
            <w:pPr>
              <w:pStyle w:val="tabulkatexthlavicka"/>
            </w:pPr>
            <w:r w:rsidRPr="003E582E">
              <w:t>A</w:t>
            </w:r>
            <w:r w:rsidR="001812DD" w:rsidRPr="003E582E">
              <w:t>PT</w:t>
            </w:r>
          </w:p>
        </w:tc>
        <w:tc>
          <w:tcPr>
            <w:tcW w:w="704" w:type="dxa"/>
          </w:tcPr>
          <w:p w14:paraId="4F7D7692" w14:textId="1EBFDFB3" w:rsidR="00CA4757" w:rsidRPr="003E582E" w:rsidRDefault="001812DD" w:rsidP="003E582E">
            <w:pPr>
              <w:pStyle w:val="tabulkatexthlavicka"/>
            </w:pPr>
            <w:r w:rsidRPr="003E582E">
              <w:t>S</w:t>
            </w:r>
          </w:p>
        </w:tc>
        <w:tc>
          <w:tcPr>
            <w:tcW w:w="705" w:type="dxa"/>
          </w:tcPr>
          <w:p w14:paraId="1B3A9A87" w14:textId="2B1E9704" w:rsidR="00CA4757" w:rsidRPr="003E582E" w:rsidRDefault="009209CA" w:rsidP="003E582E">
            <w:pPr>
              <w:pStyle w:val="tabulkatexthlavicka"/>
            </w:pPr>
            <w:proofErr w:type="spellStart"/>
            <w:r w:rsidRPr="003E582E">
              <w:t>PpI</w:t>
            </w:r>
            <w:proofErr w:type="spellEnd"/>
          </w:p>
        </w:tc>
        <w:tc>
          <w:tcPr>
            <w:tcW w:w="708" w:type="dxa"/>
          </w:tcPr>
          <w:p w14:paraId="3246FE91" w14:textId="02C3F305" w:rsidR="00CA4757" w:rsidRPr="003E582E" w:rsidRDefault="00CA4757" w:rsidP="003E582E">
            <w:pPr>
              <w:pStyle w:val="tabulkatexthlavicka"/>
            </w:pPr>
            <w:r w:rsidRPr="003E582E">
              <w:t>E</w:t>
            </w:r>
            <w:r w:rsidR="009209CA" w:rsidRPr="003E582E">
              <w:t>B</w:t>
            </w:r>
          </w:p>
        </w:tc>
        <w:tc>
          <w:tcPr>
            <w:tcW w:w="708" w:type="dxa"/>
          </w:tcPr>
          <w:p w14:paraId="68A0CC20" w14:textId="27A648FD" w:rsidR="00CA4757" w:rsidRPr="003E582E" w:rsidRDefault="009209CA" w:rsidP="003E582E">
            <w:pPr>
              <w:pStyle w:val="tabulkatexthlavicka"/>
            </w:pPr>
            <w:r w:rsidRPr="003E582E">
              <w:t>AI</w:t>
            </w:r>
          </w:p>
        </w:tc>
        <w:tc>
          <w:tcPr>
            <w:tcW w:w="717" w:type="dxa"/>
          </w:tcPr>
          <w:p w14:paraId="7BC3E474" w14:textId="558A8964" w:rsidR="00CA4757" w:rsidRPr="003E582E" w:rsidRDefault="009209CA" w:rsidP="003E582E">
            <w:pPr>
              <w:pStyle w:val="tabulkatexthlavicka"/>
            </w:pPr>
            <w:r w:rsidRPr="003E582E">
              <w:t>AWT</w:t>
            </w:r>
          </w:p>
        </w:tc>
        <w:tc>
          <w:tcPr>
            <w:tcW w:w="708" w:type="dxa"/>
          </w:tcPr>
          <w:p w14:paraId="25202782" w14:textId="333C33D6" w:rsidR="00CA4757" w:rsidRPr="003E582E" w:rsidRDefault="009209CA" w:rsidP="003E582E">
            <w:pPr>
              <w:pStyle w:val="tabulkatexthlavicka"/>
            </w:pPr>
            <w:r w:rsidRPr="003E582E">
              <w:t>D1U</w:t>
            </w:r>
          </w:p>
        </w:tc>
        <w:tc>
          <w:tcPr>
            <w:tcW w:w="708" w:type="dxa"/>
          </w:tcPr>
          <w:p w14:paraId="5D987952" w14:textId="42FBA549" w:rsidR="00CA4757" w:rsidRPr="003E582E" w:rsidRDefault="009209CA" w:rsidP="003E582E">
            <w:pPr>
              <w:pStyle w:val="tabulkatexthlavicka"/>
            </w:pPr>
            <w:r w:rsidRPr="003E582E">
              <w:t>D2U</w:t>
            </w:r>
          </w:p>
        </w:tc>
        <w:tc>
          <w:tcPr>
            <w:tcW w:w="708" w:type="dxa"/>
          </w:tcPr>
          <w:p w14:paraId="3D73297D" w14:textId="0FFEF44F" w:rsidR="00CA4757" w:rsidRPr="003E582E" w:rsidRDefault="009209CA" w:rsidP="003E582E">
            <w:pPr>
              <w:pStyle w:val="tabulkatexthlavicka"/>
            </w:pPr>
            <w:r w:rsidRPr="003E582E">
              <w:t>D3U</w:t>
            </w:r>
          </w:p>
        </w:tc>
        <w:tc>
          <w:tcPr>
            <w:tcW w:w="708" w:type="dxa"/>
          </w:tcPr>
          <w:p w14:paraId="060B6D11" w14:textId="135637EC" w:rsidR="00CA4757" w:rsidRPr="003E582E" w:rsidRDefault="009209CA" w:rsidP="003E582E">
            <w:pPr>
              <w:pStyle w:val="tabulkatexthlavicka"/>
            </w:pPr>
            <w:r w:rsidRPr="003E582E">
              <w:t>D4U</w:t>
            </w:r>
          </w:p>
        </w:tc>
        <w:tc>
          <w:tcPr>
            <w:tcW w:w="706" w:type="dxa"/>
          </w:tcPr>
          <w:p w14:paraId="7F63D1AE" w14:textId="49DF65BE" w:rsidR="00CA4757" w:rsidRPr="003E582E" w:rsidRDefault="009209CA" w:rsidP="003E582E">
            <w:pPr>
              <w:pStyle w:val="tabulkatexthlavicka"/>
            </w:pPr>
            <w:r w:rsidRPr="003E582E">
              <w:t>LCI</w:t>
            </w:r>
          </w:p>
        </w:tc>
        <w:tc>
          <w:tcPr>
            <w:tcW w:w="707" w:type="dxa"/>
          </w:tcPr>
          <w:p w14:paraId="336FFC5E" w14:textId="567D7FE8" w:rsidR="00CA4757" w:rsidRPr="003E582E" w:rsidRDefault="009209CA" w:rsidP="003E582E">
            <w:pPr>
              <w:pStyle w:val="tabulkatexthlavicka"/>
            </w:pPr>
            <w:r w:rsidRPr="003E582E">
              <w:t>UCI</w:t>
            </w:r>
          </w:p>
        </w:tc>
      </w:tr>
      <w:tr w:rsidR="009209CA" w:rsidRPr="003E582E" w14:paraId="0A67C529" w14:textId="77777777" w:rsidTr="003C0E4C">
        <w:tc>
          <w:tcPr>
            <w:tcW w:w="706" w:type="dxa"/>
          </w:tcPr>
          <w:p w14:paraId="0751ABE1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47.02</w:t>
            </w:r>
          </w:p>
        </w:tc>
        <w:tc>
          <w:tcPr>
            <w:tcW w:w="704" w:type="dxa"/>
          </w:tcPr>
          <w:p w14:paraId="633B8C9C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1.00</w:t>
            </w:r>
          </w:p>
        </w:tc>
        <w:tc>
          <w:tcPr>
            <w:tcW w:w="705" w:type="dxa"/>
          </w:tcPr>
          <w:p w14:paraId="7E8E2D83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3.00</w:t>
            </w:r>
          </w:p>
        </w:tc>
        <w:tc>
          <w:tcPr>
            <w:tcW w:w="708" w:type="dxa"/>
          </w:tcPr>
          <w:p w14:paraId="2F74E98F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0.00</w:t>
            </w:r>
          </w:p>
        </w:tc>
        <w:tc>
          <w:tcPr>
            <w:tcW w:w="708" w:type="dxa"/>
          </w:tcPr>
          <w:p w14:paraId="3330ED3D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28.00</w:t>
            </w:r>
          </w:p>
        </w:tc>
        <w:tc>
          <w:tcPr>
            <w:tcW w:w="717" w:type="dxa"/>
          </w:tcPr>
          <w:p w14:paraId="770A1247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9.05</w:t>
            </w:r>
          </w:p>
        </w:tc>
        <w:tc>
          <w:tcPr>
            <w:tcW w:w="708" w:type="dxa"/>
          </w:tcPr>
          <w:p w14:paraId="586C14D1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98.72</w:t>
            </w:r>
          </w:p>
        </w:tc>
        <w:tc>
          <w:tcPr>
            <w:tcW w:w="708" w:type="dxa"/>
          </w:tcPr>
          <w:p w14:paraId="45678CD6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99.28</w:t>
            </w:r>
          </w:p>
        </w:tc>
        <w:tc>
          <w:tcPr>
            <w:tcW w:w="708" w:type="dxa"/>
          </w:tcPr>
          <w:p w14:paraId="3092D1B3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98.54</w:t>
            </w:r>
          </w:p>
        </w:tc>
        <w:tc>
          <w:tcPr>
            <w:tcW w:w="708" w:type="dxa"/>
          </w:tcPr>
          <w:p w14:paraId="0B837F58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95.88</w:t>
            </w:r>
          </w:p>
        </w:tc>
        <w:tc>
          <w:tcPr>
            <w:tcW w:w="706" w:type="dxa"/>
          </w:tcPr>
          <w:p w14:paraId="4EB9191A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8.21</w:t>
            </w:r>
          </w:p>
        </w:tc>
        <w:tc>
          <w:tcPr>
            <w:tcW w:w="707" w:type="dxa"/>
          </w:tcPr>
          <w:p w14:paraId="2E04D4E3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9.88</w:t>
            </w:r>
          </w:p>
        </w:tc>
      </w:tr>
      <w:tr w:rsidR="009209CA" w:rsidRPr="003E582E" w14:paraId="3173D7C3" w14:textId="77777777" w:rsidTr="003C0E4C">
        <w:tc>
          <w:tcPr>
            <w:tcW w:w="706" w:type="dxa"/>
          </w:tcPr>
          <w:p w14:paraId="4A036E51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46.91</w:t>
            </w:r>
          </w:p>
        </w:tc>
        <w:tc>
          <w:tcPr>
            <w:tcW w:w="704" w:type="dxa"/>
          </w:tcPr>
          <w:p w14:paraId="00ABEAA7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2.00</w:t>
            </w:r>
          </w:p>
        </w:tc>
        <w:tc>
          <w:tcPr>
            <w:tcW w:w="705" w:type="dxa"/>
          </w:tcPr>
          <w:p w14:paraId="5E55B83F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3.00</w:t>
            </w:r>
          </w:p>
        </w:tc>
        <w:tc>
          <w:tcPr>
            <w:tcW w:w="708" w:type="dxa"/>
          </w:tcPr>
          <w:p w14:paraId="198A2FD8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0.00</w:t>
            </w:r>
          </w:p>
        </w:tc>
        <w:tc>
          <w:tcPr>
            <w:tcW w:w="708" w:type="dxa"/>
          </w:tcPr>
          <w:p w14:paraId="655A2012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34.00</w:t>
            </w:r>
          </w:p>
        </w:tc>
        <w:tc>
          <w:tcPr>
            <w:tcW w:w="717" w:type="dxa"/>
          </w:tcPr>
          <w:p w14:paraId="4D8D51FE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7.73</w:t>
            </w:r>
          </w:p>
        </w:tc>
        <w:tc>
          <w:tcPr>
            <w:tcW w:w="708" w:type="dxa"/>
          </w:tcPr>
          <w:p w14:paraId="418F55FD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98.07</w:t>
            </w:r>
          </w:p>
        </w:tc>
        <w:tc>
          <w:tcPr>
            <w:tcW w:w="708" w:type="dxa"/>
          </w:tcPr>
          <w:p w14:paraId="32E2A726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98.30</w:t>
            </w:r>
          </w:p>
        </w:tc>
        <w:tc>
          <w:tcPr>
            <w:tcW w:w="708" w:type="dxa"/>
          </w:tcPr>
          <w:p w14:paraId="3C332749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96.93</w:t>
            </w:r>
          </w:p>
        </w:tc>
        <w:tc>
          <w:tcPr>
            <w:tcW w:w="708" w:type="dxa"/>
          </w:tcPr>
          <w:p w14:paraId="1176E421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97.11</w:t>
            </w:r>
          </w:p>
        </w:tc>
        <w:tc>
          <w:tcPr>
            <w:tcW w:w="706" w:type="dxa"/>
          </w:tcPr>
          <w:p w14:paraId="191A79D7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7.11</w:t>
            </w:r>
          </w:p>
        </w:tc>
        <w:tc>
          <w:tcPr>
            <w:tcW w:w="707" w:type="dxa"/>
          </w:tcPr>
          <w:p w14:paraId="27C0FB42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8.36</w:t>
            </w:r>
          </w:p>
        </w:tc>
      </w:tr>
      <w:tr w:rsidR="009209CA" w:rsidRPr="003E582E" w14:paraId="5671A6CF" w14:textId="77777777" w:rsidTr="003C0E4C">
        <w:tc>
          <w:tcPr>
            <w:tcW w:w="706" w:type="dxa"/>
          </w:tcPr>
          <w:p w14:paraId="442923F0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46.54</w:t>
            </w:r>
          </w:p>
        </w:tc>
        <w:tc>
          <w:tcPr>
            <w:tcW w:w="704" w:type="dxa"/>
          </w:tcPr>
          <w:p w14:paraId="79548EB1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1.00</w:t>
            </w:r>
          </w:p>
        </w:tc>
        <w:tc>
          <w:tcPr>
            <w:tcW w:w="705" w:type="dxa"/>
          </w:tcPr>
          <w:p w14:paraId="3BF31AB5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3.00</w:t>
            </w:r>
          </w:p>
        </w:tc>
        <w:tc>
          <w:tcPr>
            <w:tcW w:w="708" w:type="dxa"/>
          </w:tcPr>
          <w:p w14:paraId="785455B6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15.00</w:t>
            </w:r>
          </w:p>
        </w:tc>
        <w:tc>
          <w:tcPr>
            <w:tcW w:w="708" w:type="dxa"/>
          </w:tcPr>
          <w:p w14:paraId="56691DA7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28.00</w:t>
            </w:r>
          </w:p>
        </w:tc>
        <w:tc>
          <w:tcPr>
            <w:tcW w:w="717" w:type="dxa"/>
          </w:tcPr>
          <w:p w14:paraId="19A3774C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8.42</w:t>
            </w:r>
          </w:p>
        </w:tc>
        <w:tc>
          <w:tcPr>
            <w:tcW w:w="708" w:type="dxa"/>
          </w:tcPr>
          <w:p w14:paraId="2F245A1B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97.38</w:t>
            </w:r>
          </w:p>
        </w:tc>
        <w:tc>
          <w:tcPr>
            <w:tcW w:w="708" w:type="dxa"/>
          </w:tcPr>
          <w:p w14:paraId="20A179D4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97.42</w:t>
            </w:r>
          </w:p>
        </w:tc>
        <w:tc>
          <w:tcPr>
            <w:tcW w:w="708" w:type="dxa"/>
          </w:tcPr>
          <w:p w14:paraId="6DCB8072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96.50</w:t>
            </w:r>
          </w:p>
        </w:tc>
        <w:tc>
          <w:tcPr>
            <w:tcW w:w="708" w:type="dxa"/>
          </w:tcPr>
          <w:p w14:paraId="330B8BBA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94.36</w:t>
            </w:r>
          </w:p>
        </w:tc>
        <w:tc>
          <w:tcPr>
            <w:tcW w:w="706" w:type="dxa"/>
          </w:tcPr>
          <w:p w14:paraId="5CFC3137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7.72</w:t>
            </w:r>
          </w:p>
        </w:tc>
        <w:tc>
          <w:tcPr>
            <w:tcW w:w="707" w:type="dxa"/>
          </w:tcPr>
          <w:p w14:paraId="51F8F23B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9.13</w:t>
            </w:r>
          </w:p>
        </w:tc>
      </w:tr>
      <w:tr w:rsidR="009209CA" w:rsidRPr="003E582E" w14:paraId="13708288" w14:textId="77777777" w:rsidTr="003C0E4C">
        <w:tc>
          <w:tcPr>
            <w:tcW w:w="706" w:type="dxa"/>
          </w:tcPr>
          <w:p w14:paraId="61194A2F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46.34</w:t>
            </w:r>
          </w:p>
        </w:tc>
        <w:tc>
          <w:tcPr>
            <w:tcW w:w="704" w:type="dxa"/>
          </w:tcPr>
          <w:p w14:paraId="223FD800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3.00</w:t>
            </w:r>
          </w:p>
        </w:tc>
        <w:tc>
          <w:tcPr>
            <w:tcW w:w="705" w:type="dxa"/>
          </w:tcPr>
          <w:p w14:paraId="064E3332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4.00</w:t>
            </w:r>
          </w:p>
        </w:tc>
        <w:tc>
          <w:tcPr>
            <w:tcW w:w="708" w:type="dxa"/>
          </w:tcPr>
          <w:p w14:paraId="010ECBAD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0.00</w:t>
            </w:r>
          </w:p>
        </w:tc>
        <w:tc>
          <w:tcPr>
            <w:tcW w:w="708" w:type="dxa"/>
          </w:tcPr>
          <w:p w14:paraId="2FA85C67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38.00</w:t>
            </w:r>
          </w:p>
        </w:tc>
        <w:tc>
          <w:tcPr>
            <w:tcW w:w="717" w:type="dxa"/>
          </w:tcPr>
          <w:p w14:paraId="68EDA9DE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8.03</w:t>
            </w:r>
          </w:p>
        </w:tc>
        <w:tc>
          <w:tcPr>
            <w:tcW w:w="708" w:type="dxa"/>
          </w:tcPr>
          <w:p w14:paraId="009A95D0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97.46</w:t>
            </w:r>
          </w:p>
        </w:tc>
        <w:tc>
          <w:tcPr>
            <w:tcW w:w="708" w:type="dxa"/>
          </w:tcPr>
          <w:p w14:paraId="4571F46D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96.57</w:t>
            </w:r>
          </w:p>
        </w:tc>
        <w:tc>
          <w:tcPr>
            <w:tcW w:w="708" w:type="dxa"/>
          </w:tcPr>
          <w:p w14:paraId="3FBAC55A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95.89</w:t>
            </w:r>
          </w:p>
        </w:tc>
        <w:tc>
          <w:tcPr>
            <w:tcW w:w="708" w:type="dxa"/>
          </w:tcPr>
          <w:p w14:paraId="7B31E522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94.30</w:t>
            </w:r>
          </w:p>
        </w:tc>
        <w:tc>
          <w:tcPr>
            <w:tcW w:w="706" w:type="dxa"/>
          </w:tcPr>
          <w:p w14:paraId="44304894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7.22</w:t>
            </w:r>
          </w:p>
        </w:tc>
        <w:tc>
          <w:tcPr>
            <w:tcW w:w="707" w:type="dxa"/>
          </w:tcPr>
          <w:p w14:paraId="0B5D4018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8.84</w:t>
            </w:r>
          </w:p>
        </w:tc>
      </w:tr>
      <w:tr w:rsidR="009209CA" w:rsidRPr="003E582E" w14:paraId="782EABCD" w14:textId="77777777" w:rsidTr="003C0E4C">
        <w:tc>
          <w:tcPr>
            <w:tcW w:w="706" w:type="dxa"/>
          </w:tcPr>
          <w:p w14:paraId="5E4C5C84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46.29</w:t>
            </w:r>
          </w:p>
        </w:tc>
        <w:tc>
          <w:tcPr>
            <w:tcW w:w="704" w:type="dxa"/>
          </w:tcPr>
          <w:p w14:paraId="32862E3D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1.00</w:t>
            </w:r>
          </w:p>
        </w:tc>
        <w:tc>
          <w:tcPr>
            <w:tcW w:w="705" w:type="dxa"/>
          </w:tcPr>
          <w:p w14:paraId="60A89E6B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4.00</w:t>
            </w:r>
          </w:p>
        </w:tc>
        <w:tc>
          <w:tcPr>
            <w:tcW w:w="708" w:type="dxa"/>
          </w:tcPr>
          <w:p w14:paraId="3FD25AEB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15.00</w:t>
            </w:r>
          </w:p>
        </w:tc>
        <w:tc>
          <w:tcPr>
            <w:tcW w:w="708" w:type="dxa"/>
          </w:tcPr>
          <w:p w14:paraId="03F6C05E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38.00</w:t>
            </w:r>
          </w:p>
        </w:tc>
        <w:tc>
          <w:tcPr>
            <w:tcW w:w="717" w:type="dxa"/>
          </w:tcPr>
          <w:p w14:paraId="2C3E8534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8.91</w:t>
            </w:r>
          </w:p>
        </w:tc>
        <w:tc>
          <w:tcPr>
            <w:tcW w:w="708" w:type="dxa"/>
          </w:tcPr>
          <w:p w14:paraId="7588F86D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96.69</w:t>
            </w:r>
          </w:p>
        </w:tc>
        <w:tc>
          <w:tcPr>
            <w:tcW w:w="708" w:type="dxa"/>
          </w:tcPr>
          <w:p w14:paraId="22AF53F4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97.08</w:t>
            </w:r>
          </w:p>
        </w:tc>
        <w:tc>
          <w:tcPr>
            <w:tcW w:w="708" w:type="dxa"/>
          </w:tcPr>
          <w:p w14:paraId="3B346FEA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96.75</w:t>
            </w:r>
          </w:p>
        </w:tc>
        <w:tc>
          <w:tcPr>
            <w:tcW w:w="708" w:type="dxa"/>
          </w:tcPr>
          <w:p w14:paraId="65B6274B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96.15</w:t>
            </w:r>
          </w:p>
        </w:tc>
        <w:tc>
          <w:tcPr>
            <w:tcW w:w="706" w:type="dxa"/>
          </w:tcPr>
          <w:p w14:paraId="180E466F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8.09</w:t>
            </w:r>
          </w:p>
        </w:tc>
        <w:tc>
          <w:tcPr>
            <w:tcW w:w="707" w:type="dxa"/>
          </w:tcPr>
          <w:p w14:paraId="76B0D029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9.73</w:t>
            </w:r>
          </w:p>
        </w:tc>
      </w:tr>
      <w:tr w:rsidR="009209CA" w:rsidRPr="003E582E" w14:paraId="210040B8" w14:textId="77777777" w:rsidTr="003C0E4C">
        <w:tc>
          <w:tcPr>
            <w:tcW w:w="706" w:type="dxa"/>
          </w:tcPr>
          <w:p w14:paraId="3181E1DE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45.86</w:t>
            </w:r>
          </w:p>
        </w:tc>
        <w:tc>
          <w:tcPr>
            <w:tcW w:w="704" w:type="dxa"/>
          </w:tcPr>
          <w:p w14:paraId="5EC2C801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2.00</w:t>
            </w:r>
          </w:p>
        </w:tc>
        <w:tc>
          <w:tcPr>
            <w:tcW w:w="705" w:type="dxa"/>
          </w:tcPr>
          <w:p w14:paraId="717FBDB4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3.00</w:t>
            </w:r>
          </w:p>
        </w:tc>
        <w:tc>
          <w:tcPr>
            <w:tcW w:w="708" w:type="dxa"/>
          </w:tcPr>
          <w:p w14:paraId="4C9D9F72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15.00</w:t>
            </w:r>
          </w:p>
        </w:tc>
        <w:tc>
          <w:tcPr>
            <w:tcW w:w="708" w:type="dxa"/>
          </w:tcPr>
          <w:p w14:paraId="55FAB865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34.00</w:t>
            </w:r>
          </w:p>
        </w:tc>
        <w:tc>
          <w:tcPr>
            <w:tcW w:w="717" w:type="dxa"/>
          </w:tcPr>
          <w:p w14:paraId="0E80EEAF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7.68</w:t>
            </w:r>
          </w:p>
        </w:tc>
        <w:tc>
          <w:tcPr>
            <w:tcW w:w="708" w:type="dxa"/>
          </w:tcPr>
          <w:p w14:paraId="035169F3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95.55</w:t>
            </w:r>
          </w:p>
        </w:tc>
        <w:tc>
          <w:tcPr>
            <w:tcW w:w="708" w:type="dxa"/>
          </w:tcPr>
          <w:p w14:paraId="655A2F7F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95.81</w:t>
            </w:r>
          </w:p>
        </w:tc>
        <w:tc>
          <w:tcPr>
            <w:tcW w:w="708" w:type="dxa"/>
          </w:tcPr>
          <w:p w14:paraId="4FDCF906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95.25</w:t>
            </w:r>
          </w:p>
        </w:tc>
        <w:tc>
          <w:tcPr>
            <w:tcW w:w="708" w:type="dxa"/>
          </w:tcPr>
          <w:p w14:paraId="6B4A3C82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94.97</w:t>
            </w:r>
          </w:p>
        </w:tc>
        <w:tc>
          <w:tcPr>
            <w:tcW w:w="706" w:type="dxa"/>
          </w:tcPr>
          <w:p w14:paraId="1A00458F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7.06</w:t>
            </w:r>
          </w:p>
        </w:tc>
        <w:tc>
          <w:tcPr>
            <w:tcW w:w="707" w:type="dxa"/>
          </w:tcPr>
          <w:p w14:paraId="17793C05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8.31</w:t>
            </w:r>
          </w:p>
        </w:tc>
      </w:tr>
      <w:tr w:rsidR="009209CA" w:rsidRPr="003E582E" w14:paraId="43067FF2" w14:textId="77777777" w:rsidTr="003C0E4C">
        <w:tc>
          <w:tcPr>
            <w:tcW w:w="706" w:type="dxa"/>
          </w:tcPr>
          <w:p w14:paraId="21BF8F77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45.78</w:t>
            </w:r>
          </w:p>
        </w:tc>
        <w:tc>
          <w:tcPr>
            <w:tcW w:w="704" w:type="dxa"/>
          </w:tcPr>
          <w:p w14:paraId="4CEF79AF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1.00</w:t>
            </w:r>
          </w:p>
        </w:tc>
        <w:tc>
          <w:tcPr>
            <w:tcW w:w="705" w:type="dxa"/>
          </w:tcPr>
          <w:p w14:paraId="1A1C03EC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4.00</w:t>
            </w:r>
          </w:p>
        </w:tc>
        <w:tc>
          <w:tcPr>
            <w:tcW w:w="708" w:type="dxa"/>
          </w:tcPr>
          <w:p w14:paraId="3FCF23F1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0.00</w:t>
            </w:r>
          </w:p>
        </w:tc>
        <w:tc>
          <w:tcPr>
            <w:tcW w:w="708" w:type="dxa"/>
          </w:tcPr>
          <w:p w14:paraId="08A298AA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40.00</w:t>
            </w:r>
          </w:p>
        </w:tc>
        <w:tc>
          <w:tcPr>
            <w:tcW w:w="717" w:type="dxa"/>
          </w:tcPr>
          <w:p w14:paraId="60C76981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7.24</w:t>
            </w:r>
          </w:p>
        </w:tc>
        <w:tc>
          <w:tcPr>
            <w:tcW w:w="708" w:type="dxa"/>
          </w:tcPr>
          <w:p w14:paraId="5D275918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95.81</w:t>
            </w:r>
          </w:p>
        </w:tc>
        <w:tc>
          <w:tcPr>
            <w:tcW w:w="708" w:type="dxa"/>
          </w:tcPr>
          <w:p w14:paraId="4991E8C0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95.49</w:t>
            </w:r>
          </w:p>
        </w:tc>
        <w:tc>
          <w:tcPr>
            <w:tcW w:w="708" w:type="dxa"/>
          </w:tcPr>
          <w:p w14:paraId="7D9AF154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95.23</w:t>
            </w:r>
          </w:p>
        </w:tc>
        <w:tc>
          <w:tcPr>
            <w:tcW w:w="708" w:type="dxa"/>
          </w:tcPr>
          <w:p w14:paraId="3C290CB7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95.43</w:t>
            </w:r>
          </w:p>
        </w:tc>
        <w:tc>
          <w:tcPr>
            <w:tcW w:w="706" w:type="dxa"/>
          </w:tcPr>
          <w:p w14:paraId="0DD9A339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6.60</w:t>
            </w:r>
          </w:p>
        </w:tc>
        <w:tc>
          <w:tcPr>
            <w:tcW w:w="707" w:type="dxa"/>
          </w:tcPr>
          <w:p w14:paraId="715773E8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7.88</w:t>
            </w:r>
          </w:p>
        </w:tc>
      </w:tr>
      <w:tr w:rsidR="009209CA" w:rsidRPr="003E582E" w14:paraId="2F317D9D" w14:textId="77777777" w:rsidTr="003C0E4C">
        <w:tc>
          <w:tcPr>
            <w:tcW w:w="706" w:type="dxa"/>
          </w:tcPr>
          <w:p w14:paraId="6B6739B5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45.55</w:t>
            </w:r>
          </w:p>
        </w:tc>
        <w:tc>
          <w:tcPr>
            <w:tcW w:w="704" w:type="dxa"/>
          </w:tcPr>
          <w:p w14:paraId="721DC9F0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1.00</w:t>
            </w:r>
          </w:p>
        </w:tc>
        <w:tc>
          <w:tcPr>
            <w:tcW w:w="705" w:type="dxa"/>
          </w:tcPr>
          <w:p w14:paraId="7BD8FFAF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3.00</w:t>
            </w:r>
          </w:p>
        </w:tc>
        <w:tc>
          <w:tcPr>
            <w:tcW w:w="708" w:type="dxa"/>
          </w:tcPr>
          <w:p w14:paraId="4ED5D462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0.00</w:t>
            </w:r>
          </w:p>
        </w:tc>
        <w:tc>
          <w:tcPr>
            <w:tcW w:w="708" w:type="dxa"/>
          </w:tcPr>
          <w:p w14:paraId="7C419E85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30.00</w:t>
            </w:r>
          </w:p>
        </w:tc>
        <w:tc>
          <w:tcPr>
            <w:tcW w:w="717" w:type="dxa"/>
          </w:tcPr>
          <w:p w14:paraId="7C6B5C3C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6.60</w:t>
            </w:r>
          </w:p>
        </w:tc>
        <w:tc>
          <w:tcPr>
            <w:tcW w:w="708" w:type="dxa"/>
          </w:tcPr>
          <w:p w14:paraId="3DBE56D1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95.92</w:t>
            </w:r>
          </w:p>
        </w:tc>
        <w:tc>
          <w:tcPr>
            <w:tcW w:w="708" w:type="dxa"/>
          </w:tcPr>
          <w:p w14:paraId="4A1574DB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94.91</w:t>
            </w:r>
          </w:p>
        </w:tc>
        <w:tc>
          <w:tcPr>
            <w:tcW w:w="708" w:type="dxa"/>
          </w:tcPr>
          <w:p w14:paraId="3430C2BC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95.00</w:t>
            </w:r>
          </w:p>
        </w:tc>
        <w:tc>
          <w:tcPr>
            <w:tcW w:w="708" w:type="dxa"/>
          </w:tcPr>
          <w:p w14:paraId="4DAB8395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93.00</w:t>
            </w:r>
          </w:p>
        </w:tc>
        <w:tc>
          <w:tcPr>
            <w:tcW w:w="706" w:type="dxa"/>
          </w:tcPr>
          <w:p w14:paraId="47E3CA70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5.88</w:t>
            </w:r>
          </w:p>
        </w:tc>
        <w:tc>
          <w:tcPr>
            <w:tcW w:w="707" w:type="dxa"/>
          </w:tcPr>
          <w:p w14:paraId="08DA0654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7.33</w:t>
            </w:r>
          </w:p>
        </w:tc>
      </w:tr>
      <w:tr w:rsidR="009209CA" w:rsidRPr="003E582E" w14:paraId="026A4356" w14:textId="77777777" w:rsidTr="003C0E4C">
        <w:tc>
          <w:tcPr>
            <w:tcW w:w="706" w:type="dxa"/>
          </w:tcPr>
          <w:p w14:paraId="18ACB340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45.37</w:t>
            </w:r>
          </w:p>
        </w:tc>
        <w:tc>
          <w:tcPr>
            <w:tcW w:w="704" w:type="dxa"/>
          </w:tcPr>
          <w:p w14:paraId="34654F1B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3.00</w:t>
            </w:r>
          </w:p>
        </w:tc>
        <w:tc>
          <w:tcPr>
            <w:tcW w:w="705" w:type="dxa"/>
          </w:tcPr>
          <w:p w14:paraId="2D9882C5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3.00</w:t>
            </w:r>
          </w:p>
        </w:tc>
        <w:tc>
          <w:tcPr>
            <w:tcW w:w="708" w:type="dxa"/>
          </w:tcPr>
          <w:p w14:paraId="4EDD8FBD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15.00</w:t>
            </w:r>
          </w:p>
        </w:tc>
        <w:tc>
          <w:tcPr>
            <w:tcW w:w="708" w:type="dxa"/>
          </w:tcPr>
          <w:p w14:paraId="24E02D23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28.00</w:t>
            </w:r>
          </w:p>
        </w:tc>
        <w:tc>
          <w:tcPr>
            <w:tcW w:w="717" w:type="dxa"/>
          </w:tcPr>
          <w:p w14:paraId="47306BA2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8.71</w:t>
            </w:r>
          </w:p>
        </w:tc>
        <w:tc>
          <w:tcPr>
            <w:tcW w:w="708" w:type="dxa"/>
          </w:tcPr>
          <w:p w14:paraId="279E107A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95.68</w:t>
            </w:r>
          </w:p>
        </w:tc>
        <w:tc>
          <w:tcPr>
            <w:tcW w:w="708" w:type="dxa"/>
          </w:tcPr>
          <w:p w14:paraId="75EADE00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95.24</w:t>
            </w:r>
          </w:p>
        </w:tc>
        <w:tc>
          <w:tcPr>
            <w:tcW w:w="708" w:type="dxa"/>
          </w:tcPr>
          <w:p w14:paraId="4E53A35B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94.10</w:t>
            </w:r>
          </w:p>
        </w:tc>
        <w:tc>
          <w:tcPr>
            <w:tcW w:w="708" w:type="dxa"/>
          </w:tcPr>
          <w:p w14:paraId="79AEAF8C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93.06</w:t>
            </w:r>
          </w:p>
        </w:tc>
        <w:tc>
          <w:tcPr>
            <w:tcW w:w="706" w:type="dxa"/>
          </w:tcPr>
          <w:p w14:paraId="3D9197BA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7.93</w:t>
            </w:r>
          </w:p>
        </w:tc>
        <w:tc>
          <w:tcPr>
            <w:tcW w:w="707" w:type="dxa"/>
          </w:tcPr>
          <w:p w14:paraId="15769CCE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9.50</w:t>
            </w:r>
          </w:p>
        </w:tc>
      </w:tr>
      <w:tr w:rsidR="009209CA" w:rsidRPr="003E582E" w14:paraId="57732C76" w14:textId="77777777" w:rsidTr="003C0E4C">
        <w:tc>
          <w:tcPr>
            <w:tcW w:w="706" w:type="dxa"/>
          </w:tcPr>
          <w:p w14:paraId="41A5EC12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45.02</w:t>
            </w:r>
          </w:p>
        </w:tc>
        <w:tc>
          <w:tcPr>
            <w:tcW w:w="704" w:type="dxa"/>
          </w:tcPr>
          <w:p w14:paraId="155E405E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2.00</w:t>
            </w:r>
          </w:p>
        </w:tc>
        <w:tc>
          <w:tcPr>
            <w:tcW w:w="705" w:type="dxa"/>
          </w:tcPr>
          <w:p w14:paraId="5BD807C0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3.00</w:t>
            </w:r>
          </w:p>
        </w:tc>
        <w:tc>
          <w:tcPr>
            <w:tcW w:w="708" w:type="dxa"/>
          </w:tcPr>
          <w:p w14:paraId="09AE3409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0.00</w:t>
            </w:r>
          </w:p>
        </w:tc>
        <w:tc>
          <w:tcPr>
            <w:tcW w:w="708" w:type="dxa"/>
          </w:tcPr>
          <w:p w14:paraId="7B0EE43B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36.00</w:t>
            </w:r>
          </w:p>
        </w:tc>
        <w:tc>
          <w:tcPr>
            <w:tcW w:w="717" w:type="dxa"/>
          </w:tcPr>
          <w:p w14:paraId="055696A9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6.16</w:t>
            </w:r>
          </w:p>
        </w:tc>
        <w:tc>
          <w:tcPr>
            <w:tcW w:w="708" w:type="dxa"/>
          </w:tcPr>
          <w:p w14:paraId="65DE822C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94.92</w:t>
            </w:r>
          </w:p>
        </w:tc>
        <w:tc>
          <w:tcPr>
            <w:tcW w:w="708" w:type="dxa"/>
          </w:tcPr>
          <w:p w14:paraId="2434B557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94.70</w:t>
            </w:r>
          </w:p>
        </w:tc>
        <w:tc>
          <w:tcPr>
            <w:tcW w:w="708" w:type="dxa"/>
          </w:tcPr>
          <w:p w14:paraId="151D9EE7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94.18</w:t>
            </w:r>
          </w:p>
        </w:tc>
        <w:tc>
          <w:tcPr>
            <w:tcW w:w="708" w:type="dxa"/>
          </w:tcPr>
          <w:p w14:paraId="2C65C4A8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93.75</w:t>
            </w:r>
          </w:p>
        </w:tc>
        <w:tc>
          <w:tcPr>
            <w:tcW w:w="706" w:type="dxa"/>
          </w:tcPr>
          <w:p w14:paraId="57363879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5.60</w:t>
            </w:r>
          </w:p>
        </w:tc>
        <w:tc>
          <w:tcPr>
            <w:tcW w:w="707" w:type="dxa"/>
          </w:tcPr>
          <w:p w14:paraId="562152D2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6.73</w:t>
            </w:r>
          </w:p>
        </w:tc>
      </w:tr>
      <w:tr w:rsidR="009209CA" w:rsidRPr="003E582E" w14:paraId="36429682" w14:textId="77777777" w:rsidTr="003C0E4C">
        <w:tc>
          <w:tcPr>
            <w:tcW w:w="706" w:type="dxa"/>
          </w:tcPr>
          <w:p w14:paraId="787D9377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44.94</w:t>
            </w:r>
          </w:p>
        </w:tc>
        <w:tc>
          <w:tcPr>
            <w:tcW w:w="704" w:type="dxa"/>
          </w:tcPr>
          <w:p w14:paraId="048F2BF4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3.00</w:t>
            </w:r>
          </w:p>
        </w:tc>
        <w:tc>
          <w:tcPr>
            <w:tcW w:w="705" w:type="dxa"/>
          </w:tcPr>
          <w:p w14:paraId="0395DC87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4.00</w:t>
            </w:r>
          </w:p>
        </w:tc>
        <w:tc>
          <w:tcPr>
            <w:tcW w:w="708" w:type="dxa"/>
          </w:tcPr>
          <w:p w14:paraId="2739D2F4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15.00</w:t>
            </w:r>
          </w:p>
        </w:tc>
        <w:tc>
          <w:tcPr>
            <w:tcW w:w="708" w:type="dxa"/>
          </w:tcPr>
          <w:p w14:paraId="705E9F0C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38.00</w:t>
            </w:r>
          </w:p>
        </w:tc>
        <w:tc>
          <w:tcPr>
            <w:tcW w:w="717" w:type="dxa"/>
          </w:tcPr>
          <w:p w14:paraId="79088957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8.01</w:t>
            </w:r>
          </w:p>
        </w:tc>
        <w:tc>
          <w:tcPr>
            <w:tcW w:w="708" w:type="dxa"/>
          </w:tcPr>
          <w:p w14:paraId="5789C3B8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94.91</w:t>
            </w:r>
          </w:p>
        </w:tc>
        <w:tc>
          <w:tcPr>
            <w:tcW w:w="708" w:type="dxa"/>
          </w:tcPr>
          <w:p w14:paraId="5B264016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93.98</w:t>
            </w:r>
          </w:p>
        </w:tc>
        <w:tc>
          <w:tcPr>
            <w:tcW w:w="708" w:type="dxa"/>
          </w:tcPr>
          <w:p w14:paraId="65756874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93.32</w:t>
            </w:r>
          </w:p>
        </w:tc>
        <w:tc>
          <w:tcPr>
            <w:tcW w:w="708" w:type="dxa"/>
          </w:tcPr>
          <w:p w14:paraId="64350986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92.08</w:t>
            </w:r>
          </w:p>
        </w:tc>
        <w:tc>
          <w:tcPr>
            <w:tcW w:w="706" w:type="dxa"/>
          </w:tcPr>
          <w:p w14:paraId="61BB3C49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7.29</w:t>
            </w:r>
          </w:p>
        </w:tc>
        <w:tc>
          <w:tcPr>
            <w:tcW w:w="707" w:type="dxa"/>
          </w:tcPr>
          <w:p w14:paraId="670497DB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8.73</w:t>
            </w:r>
          </w:p>
        </w:tc>
      </w:tr>
      <w:tr w:rsidR="009209CA" w:rsidRPr="003E582E" w14:paraId="7E7C4B94" w14:textId="77777777" w:rsidTr="003C0E4C">
        <w:tc>
          <w:tcPr>
            <w:tcW w:w="706" w:type="dxa"/>
          </w:tcPr>
          <w:p w14:paraId="3394CCEC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44.66</w:t>
            </w:r>
          </w:p>
        </w:tc>
        <w:tc>
          <w:tcPr>
            <w:tcW w:w="704" w:type="dxa"/>
          </w:tcPr>
          <w:p w14:paraId="6E864F73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3.00</w:t>
            </w:r>
          </w:p>
        </w:tc>
        <w:tc>
          <w:tcPr>
            <w:tcW w:w="705" w:type="dxa"/>
          </w:tcPr>
          <w:p w14:paraId="31A2E730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3.00</w:t>
            </w:r>
          </w:p>
        </w:tc>
        <w:tc>
          <w:tcPr>
            <w:tcW w:w="708" w:type="dxa"/>
          </w:tcPr>
          <w:p w14:paraId="518BF261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0.00</w:t>
            </w:r>
          </w:p>
        </w:tc>
        <w:tc>
          <w:tcPr>
            <w:tcW w:w="708" w:type="dxa"/>
          </w:tcPr>
          <w:p w14:paraId="00DE5A32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30.00</w:t>
            </w:r>
          </w:p>
        </w:tc>
        <w:tc>
          <w:tcPr>
            <w:tcW w:w="717" w:type="dxa"/>
          </w:tcPr>
          <w:p w14:paraId="6D36D34E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6.28</w:t>
            </w:r>
          </w:p>
        </w:tc>
        <w:tc>
          <w:tcPr>
            <w:tcW w:w="708" w:type="dxa"/>
          </w:tcPr>
          <w:p w14:paraId="6B553871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93.90</w:t>
            </w:r>
          </w:p>
        </w:tc>
        <w:tc>
          <w:tcPr>
            <w:tcW w:w="708" w:type="dxa"/>
          </w:tcPr>
          <w:p w14:paraId="3F633C04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93.48</w:t>
            </w:r>
          </w:p>
        </w:tc>
        <w:tc>
          <w:tcPr>
            <w:tcW w:w="708" w:type="dxa"/>
          </w:tcPr>
          <w:p w14:paraId="5D022DC2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93.23</w:t>
            </w:r>
          </w:p>
        </w:tc>
        <w:tc>
          <w:tcPr>
            <w:tcW w:w="708" w:type="dxa"/>
          </w:tcPr>
          <w:p w14:paraId="37A2502E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91.76</w:t>
            </w:r>
          </w:p>
        </w:tc>
        <w:tc>
          <w:tcPr>
            <w:tcW w:w="706" w:type="dxa"/>
          </w:tcPr>
          <w:p w14:paraId="68EAD358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5.70</w:t>
            </w:r>
          </w:p>
        </w:tc>
        <w:tc>
          <w:tcPr>
            <w:tcW w:w="707" w:type="dxa"/>
          </w:tcPr>
          <w:p w14:paraId="13BAC09F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6.85</w:t>
            </w:r>
          </w:p>
        </w:tc>
      </w:tr>
      <w:tr w:rsidR="009209CA" w:rsidRPr="003E582E" w14:paraId="2DEDFD48" w14:textId="77777777" w:rsidTr="003C0E4C">
        <w:tc>
          <w:tcPr>
            <w:tcW w:w="706" w:type="dxa"/>
          </w:tcPr>
          <w:p w14:paraId="016C7956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44.59</w:t>
            </w:r>
          </w:p>
        </w:tc>
        <w:tc>
          <w:tcPr>
            <w:tcW w:w="704" w:type="dxa"/>
          </w:tcPr>
          <w:p w14:paraId="3977826D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3.00</w:t>
            </w:r>
          </w:p>
        </w:tc>
        <w:tc>
          <w:tcPr>
            <w:tcW w:w="705" w:type="dxa"/>
          </w:tcPr>
          <w:p w14:paraId="38D3738E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4.00</w:t>
            </w:r>
          </w:p>
        </w:tc>
        <w:tc>
          <w:tcPr>
            <w:tcW w:w="708" w:type="dxa"/>
          </w:tcPr>
          <w:p w14:paraId="2304D95E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0.00</w:t>
            </w:r>
          </w:p>
        </w:tc>
        <w:tc>
          <w:tcPr>
            <w:tcW w:w="708" w:type="dxa"/>
          </w:tcPr>
          <w:p w14:paraId="0C13A944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40.00</w:t>
            </w:r>
          </w:p>
        </w:tc>
        <w:tc>
          <w:tcPr>
            <w:tcW w:w="717" w:type="dxa"/>
          </w:tcPr>
          <w:p w14:paraId="69515F6E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6.14</w:t>
            </w:r>
          </w:p>
        </w:tc>
        <w:tc>
          <w:tcPr>
            <w:tcW w:w="708" w:type="dxa"/>
          </w:tcPr>
          <w:p w14:paraId="71C6F4F8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94.24</w:t>
            </w:r>
          </w:p>
        </w:tc>
        <w:tc>
          <w:tcPr>
            <w:tcW w:w="708" w:type="dxa"/>
          </w:tcPr>
          <w:p w14:paraId="78B0D184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93.64</w:t>
            </w:r>
          </w:p>
        </w:tc>
        <w:tc>
          <w:tcPr>
            <w:tcW w:w="708" w:type="dxa"/>
          </w:tcPr>
          <w:p w14:paraId="3262A5DF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92.75</w:t>
            </w:r>
          </w:p>
        </w:tc>
        <w:tc>
          <w:tcPr>
            <w:tcW w:w="708" w:type="dxa"/>
          </w:tcPr>
          <w:p w14:paraId="0D822BAA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91.51</w:t>
            </w:r>
          </w:p>
        </w:tc>
        <w:tc>
          <w:tcPr>
            <w:tcW w:w="706" w:type="dxa"/>
          </w:tcPr>
          <w:p w14:paraId="55D1CF74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5.52</w:t>
            </w:r>
          </w:p>
        </w:tc>
        <w:tc>
          <w:tcPr>
            <w:tcW w:w="707" w:type="dxa"/>
          </w:tcPr>
          <w:p w14:paraId="6D1085E8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6.77</w:t>
            </w:r>
          </w:p>
        </w:tc>
      </w:tr>
      <w:tr w:rsidR="009209CA" w:rsidRPr="003E582E" w14:paraId="6F0FF088" w14:textId="77777777" w:rsidTr="003C0E4C">
        <w:tc>
          <w:tcPr>
            <w:tcW w:w="706" w:type="dxa"/>
          </w:tcPr>
          <w:p w14:paraId="1E1A917E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44.02</w:t>
            </w:r>
          </w:p>
        </w:tc>
        <w:tc>
          <w:tcPr>
            <w:tcW w:w="704" w:type="dxa"/>
          </w:tcPr>
          <w:p w14:paraId="7C4C5C8C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1.00</w:t>
            </w:r>
          </w:p>
        </w:tc>
        <w:tc>
          <w:tcPr>
            <w:tcW w:w="705" w:type="dxa"/>
          </w:tcPr>
          <w:p w14:paraId="18875588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4.00</w:t>
            </w:r>
          </w:p>
        </w:tc>
        <w:tc>
          <w:tcPr>
            <w:tcW w:w="708" w:type="dxa"/>
          </w:tcPr>
          <w:p w14:paraId="1AE900D3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15.00</w:t>
            </w:r>
          </w:p>
        </w:tc>
        <w:tc>
          <w:tcPr>
            <w:tcW w:w="708" w:type="dxa"/>
          </w:tcPr>
          <w:p w14:paraId="77D15DE4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40.00</w:t>
            </w:r>
          </w:p>
        </w:tc>
        <w:tc>
          <w:tcPr>
            <w:tcW w:w="717" w:type="dxa"/>
          </w:tcPr>
          <w:p w14:paraId="360BD95B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7.09</w:t>
            </w:r>
          </w:p>
        </w:tc>
        <w:tc>
          <w:tcPr>
            <w:tcW w:w="708" w:type="dxa"/>
          </w:tcPr>
          <w:p w14:paraId="7F9E56B1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92.42</w:t>
            </w:r>
          </w:p>
        </w:tc>
        <w:tc>
          <w:tcPr>
            <w:tcW w:w="708" w:type="dxa"/>
          </w:tcPr>
          <w:p w14:paraId="7870ADF2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92.19</w:t>
            </w:r>
          </w:p>
        </w:tc>
        <w:tc>
          <w:tcPr>
            <w:tcW w:w="708" w:type="dxa"/>
          </w:tcPr>
          <w:p w14:paraId="15CE219D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91.33</w:t>
            </w:r>
          </w:p>
        </w:tc>
        <w:tc>
          <w:tcPr>
            <w:tcW w:w="708" w:type="dxa"/>
          </w:tcPr>
          <w:p w14:paraId="1FEC51E3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90.81</w:t>
            </w:r>
          </w:p>
        </w:tc>
        <w:tc>
          <w:tcPr>
            <w:tcW w:w="706" w:type="dxa"/>
          </w:tcPr>
          <w:p w14:paraId="480E40BD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6.50</w:t>
            </w:r>
          </w:p>
        </w:tc>
        <w:tc>
          <w:tcPr>
            <w:tcW w:w="707" w:type="dxa"/>
          </w:tcPr>
          <w:p w14:paraId="65D6733E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7.68</w:t>
            </w:r>
          </w:p>
        </w:tc>
      </w:tr>
      <w:tr w:rsidR="009209CA" w:rsidRPr="003E582E" w14:paraId="4BA20679" w14:textId="77777777" w:rsidTr="003C0E4C">
        <w:tc>
          <w:tcPr>
            <w:tcW w:w="706" w:type="dxa"/>
          </w:tcPr>
          <w:p w14:paraId="518B7788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43.98</w:t>
            </w:r>
          </w:p>
        </w:tc>
        <w:tc>
          <w:tcPr>
            <w:tcW w:w="704" w:type="dxa"/>
          </w:tcPr>
          <w:p w14:paraId="6E758C6C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1.00</w:t>
            </w:r>
          </w:p>
        </w:tc>
        <w:tc>
          <w:tcPr>
            <w:tcW w:w="705" w:type="dxa"/>
          </w:tcPr>
          <w:p w14:paraId="2E98FA48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3.00</w:t>
            </w:r>
          </w:p>
        </w:tc>
        <w:tc>
          <w:tcPr>
            <w:tcW w:w="708" w:type="dxa"/>
          </w:tcPr>
          <w:p w14:paraId="3DC65720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15.00</w:t>
            </w:r>
          </w:p>
        </w:tc>
        <w:tc>
          <w:tcPr>
            <w:tcW w:w="708" w:type="dxa"/>
          </w:tcPr>
          <w:p w14:paraId="7D093E96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30.00</w:t>
            </w:r>
          </w:p>
        </w:tc>
        <w:tc>
          <w:tcPr>
            <w:tcW w:w="717" w:type="dxa"/>
          </w:tcPr>
          <w:p w14:paraId="66B30A22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6.62</w:t>
            </w:r>
          </w:p>
        </w:tc>
        <w:tc>
          <w:tcPr>
            <w:tcW w:w="708" w:type="dxa"/>
          </w:tcPr>
          <w:p w14:paraId="7D98AE1D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91.93</w:t>
            </w:r>
          </w:p>
        </w:tc>
        <w:tc>
          <w:tcPr>
            <w:tcW w:w="708" w:type="dxa"/>
          </w:tcPr>
          <w:p w14:paraId="655C80B9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92.10</w:t>
            </w:r>
          </w:p>
        </w:tc>
        <w:tc>
          <w:tcPr>
            <w:tcW w:w="708" w:type="dxa"/>
          </w:tcPr>
          <w:p w14:paraId="28C33285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92.13</w:t>
            </w:r>
          </w:p>
        </w:tc>
        <w:tc>
          <w:tcPr>
            <w:tcW w:w="708" w:type="dxa"/>
          </w:tcPr>
          <w:p w14:paraId="6375CEB6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90.31</w:t>
            </w:r>
          </w:p>
        </w:tc>
        <w:tc>
          <w:tcPr>
            <w:tcW w:w="706" w:type="dxa"/>
          </w:tcPr>
          <w:p w14:paraId="39881760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5.90</w:t>
            </w:r>
          </w:p>
        </w:tc>
        <w:tc>
          <w:tcPr>
            <w:tcW w:w="707" w:type="dxa"/>
          </w:tcPr>
          <w:p w14:paraId="34F58FFF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7.35</w:t>
            </w:r>
          </w:p>
        </w:tc>
      </w:tr>
      <w:tr w:rsidR="009209CA" w:rsidRPr="003E582E" w14:paraId="2F73B045" w14:textId="77777777" w:rsidTr="003C0E4C">
        <w:tc>
          <w:tcPr>
            <w:tcW w:w="706" w:type="dxa"/>
          </w:tcPr>
          <w:p w14:paraId="21DF2BD2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43.88</w:t>
            </w:r>
          </w:p>
        </w:tc>
        <w:tc>
          <w:tcPr>
            <w:tcW w:w="704" w:type="dxa"/>
          </w:tcPr>
          <w:p w14:paraId="09A0E54B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1.00</w:t>
            </w:r>
          </w:p>
        </w:tc>
        <w:tc>
          <w:tcPr>
            <w:tcW w:w="705" w:type="dxa"/>
          </w:tcPr>
          <w:p w14:paraId="7C892517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4.00</w:t>
            </w:r>
          </w:p>
        </w:tc>
        <w:tc>
          <w:tcPr>
            <w:tcW w:w="708" w:type="dxa"/>
          </w:tcPr>
          <w:p w14:paraId="3460E20F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30.00</w:t>
            </w:r>
          </w:p>
        </w:tc>
        <w:tc>
          <w:tcPr>
            <w:tcW w:w="708" w:type="dxa"/>
          </w:tcPr>
          <w:p w14:paraId="03CD3949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38.00</w:t>
            </w:r>
          </w:p>
        </w:tc>
        <w:tc>
          <w:tcPr>
            <w:tcW w:w="717" w:type="dxa"/>
          </w:tcPr>
          <w:p w14:paraId="731B6535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8.71</w:t>
            </w:r>
          </w:p>
        </w:tc>
        <w:tc>
          <w:tcPr>
            <w:tcW w:w="708" w:type="dxa"/>
          </w:tcPr>
          <w:p w14:paraId="7D068B3A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92.57</w:t>
            </w:r>
          </w:p>
        </w:tc>
        <w:tc>
          <w:tcPr>
            <w:tcW w:w="708" w:type="dxa"/>
          </w:tcPr>
          <w:p w14:paraId="7F181C57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91.62</w:t>
            </w:r>
          </w:p>
        </w:tc>
        <w:tc>
          <w:tcPr>
            <w:tcW w:w="708" w:type="dxa"/>
          </w:tcPr>
          <w:p w14:paraId="5B042193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91.84</w:t>
            </w:r>
          </w:p>
        </w:tc>
        <w:tc>
          <w:tcPr>
            <w:tcW w:w="708" w:type="dxa"/>
          </w:tcPr>
          <w:p w14:paraId="4888FADD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91.53</w:t>
            </w:r>
          </w:p>
        </w:tc>
        <w:tc>
          <w:tcPr>
            <w:tcW w:w="706" w:type="dxa"/>
          </w:tcPr>
          <w:p w14:paraId="4A0CD0CB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7.93</w:t>
            </w:r>
          </w:p>
        </w:tc>
        <w:tc>
          <w:tcPr>
            <w:tcW w:w="707" w:type="dxa"/>
          </w:tcPr>
          <w:p w14:paraId="68B2D3C9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9.48</w:t>
            </w:r>
          </w:p>
        </w:tc>
      </w:tr>
      <w:tr w:rsidR="009209CA" w:rsidRPr="003E582E" w14:paraId="6CA2D499" w14:textId="77777777" w:rsidTr="003C0E4C">
        <w:tc>
          <w:tcPr>
            <w:tcW w:w="706" w:type="dxa"/>
          </w:tcPr>
          <w:p w14:paraId="043E1046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43.78</w:t>
            </w:r>
          </w:p>
        </w:tc>
        <w:tc>
          <w:tcPr>
            <w:tcW w:w="704" w:type="dxa"/>
          </w:tcPr>
          <w:p w14:paraId="5C0312A9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1.00</w:t>
            </w:r>
          </w:p>
        </w:tc>
        <w:tc>
          <w:tcPr>
            <w:tcW w:w="705" w:type="dxa"/>
          </w:tcPr>
          <w:p w14:paraId="7CEFD74D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4.00</w:t>
            </w:r>
          </w:p>
        </w:tc>
        <w:tc>
          <w:tcPr>
            <w:tcW w:w="708" w:type="dxa"/>
          </w:tcPr>
          <w:p w14:paraId="1823931F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30.00</w:t>
            </w:r>
          </w:p>
        </w:tc>
        <w:tc>
          <w:tcPr>
            <w:tcW w:w="708" w:type="dxa"/>
          </w:tcPr>
          <w:p w14:paraId="27CFC057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40.00</w:t>
            </w:r>
          </w:p>
        </w:tc>
        <w:tc>
          <w:tcPr>
            <w:tcW w:w="717" w:type="dxa"/>
          </w:tcPr>
          <w:p w14:paraId="6812864C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7.34</w:t>
            </w:r>
          </w:p>
        </w:tc>
        <w:tc>
          <w:tcPr>
            <w:tcW w:w="708" w:type="dxa"/>
          </w:tcPr>
          <w:p w14:paraId="29B6F065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91.68</w:t>
            </w:r>
          </w:p>
        </w:tc>
        <w:tc>
          <w:tcPr>
            <w:tcW w:w="708" w:type="dxa"/>
          </w:tcPr>
          <w:p w14:paraId="6A3123E9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91.86</w:t>
            </w:r>
          </w:p>
        </w:tc>
        <w:tc>
          <w:tcPr>
            <w:tcW w:w="708" w:type="dxa"/>
          </w:tcPr>
          <w:p w14:paraId="7A3B9DF3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91.79</w:t>
            </w:r>
          </w:p>
        </w:tc>
        <w:tc>
          <w:tcPr>
            <w:tcW w:w="708" w:type="dxa"/>
          </w:tcPr>
          <w:p w14:paraId="5C275A3A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90.96</w:t>
            </w:r>
          </w:p>
        </w:tc>
        <w:tc>
          <w:tcPr>
            <w:tcW w:w="706" w:type="dxa"/>
          </w:tcPr>
          <w:p w14:paraId="6CBD5316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6.73</w:t>
            </w:r>
          </w:p>
        </w:tc>
        <w:tc>
          <w:tcPr>
            <w:tcW w:w="707" w:type="dxa"/>
          </w:tcPr>
          <w:p w14:paraId="36296209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7.95</w:t>
            </w:r>
          </w:p>
        </w:tc>
      </w:tr>
      <w:tr w:rsidR="009209CA" w:rsidRPr="003E582E" w14:paraId="78DF1921" w14:textId="77777777" w:rsidTr="003C0E4C">
        <w:tc>
          <w:tcPr>
            <w:tcW w:w="706" w:type="dxa"/>
          </w:tcPr>
          <w:p w14:paraId="3DC2EFE9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43.62</w:t>
            </w:r>
          </w:p>
        </w:tc>
        <w:tc>
          <w:tcPr>
            <w:tcW w:w="704" w:type="dxa"/>
          </w:tcPr>
          <w:p w14:paraId="7A7AA112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1.00</w:t>
            </w:r>
          </w:p>
        </w:tc>
        <w:tc>
          <w:tcPr>
            <w:tcW w:w="705" w:type="dxa"/>
          </w:tcPr>
          <w:p w14:paraId="4D82312A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3.00</w:t>
            </w:r>
          </w:p>
        </w:tc>
        <w:tc>
          <w:tcPr>
            <w:tcW w:w="708" w:type="dxa"/>
          </w:tcPr>
          <w:p w14:paraId="16A4FB64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0.00</w:t>
            </w:r>
          </w:p>
        </w:tc>
        <w:tc>
          <w:tcPr>
            <w:tcW w:w="708" w:type="dxa"/>
          </w:tcPr>
          <w:p w14:paraId="524CEAB7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32.00</w:t>
            </w:r>
          </w:p>
        </w:tc>
        <w:tc>
          <w:tcPr>
            <w:tcW w:w="717" w:type="dxa"/>
          </w:tcPr>
          <w:p w14:paraId="6BD561F1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4.83</w:t>
            </w:r>
          </w:p>
        </w:tc>
        <w:tc>
          <w:tcPr>
            <w:tcW w:w="708" w:type="dxa"/>
          </w:tcPr>
          <w:p w14:paraId="741B573B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91.92</w:t>
            </w:r>
          </w:p>
        </w:tc>
        <w:tc>
          <w:tcPr>
            <w:tcW w:w="708" w:type="dxa"/>
          </w:tcPr>
          <w:p w14:paraId="57EE55DD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91.47</w:t>
            </w:r>
          </w:p>
        </w:tc>
        <w:tc>
          <w:tcPr>
            <w:tcW w:w="708" w:type="dxa"/>
          </w:tcPr>
          <w:p w14:paraId="6D60DA9F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91.27</w:t>
            </w:r>
          </w:p>
        </w:tc>
        <w:tc>
          <w:tcPr>
            <w:tcW w:w="708" w:type="dxa"/>
          </w:tcPr>
          <w:p w14:paraId="37AFEFB6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90.42</w:t>
            </w:r>
          </w:p>
        </w:tc>
        <w:tc>
          <w:tcPr>
            <w:tcW w:w="706" w:type="dxa"/>
          </w:tcPr>
          <w:p w14:paraId="738BECF6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4.27</w:t>
            </w:r>
          </w:p>
        </w:tc>
        <w:tc>
          <w:tcPr>
            <w:tcW w:w="707" w:type="dxa"/>
          </w:tcPr>
          <w:p w14:paraId="5A0E7D05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5.39</w:t>
            </w:r>
          </w:p>
        </w:tc>
      </w:tr>
      <w:tr w:rsidR="009209CA" w:rsidRPr="003E582E" w14:paraId="234C2D94" w14:textId="77777777" w:rsidTr="003C0E4C">
        <w:tc>
          <w:tcPr>
            <w:tcW w:w="706" w:type="dxa"/>
          </w:tcPr>
          <w:p w14:paraId="21D411E8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43.56</w:t>
            </w:r>
          </w:p>
        </w:tc>
        <w:tc>
          <w:tcPr>
            <w:tcW w:w="704" w:type="dxa"/>
          </w:tcPr>
          <w:p w14:paraId="5FBFC221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3.00</w:t>
            </w:r>
          </w:p>
        </w:tc>
        <w:tc>
          <w:tcPr>
            <w:tcW w:w="705" w:type="dxa"/>
          </w:tcPr>
          <w:p w14:paraId="5A874574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3.00</w:t>
            </w:r>
          </w:p>
        </w:tc>
        <w:tc>
          <w:tcPr>
            <w:tcW w:w="708" w:type="dxa"/>
          </w:tcPr>
          <w:p w14:paraId="12804856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30.00</w:t>
            </w:r>
          </w:p>
        </w:tc>
        <w:tc>
          <w:tcPr>
            <w:tcW w:w="708" w:type="dxa"/>
          </w:tcPr>
          <w:p w14:paraId="5E63D2DF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28.00</w:t>
            </w:r>
          </w:p>
        </w:tc>
        <w:tc>
          <w:tcPr>
            <w:tcW w:w="717" w:type="dxa"/>
          </w:tcPr>
          <w:p w14:paraId="369DA7BA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8.61</w:t>
            </w:r>
          </w:p>
        </w:tc>
        <w:tc>
          <w:tcPr>
            <w:tcW w:w="708" w:type="dxa"/>
          </w:tcPr>
          <w:p w14:paraId="593867EE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91.89</w:t>
            </w:r>
          </w:p>
        </w:tc>
        <w:tc>
          <w:tcPr>
            <w:tcW w:w="708" w:type="dxa"/>
          </w:tcPr>
          <w:p w14:paraId="63F7FBBC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90.41</w:t>
            </w:r>
          </w:p>
        </w:tc>
        <w:tc>
          <w:tcPr>
            <w:tcW w:w="708" w:type="dxa"/>
          </w:tcPr>
          <w:p w14:paraId="3B81592D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90.12</w:t>
            </w:r>
          </w:p>
        </w:tc>
        <w:tc>
          <w:tcPr>
            <w:tcW w:w="708" w:type="dxa"/>
          </w:tcPr>
          <w:p w14:paraId="6C46F32E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89.22</w:t>
            </w:r>
          </w:p>
        </w:tc>
        <w:tc>
          <w:tcPr>
            <w:tcW w:w="706" w:type="dxa"/>
          </w:tcPr>
          <w:p w14:paraId="78EC11C3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7.75</w:t>
            </w:r>
          </w:p>
        </w:tc>
        <w:tc>
          <w:tcPr>
            <w:tcW w:w="707" w:type="dxa"/>
          </w:tcPr>
          <w:p w14:paraId="13724EF8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9.46</w:t>
            </w:r>
          </w:p>
        </w:tc>
      </w:tr>
      <w:tr w:rsidR="009209CA" w:rsidRPr="003E582E" w14:paraId="1BF8A557" w14:textId="77777777" w:rsidTr="003C0E4C">
        <w:tc>
          <w:tcPr>
            <w:tcW w:w="706" w:type="dxa"/>
          </w:tcPr>
          <w:p w14:paraId="3C7D440F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43.06</w:t>
            </w:r>
          </w:p>
        </w:tc>
        <w:tc>
          <w:tcPr>
            <w:tcW w:w="704" w:type="dxa"/>
          </w:tcPr>
          <w:p w14:paraId="2CA8BD41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2.00</w:t>
            </w:r>
          </w:p>
        </w:tc>
        <w:tc>
          <w:tcPr>
            <w:tcW w:w="705" w:type="dxa"/>
          </w:tcPr>
          <w:p w14:paraId="60713D3B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3.00</w:t>
            </w:r>
          </w:p>
        </w:tc>
        <w:tc>
          <w:tcPr>
            <w:tcW w:w="708" w:type="dxa"/>
          </w:tcPr>
          <w:p w14:paraId="7346D95F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30.00</w:t>
            </w:r>
          </w:p>
        </w:tc>
        <w:tc>
          <w:tcPr>
            <w:tcW w:w="708" w:type="dxa"/>
          </w:tcPr>
          <w:p w14:paraId="000E02A8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34.00</w:t>
            </w:r>
          </w:p>
        </w:tc>
        <w:tc>
          <w:tcPr>
            <w:tcW w:w="717" w:type="dxa"/>
          </w:tcPr>
          <w:p w14:paraId="3488A54C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7.25</w:t>
            </w:r>
          </w:p>
        </w:tc>
        <w:tc>
          <w:tcPr>
            <w:tcW w:w="708" w:type="dxa"/>
          </w:tcPr>
          <w:p w14:paraId="793A2C46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90.13</w:t>
            </w:r>
          </w:p>
        </w:tc>
        <w:tc>
          <w:tcPr>
            <w:tcW w:w="708" w:type="dxa"/>
          </w:tcPr>
          <w:p w14:paraId="47C174D6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90.15</w:t>
            </w:r>
          </w:p>
        </w:tc>
        <w:tc>
          <w:tcPr>
            <w:tcW w:w="708" w:type="dxa"/>
          </w:tcPr>
          <w:p w14:paraId="63AC15E0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89.77</w:t>
            </w:r>
          </w:p>
        </w:tc>
        <w:tc>
          <w:tcPr>
            <w:tcW w:w="708" w:type="dxa"/>
          </w:tcPr>
          <w:p w14:paraId="5BD00DF0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89.14</w:t>
            </w:r>
          </w:p>
        </w:tc>
        <w:tc>
          <w:tcPr>
            <w:tcW w:w="706" w:type="dxa"/>
          </w:tcPr>
          <w:p w14:paraId="57B388AD" w14:textId="77777777" w:rsidR="00CA4757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6.62</w:t>
            </w:r>
          </w:p>
        </w:tc>
        <w:tc>
          <w:tcPr>
            <w:tcW w:w="707" w:type="dxa"/>
          </w:tcPr>
          <w:p w14:paraId="1D8F428C" w14:textId="73710B65" w:rsidR="00AB4829" w:rsidRPr="003E582E" w:rsidRDefault="00CA4757" w:rsidP="001F39FC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7.88</w:t>
            </w:r>
          </w:p>
        </w:tc>
      </w:tr>
    </w:tbl>
    <w:p w14:paraId="797550DC" w14:textId="77777777" w:rsidR="00BD4251" w:rsidRDefault="00BD4251">
      <w:pPr>
        <w:spacing w:before="0" w:line="240" w:lineRule="auto"/>
        <w:jc w:val="left"/>
      </w:pPr>
      <w:r>
        <w:br w:type="page"/>
      </w:r>
    </w:p>
    <w:p w14:paraId="2FB0E842" w14:textId="73EF225F" w:rsidR="00B74FD0" w:rsidRDefault="00CB65D0" w:rsidP="00CB65D0">
      <w:pPr>
        <w:pStyle w:val="Heading4"/>
      </w:pPr>
      <w:bookmarkStart w:id="40" w:name="_Toc165680527"/>
      <w:r>
        <w:lastRenderedPageBreak/>
        <w:t>5000 experimentov</w:t>
      </w:r>
      <w:bookmarkEnd w:id="40"/>
    </w:p>
    <w:p w14:paraId="6BCBAA86" w14:textId="53847D55" w:rsidR="00CB65D0" w:rsidRDefault="00CB65D0" w:rsidP="00CB65D0">
      <w:r>
        <w:t xml:space="preserve">Na základe daných výsledkov, sme sa </w:t>
      </w:r>
      <w:r w:rsidR="00A41444">
        <w:t xml:space="preserve">rozhodli vybrať 9 variant, ktoré spustíme v simulácii s 5000 experimentami, čím znížime </w:t>
      </w:r>
      <w:r w:rsidR="00D4369D">
        <w:t>vplyv náhody na výsledky. Rozhodli sme sa, že vyberieme pre každý scenár najlepšie výsledky</w:t>
      </w:r>
      <w:r w:rsidR="00086A28">
        <w:t xml:space="preserve">, kde bol </w:t>
      </w:r>
      <w:proofErr w:type="spellStart"/>
      <w:r w:rsidR="00086A28" w:rsidRPr="00086A28">
        <w:rPr>
          <w:i/>
          <w:iCs/>
        </w:rPr>
        <w:t>endBuffer</w:t>
      </w:r>
      <w:proofErr w:type="spellEnd"/>
      <w:r w:rsidR="00086A28">
        <w:t xml:space="preserve"> parameter 0, 15 a 30, takže pre </w:t>
      </w:r>
      <w:proofErr w:type="spellStart"/>
      <w:r w:rsidR="00086A28" w:rsidRPr="00086A28">
        <w:rPr>
          <w:i/>
          <w:iCs/>
        </w:rPr>
        <w:t>endBuffer</w:t>
      </w:r>
      <w:proofErr w:type="spellEnd"/>
      <w:r w:rsidR="00086A28">
        <w:t xml:space="preserve"> 0 sme vybrali najlepší výsledok pre scenár 1, 2 a 3 a to isté aj pre parameter 15 a 30.</w:t>
      </w:r>
    </w:p>
    <w:p w14:paraId="1D2B1FAD" w14:textId="204F1CD9" w:rsidR="003C0E4C" w:rsidRDefault="003C0E4C" w:rsidP="003C0E4C">
      <w:pPr>
        <w:pStyle w:val="Caption"/>
        <w:keepNext/>
      </w:pPr>
      <w:bookmarkStart w:id="41" w:name="_Toc165680563"/>
      <w:r>
        <w:t xml:space="preserve">Tabuľka </w:t>
      </w:r>
      <w:r>
        <w:fldChar w:fldCharType="begin"/>
      </w:r>
      <w:r>
        <w:instrText xml:space="preserve"> SEQ Tabuľka \* ARABIC </w:instrText>
      </w:r>
      <w:r>
        <w:fldChar w:fldCharType="separate"/>
      </w:r>
      <w:r w:rsidR="00BE7BEC">
        <w:rPr>
          <w:noProof/>
        </w:rPr>
        <w:t>3</w:t>
      </w:r>
      <w:r>
        <w:fldChar w:fldCharType="end"/>
      </w:r>
      <w:r>
        <w:t xml:space="preserve"> Najlepšie </w:t>
      </w:r>
      <w:r w:rsidR="00BE7BEC">
        <w:t xml:space="preserve">varianty </w:t>
      </w:r>
      <w:r w:rsidRPr="0063133E">
        <w:t>simulácií pri zaťažení doktorov pod 100%</w:t>
      </w:r>
      <w:bookmarkEnd w:id="4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6"/>
        <w:gridCol w:w="704"/>
        <w:gridCol w:w="705"/>
        <w:gridCol w:w="708"/>
        <w:gridCol w:w="708"/>
        <w:gridCol w:w="717"/>
        <w:gridCol w:w="708"/>
        <w:gridCol w:w="708"/>
        <w:gridCol w:w="708"/>
        <w:gridCol w:w="708"/>
        <w:gridCol w:w="706"/>
        <w:gridCol w:w="707"/>
      </w:tblGrid>
      <w:tr w:rsidR="00D40ACF" w:rsidRPr="00A546F0" w14:paraId="6370871B" w14:textId="77777777" w:rsidTr="0085502F">
        <w:tc>
          <w:tcPr>
            <w:tcW w:w="8493" w:type="dxa"/>
            <w:gridSpan w:val="12"/>
          </w:tcPr>
          <w:p w14:paraId="7A02252A" w14:textId="77777777" w:rsidR="00D40ACF" w:rsidRPr="003E582E" w:rsidRDefault="00D40ACF" w:rsidP="00D40ACF">
            <w:pPr>
              <w:pStyle w:val="tabulkatextpoznamka"/>
            </w:pPr>
            <w:r w:rsidRPr="003E582E">
              <w:t xml:space="preserve">APT – </w:t>
            </w:r>
            <w:proofErr w:type="spellStart"/>
            <w:r w:rsidRPr="003E582E">
              <w:t>Average</w:t>
            </w:r>
            <w:proofErr w:type="spellEnd"/>
            <w:r w:rsidRPr="003E582E">
              <w:t xml:space="preserve"> </w:t>
            </w:r>
            <w:proofErr w:type="spellStart"/>
            <w:r w:rsidRPr="003E582E">
              <w:t>Patients</w:t>
            </w:r>
            <w:proofErr w:type="spellEnd"/>
            <w:r w:rsidRPr="003E582E">
              <w:t xml:space="preserve"> </w:t>
            </w:r>
            <w:proofErr w:type="spellStart"/>
            <w:r w:rsidRPr="003E582E">
              <w:t>Treated</w:t>
            </w:r>
            <w:proofErr w:type="spellEnd"/>
          </w:p>
          <w:p w14:paraId="3F58B51E" w14:textId="77777777" w:rsidR="00D40ACF" w:rsidRPr="003E582E" w:rsidRDefault="00D40ACF" w:rsidP="00D40ACF">
            <w:pPr>
              <w:pStyle w:val="tabulkatextpoznamka"/>
            </w:pPr>
            <w:r w:rsidRPr="003E582E">
              <w:t xml:space="preserve">S – </w:t>
            </w:r>
            <w:proofErr w:type="spellStart"/>
            <w:r w:rsidRPr="003E582E">
              <w:t>Scenario</w:t>
            </w:r>
            <w:proofErr w:type="spellEnd"/>
          </w:p>
          <w:p w14:paraId="4929194A" w14:textId="77777777" w:rsidR="00D40ACF" w:rsidRPr="003E582E" w:rsidRDefault="00D40ACF" w:rsidP="00D40ACF">
            <w:pPr>
              <w:pStyle w:val="tabulkatextpoznamka"/>
            </w:pPr>
            <w:proofErr w:type="spellStart"/>
            <w:r w:rsidRPr="003E582E">
              <w:t>PpI</w:t>
            </w:r>
            <w:proofErr w:type="spellEnd"/>
            <w:r w:rsidRPr="003E582E">
              <w:t xml:space="preserve"> – </w:t>
            </w:r>
            <w:proofErr w:type="spellStart"/>
            <w:r w:rsidRPr="003E582E">
              <w:t>Patients</w:t>
            </w:r>
            <w:proofErr w:type="spellEnd"/>
            <w:r w:rsidRPr="003E582E">
              <w:t xml:space="preserve"> per Interval</w:t>
            </w:r>
          </w:p>
          <w:p w14:paraId="48BBFA1C" w14:textId="77777777" w:rsidR="00D40ACF" w:rsidRPr="003E582E" w:rsidRDefault="00D40ACF" w:rsidP="00D40ACF">
            <w:pPr>
              <w:pStyle w:val="tabulkatextpoznamka"/>
            </w:pPr>
            <w:r w:rsidRPr="003E582E">
              <w:t>EB – End Buffer</w:t>
            </w:r>
          </w:p>
          <w:p w14:paraId="6E76CFEC" w14:textId="77777777" w:rsidR="00D40ACF" w:rsidRPr="003E582E" w:rsidRDefault="00D40ACF" w:rsidP="00D40ACF">
            <w:pPr>
              <w:pStyle w:val="tabulkatextpoznamka"/>
            </w:pPr>
            <w:r w:rsidRPr="003E582E">
              <w:t xml:space="preserve">AI – </w:t>
            </w:r>
            <w:proofErr w:type="spellStart"/>
            <w:r w:rsidRPr="003E582E">
              <w:t>Appointment</w:t>
            </w:r>
            <w:proofErr w:type="spellEnd"/>
            <w:r w:rsidRPr="003E582E">
              <w:t xml:space="preserve"> Interval</w:t>
            </w:r>
          </w:p>
          <w:p w14:paraId="5F138313" w14:textId="77777777" w:rsidR="00D40ACF" w:rsidRPr="003E582E" w:rsidRDefault="00D40ACF" w:rsidP="00D40ACF">
            <w:pPr>
              <w:pStyle w:val="tabulkatextpoznamka"/>
            </w:pPr>
            <w:r w:rsidRPr="003E582E">
              <w:t xml:space="preserve">AWT – </w:t>
            </w:r>
            <w:proofErr w:type="spellStart"/>
            <w:r w:rsidRPr="003E582E">
              <w:t>Average</w:t>
            </w:r>
            <w:proofErr w:type="spellEnd"/>
            <w:r w:rsidRPr="003E582E">
              <w:t xml:space="preserve"> </w:t>
            </w:r>
            <w:proofErr w:type="spellStart"/>
            <w:r w:rsidRPr="003E582E">
              <w:t>Waiting</w:t>
            </w:r>
            <w:proofErr w:type="spellEnd"/>
            <w:r w:rsidRPr="003E582E">
              <w:t xml:space="preserve"> </w:t>
            </w:r>
            <w:proofErr w:type="spellStart"/>
            <w:r w:rsidRPr="003E582E">
              <w:t>Time</w:t>
            </w:r>
            <w:proofErr w:type="spellEnd"/>
          </w:p>
          <w:p w14:paraId="0A9850F0" w14:textId="77777777" w:rsidR="00D40ACF" w:rsidRPr="003E582E" w:rsidRDefault="00D40ACF" w:rsidP="00D40ACF">
            <w:pPr>
              <w:pStyle w:val="tabulkatextpoznamka"/>
            </w:pPr>
            <w:r w:rsidRPr="003E582E">
              <w:t xml:space="preserve">D1U, D2U, D3U, D4U – </w:t>
            </w:r>
            <w:proofErr w:type="spellStart"/>
            <w:r w:rsidRPr="003E582E">
              <w:t>Doctors</w:t>
            </w:r>
            <w:proofErr w:type="spellEnd"/>
            <w:r w:rsidRPr="003E582E">
              <w:t xml:space="preserve"> </w:t>
            </w:r>
            <w:proofErr w:type="spellStart"/>
            <w:r w:rsidRPr="003E582E">
              <w:t>Utilization</w:t>
            </w:r>
            <w:proofErr w:type="spellEnd"/>
          </w:p>
          <w:p w14:paraId="30F5DEC9" w14:textId="1065C349" w:rsidR="00D40ACF" w:rsidRPr="003E582E" w:rsidRDefault="00D40ACF" w:rsidP="00D40ACF">
            <w:pPr>
              <w:pStyle w:val="tabulkatextpoznamka"/>
            </w:pPr>
            <w:r w:rsidRPr="003E582E">
              <w:t xml:space="preserve">LCI, UCI – </w:t>
            </w:r>
            <w:proofErr w:type="spellStart"/>
            <w:r w:rsidRPr="003E582E">
              <w:t>Lower</w:t>
            </w:r>
            <w:proofErr w:type="spellEnd"/>
            <w:r w:rsidRPr="003E582E">
              <w:t xml:space="preserve"> and </w:t>
            </w:r>
            <w:proofErr w:type="spellStart"/>
            <w:r w:rsidRPr="003E582E">
              <w:t>Upper</w:t>
            </w:r>
            <w:proofErr w:type="spellEnd"/>
            <w:r w:rsidRPr="003E582E">
              <w:t xml:space="preserve"> 95% </w:t>
            </w:r>
            <w:proofErr w:type="spellStart"/>
            <w:r w:rsidRPr="003E582E">
              <w:t>Confidence</w:t>
            </w:r>
            <w:proofErr w:type="spellEnd"/>
            <w:r w:rsidRPr="003E582E">
              <w:t xml:space="preserve"> Interval</w:t>
            </w:r>
          </w:p>
        </w:tc>
      </w:tr>
      <w:tr w:rsidR="00A546F0" w:rsidRPr="00A546F0" w14:paraId="1F1FDDAC" w14:textId="77777777" w:rsidTr="00D40ACF">
        <w:tc>
          <w:tcPr>
            <w:tcW w:w="706" w:type="dxa"/>
          </w:tcPr>
          <w:p w14:paraId="36C51EB3" w14:textId="4264751A" w:rsidR="00A546F0" w:rsidRPr="00A546F0" w:rsidRDefault="00A546F0" w:rsidP="00A546F0">
            <w:pPr>
              <w:pStyle w:val="tabulkatexthlavicka"/>
              <w:rPr>
                <w:sz w:val="18"/>
                <w:szCs w:val="20"/>
              </w:rPr>
            </w:pPr>
            <w:r w:rsidRPr="003E582E">
              <w:t>APT</w:t>
            </w:r>
          </w:p>
        </w:tc>
        <w:tc>
          <w:tcPr>
            <w:tcW w:w="704" w:type="dxa"/>
          </w:tcPr>
          <w:p w14:paraId="43378EAC" w14:textId="22ED4455" w:rsidR="00A546F0" w:rsidRPr="00A546F0" w:rsidRDefault="00A546F0" w:rsidP="00A546F0">
            <w:pPr>
              <w:pStyle w:val="tabulkatexthlavicka"/>
              <w:rPr>
                <w:sz w:val="18"/>
                <w:szCs w:val="20"/>
              </w:rPr>
            </w:pPr>
            <w:r w:rsidRPr="003E582E">
              <w:t>S</w:t>
            </w:r>
          </w:p>
        </w:tc>
        <w:tc>
          <w:tcPr>
            <w:tcW w:w="705" w:type="dxa"/>
          </w:tcPr>
          <w:p w14:paraId="45692790" w14:textId="03633B36" w:rsidR="00A546F0" w:rsidRPr="00A546F0" w:rsidRDefault="00A546F0" w:rsidP="00A546F0">
            <w:pPr>
              <w:pStyle w:val="tabulkatexthlavicka"/>
              <w:rPr>
                <w:sz w:val="18"/>
                <w:szCs w:val="20"/>
              </w:rPr>
            </w:pPr>
            <w:proofErr w:type="spellStart"/>
            <w:r w:rsidRPr="003E582E">
              <w:t>PpI</w:t>
            </w:r>
            <w:proofErr w:type="spellEnd"/>
          </w:p>
        </w:tc>
        <w:tc>
          <w:tcPr>
            <w:tcW w:w="708" w:type="dxa"/>
          </w:tcPr>
          <w:p w14:paraId="6E1F994D" w14:textId="10E3414A" w:rsidR="00A546F0" w:rsidRPr="00A546F0" w:rsidRDefault="00A546F0" w:rsidP="00A546F0">
            <w:pPr>
              <w:pStyle w:val="tabulkatexthlavicka"/>
              <w:rPr>
                <w:sz w:val="18"/>
                <w:szCs w:val="20"/>
              </w:rPr>
            </w:pPr>
            <w:r w:rsidRPr="003E582E">
              <w:t>EB</w:t>
            </w:r>
          </w:p>
        </w:tc>
        <w:tc>
          <w:tcPr>
            <w:tcW w:w="708" w:type="dxa"/>
          </w:tcPr>
          <w:p w14:paraId="4D48FE95" w14:textId="794C6FF9" w:rsidR="00A546F0" w:rsidRPr="00A546F0" w:rsidRDefault="00A546F0" w:rsidP="00A546F0">
            <w:pPr>
              <w:pStyle w:val="tabulkatexthlavicka"/>
              <w:rPr>
                <w:sz w:val="18"/>
                <w:szCs w:val="20"/>
              </w:rPr>
            </w:pPr>
            <w:r w:rsidRPr="003E582E">
              <w:t>AI</w:t>
            </w:r>
          </w:p>
        </w:tc>
        <w:tc>
          <w:tcPr>
            <w:tcW w:w="717" w:type="dxa"/>
          </w:tcPr>
          <w:p w14:paraId="045B6B48" w14:textId="0470973A" w:rsidR="00A546F0" w:rsidRPr="00A546F0" w:rsidRDefault="00A546F0" w:rsidP="00A546F0">
            <w:pPr>
              <w:pStyle w:val="tabulkatexthlavicka"/>
              <w:rPr>
                <w:sz w:val="18"/>
                <w:szCs w:val="20"/>
              </w:rPr>
            </w:pPr>
            <w:r w:rsidRPr="003E582E">
              <w:t>AWT</w:t>
            </w:r>
          </w:p>
        </w:tc>
        <w:tc>
          <w:tcPr>
            <w:tcW w:w="708" w:type="dxa"/>
          </w:tcPr>
          <w:p w14:paraId="422F51C5" w14:textId="6E66319B" w:rsidR="00A546F0" w:rsidRPr="00A546F0" w:rsidRDefault="00A546F0" w:rsidP="00A546F0">
            <w:pPr>
              <w:pStyle w:val="tabulkatexthlavicka"/>
              <w:rPr>
                <w:sz w:val="18"/>
                <w:szCs w:val="20"/>
              </w:rPr>
            </w:pPr>
            <w:r w:rsidRPr="003E582E">
              <w:t>D1U</w:t>
            </w:r>
          </w:p>
        </w:tc>
        <w:tc>
          <w:tcPr>
            <w:tcW w:w="708" w:type="dxa"/>
          </w:tcPr>
          <w:p w14:paraId="2C60B747" w14:textId="618A0796" w:rsidR="00A546F0" w:rsidRPr="00A546F0" w:rsidRDefault="00A546F0" w:rsidP="00A546F0">
            <w:pPr>
              <w:pStyle w:val="tabulkatexthlavicka"/>
              <w:rPr>
                <w:sz w:val="18"/>
                <w:szCs w:val="20"/>
              </w:rPr>
            </w:pPr>
            <w:r w:rsidRPr="003E582E">
              <w:t>D2U</w:t>
            </w:r>
          </w:p>
        </w:tc>
        <w:tc>
          <w:tcPr>
            <w:tcW w:w="708" w:type="dxa"/>
          </w:tcPr>
          <w:p w14:paraId="1563E7ED" w14:textId="0751DE23" w:rsidR="00A546F0" w:rsidRPr="00A546F0" w:rsidRDefault="00A546F0" w:rsidP="00A546F0">
            <w:pPr>
              <w:pStyle w:val="tabulkatexthlavicka"/>
              <w:rPr>
                <w:sz w:val="18"/>
                <w:szCs w:val="20"/>
              </w:rPr>
            </w:pPr>
            <w:r w:rsidRPr="003E582E">
              <w:t>D3U</w:t>
            </w:r>
          </w:p>
        </w:tc>
        <w:tc>
          <w:tcPr>
            <w:tcW w:w="708" w:type="dxa"/>
          </w:tcPr>
          <w:p w14:paraId="34C52D5D" w14:textId="6AC3939E" w:rsidR="00A546F0" w:rsidRPr="00A546F0" w:rsidRDefault="00A546F0" w:rsidP="00A546F0">
            <w:pPr>
              <w:pStyle w:val="tabulkatexthlavicka"/>
              <w:rPr>
                <w:sz w:val="18"/>
                <w:szCs w:val="20"/>
              </w:rPr>
            </w:pPr>
            <w:r w:rsidRPr="003E582E">
              <w:t>D4U</w:t>
            </w:r>
          </w:p>
        </w:tc>
        <w:tc>
          <w:tcPr>
            <w:tcW w:w="706" w:type="dxa"/>
          </w:tcPr>
          <w:p w14:paraId="0B6A2074" w14:textId="6C03095C" w:rsidR="00A546F0" w:rsidRPr="00A546F0" w:rsidRDefault="00A546F0" w:rsidP="00A546F0">
            <w:pPr>
              <w:pStyle w:val="tabulkatexthlavicka"/>
              <w:rPr>
                <w:sz w:val="18"/>
                <w:szCs w:val="20"/>
              </w:rPr>
            </w:pPr>
            <w:r w:rsidRPr="003E582E">
              <w:t>LCI</w:t>
            </w:r>
          </w:p>
        </w:tc>
        <w:tc>
          <w:tcPr>
            <w:tcW w:w="707" w:type="dxa"/>
          </w:tcPr>
          <w:p w14:paraId="016BC98D" w14:textId="4B8AFD04" w:rsidR="00A546F0" w:rsidRPr="00A546F0" w:rsidRDefault="00A546F0" w:rsidP="00A546F0">
            <w:pPr>
              <w:pStyle w:val="tabulkatexthlavicka"/>
              <w:rPr>
                <w:sz w:val="18"/>
                <w:szCs w:val="20"/>
              </w:rPr>
            </w:pPr>
            <w:r w:rsidRPr="003E582E">
              <w:t>UCI</w:t>
            </w:r>
          </w:p>
        </w:tc>
      </w:tr>
      <w:tr w:rsidR="00A546F0" w:rsidRPr="00A546F0" w14:paraId="5CA78970" w14:textId="77777777" w:rsidTr="00D40ACF">
        <w:tc>
          <w:tcPr>
            <w:tcW w:w="706" w:type="dxa"/>
          </w:tcPr>
          <w:p w14:paraId="1C606C85" w14:textId="77777777" w:rsidR="00A546F0" w:rsidRPr="00A546F0" w:rsidRDefault="00A546F0" w:rsidP="00A546F0">
            <w:pPr>
              <w:rPr>
                <w:sz w:val="18"/>
                <w:szCs w:val="20"/>
              </w:rPr>
            </w:pPr>
            <w:r w:rsidRPr="00A546F0">
              <w:rPr>
                <w:sz w:val="18"/>
                <w:szCs w:val="20"/>
              </w:rPr>
              <w:t>47.02</w:t>
            </w:r>
          </w:p>
        </w:tc>
        <w:tc>
          <w:tcPr>
            <w:tcW w:w="704" w:type="dxa"/>
          </w:tcPr>
          <w:p w14:paraId="3A2FE3A3" w14:textId="77777777" w:rsidR="00A546F0" w:rsidRPr="00A546F0" w:rsidRDefault="00A546F0" w:rsidP="00A546F0">
            <w:pPr>
              <w:rPr>
                <w:sz w:val="18"/>
                <w:szCs w:val="20"/>
              </w:rPr>
            </w:pPr>
            <w:r w:rsidRPr="00A546F0">
              <w:rPr>
                <w:sz w:val="18"/>
                <w:szCs w:val="20"/>
              </w:rPr>
              <w:t>1.00</w:t>
            </w:r>
          </w:p>
        </w:tc>
        <w:tc>
          <w:tcPr>
            <w:tcW w:w="705" w:type="dxa"/>
          </w:tcPr>
          <w:p w14:paraId="5A3CBC54" w14:textId="77777777" w:rsidR="00A546F0" w:rsidRPr="00A546F0" w:rsidRDefault="00A546F0" w:rsidP="00A546F0">
            <w:pPr>
              <w:rPr>
                <w:sz w:val="18"/>
                <w:szCs w:val="20"/>
              </w:rPr>
            </w:pPr>
            <w:r w:rsidRPr="00A546F0">
              <w:rPr>
                <w:sz w:val="18"/>
                <w:szCs w:val="20"/>
              </w:rPr>
              <w:t>3.00</w:t>
            </w:r>
          </w:p>
        </w:tc>
        <w:tc>
          <w:tcPr>
            <w:tcW w:w="708" w:type="dxa"/>
          </w:tcPr>
          <w:p w14:paraId="6711D3BB" w14:textId="77777777" w:rsidR="00A546F0" w:rsidRPr="00A546F0" w:rsidRDefault="00A546F0" w:rsidP="00A546F0">
            <w:pPr>
              <w:rPr>
                <w:sz w:val="18"/>
                <w:szCs w:val="20"/>
              </w:rPr>
            </w:pPr>
            <w:r w:rsidRPr="00A546F0">
              <w:rPr>
                <w:sz w:val="18"/>
                <w:szCs w:val="20"/>
              </w:rPr>
              <w:t>0.00</w:t>
            </w:r>
          </w:p>
        </w:tc>
        <w:tc>
          <w:tcPr>
            <w:tcW w:w="708" w:type="dxa"/>
          </w:tcPr>
          <w:p w14:paraId="31F49862" w14:textId="77777777" w:rsidR="00A546F0" w:rsidRPr="00A546F0" w:rsidRDefault="00A546F0" w:rsidP="00A546F0">
            <w:pPr>
              <w:rPr>
                <w:sz w:val="18"/>
                <w:szCs w:val="20"/>
              </w:rPr>
            </w:pPr>
            <w:r w:rsidRPr="00A546F0">
              <w:rPr>
                <w:sz w:val="18"/>
                <w:szCs w:val="20"/>
              </w:rPr>
              <w:t>28.00</w:t>
            </w:r>
          </w:p>
        </w:tc>
        <w:tc>
          <w:tcPr>
            <w:tcW w:w="717" w:type="dxa"/>
          </w:tcPr>
          <w:p w14:paraId="0F86AD37" w14:textId="77777777" w:rsidR="00A546F0" w:rsidRPr="00A546F0" w:rsidRDefault="00A546F0" w:rsidP="00A546F0">
            <w:pPr>
              <w:rPr>
                <w:sz w:val="18"/>
                <w:szCs w:val="20"/>
              </w:rPr>
            </w:pPr>
            <w:r w:rsidRPr="00A546F0">
              <w:rPr>
                <w:sz w:val="18"/>
                <w:szCs w:val="20"/>
              </w:rPr>
              <w:t>9.18</w:t>
            </w:r>
          </w:p>
        </w:tc>
        <w:tc>
          <w:tcPr>
            <w:tcW w:w="708" w:type="dxa"/>
          </w:tcPr>
          <w:p w14:paraId="3CAFC0A4" w14:textId="77777777" w:rsidR="00A546F0" w:rsidRPr="00A546F0" w:rsidRDefault="00A546F0" w:rsidP="00A546F0">
            <w:pPr>
              <w:rPr>
                <w:sz w:val="18"/>
                <w:szCs w:val="20"/>
              </w:rPr>
            </w:pPr>
            <w:r w:rsidRPr="00A546F0">
              <w:rPr>
                <w:sz w:val="18"/>
                <w:szCs w:val="20"/>
              </w:rPr>
              <w:t>98.97</w:t>
            </w:r>
          </w:p>
        </w:tc>
        <w:tc>
          <w:tcPr>
            <w:tcW w:w="708" w:type="dxa"/>
          </w:tcPr>
          <w:p w14:paraId="3D7E2D1E" w14:textId="77777777" w:rsidR="00A546F0" w:rsidRPr="00A546F0" w:rsidRDefault="00A546F0" w:rsidP="00A546F0">
            <w:pPr>
              <w:rPr>
                <w:sz w:val="18"/>
                <w:szCs w:val="20"/>
              </w:rPr>
            </w:pPr>
            <w:r w:rsidRPr="00A546F0">
              <w:rPr>
                <w:sz w:val="18"/>
                <w:szCs w:val="20"/>
              </w:rPr>
              <w:t>98.65</w:t>
            </w:r>
          </w:p>
        </w:tc>
        <w:tc>
          <w:tcPr>
            <w:tcW w:w="708" w:type="dxa"/>
          </w:tcPr>
          <w:p w14:paraId="2C95B410" w14:textId="77777777" w:rsidR="00A546F0" w:rsidRPr="00A546F0" w:rsidRDefault="00A546F0" w:rsidP="00A546F0">
            <w:pPr>
              <w:rPr>
                <w:sz w:val="18"/>
                <w:szCs w:val="20"/>
              </w:rPr>
            </w:pPr>
            <w:r w:rsidRPr="00A546F0">
              <w:rPr>
                <w:sz w:val="18"/>
                <w:szCs w:val="20"/>
              </w:rPr>
              <w:t>98.02</w:t>
            </w:r>
          </w:p>
        </w:tc>
        <w:tc>
          <w:tcPr>
            <w:tcW w:w="708" w:type="dxa"/>
          </w:tcPr>
          <w:p w14:paraId="06298D54" w14:textId="77777777" w:rsidR="00A546F0" w:rsidRPr="00A546F0" w:rsidRDefault="00A546F0" w:rsidP="00A546F0">
            <w:pPr>
              <w:rPr>
                <w:sz w:val="18"/>
                <w:szCs w:val="20"/>
              </w:rPr>
            </w:pPr>
            <w:r w:rsidRPr="00A546F0">
              <w:rPr>
                <w:sz w:val="18"/>
                <w:szCs w:val="20"/>
              </w:rPr>
              <w:t>95.93</w:t>
            </w:r>
          </w:p>
        </w:tc>
        <w:tc>
          <w:tcPr>
            <w:tcW w:w="706" w:type="dxa"/>
          </w:tcPr>
          <w:p w14:paraId="031F75E2" w14:textId="77777777" w:rsidR="00A546F0" w:rsidRPr="00A546F0" w:rsidRDefault="00A546F0" w:rsidP="00A546F0">
            <w:pPr>
              <w:rPr>
                <w:sz w:val="18"/>
                <w:szCs w:val="20"/>
              </w:rPr>
            </w:pPr>
            <w:r w:rsidRPr="00A546F0">
              <w:rPr>
                <w:sz w:val="18"/>
                <w:szCs w:val="20"/>
              </w:rPr>
              <w:t>9.01</w:t>
            </w:r>
          </w:p>
        </w:tc>
        <w:tc>
          <w:tcPr>
            <w:tcW w:w="707" w:type="dxa"/>
          </w:tcPr>
          <w:p w14:paraId="68FA1293" w14:textId="77777777" w:rsidR="00A546F0" w:rsidRPr="00A546F0" w:rsidRDefault="00A546F0" w:rsidP="00A546F0">
            <w:pPr>
              <w:rPr>
                <w:sz w:val="18"/>
                <w:szCs w:val="20"/>
              </w:rPr>
            </w:pPr>
            <w:r w:rsidRPr="00A546F0">
              <w:rPr>
                <w:sz w:val="18"/>
                <w:szCs w:val="20"/>
              </w:rPr>
              <w:t>9.35</w:t>
            </w:r>
          </w:p>
        </w:tc>
      </w:tr>
      <w:tr w:rsidR="00A546F0" w:rsidRPr="00A546F0" w14:paraId="5409774F" w14:textId="77777777" w:rsidTr="00D40ACF">
        <w:tc>
          <w:tcPr>
            <w:tcW w:w="706" w:type="dxa"/>
          </w:tcPr>
          <w:p w14:paraId="22507E15" w14:textId="77777777" w:rsidR="00A546F0" w:rsidRPr="00A546F0" w:rsidRDefault="00A546F0" w:rsidP="00A546F0">
            <w:pPr>
              <w:rPr>
                <w:sz w:val="18"/>
                <w:szCs w:val="20"/>
              </w:rPr>
            </w:pPr>
            <w:r w:rsidRPr="00A546F0">
              <w:rPr>
                <w:sz w:val="18"/>
                <w:szCs w:val="20"/>
              </w:rPr>
              <w:t>47.00</w:t>
            </w:r>
          </w:p>
        </w:tc>
        <w:tc>
          <w:tcPr>
            <w:tcW w:w="704" w:type="dxa"/>
          </w:tcPr>
          <w:p w14:paraId="0501B0CB" w14:textId="77777777" w:rsidR="00A546F0" w:rsidRPr="00A546F0" w:rsidRDefault="00A546F0" w:rsidP="00A546F0">
            <w:pPr>
              <w:rPr>
                <w:sz w:val="18"/>
                <w:szCs w:val="20"/>
              </w:rPr>
            </w:pPr>
            <w:r w:rsidRPr="00A546F0">
              <w:rPr>
                <w:sz w:val="18"/>
                <w:szCs w:val="20"/>
              </w:rPr>
              <w:t>2.00</w:t>
            </w:r>
          </w:p>
        </w:tc>
        <w:tc>
          <w:tcPr>
            <w:tcW w:w="705" w:type="dxa"/>
          </w:tcPr>
          <w:p w14:paraId="2CE801F6" w14:textId="77777777" w:rsidR="00A546F0" w:rsidRPr="00A546F0" w:rsidRDefault="00A546F0" w:rsidP="00A546F0">
            <w:pPr>
              <w:rPr>
                <w:sz w:val="18"/>
                <w:szCs w:val="20"/>
              </w:rPr>
            </w:pPr>
            <w:r w:rsidRPr="00A546F0">
              <w:rPr>
                <w:sz w:val="18"/>
                <w:szCs w:val="20"/>
              </w:rPr>
              <w:t>3.00</w:t>
            </w:r>
          </w:p>
        </w:tc>
        <w:tc>
          <w:tcPr>
            <w:tcW w:w="708" w:type="dxa"/>
          </w:tcPr>
          <w:p w14:paraId="5BA00645" w14:textId="77777777" w:rsidR="00A546F0" w:rsidRPr="00A546F0" w:rsidRDefault="00A546F0" w:rsidP="00A546F0">
            <w:pPr>
              <w:rPr>
                <w:sz w:val="18"/>
                <w:szCs w:val="20"/>
              </w:rPr>
            </w:pPr>
            <w:r w:rsidRPr="00A546F0">
              <w:rPr>
                <w:sz w:val="18"/>
                <w:szCs w:val="20"/>
              </w:rPr>
              <w:t>0.00</w:t>
            </w:r>
          </w:p>
        </w:tc>
        <w:tc>
          <w:tcPr>
            <w:tcW w:w="708" w:type="dxa"/>
          </w:tcPr>
          <w:p w14:paraId="251D5EFB" w14:textId="77777777" w:rsidR="00A546F0" w:rsidRPr="00A546F0" w:rsidRDefault="00A546F0" w:rsidP="00A546F0">
            <w:pPr>
              <w:rPr>
                <w:sz w:val="18"/>
                <w:szCs w:val="20"/>
              </w:rPr>
            </w:pPr>
            <w:r w:rsidRPr="00A546F0">
              <w:rPr>
                <w:sz w:val="18"/>
                <w:szCs w:val="20"/>
              </w:rPr>
              <w:t>34.00</w:t>
            </w:r>
          </w:p>
        </w:tc>
        <w:tc>
          <w:tcPr>
            <w:tcW w:w="717" w:type="dxa"/>
          </w:tcPr>
          <w:p w14:paraId="72D19BD2" w14:textId="77777777" w:rsidR="00A546F0" w:rsidRPr="00A546F0" w:rsidRDefault="00A546F0" w:rsidP="00A546F0">
            <w:pPr>
              <w:rPr>
                <w:sz w:val="18"/>
                <w:szCs w:val="20"/>
              </w:rPr>
            </w:pPr>
            <w:r w:rsidRPr="00A546F0">
              <w:rPr>
                <w:sz w:val="18"/>
                <w:szCs w:val="20"/>
              </w:rPr>
              <w:t>7.98</w:t>
            </w:r>
          </w:p>
        </w:tc>
        <w:tc>
          <w:tcPr>
            <w:tcW w:w="708" w:type="dxa"/>
          </w:tcPr>
          <w:p w14:paraId="6E53C2EB" w14:textId="77777777" w:rsidR="00A546F0" w:rsidRPr="00A546F0" w:rsidRDefault="00A546F0" w:rsidP="00A546F0">
            <w:pPr>
              <w:rPr>
                <w:sz w:val="18"/>
                <w:szCs w:val="20"/>
              </w:rPr>
            </w:pPr>
            <w:r w:rsidRPr="00A546F0">
              <w:rPr>
                <w:sz w:val="18"/>
                <w:szCs w:val="20"/>
              </w:rPr>
              <w:t>98.26</w:t>
            </w:r>
          </w:p>
        </w:tc>
        <w:tc>
          <w:tcPr>
            <w:tcW w:w="708" w:type="dxa"/>
          </w:tcPr>
          <w:p w14:paraId="1E69A67D" w14:textId="77777777" w:rsidR="00A546F0" w:rsidRPr="00A546F0" w:rsidRDefault="00A546F0" w:rsidP="00A546F0">
            <w:pPr>
              <w:rPr>
                <w:sz w:val="18"/>
                <w:szCs w:val="20"/>
              </w:rPr>
            </w:pPr>
            <w:r w:rsidRPr="00A546F0">
              <w:rPr>
                <w:sz w:val="18"/>
                <w:szCs w:val="20"/>
              </w:rPr>
              <w:t>98.19</w:t>
            </w:r>
          </w:p>
        </w:tc>
        <w:tc>
          <w:tcPr>
            <w:tcW w:w="708" w:type="dxa"/>
          </w:tcPr>
          <w:p w14:paraId="5624B94A" w14:textId="77777777" w:rsidR="00A546F0" w:rsidRPr="00A546F0" w:rsidRDefault="00A546F0" w:rsidP="00A546F0">
            <w:pPr>
              <w:rPr>
                <w:sz w:val="18"/>
                <w:szCs w:val="20"/>
              </w:rPr>
            </w:pPr>
            <w:r w:rsidRPr="00A546F0">
              <w:rPr>
                <w:sz w:val="18"/>
                <w:szCs w:val="20"/>
              </w:rPr>
              <w:t>98.02</w:t>
            </w:r>
          </w:p>
        </w:tc>
        <w:tc>
          <w:tcPr>
            <w:tcW w:w="708" w:type="dxa"/>
          </w:tcPr>
          <w:p w14:paraId="59E52858" w14:textId="77777777" w:rsidR="00A546F0" w:rsidRPr="00A546F0" w:rsidRDefault="00A546F0" w:rsidP="00A546F0">
            <w:pPr>
              <w:rPr>
                <w:sz w:val="18"/>
                <w:szCs w:val="20"/>
              </w:rPr>
            </w:pPr>
            <w:r w:rsidRPr="00A546F0">
              <w:rPr>
                <w:sz w:val="18"/>
                <w:szCs w:val="20"/>
              </w:rPr>
              <w:t>97.39</w:t>
            </w:r>
          </w:p>
        </w:tc>
        <w:tc>
          <w:tcPr>
            <w:tcW w:w="706" w:type="dxa"/>
          </w:tcPr>
          <w:p w14:paraId="4749975A" w14:textId="77777777" w:rsidR="00A546F0" w:rsidRPr="00A546F0" w:rsidRDefault="00A546F0" w:rsidP="00A546F0">
            <w:pPr>
              <w:rPr>
                <w:sz w:val="18"/>
                <w:szCs w:val="20"/>
              </w:rPr>
            </w:pPr>
            <w:r w:rsidRPr="00A546F0">
              <w:rPr>
                <w:sz w:val="18"/>
                <w:szCs w:val="20"/>
              </w:rPr>
              <w:t>7.84</w:t>
            </w:r>
          </w:p>
        </w:tc>
        <w:tc>
          <w:tcPr>
            <w:tcW w:w="707" w:type="dxa"/>
          </w:tcPr>
          <w:p w14:paraId="6D403A4C" w14:textId="77777777" w:rsidR="00A546F0" w:rsidRPr="00A546F0" w:rsidRDefault="00A546F0" w:rsidP="00A546F0">
            <w:pPr>
              <w:rPr>
                <w:sz w:val="18"/>
                <w:szCs w:val="20"/>
              </w:rPr>
            </w:pPr>
            <w:r w:rsidRPr="00A546F0">
              <w:rPr>
                <w:sz w:val="18"/>
                <w:szCs w:val="20"/>
              </w:rPr>
              <w:t>8.12</w:t>
            </w:r>
          </w:p>
        </w:tc>
      </w:tr>
      <w:tr w:rsidR="00A546F0" w:rsidRPr="00A546F0" w14:paraId="39F1EE86" w14:textId="77777777" w:rsidTr="00D40ACF">
        <w:tc>
          <w:tcPr>
            <w:tcW w:w="706" w:type="dxa"/>
          </w:tcPr>
          <w:p w14:paraId="0A32FBBA" w14:textId="77777777" w:rsidR="00A546F0" w:rsidRPr="00A546F0" w:rsidRDefault="00A546F0" w:rsidP="00A546F0">
            <w:pPr>
              <w:rPr>
                <w:sz w:val="18"/>
                <w:szCs w:val="20"/>
              </w:rPr>
            </w:pPr>
            <w:r w:rsidRPr="00A546F0">
              <w:rPr>
                <w:sz w:val="18"/>
                <w:szCs w:val="20"/>
              </w:rPr>
              <w:t>46.29</w:t>
            </w:r>
          </w:p>
        </w:tc>
        <w:tc>
          <w:tcPr>
            <w:tcW w:w="704" w:type="dxa"/>
          </w:tcPr>
          <w:p w14:paraId="60EFC2DE" w14:textId="77777777" w:rsidR="00A546F0" w:rsidRPr="00A546F0" w:rsidRDefault="00A546F0" w:rsidP="00A546F0">
            <w:pPr>
              <w:rPr>
                <w:sz w:val="18"/>
                <w:szCs w:val="20"/>
              </w:rPr>
            </w:pPr>
            <w:r w:rsidRPr="00A546F0">
              <w:rPr>
                <w:sz w:val="18"/>
                <w:szCs w:val="20"/>
              </w:rPr>
              <w:t>3.00</w:t>
            </w:r>
          </w:p>
        </w:tc>
        <w:tc>
          <w:tcPr>
            <w:tcW w:w="705" w:type="dxa"/>
          </w:tcPr>
          <w:p w14:paraId="6913B69B" w14:textId="77777777" w:rsidR="00A546F0" w:rsidRPr="00A546F0" w:rsidRDefault="00A546F0" w:rsidP="00A546F0">
            <w:pPr>
              <w:rPr>
                <w:sz w:val="18"/>
                <w:szCs w:val="20"/>
              </w:rPr>
            </w:pPr>
            <w:r w:rsidRPr="00A546F0">
              <w:rPr>
                <w:sz w:val="18"/>
                <w:szCs w:val="20"/>
              </w:rPr>
              <w:t>4.00</w:t>
            </w:r>
          </w:p>
        </w:tc>
        <w:tc>
          <w:tcPr>
            <w:tcW w:w="708" w:type="dxa"/>
          </w:tcPr>
          <w:p w14:paraId="34515118" w14:textId="77777777" w:rsidR="00A546F0" w:rsidRPr="00A546F0" w:rsidRDefault="00A546F0" w:rsidP="00A546F0">
            <w:pPr>
              <w:rPr>
                <w:sz w:val="18"/>
                <w:szCs w:val="20"/>
              </w:rPr>
            </w:pPr>
            <w:r w:rsidRPr="00A546F0">
              <w:rPr>
                <w:sz w:val="18"/>
                <w:szCs w:val="20"/>
              </w:rPr>
              <w:t>0.00</w:t>
            </w:r>
          </w:p>
        </w:tc>
        <w:tc>
          <w:tcPr>
            <w:tcW w:w="708" w:type="dxa"/>
          </w:tcPr>
          <w:p w14:paraId="2EA0D811" w14:textId="77777777" w:rsidR="00A546F0" w:rsidRPr="00A546F0" w:rsidRDefault="00A546F0" w:rsidP="00A546F0">
            <w:pPr>
              <w:rPr>
                <w:sz w:val="18"/>
                <w:szCs w:val="20"/>
              </w:rPr>
            </w:pPr>
            <w:r w:rsidRPr="00A546F0">
              <w:rPr>
                <w:sz w:val="18"/>
                <w:szCs w:val="20"/>
              </w:rPr>
              <w:t>38.00</w:t>
            </w:r>
          </w:p>
        </w:tc>
        <w:tc>
          <w:tcPr>
            <w:tcW w:w="717" w:type="dxa"/>
          </w:tcPr>
          <w:p w14:paraId="6B8DCF8D" w14:textId="77777777" w:rsidR="00A546F0" w:rsidRPr="00A546F0" w:rsidRDefault="00A546F0" w:rsidP="00A546F0">
            <w:pPr>
              <w:rPr>
                <w:sz w:val="18"/>
                <w:szCs w:val="20"/>
              </w:rPr>
            </w:pPr>
            <w:r w:rsidRPr="00A546F0">
              <w:rPr>
                <w:sz w:val="18"/>
                <w:szCs w:val="20"/>
              </w:rPr>
              <w:t>8.02</w:t>
            </w:r>
          </w:p>
        </w:tc>
        <w:tc>
          <w:tcPr>
            <w:tcW w:w="708" w:type="dxa"/>
          </w:tcPr>
          <w:p w14:paraId="3A604A16" w14:textId="77777777" w:rsidR="00A546F0" w:rsidRPr="00A546F0" w:rsidRDefault="00A546F0" w:rsidP="00A546F0">
            <w:pPr>
              <w:rPr>
                <w:sz w:val="18"/>
                <w:szCs w:val="20"/>
              </w:rPr>
            </w:pPr>
            <w:r w:rsidRPr="00A546F0">
              <w:rPr>
                <w:sz w:val="18"/>
                <w:szCs w:val="20"/>
              </w:rPr>
              <w:t>97.60</w:t>
            </w:r>
          </w:p>
        </w:tc>
        <w:tc>
          <w:tcPr>
            <w:tcW w:w="708" w:type="dxa"/>
          </w:tcPr>
          <w:p w14:paraId="1B06FD32" w14:textId="77777777" w:rsidR="00A546F0" w:rsidRPr="00A546F0" w:rsidRDefault="00A546F0" w:rsidP="00A546F0">
            <w:pPr>
              <w:rPr>
                <w:sz w:val="18"/>
                <w:szCs w:val="20"/>
              </w:rPr>
            </w:pPr>
            <w:r w:rsidRPr="00A546F0">
              <w:rPr>
                <w:sz w:val="18"/>
                <w:szCs w:val="20"/>
              </w:rPr>
              <w:t>96.83</w:t>
            </w:r>
          </w:p>
        </w:tc>
        <w:tc>
          <w:tcPr>
            <w:tcW w:w="708" w:type="dxa"/>
          </w:tcPr>
          <w:p w14:paraId="762C1A69" w14:textId="77777777" w:rsidR="00A546F0" w:rsidRPr="00A546F0" w:rsidRDefault="00A546F0" w:rsidP="00A546F0">
            <w:pPr>
              <w:rPr>
                <w:sz w:val="18"/>
                <w:szCs w:val="20"/>
              </w:rPr>
            </w:pPr>
            <w:r w:rsidRPr="00A546F0">
              <w:rPr>
                <w:sz w:val="18"/>
                <w:szCs w:val="20"/>
              </w:rPr>
              <w:t>95.96</w:t>
            </w:r>
          </w:p>
        </w:tc>
        <w:tc>
          <w:tcPr>
            <w:tcW w:w="708" w:type="dxa"/>
          </w:tcPr>
          <w:p w14:paraId="14FE37A4" w14:textId="77777777" w:rsidR="00A546F0" w:rsidRPr="00A546F0" w:rsidRDefault="00A546F0" w:rsidP="00A546F0">
            <w:pPr>
              <w:rPr>
                <w:sz w:val="18"/>
                <w:szCs w:val="20"/>
              </w:rPr>
            </w:pPr>
            <w:r w:rsidRPr="00A546F0">
              <w:rPr>
                <w:sz w:val="18"/>
                <w:szCs w:val="20"/>
              </w:rPr>
              <w:t>94.82</w:t>
            </w:r>
          </w:p>
        </w:tc>
        <w:tc>
          <w:tcPr>
            <w:tcW w:w="706" w:type="dxa"/>
          </w:tcPr>
          <w:p w14:paraId="77A94E0A" w14:textId="77777777" w:rsidR="00A546F0" w:rsidRPr="00A546F0" w:rsidRDefault="00A546F0" w:rsidP="00A546F0">
            <w:pPr>
              <w:rPr>
                <w:sz w:val="18"/>
                <w:szCs w:val="20"/>
              </w:rPr>
            </w:pPr>
            <w:r w:rsidRPr="00A546F0">
              <w:rPr>
                <w:sz w:val="18"/>
                <w:szCs w:val="20"/>
              </w:rPr>
              <w:t>7.86</w:t>
            </w:r>
          </w:p>
        </w:tc>
        <w:tc>
          <w:tcPr>
            <w:tcW w:w="707" w:type="dxa"/>
          </w:tcPr>
          <w:p w14:paraId="3523D011" w14:textId="77777777" w:rsidR="00A546F0" w:rsidRPr="00A546F0" w:rsidRDefault="00A546F0" w:rsidP="00A546F0">
            <w:pPr>
              <w:rPr>
                <w:sz w:val="18"/>
                <w:szCs w:val="20"/>
              </w:rPr>
            </w:pPr>
            <w:r w:rsidRPr="00A546F0">
              <w:rPr>
                <w:sz w:val="18"/>
                <w:szCs w:val="20"/>
              </w:rPr>
              <w:t>8.17</w:t>
            </w:r>
          </w:p>
        </w:tc>
      </w:tr>
      <w:tr w:rsidR="00A546F0" w:rsidRPr="00A546F0" w14:paraId="1262F944" w14:textId="77777777" w:rsidTr="00D40ACF">
        <w:tc>
          <w:tcPr>
            <w:tcW w:w="706" w:type="dxa"/>
          </w:tcPr>
          <w:p w14:paraId="11585610" w14:textId="77777777" w:rsidR="00A546F0" w:rsidRPr="00A546F0" w:rsidRDefault="00A546F0" w:rsidP="00A546F0">
            <w:pPr>
              <w:rPr>
                <w:sz w:val="18"/>
                <w:szCs w:val="20"/>
              </w:rPr>
            </w:pPr>
            <w:r w:rsidRPr="00A546F0">
              <w:rPr>
                <w:sz w:val="18"/>
                <w:szCs w:val="20"/>
              </w:rPr>
              <w:t>46.71</w:t>
            </w:r>
          </w:p>
        </w:tc>
        <w:tc>
          <w:tcPr>
            <w:tcW w:w="704" w:type="dxa"/>
          </w:tcPr>
          <w:p w14:paraId="04EA4CF4" w14:textId="77777777" w:rsidR="00A546F0" w:rsidRPr="00A546F0" w:rsidRDefault="00A546F0" w:rsidP="00A546F0">
            <w:pPr>
              <w:rPr>
                <w:sz w:val="18"/>
                <w:szCs w:val="20"/>
              </w:rPr>
            </w:pPr>
            <w:r w:rsidRPr="00A546F0">
              <w:rPr>
                <w:sz w:val="18"/>
                <w:szCs w:val="20"/>
              </w:rPr>
              <w:t>1.00</w:t>
            </w:r>
          </w:p>
        </w:tc>
        <w:tc>
          <w:tcPr>
            <w:tcW w:w="705" w:type="dxa"/>
          </w:tcPr>
          <w:p w14:paraId="2B96D567" w14:textId="77777777" w:rsidR="00A546F0" w:rsidRPr="00A546F0" w:rsidRDefault="00A546F0" w:rsidP="00A546F0">
            <w:pPr>
              <w:rPr>
                <w:sz w:val="18"/>
                <w:szCs w:val="20"/>
              </w:rPr>
            </w:pPr>
            <w:r w:rsidRPr="00A546F0">
              <w:rPr>
                <w:sz w:val="18"/>
                <w:szCs w:val="20"/>
              </w:rPr>
              <w:t>3.00</w:t>
            </w:r>
          </w:p>
        </w:tc>
        <w:tc>
          <w:tcPr>
            <w:tcW w:w="708" w:type="dxa"/>
          </w:tcPr>
          <w:p w14:paraId="5485A310" w14:textId="77777777" w:rsidR="00A546F0" w:rsidRPr="00A546F0" w:rsidRDefault="00A546F0" w:rsidP="00A546F0">
            <w:pPr>
              <w:rPr>
                <w:sz w:val="18"/>
                <w:szCs w:val="20"/>
              </w:rPr>
            </w:pPr>
            <w:r w:rsidRPr="00A546F0">
              <w:rPr>
                <w:sz w:val="18"/>
                <w:szCs w:val="20"/>
              </w:rPr>
              <w:t>15.00</w:t>
            </w:r>
          </w:p>
        </w:tc>
        <w:tc>
          <w:tcPr>
            <w:tcW w:w="708" w:type="dxa"/>
          </w:tcPr>
          <w:p w14:paraId="25CD8411" w14:textId="77777777" w:rsidR="00A546F0" w:rsidRPr="00A546F0" w:rsidRDefault="00A546F0" w:rsidP="00A546F0">
            <w:pPr>
              <w:rPr>
                <w:sz w:val="18"/>
                <w:szCs w:val="20"/>
              </w:rPr>
            </w:pPr>
            <w:r w:rsidRPr="00A546F0">
              <w:rPr>
                <w:sz w:val="18"/>
                <w:szCs w:val="20"/>
              </w:rPr>
              <w:t>28.00</w:t>
            </w:r>
          </w:p>
        </w:tc>
        <w:tc>
          <w:tcPr>
            <w:tcW w:w="717" w:type="dxa"/>
          </w:tcPr>
          <w:p w14:paraId="58503F30" w14:textId="77777777" w:rsidR="00A546F0" w:rsidRPr="00A546F0" w:rsidRDefault="00A546F0" w:rsidP="00A546F0">
            <w:pPr>
              <w:rPr>
                <w:sz w:val="18"/>
                <w:szCs w:val="20"/>
              </w:rPr>
            </w:pPr>
            <w:r w:rsidRPr="00A546F0">
              <w:rPr>
                <w:sz w:val="18"/>
                <w:szCs w:val="20"/>
              </w:rPr>
              <w:t>9.12</w:t>
            </w:r>
          </w:p>
        </w:tc>
        <w:tc>
          <w:tcPr>
            <w:tcW w:w="708" w:type="dxa"/>
          </w:tcPr>
          <w:p w14:paraId="19950B6D" w14:textId="77777777" w:rsidR="00A546F0" w:rsidRPr="00A546F0" w:rsidRDefault="00A546F0" w:rsidP="00A546F0">
            <w:pPr>
              <w:rPr>
                <w:sz w:val="18"/>
                <w:szCs w:val="20"/>
              </w:rPr>
            </w:pPr>
            <w:r w:rsidRPr="00A546F0">
              <w:rPr>
                <w:sz w:val="18"/>
                <w:szCs w:val="20"/>
              </w:rPr>
              <w:t>98.37</w:t>
            </w:r>
          </w:p>
        </w:tc>
        <w:tc>
          <w:tcPr>
            <w:tcW w:w="708" w:type="dxa"/>
          </w:tcPr>
          <w:p w14:paraId="05E41929" w14:textId="77777777" w:rsidR="00A546F0" w:rsidRPr="00A546F0" w:rsidRDefault="00A546F0" w:rsidP="00A546F0">
            <w:pPr>
              <w:rPr>
                <w:sz w:val="18"/>
                <w:szCs w:val="20"/>
              </w:rPr>
            </w:pPr>
            <w:r w:rsidRPr="00A546F0">
              <w:rPr>
                <w:sz w:val="18"/>
                <w:szCs w:val="20"/>
              </w:rPr>
              <w:t>98.05</w:t>
            </w:r>
          </w:p>
        </w:tc>
        <w:tc>
          <w:tcPr>
            <w:tcW w:w="708" w:type="dxa"/>
          </w:tcPr>
          <w:p w14:paraId="1AA5F517" w14:textId="77777777" w:rsidR="00A546F0" w:rsidRPr="00A546F0" w:rsidRDefault="00A546F0" w:rsidP="00A546F0">
            <w:pPr>
              <w:rPr>
                <w:sz w:val="18"/>
                <w:szCs w:val="20"/>
              </w:rPr>
            </w:pPr>
            <w:r w:rsidRPr="00A546F0">
              <w:rPr>
                <w:sz w:val="18"/>
                <w:szCs w:val="20"/>
              </w:rPr>
              <w:t>97.57</w:t>
            </w:r>
          </w:p>
        </w:tc>
        <w:tc>
          <w:tcPr>
            <w:tcW w:w="708" w:type="dxa"/>
          </w:tcPr>
          <w:p w14:paraId="6BB839DC" w14:textId="77777777" w:rsidR="00A546F0" w:rsidRPr="00A546F0" w:rsidRDefault="00A546F0" w:rsidP="00A546F0">
            <w:pPr>
              <w:rPr>
                <w:sz w:val="18"/>
                <w:szCs w:val="20"/>
              </w:rPr>
            </w:pPr>
            <w:r w:rsidRPr="00A546F0">
              <w:rPr>
                <w:sz w:val="18"/>
                <w:szCs w:val="20"/>
              </w:rPr>
              <w:t>95.36</w:t>
            </w:r>
          </w:p>
        </w:tc>
        <w:tc>
          <w:tcPr>
            <w:tcW w:w="706" w:type="dxa"/>
          </w:tcPr>
          <w:p w14:paraId="1590AA34" w14:textId="77777777" w:rsidR="00A546F0" w:rsidRPr="00A546F0" w:rsidRDefault="00A546F0" w:rsidP="00A546F0">
            <w:pPr>
              <w:rPr>
                <w:sz w:val="18"/>
                <w:szCs w:val="20"/>
              </w:rPr>
            </w:pPr>
            <w:r w:rsidRPr="00A546F0">
              <w:rPr>
                <w:sz w:val="18"/>
                <w:szCs w:val="20"/>
              </w:rPr>
              <w:t>8.96</w:t>
            </w:r>
          </w:p>
        </w:tc>
        <w:tc>
          <w:tcPr>
            <w:tcW w:w="707" w:type="dxa"/>
          </w:tcPr>
          <w:p w14:paraId="69DE5B57" w14:textId="77777777" w:rsidR="00A546F0" w:rsidRPr="00A546F0" w:rsidRDefault="00A546F0" w:rsidP="00A546F0">
            <w:pPr>
              <w:rPr>
                <w:sz w:val="18"/>
                <w:szCs w:val="20"/>
              </w:rPr>
            </w:pPr>
            <w:r w:rsidRPr="00A546F0">
              <w:rPr>
                <w:sz w:val="18"/>
                <w:szCs w:val="20"/>
              </w:rPr>
              <w:t>9.29</w:t>
            </w:r>
          </w:p>
        </w:tc>
      </w:tr>
      <w:tr w:rsidR="00A546F0" w:rsidRPr="00A546F0" w14:paraId="1735AEC4" w14:textId="77777777" w:rsidTr="00D40ACF">
        <w:tc>
          <w:tcPr>
            <w:tcW w:w="706" w:type="dxa"/>
          </w:tcPr>
          <w:p w14:paraId="7A016550" w14:textId="77777777" w:rsidR="00A546F0" w:rsidRPr="00A546F0" w:rsidRDefault="00A546F0" w:rsidP="00A546F0">
            <w:pPr>
              <w:rPr>
                <w:sz w:val="18"/>
                <w:szCs w:val="20"/>
              </w:rPr>
            </w:pPr>
            <w:r w:rsidRPr="00A546F0">
              <w:rPr>
                <w:sz w:val="18"/>
                <w:szCs w:val="20"/>
              </w:rPr>
              <w:t>45.86</w:t>
            </w:r>
          </w:p>
        </w:tc>
        <w:tc>
          <w:tcPr>
            <w:tcW w:w="704" w:type="dxa"/>
          </w:tcPr>
          <w:p w14:paraId="2298B66F" w14:textId="77777777" w:rsidR="00A546F0" w:rsidRPr="00A546F0" w:rsidRDefault="00A546F0" w:rsidP="00A546F0">
            <w:pPr>
              <w:rPr>
                <w:sz w:val="18"/>
                <w:szCs w:val="20"/>
              </w:rPr>
            </w:pPr>
            <w:r w:rsidRPr="00A546F0">
              <w:rPr>
                <w:sz w:val="18"/>
                <w:szCs w:val="20"/>
              </w:rPr>
              <w:t>2.00</w:t>
            </w:r>
          </w:p>
        </w:tc>
        <w:tc>
          <w:tcPr>
            <w:tcW w:w="705" w:type="dxa"/>
          </w:tcPr>
          <w:p w14:paraId="579B8A47" w14:textId="77777777" w:rsidR="00A546F0" w:rsidRPr="00A546F0" w:rsidRDefault="00A546F0" w:rsidP="00A546F0">
            <w:pPr>
              <w:rPr>
                <w:sz w:val="18"/>
                <w:szCs w:val="20"/>
              </w:rPr>
            </w:pPr>
            <w:r w:rsidRPr="00A546F0">
              <w:rPr>
                <w:sz w:val="18"/>
                <w:szCs w:val="20"/>
              </w:rPr>
              <w:t>3.00</w:t>
            </w:r>
          </w:p>
        </w:tc>
        <w:tc>
          <w:tcPr>
            <w:tcW w:w="708" w:type="dxa"/>
          </w:tcPr>
          <w:p w14:paraId="0514AA5A" w14:textId="77777777" w:rsidR="00A546F0" w:rsidRPr="00A546F0" w:rsidRDefault="00A546F0" w:rsidP="00A546F0">
            <w:pPr>
              <w:rPr>
                <w:sz w:val="18"/>
                <w:szCs w:val="20"/>
              </w:rPr>
            </w:pPr>
            <w:r w:rsidRPr="00A546F0">
              <w:rPr>
                <w:sz w:val="18"/>
                <w:szCs w:val="20"/>
              </w:rPr>
              <w:t>15.00</w:t>
            </w:r>
          </w:p>
        </w:tc>
        <w:tc>
          <w:tcPr>
            <w:tcW w:w="708" w:type="dxa"/>
          </w:tcPr>
          <w:p w14:paraId="04D7E909" w14:textId="77777777" w:rsidR="00A546F0" w:rsidRPr="00A546F0" w:rsidRDefault="00A546F0" w:rsidP="00A546F0">
            <w:pPr>
              <w:rPr>
                <w:sz w:val="18"/>
                <w:szCs w:val="20"/>
              </w:rPr>
            </w:pPr>
            <w:r w:rsidRPr="00A546F0">
              <w:rPr>
                <w:sz w:val="18"/>
                <w:szCs w:val="20"/>
              </w:rPr>
              <w:t>34.00</w:t>
            </w:r>
          </w:p>
        </w:tc>
        <w:tc>
          <w:tcPr>
            <w:tcW w:w="717" w:type="dxa"/>
          </w:tcPr>
          <w:p w14:paraId="6A13A36F" w14:textId="77777777" w:rsidR="00A546F0" w:rsidRPr="00A546F0" w:rsidRDefault="00A546F0" w:rsidP="00A546F0">
            <w:pPr>
              <w:rPr>
                <w:sz w:val="18"/>
                <w:szCs w:val="20"/>
              </w:rPr>
            </w:pPr>
            <w:r w:rsidRPr="00A546F0">
              <w:rPr>
                <w:sz w:val="18"/>
                <w:szCs w:val="20"/>
              </w:rPr>
              <w:t>7.68</w:t>
            </w:r>
          </w:p>
        </w:tc>
        <w:tc>
          <w:tcPr>
            <w:tcW w:w="708" w:type="dxa"/>
          </w:tcPr>
          <w:p w14:paraId="0E71B6C3" w14:textId="77777777" w:rsidR="00A546F0" w:rsidRPr="00A546F0" w:rsidRDefault="00A546F0" w:rsidP="00A546F0">
            <w:pPr>
              <w:rPr>
                <w:sz w:val="18"/>
                <w:szCs w:val="20"/>
              </w:rPr>
            </w:pPr>
            <w:r w:rsidRPr="00A546F0">
              <w:rPr>
                <w:sz w:val="18"/>
                <w:szCs w:val="20"/>
              </w:rPr>
              <w:t>95.71</w:t>
            </w:r>
          </w:p>
        </w:tc>
        <w:tc>
          <w:tcPr>
            <w:tcW w:w="708" w:type="dxa"/>
          </w:tcPr>
          <w:p w14:paraId="3B7D1DB9" w14:textId="77777777" w:rsidR="00A546F0" w:rsidRPr="00A546F0" w:rsidRDefault="00A546F0" w:rsidP="00A546F0">
            <w:pPr>
              <w:rPr>
                <w:sz w:val="18"/>
                <w:szCs w:val="20"/>
              </w:rPr>
            </w:pPr>
            <w:r w:rsidRPr="00A546F0">
              <w:rPr>
                <w:sz w:val="18"/>
                <w:szCs w:val="20"/>
              </w:rPr>
              <w:t>95.60</w:t>
            </w:r>
          </w:p>
        </w:tc>
        <w:tc>
          <w:tcPr>
            <w:tcW w:w="708" w:type="dxa"/>
          </w:tcPr>
          <w:p w14:paraId="49EA159A" w14:textId="77777777" w:rsidR="00A546F0" w:rsidRPr="00A546F0" w:rsidRDefault="00A546F0" w:rsidP="00A546F0">
            <w:pPr>
              <w:rPr>
                <w:sz w:val="18"/>
                <w:szCs w:val="20"/>
              </w:rPr>
            </w:pPr>
            <w:r w:rsidRPr="00A546F0">
              <w:rPr>
                <w:sz w:val="18"/>
                <w:szCs w:val="20"/>
              </w:rPr>
              <w:t>95.29</w:t>
            </w:r>
          </w:p>
        </w:tc>
        <w:tc>
          <w:tcPr>
            <w:tcW w:w="708" w:type="dxa"/>
          </w:tcPr>
          <w:p w14:paraId="344B9527" w14:textId="77777777" w:rsidR="00A546F0" w:rsidRPr="00A546F0" w:rsidRDefault="00A546F0" w:rsidP="00A546F0">
            <w:pPr>
              <w:rPr>
                <w:sz w:val="18"/>
                <w:szCs w:val="20"/>
              </w:rPr>
            </w:pPr>
            <w:r w:rsidRPr="00A546F0">
              <w:rPr>
                <w:sz w:val="18"/>
                <w:szCs w:val="20"/>
              </w:rPr>
              <w:t>94.85</w:t>
            </w:r>
          </w:p>
        </w:tc>
        <w:tc>
          <w:tcPr>
            <w:tcW w:w="706" w:type="dxa"/>
          </w:tcPr>
          <w:p w14:paraId="52A5DBB3" w14:textId="77777777" w:rsidR="00A546F0" w:rsidRPr="00A546F0" w:rsidRDefault="00A546F0" w:rsidP="00A546F0">
            <w:pPr>
              <w:rPr>
                <w:sz w:val="18"/>
                <w:szCs w:val="20"/>
              </w:rPr>
            </w:pPr>
            <w:r w:rsidRPr="00A546F0">
              <w:rPr>
                <w:sz w:val="18"/>
                <w:szCs w:val="20"/>
              </w:rPr>
              <w:t>7.54</w:t>
            </w:r>
          </w:p>
        </w:tc>
        <w:tc>
          <w:tcPr>
            <w:tcW w:w="707" w:type="dxa"/>
          </w:tcPr>
          <w:p w14:paraId="3FEA3666" w14:textId="77777777" w:rsidR="00A546F0" w:rsidRPr="00A546F0" w:rsidRDefault="00A546F0" w:rsidP="00A546F0">
            <w:pPr>
              <w:rPr>
                <w:sz w:val="18"/>
                <w:szCs w:val="20"/>
              </w:rPr>
            </w:pPr>
            <w:r w:rsidRPr="00A546F0">
              <w:rPr>
                <w:sz w:val="18"/>
                <w:szCs w:val="20"/>
              </w:rPr>
              <w:t>7.82</w:t>
            </w:r>
          </w:p>
        </w:tc>
      </w:tr>
      <w:tr w:rsidR="00A546F0" w:rsidRPr="00A546F0" w14:paraId="548E2903" w14:textId="77777777" w:rsidTr="00D40ACF">
        <w:tc>
          <w:tcPr>
            <w:tcW w:w="706" w:type="dxa"/>
          </w:tcPr>
          <w:p w14:paraId="017E422A" w14:textId="77777777" w:rsidR="00A546F0" w:rsidRPr="00A546F0" w:rsidRDefault="00A546F0" w:rsidP="00A546F0">
            <w:pPr>
              <w:rPr>
                <w:sz w:val="18"/>
                <w:szCs w:val="20"/>
              </w:rPr>
            </w:pPr>
            <w:r w:rsidRPr="00A546F0">
              <w:rPr>
                <w:sz w:val="18"/>
                <w:szCs w:val="20"/>
              </w:rPr>
              <w:t>45.37</w:t>
            </w:r>
          </w:p>
        </w:tc>
        <w:tc>
          <w:tcPr>
            <w:tcW w:w="704" w:type="dxa"/>
          </w:tcPr>
          <w:p w14:paraId="63BCF822" w14:textId="77777777" w:rsidR="00A546F0" w:rsidRPr="00A546F0" w:rsidRDefault="00A546F0" w:rsidP="00A546F0">
            <w:pPr>
              <w:rPr>
                <w:sz w:val="18"/>
                <w:szCs w:val="20"/>
              </w:rPr>
            </w:pPr>
            <w:r w:rsidRPr="00A546F0">
              <w:rPr>
                <w:sz w:val="18"/>
                <w:szCs w:val="20"/>
              </w:rPr>
              <w:t>3.00</w:t>
            </w:r>
          </w:p>
        </w:tc>
        <w:tc>
          <w:tcPr>
            <w:tcW w:w="705" w:type="dxa"/>
          </w:tcPr>
          <w:p w14:paraId="63881701" w14:textId="77777777" w:rsidR="00A546F0" w:rsidRPr="00A546F0" w:rsidRDefault="00A546F0" w:rsidP="00A546F0">
            <w:pPr>
              <w:rPr>
                <w:sz w:val="18"/>
                <w:szCs w:val="20"/>
              </w:rPr>
            </w:pPr>
            <w:r w:rsidRPr="00A546F0">
              <w:rPr>
                <w:sz w:val="18"/>
                <w:szCs w:val="20"/>
              </w:rPr>
              <w:t>3.00</w:t>
            </w:r>
          </w:p>
        </w:tc>
        <w:tc>
          <w:tcPr>
            <w:tcW w:w="708" w:type="dxa"/>
          </w:tcPr>
          <w:p w14:paraId="76E760D2" w14:textId="77777777" w:rsidR="00A546F0" w:rsidRPr="00A546F0" w:rsidRDefault="00A546F0" w:rsidP="00A546F0">
            <w:pPr>
              <w:rPr>
                <w:sz w:val="18"/>
                <w:szCs w:val="20"/>
              </w:rPr>
            </w:pPr>
            <w:r w:rsidRPr="00A546F0">
              <w:rPr>
                <w:sz w:val="18"/>
                <w:szCs w:val="20"/>
              </w:rPr>
              <w:t>15.00</w:t>
            </w:r>
          </w:p>
        </w:tc>
        <w:tc>
          <w:tcPr>
            <w:tcW w:w="708" w:type="dxa"/>
          </w:tcPr>
          <w:p w14:paraId="257A41DD" w14:textId="77777777" w:rsidR="00A546F0" w:rsidRPr="00A546F0" w:rsidRDefault="00A546F0" w:rsidP="00A546F0">
            <w:pPr>
              <w:rPr>
                <w:sz w:val="18"/>
                <w:szCs w:val="20"/>
              </w:rPr>
            </w:pPr>
            <w:r w:rsidRPr="00A546F0">
              <w:rPr>
                <w:sz w:val="18"/>
                <w:szCs w:val="20"/>
              </w:rPr>
              <w:t>28.00</w:t>
            </w:r>
          </w:p>
        </w:tc>
        <w:tc>
          <w:tcPr>
            <w:tcW w:w="717" w:type="dxa"/>
          </w:tcPr>
          <w:p w14:paraId="5E3D9293" w14:textId="77777777" w:rsidR="00A546F0" w:rsidRPr="00A546F0" w:rsidRDefault="00A546F0" w:rsidP="00A546F0">
            <w:pPr>
              <w:rPr>
                <w:sz w:val="18"/>
                <w:szCs w:val="20"/>
              </w:rPr>
            </w:pPr>
            <w:r w:rsidRPr="00A546F0">
              <w:rPr>
                <w:sz w:val="18"/>
                <w:szCs w:val="20"/>
              </w:rPr>
              <w:t>8.72</w:t>
            </w:r>
          </w:p>
        </w:tc>
        <w:tc>
          <w:tcPr>
            <w:tcW w:w="708" w:type="dxa"/>
          </w:tcPr>
          <w:p w14:paraId="7B2D02B1" w14:textId="77777777" w:rsidR="00A546F0" w:rsidRPr="00A546F0" w:rsidRDefault="00A546F0" w:rsidP="00A546F0">
            <w:pPr>
              <w:rPr>
                <w:sz w:val="18"/>
                <w:szCs w:val="20"/>
              </w:rPr>
            </w:pPr>
            <w:r w:rsidRPr="00A546F0">
              <w:rPr>
                <w:sz w:val="18"/>
                <w:szCs w:val="20"/>
              </w:rPr>
              <w:t>95.82</w:t>
            </w:r>
          </w:p>
        </w:tc>
        <w:tc>
          <w:tcPr>
            <w:tcW w:w="708" w:type="dxa"/>
          </w:tcPr>
          <w:p w14:paraId="08CD32B8" w14:textId="77777777" w:rsidR="00A546F0" w:rsidRPr="00A546F0" w:rsidRDefault="00A546F0" w:rsidP="00A546F0">
            <w:pPr>
              <w:rPr>
                <w:sz w:val="18"/>
                <w:szCs w:val="20"/>
              </w:rPr>
            </w:pPr>
            <w:r w:rsidRPr="00A546F0">
              <w:rPr>
                <w:sz w:val="18"/>
                <w:szCs w:val="20"/>
              </w:rPr>
              <w:t>95.02</w:t>
            </w:r>
          </w:p>
        </w:tc>
        <w:tc>
          <w:tcPr>
            <w:tcW w:w="708" w:type="dxa"/>
          </w:tcPr>
          <w:p w14:paraId="431F7E68" w14:textId="77777777" w:rsidR="00A546F0" w:rsidRPr="00A546F0" w:rsidRDefault="00A546F0" w:rsidP="00A546F0">
            <w:pPr>
              <w:rPr>
                <w:sz w:val="18"/>
                <w:szCs w:val="20"/>
              </w:rPr>
            </w:pPr>
            <w:r w:rsidRPr="00A546F0">
              <w:rPr>
                <w:sz w:val="18"/>
                <w:szCs w:val="20"/>
              </w:rPr>
              <w:t>93.96</w:t>
            </w:r>
          </w:p>
        </w:tc>
        <w:tc>
          <w:tcPr>
            <w:tcW w:w="708" w:type="dxa"/>
          </w:tcPr>
          <w:p w14:paraId="2A413326" w14:textId="77777777" w:rsidR="00A546F0" w:rsidRPr="00A546F0" w:rsidRDefault="00A546F0" w:rsidP="00A546F0">
            <w:pPr>
              <w:rPr>
                <w:sz w:val="18"/>
                <w:szCs w:val="20"/>
              </w:rPr>
            </w:pPr>
            <w:r w:rsidRPr="00A546F0">
              <w:rPr>
                <w:sz w:val="18"/>
                <w:szCs w:val="20"/>
              </w:rPr>
              <w:t>92.83</w:t>
            </w:r>
          </w:p>
        </w:tc>
        <w:tc>
          <w:tcPr>
            <w:tcW w:w="706" w:type="dxa"/>
          </w:tcPr>
          <w:p w14:paraId="22540AB4" w14:textId="77777777" w:rsidR="00A546F0" w:rsidRPr="00A546F0" w:rsidRDefault="00A546F0" w:rsidP="00A546F0">
            <w:pPr>
              <w:rPr>
                <w:sz w:val="18"/>
                <w:szCs w:val="20"/>
              </w:rPr>
            </w:pPr>
            <w:r w:rsidRPr="00A546F0">
              <w:rPr>
                <w:sz w:val="18"/>
                <w:szCs w:val="20"/>
              </w:rPr>
              <w:t>8.55</w:t>
            </w:r>
          </w:p>
        </w:tc>
        <w:tc>
          <w:tcPr>
            <w:tcW w:w="707" w:type="dxa"/>
          </w:tcPr>
          <w:p w14:paraId="0D2B6353" w14:textId="77777777" w:rsidR="00A546F0" w:rsidRPr="00A546F0" w:rsidRDefault="00A546F0" w:rsidP="00A546F0">
            <w:pPr>
              <w:rPr>
                <w:sz w:val="18"/>
                <w:szCs w:val="20"/>
              </w:rPr>
            </w:pPr>
            <w:r w:rsidRPr="00A546F0">
              <w:rPr>
                <w:sz w:val="18"/>
                <w:szCs w:val="20"/>
              </w:rPr>
              <w:t>8.88</w:t>
            </w:r>
          </w:p>
        </w:tc>
      </w:tr>
      <w:tr w:rsidR="00A546F0" w:rsidRPr="00A546F0" w14:paraId="71CD2A85" w14:textId="77777777" w:rsidTr="00D40ACF">
        <w:tc>
          <w:tcPr>
            <w:tcW w:w="706" w:type="dxa"/>
          </w:tcPr>
          <w:p w14:paraId="6CC84B54" w14:textId="77777777" w:rsidR="00A546F0" w:rsidRPr="00A546F0" w:rsidRDefault="00A546F0" w:rsidP="00A546F0">
            <w:pPr>
              <w:rPr>
                <w:sz w:val="18"/>
                <w:szCs w:val="20"/>
              </w:rPr>
            </w:pPr>
            <w:r w:rsidRPr="00A546F0">
              <w:rPr>
                <w:sz w:val="18"/>
                <w:szCs w:val="20"/>
              </w:rPr>
              <w:t>44.01</w:t>
            </w:r>
          </w:p>
        </w:tc>
        <w:tc>
          <w:tcPr>
            <w:tcW w:w="704" w:type="dxa"/>
          </w:tcPr>
          <w:p w14:paraId="5AFEBD4A" w14:textId="77777777" w:rsidR="00A546F0" w:rsidRPr="00A546F0" w:rsidRDefault="00A546F0" w:rsidP="00A546F0">
            <w:pPr>
              <w:rPr>
                <w:sz w:val="18"/>
                <w:szCs w:val="20"/>
              </w:rPr>
            </w:pPr>
            <w:r w:rsidRPr="00A546F0">
              <w:rPr>
                <w:sz w:val="18"/>
                <w:szCs w:val="20"/>
              </w:rPr>
              <w:t>1.00</w:t>
            </w:r>
          </w:p>
        </w:tc>
        <w:tc>
          <w:tcPr>
            <w:tcW w:w="705" w:type="dxa"/>
          </w:tcPr>
          <w:p w14:paraId="79B0AFBF" w14:textId="77777777" w:rsidR="00A546F0" w:rsidRPr="00A546F0" w:rsidRDefault="00A546F0" w:rsidP="00A546F0">
            <w:pPr>
              <w:rPr>
                <w:sz w:val="18"/>
                <w:szCs w:val="20"/>
              </w:rPr>
            </w:pPr>
            <w:r w:rsidRPr="00A546F0">
              <w:rPr>
                <w:sz w:val="18"/>
                <w:szCs w:val="20"/>
              </w:rPr>
              <w:t>4.00</w:t>
            </w:r>
          </w:p>
        </w:tc>
        <w:tc>
          <w:tcPr>
            <w:tcW w:w="708" w:type="dxa"/>
          </w:tcPr>
          <w:p w14:paraId="0A5339DC" w14:textId="77777777" w:rsidR="00A546F0" w:rsidRPr="00A546F0" w:rsidRDefault="00A546F0" w:rsidP="00A546F0">
            <w:pPr>
              <w:rPr>
                <w:sz w:val="18"/>
                <w:szCs w:val="20"/>
              </w:rPr>
            </w:pPr>
            <w:r w:rsidRPr="00A546F0">
              <w:rPr>
                <w:sz w:val="18"/>
                <w:szCs w:val="20"/>
              </w:rPr>
              <w:t>30.00</w:t>
            </w:r>
          </w:p>
        </w:tc>
        <w:tc>
          <w:tcPr>
            <w:tcW w:w="708" w:type="dxa"/>
          </w:tcPr>
          <w:p w14:paraId="35DF6FFC" w14:textId="77777777" w:rsidR="00A546F0" w:rsidRPr="00A546F0" w:rsidRDefault="00A546F0" w:rsidP="00A546F0">
            <w:pPr>
              <w:rPr>
                <w:sz w:val="18"/>
                <w:szCs w:val="20"/>
              </w:rPr>
            </w:pPr>
            <w:r w:rsidRPr="00A546F0">
              <w:rPr>
                <w:sz w:val="18"/>
                <w:szCs w:val="20"/>
              </w:rPr>
              <w:t>38.00</w:t>
            </w:r>
          </w:p>
        </w:tc>
        <w:tc>
          <w:tcPr>
            <w:tcW w:w="717" w:type="dxa"/>
          </w:tcPr>
          <w:p w14:paraId="57D7DFD3" w14:textId="77777777" w:rsidR="00A546F0" w:rsidRPr="00A546F0" w:rsidRDefault="00A546F0" w:rsidP="00A546F0">
            <w:pPr>
              <w:rPr>
                <w:sz w:val="18"/>
                <w:szCs w:val="20"/>
              </w:rPr>
            </w:pPr>
            <w:r w:rsidRPr="00A546F0">
              <w:rPr>
                <w:sz w:val="18"/>
                <w:szCs w:val="20"/>
              </w:rPr>
              <w:t>9.05</w:t>
            </w:r>
          </w:p>
        </w:tc>
        <w:tc>
          <w:tcPr>
            <w:tcW w:w="708" w:type="dxa"/>
          </w:tcPr>
          <w:p w14:paraId="0FB29439" w14:textId="77777777" w:rsidR="00A546F0" w:rsidRPr="00A546F0" w:rsidRDefault="00A546F0" w:rsidP="00A546F0">
            <w:pPr>
              <w:rPr>
                <w:sz w:val="18"/>
                <w:szCs w:val="20"/>
              </w:rPr>
            </w:pPr>
            <w:r w:rsidRPr="00A546F0">
              <w:rPr>
                <w:sz w:val="18"/>
                <w:szCs w:val="20"/>
              </w:rPr>
              <w:t>92.16</w:t>
            </w:r>
          </w:p>
        </w:tc>
        <w:tc>
          <w:tcPr>
            <w:tcW w:w="708" w:type="dxa"/>
          </w:tcPr>
          <w:p w14:paraId="50ECF7C4" w14:textId="77777777" w:rsidR="00A546F0" w:rsidRPr="00A546F0" w:rsidRDefault="00A546F0" w:rsidP="00A546F0">
            <w:pPr>
              <w:rPr>
                <w:sz w:val="18"/>
                <w:szCs w:val="20"/>
              </w:rPr>
            </w:pPr>
            <w:r w:rsidRPr="00A546F0">
              <w:rPr>
                <w:sz w:val="18"/>
                <w:szCs w:val="20"/>
              </w:rPr>
              <w:t>91.92</w:t>
            </w:r>
          </w:p>
        </w:tc>
        <w:tc>
          <w:tcPr>
            <w:tcW w:w="708" w:type="dxa"/>
          </w:tcPr>
          <w:p w14:paraId="2DEA08B9" w14:textId="77777777" w:rsidR="00A546F0" w:rsidRPr="00A546F0" w:rsidRDefault="00A546F0" w:rsidP="00A546F0">
            <w:pPr>
              <w:rPr>
                <w:sz w:val="18"/>
                <w:szCs w:val="20"/>
              </w:rPr>
            </w:pPr>
            <w:r w:rsidRPr="00A546F0">
              <w:rPr>
                <w:sz w:val="18"/>
                <w:szCs w:val="20"/>
              </w:rPr>
              <w:t>91.69</w:t>
            </w:r>
          </w:p>
        </w:tc>
        <w:tc>
          <w:tcPr>
            <w:tcW w:w="708" w:type="dxa"/>
          </w:tcPr>
          <w:p w14:paraId="065D77FA" w14:textId="77777777" w:rsidR="00A546F0" w:rsidRPr="00A546F0" w:rsidRDefault="00A546F0" w:rsidP="00A546F0">
            <w:pPr>
              <w:rPr>
                <w:sz w:val="18"/>
                <w:szCs w:val="20"/>
              </w:rPr>
            </w:pPr>
            <w:r w:rsidRPr="00A546F0">
              <w:rPr>
                <w:sz w:val="18"/>
                <w:szCs w:val="20"/>
              </w:rPr>
              <w:t>91.22</w:t>
            </w:r>
          </w:p>
        </w:tc>
        <w:tc>
          <w:tcPr>
            <w:tcW w:w="706" w:type="dxa"/>
          </w:tcPr>
          <w:p w14:paraId="4AD07255" w14:textId="77777777" w:rsidR="00A546F0" w:rsidRPr="00A546F0" w:rsidRDefault="00A546F0" w:rsidP="00A546F0">
            <w:pPr>
              <w:rPr>
                <w:sz w:val="18"/>
                <w:szCs w:val="20"/>
              </w:rPr>
            </w:pPr>
            <w:r w:rsidRPr="00A546F0">
              <w:rPr>
                <w:sz w:val="18"/>
                <w:szCs w:val="20"/>
              </w:rPr>
              <w:t>8.90</w:t>
            </w:r>
          </w:p>
        </w:tc>
        <w:tc>
          <w:tcPr>
            <w:tcW w:w="707" w:type="dxa"/>
          </w:tcPr>
          <w:p w14:paraId="39BF0FC7" w14:textId="77777777" w:rsidR="00A546F0" w:rsidRPr="00A546F0" w:rsidRDefault="00A546F0" w:rsidP="00A546F0">
            <w:pPr>
              <w:rPr>
                <w:sz w:val="18"/>
                <w:szCs w:val="20"/>
              </w:rPr>
            </w:pPr>
            <w:r w:rsidRPr="00A546F0">
              <w:rPr>
                <w:sz w:val="18"/>
                <w:szCs w:val="20"/>
              </w:rPr>
              <w:t>9.21</w:t>
            </w:r>
          </w:p>
        </w:tc>
      </w:tr>
      <w:tr w:rsidR="00A546F0" w:rsidRPr="00A546F0" w14:paraId="0F7CD91D" w14:textId="77777777" w:rsidTr="00D40ACF">
        <w:tc>
          <w:tcPr>
            <w:tcW w:w="706" w:type="dxa"/>
          </w:tcPr>
          <w:p w14:paraId="66E5195D" w14:textId="77777777" w:rsidR="00A546F0" w:rsidRPr="00A546F0" w:rsidRDefault="00A546F0" w:rsidP="00A546F0">
            <w:pPr>
              <w:rPr>
                <w:sz w:val="18"/>
                <w:szCs w:val="20"/>
              </w:rPr>
            </w:pPr>
            <w:r w:rsidRPr="00A546F0">
              <w:rPr>
                <w:sz w:val="18"/>
                <w:szCs w:val="20"/>
              </w:rPr>
              <w:t>43.62</w:t>
            </w:r>
          </w:p>
        </w:tc>
        <w:tc>
          <w:tcPr>
            <w:tcW w:w="704" w:type="dxa"/>
          </w:tcPr>
          <w:p w14:paraId="7E0AF819" w14:textId="77777777" w:rsidR="00A546F0" w:rsidRPr="00A546F0" w:rsidRDefault="00A546F0" w:rsidP="00A546F0">
            <w:pPr>
              <w:rPr>
                <w:sz w:val="18"/>
                <w:szCs w:val="20"/>
              </w:rPr>
            </w:pPr>
            <w:r w:rsidRPr="00A546F0">
              <w:rPr>
                <w:sz w:val="18"/>
                <w:szCs w:val="20"/>
              </w:rPr>
              <w:t>3.00</w:t>
            </w:r>
          </w:p>
        </w:tc>
        <w:tc>
          <w:tcPr>
            <w:tcW w:w="705" w:type="dxa"/>
          </w:tcPr>
          <w:p w14:paraId="05DCC5D4" w14:textId="77777777" w:rsidR="00A546F0" w:rsidRPr="00A546F0" w:rsidRDefault="00A546F0" w:rsidP="00A546F0">
            <w:pPr>
              <w:rPr>
                <w:sz w:val="18"/>
                <w:szCs w:val="20"/>
              </w:rPr>
            </w:pPr>
            <w:r w:rsidRPr="00A546F0">
              <w:rPr>
                <w:sz w:val="18"/>
                <w:szCs w:val="20"/>
              </w:rPr>
              <w:t>3.00</w:t>
            </w:r>
          </w:p>
        </w:tc>
        <w:tc>
          <w:tcPr>
            <w:tcW w:w="708" w:type="dxa"/>
          </w:tcPr>
          <w:p w14:paraId="019E1B7A" w14:textId="77777777" w:rsidR="00A546F0" w:rsidRPr="00A546F0" w:rsidRDefault="00A546F0" w:rsidP="00A546F0">
            <w:pPr>
              <w:rPr>
                <w:sz w:val="18"/>
                <w:szCs w:val="20"/>
              </w:rPr>
            </w:pPr>
            <w:r w:rsidRPr="00A546F0">
              <w:rPr>
                <w:sz w:val="18"/>
                <w:szCs w:val="20"/>
              </w:rPr>
              <w:t>30.00</w:t>
            </w:r>
          </w:p>
        </w:tc>
        <w:tc>
          <w:tcPr>
            <w:tcW w:w="708" w:type="dxa"/>
          </w:tcPr>
          <w:p w14:paraId="2990D969" w14:textId="77777777" w:rsidR="00A546F0" w:rsidRPr="00A546F0" w:rsidRDefault="00A546F0" w:rsidP="00A546F0">
            <w:pPr>
              <w:rPr>
                <w:sz w:val="18"/>
                <w:szCs w:val="20"/>
              </w:rPr>
            </w:pPr>
            <w:r w:rsidRPr="00A546F0">
              <w:rPr>
                <w:sz w:val="18"/>
                <w:szCs w:val="20"/>
              </w:rPr>
              <w:t>28.00</w:t>
            </w:r>
          </w:p>
        </w:tc>
        <w:tc>
          <w:tcPr>
            <w:tcW w:w="717" w:type="dxa"/>
          </w:tcPr>
          <w:p w14:paraId="34F14C91" w14:textId="77777777" w:rsidR="00A546F0" w:rsidRPr="00A546F0" w:rsidRDefault="00A546F0" w:rsidP="00A546F0">
            <w:pPr>
              <w:rPr>
                <w:sz w:val="18"/>
                <w:szCs w:val="20"/>
              </w:rPr>
            </w:pPr>
            <w:r w:rsidRPr="00A546F0">
              <w:rPr>
                <w:sz w:val="18"/>
                <w:szCs w:val="20"/>
              </w:rPr>
              <w:t>8.53</w:t>
            </w:r>
          </w:p>
        </w:tc>
        <w:tc>
          <w:tcPr>
            <w:tcW w:w="708" w:type="dxa"/>
          </w:tcPr>
          <w:p w14:paraId="2813173A" w14:textId="77777777" w:rsidR="00A546F0" w:rsidRPr="00A546F0" w:rsidRDefault="00A546F0" w:rsidP="00A546F0">
            <w:pPr>
              <w:rPr>
                <w:sz w:val="18"/>
                <w:szCs w:val="20"/>
              </w:rPr>
            </w:pPr>
            <w:r w:rsidRPr="00A546F0">
              <w:rPr>
                <w:sz w:val="18"/>
                <w:szCs w:val="20"/>
              </w:rPr>
              <w:t>92.25</w:t>
            </w:r>
          </w:p>
        </w:tc>
        <w:tc>
          <w:tcPr>
            <w:tcW w:w="708" w:type="dxa"/>
          </w:tcPr>
          <w:p w14:paraId="7F6EE545" w14:textId="77777777" w:rsidR="00A546F0" w:rsidRPr="00A546F0" w:rsidRDefault="00A546F0" w:rsidP="00A546F0">
            <w:pPr>
              <w:rPr>
                <w:sz w:val="18"/>
                <w:szCs w:val="20"/>
              </w:rPr>
            </w:pPr>
            <w:r w:rsidRPr="00A546F0">
              <w:rPr>
                <w:sz w:val="18"/>
                <w:szCs w:val="20"/>
              </w:rPr>
              <w:t>91.40</w:t>
            </w:r>
          </w:p>
        </w:tc>
        <w:tc>
          <w:tcPr>
            <w:tcW w:w="708" w:type="dxa"/>
          </w:tcPr>
          <w:p w14:paraId="5C5E7E6A" w14:textId="77777777" w:rsidR="00A546F0" w:rsidRPr="00A546F0" w:rsidRDefault="00A546F0" w:rsidP="00A546F0">
            <w:pPr>
              <w:rPr>
                <w:sz w:val="18"/>
                <w:szCs w:val="20"/>
              </w:rPr>
            </w:pPr>
            <w:r w:rsidRPr="00A546F0">
              <w:rPr>
                <w:sz w:val="18"/>
                <w:szCs w:val="20"/>
              </w:rPr>
              <w:t>90.44</w:t>
            </w:r>
          </w:p>
        </w:tc>
        <w:tc>
          <w:tcPr>
            <w:tcW w:w="708" w:type="dxa"/>
          </w:tcPr>
          <w:p w14:paraId="302491C9" w14:textId="77777777" w:rsidR="00A546F0" w:rsidRPr="00A546F0" w:rsidRDefault="00A546F0" w:rsidP="00A546F0">
            <w:pPr>
              <w:rPr>
                <w:sz w:val="18"/>
                <w:szCs w:val="20"/>
              </w:rPr>
            </w:pPr>
            <w:r w:rsidRPr="00A546F0">
              <w:rPr>
                <w:sz w:val="18"/>
                <w:szCs w:val="20"/>
              </w:rPr>
              <w:t>89.39</w:t>
            </w:r>
          </w:p>
        </w:tc>
        <w:tc>
          <w:tcPr>
            <w:tcW w:w="706" w:type="dxa"/>
          </w:tcPr>
          <w:p w14:paraId="05F9875E" w14:textId="77777777" w:rsidR="00A546F0" w:rsidRPr="00A546F0" w:rsidRDefault="00A546F0" w:rsidP="00A546F0">
            <w:pPr>
              <w:rPr>
                <w:sz w:val="18"/>
                <w:szCs w:val="20"/>
              </w:rPr>
            </w:pPr>
            <w:r w:rsidRPr="00A546F0">
              <w:rPr>
                <w:sz w:val="18"/>
                <w:szCs w:val="20"/>
              </w:rPr>
              <w:t>8.37</w:t>
            </w:r>
          </w:p>
        </w:tc>
        <w:tc>
          <w:tcPr>
            <w:tcW w:w="707" w:type="dxa"/>
          </w:tcPr>
          <w:p w14:paraId="50CACF3B" w14:textId="77777777" w:rsidR="00A546F0" w:rsidRPr="00A546F0" w:rsidRDefault="00A546F0" w:rsidP="00A546F0">
            <w:pPr>
              <w:rPr>
                <w:sz w:val="18"/>
                <w:szCs w:val="20"/>
              </w:rPr>
            </w:pPr>
            <w:r w:rsidRPr="00A546F0">
              <w:rPr>
                <w:sz w:val="18"/>
                <w:szCs w:val="20"/>
              </w:rPr>
              <w:t>8.70</w:t>
            </w:r>
          </w:p>
        </w:tc>
      </w:tr>
      <w:tr w:rsidR="00A546F0" w:rsidRPr="00A546F0" w14:paraId="3B7EDE68" w14:textId="77777777" w:rsidTr="00D40ACF">
        <w:tc>
          <w:tcPr>
            <w:tcW w:w="706" w:type="dxa"/>
          </w:tcPr>
          <w:p w14:paraId="43A1D65F" w14:textId="77777777" w:rsidR="00A546F0" w:rsidRPr="00A546F0" w:rsidRDefault="00A546F0" w:rsidP="00A546F0">
            <w:pPr>
              <w:rPr>
                <w:sz w:val="18"/>
                <w:szCs w:val="20"/>
              </w:rPr>
            </w:pPr>
            <w:r w:rsidRPr="00A546F0">
              <w:rPr>
                <w:sz w:val="18"/>
                <w:szCs w:val="20"/>
              </w:rPr>
              <w:t>42.99</w:t>
            </w:r>
          </w:p>
        </w:tc>
        <w:tc>
          <w:tcPr>
            <w:tcW w:w="704" w:type="dxa"/>
          </w:tcPr>
          <w:p w14:paraId="32A9D421" w14:textId="77777777" w:rsidR="00A546F0" w:rsidRPr="00A546F0" w:rsidRDefault="00A546F0" w:rsidP="00A546F0">
            <w:pPr>
              <w:rPr>
                <w:sz w:val="18"/>
                <w:szCs w:val="20"/>
              </w:rPr>
            </w:pPr>
            <w:r w:rsidRPr="00A546F0">
              <w:rPr>
                <w:sz w:val="18"/>
                <w:szCs w:val="20"/>
              </w:rPr>
              <w:t>2.00</w:t>
            </w:r>
          </w:p>
        </w:tc>
        <w:tc>
          <w:tcPr>
            <w:tcW w:w="705" w:type="dxa"/>
          </w:tcPr>
          <w:p w14:paraId="383BB2C2" w14:textId="77777777" w:rsidR="00A546F0" w:rsidRPr="00A546F0" w:rsidRDefault="00A546F0" w:rsidP="00A546F0">
            <w:pPr>
              <w:rPr>
                <w:sz w:val="18"/>
                <w:szCs w:val="20"/>
              </w:rPr>
            </w:pPr>
            <w:r w:rsidRPr="00A546F0">
              <w:rPr>
                <w:sz w:val="18"/>
                <w:szCs w:val="20"/>
              </w:rPr>
              <w:t>3.00</w:t>
            </w:r>
          </w:p>
        </w:tc>
        <w:tc>
          <w:tcPr>
            <w:tcW w:w="708" w:type="dxa"/>
          </w:tcPr>
          <w:p w14:paraId="65457BDD" w14:textId="77777777" w:rsidR="00A546F0" w:rsidRPr="00A546F0" w:rsidRDefault="00A546F0" w:rsidP="00A546F0">
            <w:pPr>
              <w:rPr>
                <w:sz w:val="18"/>
                <w:szCs w:val="20"/>
              </w:rPr>
            </w:pPr>
            <w:r w:rsidRPr="00A546F0">
              <w:rPr>
                <w:sz w:val="18"/>
                <w:szCs w:val="20"/>
              </w:rPr>
              <w:t>30.00</w:t>
            </w:r>
          </w:p>
        </w:tc>
        <w:tc>
          <w:tcPr>
            <w:tcW w:w="708" w:type="dxa"/>
          </w:tcPr>
          <w:p w14:paraId="35ADC0C0" w14:textId="77777777" w:rsidR="00A546F0" w:rsidRPr="00A546F0" w:rsidRDefault="00A546F0" w:rsidP="00A546F0">
            <w:pPr>
              <w:rPr>
                <w:sz w:val="18"/>
                <w:szCs w:val="20"/>
              </w:rPr>
            </w:pPr>
            <w:r w:rsidRPr="00A546F0">
              <w:rPr>
                <w:sz w:val="18"/>
                <w:szCs w:val="20"/>
              </w:rPr>
              <w:t>34.00</w:t>
            </w:r>
          </w:p>
        </w:tc>
        <w:tc>
          <w:tcPr>
            <w:tcW w:w="717" w:type="dxa"/>
          </w:tcPr>
          <w:p w14:paraId="65C85C11" w14:textId="77777777" w:rsidR="00A546F0" w:rsidRPr="00A546F0" w:rsidRDefault="00A546F0" w:rsidP="00A546F0">
            <w:pPr>
              <w:rPr>
                <w:sz w:val="18"/>
                <w:szCs w:val="20"/>
              </w:rPr>
            </w:pPr>
            <w:r w:rsidRPr="00A546F0">
              <w:rPr>
                <w:sz w:val="18"/>
                <w:szCs w:val="20"/>
              </w:rPr>
              <w:t>7.55</w:t>
            </w:r>
          </w:p>
        </w:tc>
        <w:tc>
          <w:tcPr>
            <w:tcW w:w="708" w:type="dxa"/>
          </w:tcPr>
          <w:p w14:paraId="5280DB9B" w14:textId="77777777" w:rsidR="00A546F0" w:rsidRPr="00A546F0" w:rsidRDefault="00A546F0" w:rsidP="00A546F0">
            <w:pPr>
              <w:rPr>
                <w:sz w:val="18"/>
                <w:szCs w:val="20"/>
              </w:rPr>
            </w:pPr>
            <w:r w:rsidRPr="00A546F0">
              <w:rPr>
                <w:sz w:val="18"/>
                <w:szCs w:val="20"/>
              </w:rPr>
              <w:t>89.91</w:t>
            </w:r>
          </w:p>
        </w:tc>
        <w:tc>
          <w:tcPr>
            <w:tcW w:w="708" w:type="dxa"/>
          </w:tcPr>
          <w:p w14:paraId="3475A493" w14:textId="77777777" w:rsidR="00A546F0" w:rsidRPr="00A546F0" w:rsidRDefault="00A546F0" w:rsidP="00A546F0">
            <w:pPr>
              <w:rPr>
                <w:sz w:val="18"/>
                <w:szCs w:val="20"/>
              </w:rPr>
            </w:pPr>
            <w:r w:rsidRPr="00A546F0">
              <w:rPr>
                <w:sz w:val="18"/>
                <w:szCs w:val="20"/>
              </w:rPr>
              <w:t>89.81</w:t>
            </w:r>
          </w:p>
        </w:tc>
        <w:tc>
          <w:tcPr>
            <w:tcW w:w="708" w:type="dxa"/>
          </w:tcPr>
          <w:p w14:paraId="20375806" w14:textId="77777777" w:rsidR="00A546F0" w:rsidRPr="00A546F0" w:rsidRDefault="00A546F0" w:rsidP="00A546F0">
            <w:pPr>
              <w:rPr>
                <w:sz w:val="18"/>
                <w:szCs w:val="20"/>
              </w:rPr>
            </w:pPr>
            <w:r w:rsidRPr="00A546F0">
              <w:rPr>
                <w:sz w:val="18"/>
                <w:szCs w:val="20"/>
              </w:rPr>
              <w:t>89.47</w:t>
            </w:r>
          </w:p>
        </w:tc>
        <w:tc>
          <w:tcPr>
            <w:tcW w:w="708" w:type="dxa"/>
          </w:tcPr>
          <w:p w14:paraId="06388FA3" w14:textId="77777777" w:rsidR="00A546F0" w:rsidRPr="00A546F0" w:rsidRDefault="00A546F0" w:rsidP="00A546F0">
            <w:pPr>
              <w:rPr>
                <w:sz w:val="18"/>
                <w:szCs w:val="20"/>
              </w:rPr>
            </w:pPr>
            <w:r w:rsidRPr="00A546F0">
              <w:rPr>
                <w:sz w:val="18"/>
                <w:szCs w:val="20"/>
              </w:rPr>
              <w:t>89.18</w:t>
            </w:r>
          </w:p>
        </w:tc>
        <w:tc>
          <w:tcPr>
            <w:tcW w:w="706" w:type="dxa"/>
          </w:tcPr>
          <w:p w14:paraId="42EB0F32" w14:textId="77777777" w:rsidR="00A546F0" w:rsidRPr="00A546F0" w:rsidRDefault="00A546F0" w:rsidP="00A546F0">
            <w:pPr>
              <w:rPr>
                <w:sz w:val="18"/>
                <w:szCs w:val="20"/>
              </w:rPr>
            </w:pPr>
            <w:r w:rsidRPr="00A546F0">
              <w:rPr>
                <w:sz w:val="18"/>
                <w:szCs w:val="20"/>
              </w:rPr>
              <w:t>7.41</w:t>
            </w:r>
          </w:p>
        </w:tc>
        <w:tc>
          <w:tcPr>
            <w:tcW w:w="707" w:type="dxa"/>
          </w:tcPr>
          <w:p w14:paraId="4EB2C6BB" w14:textId="77777777" w:rsidR="00A546F0" w:rsidRPr="00A546F0" w:rsidRDefault="00A546F0" w:rsidP="00A546F0">
            <w:pPr>
              <w:rPr>
                <w:sz w:val="18"/>
                <w:szCs w:val="20"/>
              </w:rPr>
            </w:pPr>
            <w:r w:rsidRPr="00A546F0">
              <w:rPr>
                <w:sz w:val="18"/>
                <w:szCs w:val="20"/>
              </w:rPr>
              <w:t>7.69</w:t>
            </w:r>
          </w:p>
        </w:tc>
      </w:tr>
    </w:tbl>
    <w:p w14:paraId="1AB56D7C" w14:textId="1DCA97C7" w:rsidR="004A636A" w:rsidRPr="00CB65D0" w:rsidRDefault="007B7460" w:rsidP="00CB65D0">
      <w:r>
        <w:t xml:space="preserve">Vidíme, že výsledky sa veľmi mierne zmenili, avšak stále máme najlepší výsledok priemerne 47.02 </w:t>
      </w:r>
      <w:r w:rsidR="00D40ACF">
        <w:t>ošetrených pacientov.</w:t>
      </w:r>
    </w:p>
    <w:p w14:paraId="4E8B7171" w14:textId="77777777" w:rsidR="00B74FD0" w:rsidRDefault="00B74FD0">
      <w:pPr>
        <w:spacing w:before="0" w:line="240" w:lineRule="auto"/>
        <w:jc w:val="left"/>
        <w:rPr>
          <w:b/>
          <w:bCs/>
          <w:sz w:val="24"/>
          <w:szCs w:val="26"/>
        </w:rPr>
      </w:pPr>
    </w:p>
    <w:p w14:paraId="635C4A17" w14:textId="77777777" w:rsidR="00927101" w:rsidRDefault="00927101">
      <w:pPr>
        <w:spacing w:before="0" w:line="240" w:lineRule="auto"/>
        <w:jc w:val="left"/>
        <w:rPr>
          <w:b/>
          <w:bCs/>
          <w:sz w:val="24"/>
          <w:szCs w:val="26"/>
        </w:rPr>
      </w:pPr>
      <w:r>
        <w:br w:type="page"/>
      </w:r>
    </w:p>
    <w:p w14:paraId="3361D3AE" w14:textId="0A07ABF3" w:rsidR="00D40ACF" w:rsidRDefault="00D40ACF" w:rsidP="00D40ACF">
      <w:pPr>
        <w:pStyle w:val="Heading3"/>
      </w:pPr>
      <w:bookmarkStart w:id="42" w:name="_Toc165680528"/>
      <w:r w:rsidRPr="003E582E">
        <w:lastRenderedPageBreak/>
        <w:t>Zaťaženie doktorov pod 80%</w:t>
      </w:r>
      <w:bookmarkEnd w:id="42"/>
    </w:p>
    <w:p w14:paraId="4B027E18" w14:textId="150D529D" w:rsidR="00D40ACF" w:rsidRPr="00C55E4F" w:rsidRDefault="00D40ACF" w:rsidP="00D40ACF">
      <w:r>
        <w:t>Pri vyťažení doktorov pod 80</w:t>
      </w:r>
      <w:r>
        <w:rPr>
          <w:lang w:val="en-US"/>
        </w:rPr>
        <w:t>%</w:t>
      </w:r>
      <w:r>
        <w:t xml:space="preserve"> sme najlepší výsledok dosiahli s číslom 38.12 </w:t>
      </w:r>
      <w:r w:rsidR="00927101">
        <w:t>ošetrených</w:t>
      </w:r>
      <w:r>
        <w:t xml:space="preserve"> pacientov za deň, čo je o takmer o 10 pacientov menej, avšak vyťaženosť doktorov sa je pod 80 </w:t>
      </w:r>
      <w:r>
        <w:rPr>
          <w:lang w:val="en-US"/>
        </w:rPr>
        <w:t>%</w:t>
      </w:r>
      <w:r>
        <w:t xml:space="preserve"> a taktiež sa začína prejavovať parameter </w:t>
      </w:r>
      <w:proofErr w:type="spellStart"/>
      <w:r w:rsidRPr="00BE396C">
        <w:rPr>
          <w:i/>
          <w:iCs/>
        </w:rPr>
        <w:t>endBuffer</w:t>
      </w:r>
      <w:proofErr w:type="spellEnd"/>
      <w:r>
        <w:t xml:space="preserve"> ktorý nám zabezpečí väčšiu pravdepodobnosť, že doktori nebudú pracovať po pracovnom čase.  </w:t>
      </w:r>
    </w:p>
    <w:p w14:paraId="097CAF43" w14:textId="4282A455" w:rsidR="003C0E4C" w:rsidRDefault="003C0E4C" w:rsidP="003C0E4C">
      <w:pPr>
        <w:pStyle w:val="Caption"/>
        <w:keepNext/>
      </w:pPr>
      <w:bookmarkStart w:id="43" w:name="_Toc165680564"/>
      <w:r>
        <w:t xml:space="preserve">Tabuľka </w:t>
      </w:r>
      <w:r>
        <w:fldChar w:fldCharType="begin"/>
      </w:r>
      <w:r>
        <w:instrText xml:space="preserve"> SEQ Tabuľka \* ARABIC </w:instrText>
      </w:r>
      <w:r>
        <w:fldChar w:fldCharType="separate"/>
      </w:r>
      <w:r w:rsidR="00BE7BEC">
        <w:rPr>
          <w:noProof/>
        </w:rPr>
        <w:t>4</w:t>
      </w:r>
      <w:r>
        <w:fldChar w:fldCharType="end"/>
      </w:r>
      <w:r>
        <w:t xml:space="preserve"> </w:t>
      </w:r>
      <w:r w:rsidRPr="004C002D">
        <w:t xml:space="preserve">Výsledky simulácií pri zaťažení doktorov pod </w:t>
      </w:r>
      <w:r>
        <w:t>80</w:t>
      </w:r>
      <w:r w:rsidRPr="004C002D">
        <w:t>%</w:t>
      </w:r>
      <w:bookmarkEnd w:id="4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6"/>
        <w:gridCol w:w="704"/>
        <w:gridCol w:w="705"/>
        <w:gridCol w:w="708"/>
        <w:gridCol w:w="708"/>
        <w:gridCol w:w="717"/>
        <w:gridCol w:w="708"/>
        <w:gridCol w:w="708"/>
        <w:gridCol w:w="708"/>
        <w:gridCol w:w="708"/>
        <w:gridCol w:w="706"/>
        <w:gridCol w:w="707"/>
      </w:tblGrid>
      <w:tr w:rsidR="00D40ACF" w:rsidRPr="003E582E" w14:paraId="17092FAD" w14:textId="77777777" w:rsidTr="007F1ACD">
        <w:tc>
          <w:tcPr>
            <w:tcW w:w="8493" w:type="dxa"/>
            <w:gridSpan w:val="12"/>
          </w:tcPr>
          <w:p w14:paraId="39AC4E4A" w14:textId="77777777" w:rsidR="00D40ACF" w:rsidRPr="003E582E" w:rsidRDefault="00D40ACF" w:rsidP="007F1ACD">
            <w:pPr>
              <w:pStyle w:val="tabulkatextpoznamka"/>
            </w:pPr>
            <w:r w:rsidRPr="003E582E">
              <w:t xml:space="preserve">APT – </w:t>
            </w:r>
            <w:proofErr w:type="spellStart"/>
            <w:r w:rsidRPr="003E582E">
              <w:t>Average</w:t>
            </w:r>
            <w:proofErr w:type="spellEnd"/>
            <w:r w:rsidRPr="003E582E">
              <w:t xml:space="preserve"> </w:t>
            </w:r>
            <w:proofErr w:type="spellStart"/>
            <w:r w:rsidRPr="003E582E">
              <w:t>Patients</w:t>
            </w:r>
            <w:proofErr w:type="spellEnd"/>
            <w:r w:rsidRPr="003E582E">
              <w:t xml:space="preserve"> </w:t>
            </w:r>
            <w:proofErr w:type="spellStart"/>
            <w:r w:rsidRPr="003E582E">
              <w:t>Treated</w:t>
            </w:r>
            <w:proofErr w:type="spellEnd"/>
          </w:p>
          <w:p w14:paraId="2244321E" w14:textId="77777777" w:rsidR="00D40ACF" w:rsidRPr="003E582E" w:rsidRDefault="00D40ACF" w:rsidP="007F1ACD">
            <w:pPr>
              <w:pStyle w:val="tabulkatextpoznamka"/>
            </w:pPr>
            <w:r w:rsidRPr="003E582E">
              <w:t xml:space="preserve">S – </w:t>
            </w:r>
            <w:proofErr w:type="spellStart"/>
            <w:r w:rsidRPr="003E582E">
              <w:t>Scenario</w:t>
            </w:r>
            <w:proofErr w:type="spellEnd"/>
          </w:p>
          <w:p w14:paraId="2D437C72" w14:textId="77777777" w:rsidR="00D40ACF" w:rsidRPr="003E582E" w:rsidRDefault="00D40ACF" w:rsidP="007F1ACD">
            <w:pPr>
              <w:pStyle w:val="tabulkatextpoznamka"/>
            </w:pPr>
            <w:proofErr w:type="spellStart"/>
            <w:r w:rsidRPr="003E582E">
              <w:t>PpI</w:t>
            </w:r>
            <w:proofErr w:type="spellEnd"/>
            <w:r w:rsidRPr="003E582E">
              <w:t xml:space="preserve"> – </w:t>
            </w:r>
            <w:proofErr w:type="spellStart"/>
            <w:r w:rsidRPr="003E582E">
              <w:t>Patients</w:t>
            </w:r>
            <w:proofErr w:type="spellEnd"/>
            <w:r w:rsidRPr="003E582E">
              <w:t xml:space="preserve"> per Interval</w:t>
            </w:r>
          </w:p>
          <w:p w14:paraId="1109E933" w14:textId="77777777" w:rsidR="00D40ACF" w:rsidRPr="003E582E" w:rsidRDefault="00D40ACF" w:rsidP="007F1ACD">
            <w:pPr>
              <w:pStyle w:val="tabulkatextpoznamka"/>
            </w:pPr>
            <w:r w:rsidRPr="003E582E">
              <w:t>EB – End Buffer</w:t>
            </w:r>
          </w:p>
          <w:p w14:paraId="4443FD74" w14:textId="77777777" w:rsidR="00D40ACF" w:rsidRPr="003E582E" w:rsidRDefault="00D40ACF" w:rsidP="007F1ACD">
            <w:pPr>
              <w:pStyle w:val="tabulkatextpoznamka"/>
            </w:pPr>
            <w:r w:rsidRPr="003E582E">
              <w:t xml:space="preserve">AI – </w:t>
            </w:r>
            <w:proofErr w:type="spellStart"/>
            <w:r w:rsidRPr="003E582E">
              <w:t>Appointment</w:t>
            </w:r>
            <w:proofErr w:type="spellEnd"/>
            <w:r w:rsidRPr="003E582E">
              <w:t xml:space="preserve"> Interval</w:t>
            </w:r>
          </w:p>
          <w:p w14:paraId="7F5F2041" w14:textId="77777777" w:rsidR="00D40ACF" w:rsidRPr="003E582E" w:rsidRDefault="00D40ACF" w:rsidP="007F1ACD">
            <w:pPr>
              <w:pStyle w:val="tabulkatextpoznamka"/>
            </w:pPr>
            <w:r w:rsidRPr="003E582E">
              <w:t xml:space="preserve">AWT – </w:t>
            </w:r>
            <w:proofErr w:type="spellStart"/>
            <w:r w:rsidRPr="003E582E">
              <w:t>Average</w:t>
            </w:r>
            <w:proofErr w:type="spellEnd"/>
            <w:r w:rsidRPr="003E582E">
              <w:t xml:space="preserve"> </w:t>
            </w:r>
            <w:proofErr w:type="spellStart"/>
            <w:r w:rsidRPr="003E582E">
              <w:t>Waiting</w:t>
            </w:r>
            <w:proofErr w:type="spellEnd"/>
            <w:r w:rsidRPr="003E582E">
              <w:t xml:space="preserve"> </w:t>
            </w:r>
            <w:proofErr w:type="spellStart"/>
            <w:r w:rsidRPr="003E582E">
              <w:t>Time</w:t>
            </w:r>
            <w:proofErr w:type="spellEnd"/>
          </w:p>
          <w:p w14:paraId="7F656B00" w14:textId="77777777" w:rsidR="00D40ACF" w:rsidRPr="003E582E" w:rsidRDefault="00D40ACF" w:rsidP="007F1ACD">
            <w:pPr>
              <w:pStyle w:val="tabulkatextpoznamka"/>
            </w:pPr>
            <w:r w:rsidRPr="003E582E">
              <w:t xml:space="preserve">D1U, D2U, D3U, D4U – </w:t>
            </w:r>
            <w:proofErr w:type="spellStart"/>
            <w:r w:rsidRPr="003E582E">
              <w:t>Doctors</w:t>
            </w:r>
            <w:proofErr w:type="spellEnd"/>
            <w:r w:rsidRPr="003E582E">
              <w:t xml:space="preserve"> </w:t>
            </w:r>
            <w:proofErr w:type="spellStart"/>
            <w:r w:rsidRPr="003E582E">
              <w:t>Utilization</w:t>
            </w:r>
            <w:proofErr w:type="spellEnd"/>
          </w:p>
          <w:p w14:paraId="70C6D5E9" w14:textId="77777777" w:rsidR="00D40ACF" w:rsidRPr="003E582E" w:rsidRDefault="00D40ACF" w:rsidP="007F1ACD">
            <w:pPr>
              <w:pStyle w:val="tabulkatextpoznamka"/>
              <w:rPr>
                <w:sz w:val="18"/>
                <w:szCs w:val="20"/>
              </w:rPr>
            </w:pPr>
            <w:r w:rsidRPr="003E582E">
              <w:t xml:space="preserve">LCI, UCI – </w:t>
            </w:r>
            <w:proofErr w:type="spellStart"/>
            <w:r w:rsidRPr="003E582E">
              <w:t>Lower</w:t>
            </w:r>
            <w:proofErr w:type="spellEnd"/>
            <w:r w:rsidRPr="003E582E">
              <w:t xml:space="preserve"> and </w:t>
            </w:r>
            <w:proofErr w:type="spellStart"/>
            <w:r w:rsidRPr="003E582E">
              <w:t>Upper</w:t>
            </w:r>
            <w:proofErr w:type="spellEnd"/>
            <w:r w:rsidRPr="003E582E">
              <w:t xml:space="preserve"> 95% </w:t>
            </w:r>
            <w:proofErr w:type="spellStart"/>
            <w:r w:rsidRPr="003E582E">
              <w:t>Confidence</w:t>
            </w:r>
            <w:proofErr w:type="spellEnd"/>
            <w:r w:rsidRPr="003E582E">
              <w:t xml:space="preserve"> Interval</w:t>
            </w:r>
          </w:p>
        </w:tc>
      </w:tr>
      <w:tr w:rsidR="00D40ACF" w:rsidRPr="003E582E" w14:paraId="72D673A2" w14:textId="77777777" w:rsidTr="00D40ACF">
        <w:tc>
          <w:tcPr>
            <w:tcW w:w="706" w:type="dxa"/>
          </w:tcPr>
          <w:p w14:paraId="5676C634" w14:textId="77777777" w:rsidR="00D40ACF" w:rsidRPr="003E582E" w:rsidRDefault="00D40ACF" w:rsidP="007F1ACD">
            <w:pPr>
              <w:pStyle w:val="tabulkatexthlavicka"/>
            </w:pPr>
            <w:r w:rsidRPr="003E582E">
              <w:t>APT</w:t>
            </w:r>
          </w:p>
        </w:tc>
        <w:tc>
          <w:tcPr>
            <w:tcW w:w="704" w:type="dxa"/>
          </w:tcPr>
          <w:p w14:paraId="259EA83C" w14:textId="77777777" w:rsidR="00D40ACF" w:rsidRPr="003E582E" w:rsidRDefault="00D40ACF" w:rsidP="007F1ACD">
            <w:pPr>
              <w:pStyle w:val="tabulkatexthlavicka"/>
            </w:pPr>
            <w:r w:rsidRPr="003E582E">
              <w:t>S</w:t>
            </w:r>
          </w:p>
        </w:tc>
        <w:tc>
          <w:tcPr>
            <w:tcW w:w="705" w:type="dxa"/>
          </w:tcPr>
          <w:p w14:paraId="52A8DC7D" w14:textId="77777777" w:rsidR="00D40ACF" w:rsidRPr="003E582E" w:rsidRDefault="00D40ACF" w:rsidP="007F1ACD">
            <w:pPr>
              <w:pStyle w:val="tabulkatexthlavicka"/>
            </w:pPr>
            <w:proofErr w:type="spellStart"/>
            <w:r w:rsidRPr="003E582E">
              <w:t>PpI</w:t>
            </w:r>
            <w:proofErr w:type="spellEnd"/>
          </w:p>
        </w:tc>
        <w:tc>
          <w:tcPr>
            <w:tcW w:w="708" w:type="dxa"/>
          </w:tcPr>
          <w:p w14:paraId="331F8752" w14:textId="77777777" w:rsidR="00D40ACF" w:rsidRPr="003E582E" w:rsidRDefault="00D40ACF" w:rsidP="007F1ACD">
            <w:pPr>
              <w:pStyle w:val="tabulkatexthlavicka"/>
            </w:pPr>
            <w:r w:rsidRPr="003E582E">
              <w:t>EB</w:t>
            </w:r>
          </w:p>
        </w:tc>
        <w:tc>
          <w:tcPr>
            <w:tcW w:w="708" w:type="dxa"/>
          </w:tcPr>
          <w:p w14:paraId="5B971B72" w14:textId="77777777" w:rsidR="00D40ACF" w:rsidRPr="003E582E" w:rsidRDefault="00D40ACF" w:rsidP="007F1ACD">
            <w:pPr>
              <w:pStyle w:val="tabulkatexthlavicka"/>
            </w:pPr>
            <w:r w:rsidRPr="003E582E">
              <w:t>AI</w:t>
            </w:r>
          </w:p>
        </w:tc>
        <w:tc>
          <w:tcPr>
            <w:tcW w:w="717" w:type="dxa"/>
          </w:tcPr>
          <w:p w14:paraId="4F04C944" w14:textId="77777777" w:rsidR="00D40ACF" w:rsidRPr="003E582E" w:rsidRDefault="00D40ACF" w:rsidP="007F1ACD">
            <w:pPr>
              <w:pStyle w:val="tabulkatexthlavicka"/>
            </w:pPr>
            <w:r w:rsidRPr="003E582E">
              <w:t>AWT</w:t>
            </w:r>
          </w:p>
        </w:tc>
        <w:tc>
          <w:tcPr>
            <w:tcW w:w="708" w:type="dxa"/>
          </w:tcPr>
          <w:p w14:paraId="05AA2247" w14:textId="77777777" w:rsidR="00D40ACF" w:rsidRPr="003E582E" w:rsidRDefault="00D40ACF" w:rsidP="007F1ACD">
            <w:pPr>
              <w:pStyle w:val="tabulkatexthlavicka"/>
            </w:pPr>
            <w:r w:rsidRPr="003E582E">
              <w:t>D1U</w:t>
            </w:r>
          </w:p>
        </w:tc>
        <w:tc>
          <w:tcPr>
            <w:tcW w:w="708" w:type="dxa"/>
          </w:tcPr>
          <w:p w14:paraId="6AF1B8D6" w14:textId="77777777" w:rsidR="00D40ACF" w:rsidRPr="003E582E" w:rsidRDefault="00D40ACF" w:rsidP="007F1ACD">
            <w:pPr>
              <w:pStyle w:val="tabulkatexthlavicka"/>
            </w:pPr>
            <w:r w:rsidRPr="003E582E">
              <w:t>D2U</w:t>
            </w:r>
          </w:p>
        </w:tc>
        <w:tc>
          <w:tcPr>
            <w:tcW w:w="708" w:type="dxa"/>
          </w:tcPr>
          <w:p w14:paraId="564CC8AD" w14:textId="77777777" w:rsidR="00D40ACF" w:rsidRPr="003E582E" w:rsidRDefault="00D40ACF" w:rsidP="007F1ACD">
            <w:pPr>
              <w:pStyle w:val="tabulkatexthlavicka"/>
            </w:pPr>
            <w:r w:rsidRPr="003E582E">
              <w:t>D3U</w:t>
            </w:r>
          </w:p>
        </w:tc>
        <w:tc>
          <w:tcPr>
            <w:tcW w:w="708" w:type="dxa"/>
          </w:tcPr>
          <w:p w14:paraId="5ABB7415" w14:textId="77777777" w:rsidR="00D40ACF" w:rsidRPr="003E582E" w:rsidRDefault="00D40ACF" w:rsidP="007F1ACD">
            <w:pPr>
              <w:pStyle w:val="tabulkatexthlavicka"/>
            </w:pPr>
            <w:r w:rsidRPr="003E582E">
              <w:t>D4U</w:t>
            </w:r>
          </w:p>
        </w:tc>
        <w:tc>
          <w:tcPr>
            <w:tcW w:w="706" w:type="dxa"/>
          </w:tcPr>
          <w:p w14:paraId="64611E4C" w14:textId="77777777" w:rsidR="00D40ACF" w:rsidRPr="003E582E" w:rsidRDefault="00D40ACF" w:rsidP="007F1ACD">
            <w:pPr>
              <w:pStyle w:val="tabulkatexthlavicka"/>
            </w:pPr>
            <w:r w:rsidRPr="003E582E">
              <w:t>LCI</w:t>
            </w:r>
          </w:p>
        </w:tc>
        <w:tc>
          <w:tcPr>
            <w:tcW w:w="707" w:type="dxa"/>
          </w:tcPr>
          <w:p w14:paraId="7CD42D30" w14:textId="77777777" w:rsidR="00D40ACF" w:rsidRPr="003E582E" w:rsidRDefault="00D40ACF" w:rsidP="007F1ACD">
            <w:pPr>
              <w:pStyle w:val="tabulkatexthlavicka"/>
            </w:pPr>
            <w:r w:rsidRPr="003E582E">
              <w:t>UCI</w:t>
            </w:r>
          </w:p>
        </w:tc>
      </w:tr>
      <w:tr w:rsidR="00D40ACF" w:rsidRPr="003E582E" w14:paraId="781CC10C" w14:textId="77777777" w:rsidTr="00D40ACF">
        <w:tc>
          <w:tcPr>
            <w:tcW w:w="706" w:type="dxa"/>
          </w:tcPr>
          <w:p w14:paraId="281F0EF4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38.12</w:t>
            </w:r>
          </w:p>
        </w:tc>
        <w:tc>
          <w:tcPr>
            <w:tcW w:w="704" w:type="dxa"/>
          </w:tcPr>
          <w:p w14:paraId="4A8D7F48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1.00</w:t>
            </w:r>
          </w:p>
        </w:tc>
        <w:tc>
          <w:tcPr>
            <w:tcW w:w="705" w:type="dxa"/>
          </w:tcPr>
          <w:p w14:paraId="3158C26D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3.00</w:t>
            </w:r>
          </w:p>
        </w:tc>
        <w:tc>
          <w:tcPr>
            <w:tcW w:w="708" w:type="dxa"/>
          </w:tcPr>
          <w:p w14:paraId="35279E33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60.00</w:t>
            </w:r>
          </w:p>
        </w:tc>
        <w:tc>
          <w:tcPr>
            <w:tcW w:w="708" w:type="dxa"/>
          </w:tcPr>
          <w:p w14:paraId="4BECD2C2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32.00</w:t>
            </w:r>
          </w:p>
        </w:tc>
        <w:tc>
          <w:tcPr>
            <w:tcW w:w="717" w:type="dxa"/>
          </w:tcPr>
          <w:p w14:paraId="575E3A36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4.07</w:t>
            </w:r>
          </w:p>
        </w:tc>
        <w:tc>
          <w:tcPr>
            <w:tcW w:w="708" w:type="dxa"/>
          </w:tcPr>
          <w:p w14:paraId="54EC0C5F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79.53</w:t>
            </w:r>
          </w:p>
        </w:tc>
        <w:tc>
          <w:tcPr>
            <w:tcW w:w="708" w:type="dxa"/>
          </w:tcPr>
          <w:p w14:paraId="7EA381C8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79.76</w:t>
            </w:r>
          </w:p>
        </w:tc>
        <w:tc>
          <w:tcPr>
            <w:tcW w:w="708" w:type="dxa"/>
          </w:tcPr>
          <w:p w14:paraId="61B6DDB9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79.46</w:t>
            </w:r>
          </w:p>
        </w:tc>
        <w:tc>
          <w:tcPr>
            <w:tcW w:w="708" w:type="dxa"/>
          </w:tcPr>
          <w:p w14:paraId="3F64FD04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78.14</w:t>
            </w:r>
          </w:p>
        </w:tc>
        <w:tc>
          <w:tcPr>
            <w:tcW w:w="706" w:type="dxa"/>
          </w:tcPr>
          <w:p w14:paraId="204B5121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3.69</w:t>
            </w:r>
          </w:p>
        </w:tc>
        <w:tc>
          <w:tcPr>
            <w:tcW w:w="707" w:type="dxa"/>
          </w:tcPr>
          <w:p w14:paraId="04742E31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4.46</w:t>
            </w:r>
          </w:p>
        </w:tc>
      </w:tr>
      <w:tr w:rsidR="00D40ACF" w:rsidRPr="003E582E" w14:paraId="5346035D" w14:textId="77777777" w:rsidTr="00D40ACF">
        <w:tc>
          <w:tcPr>
            <w:tcW w:w="706" w:type="dxa"/>
          </w:tcPr>
          <w:p w14:paraId="0226F2DB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38.08</w:t>
            </w:r>
          </w:p>
        </w:tc>
        <w:tc>
          <w:tcPr>
            <w:tcW w:w="704" w:type="dxa"/>
          </w:tcPr>
          <w:p w14:paraId="2B3F7B06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1.00</w:t>
            </w:r>
          </w:p>
        </w:tc>
        <w:tc>
          <w:tcPr>
            <w:tcW w:w="705" w:type="dxa"/>
          </w:tcPr>
          <w:p w14:paraId="3D5F6941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3.00</w:t>
            </w:r>
          </w:p>
        </w:tc>
        <w:tc>
          <w:tcPr>
            <w:tcW w:w="708" w:type="dxa"/>
          </w:tcPr>
          <w:p w14:paraId="1055A574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30.00</w:t>
            </w:r>
          </w:p>
        </w:tc>
        <w:tc>
          <w:tcPr>
            <w:tcW w:w="708" w:type="dxa"/>
          </w:tcPr>
          <w:p w14:paraId="40B90784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34.00</w:t>
            </w:r>
          </w:p>
        </w:tc>
        <w:tc>
          <w:tcPr>
            <w:tcW w:w="717" w:type="dxa"/>
          </w:tcPr>
          <w:p w14:paraId="15622B85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3.18</w:t>
            </w:r>
          </w:p>
        </w:tc>
        <w:tc>
          <w:tcPr>
            <w:tcW w:w="708" w:type="dxa"/>
          </w:tcPr>
          <w:p w14:paraId="722C5B9D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79.06</w:t>
            </w:r>
          </w:p>
        </w:tc>
        <w:tc>
          <w:tcPr>
            <w:tcW w:w="708" w:type="dxa"/>
          </w:tcPr>
          <w:p w14:paraId="2AC38F1F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79.12</w:t>
            </w:r>
          </w:p>
        </w:tc>
        <w:tc>
          <w:tcPr>
            <w:tcW w:w="708" w:type="dxa"/>
          </w:tcPr>
          <w:p w14:paraId="2B56601F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79.28</w:t>
            </w:r>
          </w:p>
        </w:tc>
        <w:tc>
          <w:tcPr>
            <w:tcW w:w="708" w:type="dxa"/>
          </w:tcPr>
          <w:p w14:paraId="2BB24028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78.10</w:t>
            </w:r>
          </w:p>
        </w:tc>
        <w:tc>
          <w:tcPr>
            <w:tcW w:w="706" w:type="dxa"/>
          </w:tcPr>
          <w:p w14:paraId="70540F87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2.88</w:t>
            </w:r>
          </w:p>
        </w:tc>
        <w:tc>
          <w:tcPr>
            <w:tcW w:w="707" w:type="dxa"/>
          </w:tcPr>
          <w:p w14:paraId="63E49571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3.48</w:t>
            </w:r>
          </w:p>
        </w:tc>
      </w:tr>
      <w:tr w:rsidR="00D40ACF" w:rsidRPr="003E582E" w14:paraId="0740A254" w14:textId="77777777" w:rsidTr="00D40ACF">
        <w:tc>
          <w:tcPr>
            <w:tcW w:w="706" w:type="dxa"/>
          </w:tcPr>
          <w:p w14:paraId="3FFBF588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38.04</w:t>
            </w:r>
          </w:p>
        </w:tc>
        <w:tc>
          <w:tcPr>
            <w:tcW w:w="704" w:type="dxa"/>
          </w:tcPr>
          <w:p w14:paraId="400727B7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1.00</w:t>
            </w:r>
          </w:p>
        </w:tc>
        <w:tc>
          <w:tcPr>
            <w:tcW w:w="705" w:type="dxa"/>
          </w:tcPr>
          <w:p w14:paraId="6D8B71FE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3.00</w:t>
            </w:r>
          </w:p>
        </w:tc>
        <w:tc>
          <w:tcPr>
            <w:tcW w:w="708" w:type="dxa"/>
          </w:tcPr>
          <w:p w14:paraId="19A1074D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0.00</w:t>
            </w:r>
          </w:p>
        </w:tc>
        <w:tc>
          <w:tcPr>
            <w:tcW w:w="708" w:type="dxa"/>
          </w:tcPr>
          <w:p w14:paraId="51A1C959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38.00</w:t>
            </w:r>
          </w:p>
        </w:tc>
        <w:tc>
          <w:tcPr>
            <w:tcW w:w="717" w:type="dxa"/>
          </w:tcPr>
          <w:p w14:paraId="46B633E6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2.20</w:t>
            </w:r>
          </w:p>
        </w:tc>
        <w:tc>
          <w:tcPr>
            <w:tcW w:w="708" w:type="dxa"/>
          </w:tcPr>
          <w:p w14:paraId="56F1CCDB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79.75</w:t>
            </w:r>
          </w:p>
        </w:tc>
        <w:tc>
          <w:tcPr>
            <w:tcW w:w="708" w:type="dxa"/>
          </w:tcPr>
          <w:p w14:paraId="154CC048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79.58</w:t>
            </w:r>
          </w:p>
        </w:tc>
        <w:tc>
          <w:tcPr>
            <w:tcW w:w="708" w:type="dxa"/>
          </w:tcPr>
          <w:p w14:paraId="3C795203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79.31</w:t>
            </w:r>
          </w:p>
        </w:tc>
        <w:tc>
          <w:tcPr>
            <w:tcW w:w="708" w:type="dxa"/>
          </w:tcPr>
          <w:p w14:paraId="154C1E5A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79.31</w:t>
            </w:r>
          </w:p>
        </w:tc>
        <w:tc>
          <w:tcPr>
            <w:tcW w:w="706" w:type="dxa"/>
          </w:tcPr>
          <w:p w14:paraId="24350D55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2.00</w:t>
            </w:r>
          </w:p>
        </w:tc>
        <w:tc>
          <w:tcPr>
            <w:tcW w:w="707" w:type="dxa"/>
          </w:tcPr>
          <w:p w14:paraId="224D36EB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2.40</w:t>
            </w:r>
          </w:p>
        </w:tc>
      </w:tr>
      <w:tr w:rsidR="00D40ACF" w:rsidRPr="003E582E" w14:paraId="5A1795DB" w14:textId="77777777" w:rsidTr="00D40ACF">
        <w:tc>
          <w:tcPr>
            <w:tcW w:w="706" w:type="dxa"/>
          </w:tcPr>
          <w:p w14:paraId="55A01288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37.91</w:t>
            </w:r>
          </w:p>
        </w:tc>
        <w:tc>
          <w:tcPr>
            <w:tcW w:w="704" w:type="dxa"/>
          </w:tcPr>
          <w:p w14:paraId="78F3D713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1.00</w:t>
            </w:r>
          </w:p>
        </w:tc>
        <w:tc>
          <w:tcPr>
            <w:tcW w:w="705" w:type="dxa"/>
          </w:tcPr>
          <w:p w14:paraId="3D8EF4C8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3.00</w:t>
            </w:r>
          </w:p>
        </w:tc>
        <w:tc>
          <w:tcPr>
            <w:tcW w:w="708" w:type="dxa"/>
          </w:tcPr>
          <w:p w14:paraId="30516051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45.00</w:t>
            </w:r>
          </w:p>
        </w:tc>
        <w:tc>
          <w:tcPr>
            <w:tcW w:w="708" w:type="dxa"/>
          </w:tcPr>
          <w:p w14:paraId="3CE8DE17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34.00</w:t>
            </w:r>
          </w:p>
        </w:tc>
        <w:tc>
          <w:tcPr>
            <w:tcW w:w="717" w:type="dxa"/>
          </w:tcPr>
          <w:p w14:paraId="4C9CE9F4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3.43</w:t>
            </w:r>
          </w:p>
        </w:tc>
        <w:tc>
          <w:tcPr>
            <w:tcW w:w="708" w:type="dxa"/>
          </w:tcPr>
          <w:p w14:paraId="3AC80810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79.62</w:t>
            </w:r>
          </w:p>
        </w:tc>
        <w:tc>
          <w:tcPr>
            <w:tcW w:w="708" w:type="dxa"/>
          </w:tcPr>
          <w:p w14:paraId="26EA2029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79.26</w:t>
            </w:r>
          </w:p>
        </w:tc>
        <w:tc>
          <w:tcPr>
            <w:tcW w:w="708" w:type="dxa"/>
          </w:tcPr>
          <w:p w14:paraId="7EE09045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79.42</w:t>
            </w:r>
          </w:p>
        </w:tc>
        <w:tc>
          <w:tcPr>
            <w:tcW w:w="708" w:type="dxa"/>
          </w:tcPr>
          <w:p w14:paraId="080B9CEF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78.06</w:t>
            </w:r>
          </w:p>
        </w:tc>
        <w:tc>
          <w:tcPr>
            <w:tcW w:w="706" w:type="dxa"/>
          </w:tcPr>
          <w:p w14:paraId="409025A9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3.09</w:t>
            </w:r>
          </w:p>
        </w:tc>
        <w:tc>
          <w:tcPr>
            <w:tcW w:w="707" w:type="dxa"/>
          </w:tcPr>
          <w:p w14:paraId="75019E01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3.76</w:t>
            </w:r>
          </w:p>
        </w:tc>
      </w:tr>
      <w:tr w:rsidR="00D40ACF" w:rsidRPr="003E582E" w14:paraId="7A9998F8" w14:textId="77777777" w:rsidTr="00D40ACF">
        <w:tc>
          <w:tcPr>
            <w:tcW w:w="706" w:type="dxa"/>
          </w:tcPr>
          <w:p w14:paraId="55DCD863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37.83</w:t>
            </w:r>
          </w:p>
        </w:tc>
        <w:tc>
          <w:tcPr>
            <w:tcW w:w="704" w:type="dxa"/>
          </w:tcPr>
          <w:p w14:paraId="1466220A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1.00</w:t>
            </w:r>
          </w:p>
        </w:tc>
        <w:tc>
          <w:tcPr>
            <w:tcW w:w="705" w:type="dxa"/>
          </w:tcPr>
          <w:p w14:paraId="2D348578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3.00</w:t>
            </w:r>
          </w:p>
        </w:tc>
        <w:tc>
          <w:tcPr>
            <w:tcW w:w="708" w:type="dxa"/>
          </w:tcPr>
          <w:p w14:paraId="52F10A09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15.00</w:t>
            </w:r>
          </w:p>
        </w:tc>
        <w:tc>
          <w:tcPr>
            <w:tcW w:w="708" w:type="dxa"/>
          </w:tcPr>
          <w:p w14:paraId="041AD304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36.00</w:t>
            </w:r>
          </w:p>
        </w:tc>
        <w:tc>
          <w:tcPr>
            <w:tcW w:w="717" w:type="dxa"/>
          </w:tcPr>
          <w:p w14:paraId="141DE878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2.56</w:t>
            </w:r>
          </w:p>
        </w:tc>
        <w:tc>
          <w:tcPr>
            <w:tcW w:w="708" w:type="dxa"/>
          </w:tcPr>
          <w:p w14:paraId="5A6BF6EB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79.31</w:t>
            </w:r>
          </w:p>
        </w:tc>
        <w:tc>
          <w:tcPr>
            <w:tcW w:w="708" w:type="dxa"/>
          </w:tcPr>
          <w:p w14:paraId="7AEC7F77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79.50</w:t>
            </w:r>
          </w:p>
        </w:tc>
        <w:tc>
          <w:tcPr>
            <w:tcW w:w="708" w:type="dxa"/>
          </w:tcPr>
          <w:p w14:paraId="5DE30039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78.70</w:t>
            </w:r>
          </w:p>
        </w:tc>
        <w:tc>
          <w:tcPr>
            <w:tcW w:w="708" w:type="dxa"/>
          </w:tcPr>
          <w:p w14:paraId="688C7E9E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78.14</w:t>
            </w:r>
          </w:p>
        </w:tc>
        <w:tc>
          <w:tcPr>
            <w:tcW w:w="706" w:type="dxa"/>
          </w:tcPr>
          <w:p w14:paraId="70E27386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2.31</w:t>
            </w:r>
          </w:p>
        </w:tc>
        <w:tc>
          <w:tcPr>
            <w:tcW w:w="707" w:type="dxa"/>
          </w:tcPr>
          <w:p w14:paraId="3A76CCBF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2.81</w:t>
            </w:r>
          </w:p>
        </w:tc>
      </w:tr>
      <w:tr w:rsidR="00D40ACF" w:rsidRPr="003E582E" w14:paraId="72FC417A" w14:textId="77777777" w:rsidTr="00D40ACF">
        <w:tc>
          <w:tcPr>
            <w:tcW w:w="706" w:type="dxa"/>
          </w:tcPr>
          <w:p w14:paraId="718E5D46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37.66</w:t>
            </w:r>
          </w:p>
        </w:tc>
        <w:tc>
          <w:tcPr>
            <w:tcW w:w="704" w:type="dxa"/>
          </w:tcPr>
          <w:p w14:paraId="7D9D37F1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3.00</w:t>
            </w:r>
          </w:p>
        </w:tc>
        <w:tc>
          <w:tcPr>
            <w:tcW w:w="705" w:type="dxa"/>
          </w:tcPr>
          <w:p w14:paraId="13781FF3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3.00</w:t>
            </w:r>
          </w:p>
        </w:tc>
        <w:tc>
          <w:tcPr>
            <w:tcW w:w="708" w:type="dxa"/>
          </w:tcPr>
          <w:p w14:paraId="026E6973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30.00</w:t>
            </w:r>
          </w:p>
        </w:tc>
        <w:tc>
          <w:tcPr>
            <w:tcW w:w="708" w:type="dxa"/>
          </w:tcPr>
          <w:p w14:paraId="60D00EC8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34.00</w:t>
            </w:r>
          </w:p>
        </w:tc>
        <w:tc>
          <w:tcPr>
            <w:tcW w:w="717" w:type="dxa"/>
          </w:tcPr>
          <w:p w14:paraId="28D3FCBB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3.15</w:t>
            </w:r>
          </w:p>
        </w:tc>
        <w:tc>
          <w:tcPr>
            <w:tcW w:w="708" w:type="dxa"/>
          </w:tcPr>
          <w:p w14:paraId="679355E4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79.67</w:t>
            </w:r>
          </w:p>
        </w:tc>
        <w:tc>
          <w:tcPr>
            <w:tcW w:w="708" w:type="dxa"/>
          </w:tcPr>
          <w:p w14:paraId="1A53025E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78.93</w:t>
            </w:r>
          </w:p>
        </w:tc>
        <w:tc>
          <w:tcPr>
            <w:tcW w:w="708" w:type="dxa"/>
          </w:tcPr>
          <w:p w14:paraId="7D8E9142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78.18</w:t>
            </w:r>
          </w:p>
        </w:tc>
        <w:tc>
          <w:tcPr>
            <w:tcW w:w="708" w:type="dxa"/>
          </w:tcPr>
          <w:p w14:paraId="61678B42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77.90</w:t>
            </w:r>
          </w:p>
        </w:tc>
        <w:tc>
          <w:tcPr>
            <w:tcW w:w="706" w:type="dxa"/>
          </w:tcPr>
          <w:p w14:paraId="5C564D99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2.75</w:t>
            </w:r>
          </w:p>
        </w:tc>
        <w:tc>
          <w:tcPr>
            <w:tcW w:w="707" w:type="dxa"/>
          </w:tcPr>
          <w:p w14:paraId="75EBD2A0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3.56</w:t>
            </w:r>
          </w:p>
        </w:tc>
      </w:tr>
      <w:tr w:rsidR="00D40ACF" w:rsidRPr="003E582E" w14:paraId="5EA97E88" w14:textId="77777777" w:rsidTr="00D40ACF">
        <w:tc>
          <w:tcPr>
            <w:tcW w:w="706" w:type="dxa"/>
          </w:tcPr>
          <w:p w14:paraId="5268E12D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37.57</w:t>
            </w:r>
          </w:p>
        </w:tc>
        <w:tc>
          <w:tcPr>
            <w:tcW w:w="704" w:type="dxa"/>
          </w:tcPr>
          <w:p w14:paraId="1C935EEE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3.00</w:t>
            </w:r>
          </w:p>
        </w:tc>
        <w:tc>
          <w:tcPr>
            <w:tcW w:w="705" w:type="dxa"/>
          </w:tcPr>
          <w:p w14:paraId="5CAD934C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3.00</w:t>
            </w:r>
          </w:p>
        </w:tc>
        <w:tc>
          <w:tcPr>
            <w:tcW w:w="708" w:type="dxa"/>
          </w:tcPr>
          <w:p w14:paraId="09F8A55A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45.00</w:t>
            </w:r>
          </w:p>
        </w:tc>
        <w:tc>
          <w:tcPr>
            <w:tcW w:w="708" w:type="dxa"/>
          </w:tcPr>
          <w:p w14:paraId="22EC1FE6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32.00</w:t>
            </w:r>
          </w:p>
        </w:tc>
        <w:tc>
          <w:tcPr>
            <w:tcW w:w="717" w:type="dxa"/>
          </w:tcPr>
          <w:p w14:paraId="579088DB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3.66</w:t>
            </w:r>
          </w:p>
        </w:tc>
        <w:tc>
          <w:tcPr>
            <w:tcW w:w="708" w:type="dxa"/>
          </w:tcPr>
          <w:p w14:paraId="5EDF0C47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78.47</w:t>
            </w:r>
          </w:p>
        </w:tc>
        <w:tc>
          <w:tcPr>
            <w:tcW w:w="708" w:type="dxa"/>
          </w:tcPr>
          <w:p w14:paraId="2DE6EE04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77.84</w:t>
            </w:r>
          </w:p>
        </w:tc>
        <w:tc>
          <w:tcPr>
            <w:tcW w:w="708" w:type="dxa"/>
          </w:tcPr>
          <w:p w14:paraId="0F45CA5A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77.79</w:t>
            </w:r>
          </w:p>
        </w:tc>
        <w:tc>
          <w:tcPr>
            <w:tcW w:w="708" w:type="dxa"/>
          </w:tcPr>
          <w:p w14:paraId="03708955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78.00</w:t>
            </w:r>
          </w:p>
        </w:tc>
        <w:tc>
          <w:tcPr>
            <w:tcW w:w="706" w:type="dxa"/>
          </w:tcPr>
          <w:p w14:paraId="0F5142EC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3.19</w:t>
            </w:r>
          </w:p>
        </w:tc>
        <w:tc>
          <w:tcPr>
            <w:tcW w:w="707" w:type="dxa"/>
          </w:tcPr>
          <w:p w14:paraId="3B80FE53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4.13</w:t>
            </w:r>
          </w:p>
        </w:tc>
      </w:tr>
      <w:tr w:rsidR="00D40ACF" w:rsidRPr="003E582E" w14:paraId="59D70442" w14:textId="77777777" w:rsidTr="00D40ACF">
        <w:tc>
          <w:tcPr>
            <w:tcW w:w="706" w:type="dxa"/>
          </w:tcPr>
          <w:p w14:paraId="27681314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37.31</w:t>
            </w:r>
          </w:p>
        </w:tc>
        <w:tc>
          <w:tcPr>
            <w:tcW w:w="704" w:type="dxa"/>
          </w:tcPr>
          <w:p w14:paraId="5EB0C0C7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3.00</w:t>
            </w:r>
          </w:p>
        </w:tc>
        <w:tc>
          <w:tcPr>
            <w:tcW w:w="705" w:type="dxa"/>
          </w:tcPr>
          <w:p w14:paraId="3DE07C51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3.00</w:t>
            </w:r>
          </w:p>
        </w:tc>
        <w:tc>
          <w:tcPr>
            <w:tcW w:w="708" w:type="dxa"/>
          </w:tcPr>
          <w:p w14:paraId="680E0A16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15.00</w:t>
            </w:r>
          </w:p>
        </w:tc>
        <w:tc>
          <w:tcPr>
            <w:tcW w:w="708" w:type="dxa"/>
          </w:tcPr>
          <w:p w14:paraId="7DA5E5F3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36.00</w:t>
            </w:r>
          </w:p>
        </w:tc>
        <w:tc>
          <w:tcPr>
            <w:tcW w:w="717" w:type="dxa"/>
          </w:tcPr>
          <w:p w14:paraId="6073940F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2.24</w:t>
            </w:r>
          </w:p>
        </w:tc>
        <w:tc>
          <w:tcPr>
            <w:tcW w:w="708" w:type="dxa"/>
          </w:tcPr>
          <w:p w14:paraId="4D03FC29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78.56</w:t>
            </w:r>
          </w:p>
        </w:tc>
        <w:tc>
          <w:tcPr>
            <w:tcW w:w="708" w:type="dxa"/>
          </w:tcPr>
          <w:p w14:paraId="2CED7C46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78.32</w:t>
            </w:r>
          </w:p>
        </w:tc>
        <w:tc>
          <w:tcPr>
            <w:tcW w:w="708" w:type="dxa"/>
          </w:tcPr>
          <w:p w14:paraId="2DC558EE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78.79</w:t>
            </w:r>
          </w:p>
        </w:tc>
        <w:tc>
          <w:tcPr>
            <w:tcW w:w="708" w:type="dxa"/>
          </w:tcPr>
          <w:p w14:paraId="06F17197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77.63</w:t>
            </w:r>
          </w:p>
        </w:tc>
        <w:tc>
          <w:tcPr>
            <w:tcW w:w="706" w:type="dxa"/>
          </w:tcPr>
          <w:p w14:paraId="779F5A23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2.01</w:t>
            </w:r>
          </w:p>
        </w:tc>
        <w:tc>
          <w:tcPr>
            <w:tcW w:w="707" w:type="dxa"/>
          </w:tcPr>
          <w:p w14:paraId="3751D7F8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2.48</w:t>
            </w:r>
          </w:p>
        </w:tc>
      </w:tr>
      <w:tr w:rsidR="00D40ACF" w:rsidRPr="003E582E" w14:paraId="708B6BB4" w14:textId="77777777" w:rsidTr="00D40ACF">
        <w:tc>
          <w:tcPr>
            <w:tcW w:w="706" w:type="dxa"/>
          </w:tcPr>
          <w:p w14:paraId="28CB368A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37.27</w:t>
            </w:r>
          </w:p>
        </w:tc>
        <w:tc>
          <w:tcPr>
            <w:tcW w:w="704" w:type="dxa"/>
          </w:tcPr>
          <w:p w14:paraId="16F80874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1.00</w:t>
            </w:r>
          </w:p>
        </w:tc>
        <w:tc>
          <w:tcPr>
            <w:tcW w:w="705" w:type="dxa"/>
          </w:tcPr>
          <w:p w14:paraId="44690615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3.00</w:t>
            </w:r>
          </w:p>
        </w:tc>
        <w:tc>
          <w:tcPr>
            <w:tcW w:w="708" w:type="dxa"/>
          </w:tcPr>
          <w:p w14:paraId="0C1B3976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30.00</w:t>
            </w:r>
          </w:p>
        </w:tc>
        <w:tc>
          <w:tcPr>
            <w:tcW w:w="708" w:type="dxa"/>
          </w:tcPr>
          <w:p w14:paraId="0B781194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36.00</w:t>
            </w:r>
          </w:p>
        </w:tc>
        <w:tc>
          <w:tcPr>
            <w:tcW w:w="717" w:type="dxa"/>
          </w:tcPr>
          <w:p w14:paraId="1847069A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2.47</w:t>
            </w:r>
          </w:p>
        </w:tc>
        <w:tc>
          <w:tcPr>
            <w:tcW w:w="708" w:type="dxa"/>
          </w:tcPr>
          <w:p w14:paraId="77D4FF62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77.36</w:t>
            </w:r>
          </w:p>
        </w:tc>
        <w:tc>
          <w:tcPr>
            <w:tcW w:w="708" w:type="dxa"/>
          </w:tcPr>
          <w:p w14:paraId="415650B5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77.80</w:t>
            </w:r>
          </w:p>
        </w:tc>
        <w:tc>
          <w:tcPr>
            <w:tcW w:w="708" w:type="dxa"/>
          </w:tcPr>
          <w:p w14:paraId="2762FE35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77.79</w:t>
            </w:r>
          </w:p>
        </w:tc>
        <w:tc>
          <w:tcPr>
            <w:tcW w:w="708" w:type="dxa"/>
          </w:tcPr>
          <w:p w14:paraId="1BBEF18D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76.80</w:t>
            </w:r>
          </w:p>
        </w:tc>
        <w:tc>
          <w:tcPr>
            <w:tcW w:w="706" w:type="dxa"/>
          </w:tcPr>
          <w:p w14:paraId="07456DD7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2.18</w:t>
            </w:r>
          </w:p>
        </w:tc>
        <w:tc>
          <w:tcPr>
            <w:tcW w:w="707" w:type="dxa"/>
          </w:tcPr>
          <w:p w14:paraId="0D938CC0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2.75</w:t>
            </w:r>
          </w:p>
        </w:tc>
      </w:tr>
      <w:tr w:rsidR="00D40ACF" w:rsidRPr="003E582E" w14:paraId="2EE70963" w14:textId="77777777" w:rsidTr="00D40ACF">
        <w:tc>
          <w:tcPr>
            <w:tcW w:w="706" w:type="dxa"/>
          </w:tcPr>
          <w:p w14:paraId="2FAFBCF2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36.90</w:t>
            </w:r>
          </w:p>
        </w:tc>
        <w:tc>
          <w:tcPr>
            <w:tcW w:w="704" w:type="dxa"/>
          </w:tcPr>
          <w:p w14:paraId="03F060C4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3.00</w:t>
            </w:r>
          </w:p>
        </w:tc>
        <w:tc>
          <w:tcPr>
            <w:tcW w:w="705" w:type="dxa"/>
          </w:tcPr>
          <w:p w14:paraId="37BCF24E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3.00</w:t>
            </w:r>
          </w:p>
        </w:tc>
        <w:tc>
          <w:tcPr>
            <w:tcW w:w="708" w:type="dxa"/>
          </w:tcPr>
          <w:p w14:paraId="66A86F87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0.00</w:t>
            </w:r>
          </w:p>
        </w:tc>
        <w:tc>
          <w:tcPr>
            <w:tcW w:w="708" w:type="dxa"/>
          </w:tcPr>
          <w:p w14:paraId="66CB7C09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38.00</w:t>
            </w:r>
          </w:p>
        </w:tc>
        <w:tc>
          <w:tcPr>
            <w:tcW w:w="717" w:type="dxa"/>
          </w:tcPr>
          <w:p w14:paraId="276257FD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1.83</w:t>
            </w:r>
          </w:p>
        </w:tc>
        <w:tc>
          <w:tcPr>
            <w:tcW w:w="708" w:type="dxa"/>
          </w:tcPr>
          <w:p w14:paraId="02D63BE9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77.32</w:t>
            </w:r>
          </w:p>
        </w:tc>
        <w:tc>
          <w:tcPr>
            <w:tcW w:w="708" w:type="dxa"/>
          </w:tcPr>
          <w:p w14:paraId="6FC5198E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77.02</w:t>
            </w:r>
          </w:p>
        </w:tc>
        <w:tc>
          <w:tcPr>
            <w:tcW w:w="708" w:type="dxa"/>
          </w:tcPr>
          <w:p w14:paraId="77725A77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77.17</w:t>
            </w:r>
          </w:p>
        </w:tc>
        <w:tc>
          <w:tcPr>
            <w:tcW w:w="708" w:type="dxa"/>
          </w:tcPr>
          <w:p w14:paraId="79057E23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77.01</w:t>
            </w:r>
          </w:p>
        </w:tc>
        <w:tc>
          <w:tcPr>
            <w:tcW w:w="706" w:type="dxa"/>
          </w:tcPr>
          <w:p w14:paraId="62C50F1B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1.59</w:t>
            </w:r>
          </w:p>
        </w:tc>
        <w:tc>
          <w:tcPr>
            <w:tcW w:w="707" w:type="dxa"/>
          </w:tcPr>
          <w:p w14:paraId="3CE16B88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2.06</w:t>
            </w:r>
          </w:p>
        </w:tc>
      </w:tr>
      <w:tr w:rsidR="00D40ACF" w:rsidRPr="003E582E" w14:paraId="64CC95E0" w14:textId="77777777" w:rsidTr="00D40ACF">
        <w:tc>
          <w:tcPr>
            <w:tcW w:w="706" w:type="dxa"/>
          </w:tcPr>
          <w:p w14:paraId="705FF1A7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36.77</w:t>
            </w:r>
          </w:p>
        </w:tc>
        <w:tc>
          <w:tcPr>
            <w:tcW w:w="704" w:type="dxa"/>
          </w:tcPr>
          <w:p w14:paraId="2BC699F1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1.00</w:t>
            </w:r>
          </w:p>
        </w:tc>
        <w:tc>
          <w:tcPr>
            <w:tcW w:w="705" w:type="dxa"/>
          </w:tcPr>
          <w:p w14:paraId="7D0C7934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3.00</w:t>
            </w:r>
          </w:p>
        </w:tc>
        <w:tc>
          <w:tcPr>
            <w:tcW w:w="708" w:type="dxa"/>
          </w:tcPr>
          <w:p w14:paraId="6292CB1B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15.00</w:t>
            </w:r>
          </w:p>
        </w:tc>
        <w:tc>
          <w:tcPr>
            <w:tcW w:w="708" w:type="dxa"/>
          </w:tcPr>
          <w:p w14:paraId="3486B788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38.00</w:t>
            </w:r>
          </w:p>
        </w:tc>
        <w:tc>
          <w:tcPr>
            <w:tcW w:w="717" w:type="dxa"/>
          </w:tcPr>
          <w:p w14:paraId="2F3BA563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2.05</w:t>
            </w:r>
          </w:p>
        </w:tc>
        <w:tc>
          <w:tcPr>
            <w:tcW w:w="708" w:type="dxa"/>
          </w:tcPr>
          <w:p w14:paraId="1E449DA9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76.40</w:t>
            </w:r>
          </w:p>
        </w:tc>
        <w:tc>
          <w:tcPr>
            <w:tcW w:w="708" w:type="dxa"/>
          </w:tcPr>
          <w:p w14:paraId="496115F0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76.76</w:t>
            </w:r>
          </w:p>
        </w:tc>
        <w:tc>
          <w:tcPr>
            <w:tcW w:w="708" w:type="dxa"/>
          </w:tcPr>
          <w:p w14:paraId="2C938536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76.95</w:t>
            </w:r>
          </w:p>
        </w:tc>
        <w:tc>
          <w:tcPr>
            <w:tcW w:w="708" w:type="dxa"/>
          </w:tcPr>
          <w:p w14:paraId="326A271C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75.92</w:t>
            </w:r>
          </w:p>
        </w:tc>
        <w:tc>
          <w:tcPr>
            <w:tcW w:w="706" w:type="dxa"/>
          </w:tcPr>
          <w:p w14:paraId="2D6B2362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1.82</w:t>
            </w:r>
          </w:p>
        </w:tc>
        <w:tc>
          <w:tcPr>
            <w:tcW w:w="707" w:type="dxa"/>
          </w:tcPr>
          <w:p w14:paraId="023921A6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2.27</w:t>
            </w:r>
          </w:p>
        </w:tc>
      </w:tr>
      <w:tr w:rsidR="00D40ACF" w:rsidRPr="003E582E" w14:paraId="4B2CA723" w14:textId="77777777" w:rsidTr="00D40ACF">
        <w:tc>
          <w:tcPr>
            <w:tcW w:w="706" w:type="dxa"/>
          </w:tcPr>
          <w:p w14:paraId="179E918A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36.60</w:t>
            </w:r>
          </w:p>
        </w:tc>
        <w:tc>
          <w:tcPr>
            <w:tcW w:w="704" w:type="dxa"/>
          </w:tcPr>
          <w:p w14:paraId="39421979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3.00</w:t>
            </w:r>
          </w:p>
        </w:tc>
        <w:tc>
          <w:tcPr>
            <w:tcW w:w="705" w:type="dxa"/>
          </w:tcPr>
          <w:p w14:paraId="37D81598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3.00</w:t>
            </w:r>
          </w:p>
        </w:tc>
        <w:tc>
          <w:tcPr>
            <w:tcW w:w="708" w:type="dxa"/>
          </w:tcPr>
          <w:p w14:paraId="77C12B80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60.00</w:t>
            </w:r>
          </w:p>
        </w:tc>
        <w:tc>
          <w:tcPr>
            <w:tcW w:w="708" w:type="dxa"/>
          </w:tcPr>
          <w:p w14:paraId="48AED20C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32.00</w:t>
            </w:r>
          </w:p>
        </w:tc>
        <w:tc>
          <w:tcPr>
            <w:tcW w:w="717" w:type="dxa"/>
          </w:tcPr>
          <w:p w14:paraId="75BCFCA2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3.78</w:t>
            </w:r>
          </w:p>
        </w:tc>
        <w:tc>
          <w:tcPr>
            <w:tcW w:w="708" w:type="dxa"/>
          </w:tcPr>
          <w:p w14:paraId="6E34D0BB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76.16</w:t>
            </w:r>
          </w:p>
        </w:tc>
        <w:tc>
          <w:tcPr>
            <w:tcW w:w="708" w:type="dxa"/>
          </w:tcPr>
          <w:p w14:paraId="7B3875C3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75.53</w:t>
            </w:r>
          </w:p>
        </w:tc>
        <w:tc>
          <w:tcPr>
            <w:tcW w:w="708" w:type="dxa"/>
          </w:tcPr>
          <w:p w14:paraId="400AC655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75.65</w:t>
            </w:r>
          </w:p>
        </w:tc>
        <w:tc>
          <w:tcPr>
            <w:tcW w:w="708" w:type="dxa"/>
          </w:tcPr>
          <w:p w14:paraId="78677488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75.00</w:t>
            </w:r>
          </w:p>
        </w:tc>
        <w:tc>
          <w:tcPr>
            <w:tcW w:w="706" w:type="dxa"/>
          </w:tcPr>
          <w:p w14:paraId="33EE7473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3.32</w:t>
            </w:r>
          </w:p>
        </w:tc>
        <w:tc>
          <w:tcPr>
            <w:tcW w:w="707" w:type="dxa"/>
          </w:tcPr>
          <w:p w14:paraId="5DF6411C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4.25</w:t>
            </w:r>
          </w:p>
        </w:tc>
      </w:tr>
      <w:tr w:rsidR="00D40ACF" w:rsidRPr="003E582E" w14:paraId="77A4FD46" w14:textId="77777777" w:rsidTr="00D40ACF">
        <w:tc>
          <w:tcPr>
            <w:tcW w:w="706" w:type="dxa"/>
          </w:tcPr>
          <w:p w14:paraId="0B14CD00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36.45</w:t>
            </w:r>
          </w:p>
        </w:tc>
        <w:tc>
          <w:tcPr>
            <w:tcW w:w="704" w:type="dxa"/>
          </w:tcPr>
          <w:p w14:paraId="38091FF7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1.00</w:t>
            </w:r>
          </w:p>
        </w:tc>
        <w:tc>
          <w:tcPr>
            <w:tcW w:w="705" w:type="dxa"/>
          </w:tcPr>
          <w:p w14:paraId="511C0B97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3.00</w:t>
            </w:r>
          </w:p>
        </w:tc>
        <w:tc>
          <w:tcPr>
            <w:tcW w:w="708" w:type="dxa"/>
          </w:tcPr>
          <w:p w14:paraId="3BF576EC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0.00</w:t>
            </w:r>
          </w:p>
        </w:tc>
        <w:tc>
          <w:tcPr>
            <w:tcW w:w="708" w:type="dxa"/>
          </w:tcPr>
          <w:p w14:paraId="52E0181F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40.00</w:t>
            </w:r>
          </w:p>
        </w:tc>
        <w:tc>
          <w:tcPr>
            <w:tcW w:w="717" w:type="dxa"/>
          </w:tcPr>
          <w:p w14:paraId="7A0A35AD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1.86</w:t>
            </w:r>
          </w:p>
        </w:tc>
        <w:tc>
          <w:tcPr>
            <w:tcW w:w="708" w:type="dxa"/>
          </w:tcPr>
          <w:p w14:paraId="74BA1492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75.73</w:t>
            </w:r>
          </w:p>
        </w:tc>
        <w:tc>
          <w:tcPr>
            <w:tcW w:w="708" w:type="dxa"/>
          </w:tcPr>
          <w:p w14:paraId="21B42671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76.21</w:t>
            </w:r>
          </w:p>
        </w:tc>
        <w:tc>
          <w:tcPr>
            <w:tcW w:w="708" w:type="dxa"/>
          </w:tcPr>
          <w:p w14:paraId="17338B34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76.29</w:t>
            </w:r>
          </w:p>
        </w:tc>
        <w:tc>
          <w:tcPr>
            <w:tcW w:w="708" w:type="dxa"/>
          </w:tcPr>
          <w:p w14:paraId="2F700EAD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75.01</w:t>
            </w:r>
          </w:p>
        </w:tc>
        <w:tc>
          <w:tcPr>
            <w:tcW w:w="706" w:type="dxa"/>
          </w:tcPr>
          <w:p w14:paraId="78EFD2F1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1.66</w:t>
            </w:r>
          </w:p>
        </w:tc>
        <w:tc>
          <w:tcPr>
            <w:tcW w:w="707" w:type="dxa"/>
          </w:tcPr>
          <w:p w14:paraId="237C6E6C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2.06</w:t>
            </w:r>
          </w:p>
        </w:tc>
      </w:tr>
      <w:tr w:rsidR="00D40ACF" w:rsidRPr="003E582E" w14:paraId="58C34461" w14:textId="77777777" w:rsidTr="00D40ACF">
        <w:tc>
          <w:tcPr>
            <w:tcW w:w="706" w:type="dxa"/>
          </w:tcPr>
          <w:p w14:paraId="0F9550AE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36.31</w:t>
            </w:r>
          </w:p>
        </w:tc>
        <w:tc>
          <w:tcPr>
            <w:tcW w:w="704" w:type="dxa"/>
          </w:tcPr>
          <w:p w14:paraId="6E44EC90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3.00</w:t>
            </w:r>
          </w:p>
        </w:tc>
        <w:tc>
          <w:tcPr>
            <w:tcW w:w="705" w:type="dxa"/>
          </w:tcPr>
          <w:p w14:paraId="653449D8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3.00</w:t>
            </w:r>
          </w:p>
        </w:tc>
        <w:tc>
          <w:tcPr>
            <w:tcW w:w="708" w:type="dxa"/>
          </w:tcPr>
          <w:p w14:paraId="2201D549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45.00</w:t>
            </w:r>
          </w:p>
        </w:tc>
        <w:tc>
          <w:tcPr>
            <w:tcW w:w="708" w:type="dxa"/>
          </w:tcPr>
          <w:p w14:paraId="3B6027FD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34.00</w:t>
            </w:r>
          </w:p>
        </w:tc>
        <w:tc>
          <w:tcPr>
            <w:tcW w:w="717" w:type="dxa"/>
          </w:tcPr>
          <w:p w14:paraId="72EADFE9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2.93</w:t>
            </w:r>
          </w:p>
        </w:tc>
        <w:tc>
          <w:tcPr>
            <w:tcW w:w="708" w:type="dxa"/>
          </w:tcPr>
          <w:p w14:paraId="379CE707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76.02</w:t>
            </w:r>
          </w:p>
        </w:tc>
        <w:tc>
          <w:tcPr>
            <w:tcW w:w="708" w:type="dxa"/>
          </w:tcPr>
          <w:p w14:paraId="1957DB46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75.60</w:t>
            </w:r>
          </w:p>
        </w:tc>
        <w:tc>
          <w:tcPr>
            <w:tcW w:w="708" w:type="dxa"/>
          </w:tcPr>
          <w:p w14:paraId="5A83DD33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75.33</w:t>
            </w:r>
          </w:p>
        </w:tc>
        <w:tc>
          <w:tcPr>
            <w:tcW w:w="708" w:type="dxa"/>
          </w:tcPr>
          <w:p w14:paraId="0FC9E664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75.04</w:t>
            </w:r>
          </w:p>
        </w:tc>
        <w:tc>
          <w:tcPr>
            <w:tcW w:w="706" w:type="dxa"/>
          </w:tcPr>
          <w:p w14:paraId="4F983D47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2.62</w:t>
            </w:r>
          </w:p>
        </w:tc>
        <w:tc>
          <w:tcPr>
            <w:tcW w:w="707" w:type="dxa"/>
          </w:tcPr>
          <w:p w14:paraId="1E73BA6A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3.23</w:t>
            </w:r>
          </w:p>
        </w:tc>
      </w:tr>
      <w:tr w:rsidR="00D40ACF" w:rsidRPr="003E582E" w14:paraId="60BC7BFB" w14:textId="77777777" w:rsidTr="00D40ACF">
        <w:tc>
          <w:tcPr>
            <w:tcW w:w="706" w:type="dxa"/>
          </w:tcPr>
          <w:p w14:paraId="56232F34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36.17</w:t>
            </w:r>
          </w:p>
        </w:tc>
        <w:tc>
          <w:tcPr>
            <w:tcW w:w="704" w:type="dxa"/>
          </w:tcPr>
          <w:p w14:paraId="1ED6C24C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2.00</w:t>
            </w:r>
          </w:p>
        </w:tc>
        <w:tc>
          <w:tcPr>
            <w:tcW w:w="705" w:type="dxa"/>
          </w:tcPr>
          <w:p w14:paraId="2FE8A05F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3.00</w:t>
            </w:r>
          </w:p>
        </w:tc>
        <w:tc>
          <w:tcPr>
            <w:tcW w:w="708" w:type="dxa"/>
          </w:tcPr>
          <w:p w14:paraId="0A5D3049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60.00</w:t>
            </w:r>
          </w:p>
        </w:tc>
        <w:tc>
          <w:tcPr>
            <w:tcW w:w="708" w:type="dxa"/>
          </w:tcPr>
          <w:p w14:paraId="341216D8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40.00</w:t>
            </w:r>
          </w:p>
        </w:tc>
        <w:tc>
          <w:tcPr>
            <w:tcW w:w="717" w:type="dxa"/>
          </w:tcPr>
          <w:p w14:paraId="35032A65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3.62</w:t>
            </w:r>
          </w:p>
        </w:tc>
        <w:tc>
          <w:tcPr>
            <w:tcW w:w="708" w:type="dxa"/>
          </w:tcPr>
          <w:p w14:paraId="557E3AEF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76.29</w:t>
            </w:r>
          </w:p>
        </w:tc>
        <w:tc>
          <w:tcPr>
            <w:tcW w:w="708" w:type="dxa"/>
          </w:tcPr>
          <w:p w14:paraId="66A7BF49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74.79</w:t>
            </w:r>
          </w:p>
        </w:tc>
        <w:tc>
          <w:tcPr>
            <w:tcW w:w="708" w:type="dxa"/>
          </w:tcPr>
          <w:p w14:paraId="4C6232E7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75.16</w:t>
            </w:r>
          </w:p>
        </w:tc>
        <w:tc>
          <w:tcPr>
            <w:tcW w:w="708" w:type="dxa"/>
          </w:tcPr>
          <w:p w14:paraId="6E47AA85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74.32</w:t>
            </w:r>
          </w:p>
        </w:tc>
        <w:tc>
          <w:tcPr>
            <w:tcW w:w="706" w:type="dxa"/>
          </w:tcPr>
          <w:p w14:paraId="4E65B204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3.30</w:t>
            </w:r>
          </w:p>
        </w:tc>
        <w:tc>
          <w:tcPr>
            <w:tcW w:w="707" w:type="dxa"/>
          </w:tcPr>
          <w:p w14:paraId="2E6B2D7A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3.93</w:t>
            </w:r>
          </w:p>
        </w:tc>
      </w:tr>
      <w:tr w:rsidR="00D40ACF" w:rsidRPr="003E582E" w14:paraId="1177205A" w14:textId="77777777" w:rsidTr="00D40ACF">
        <w:tc>
          <w:tcPr>
            <w:tcW w:w="706" w:type="dxa"/>
          </w:tcPr>
          <w:p w14:paraId="39ED4425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36.15</w:t>
            </w:r>
          </w:p>
        </w:tc>
        <w:tc>
          <w:tcPr>
            <w:tcW w:w="704" w:type="dxa"/>
          </w:tcPr>
          <w:p w14:paraId="5E5C11DC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2.00</w:t>
            </w:r>
          </w:p>
        </w:tc>
        <w:tc>
          <w:tcPr>
            <w:tcW w:w="705" w:type="dxa"/>
          </w:tcPr>
          <w:p w14:paraId="0D261DA3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3.00</w:t>
            </w:r>
          </w:p>
        </w:tc>
        <w:tc>
          <w:tcPr>
            <w:tcW w:w="708" w:type="dxa"/>
          </w:tcPr>
          <w:p w14:paraId="0A4B9B3C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45.00</w:t>
            </w:r>
          </w:p>
        </w:tc>
        <w:tc>
          <w:tcPr>
            <w:tcW w:w="708" w:type="dxa"/>
          </w:tcPr>
          <w:p w14:paraId="118EF5F0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40.00</w:t>
            </w:r>
          </w:p>
        </w:tc>
        <w:tc>
          <w:tcPr>
            <w:tcW w:w="717" w:type="dxa"/>
          </w:tcPr>
          <w:p w14:paraId="347DA0F3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3.79</w:t>
            </w:r>
          </w:p>
        </w:tc>
        <w:tc>
          <w:tcPr>
            <w:tcW w:w="708" w:type="dxa"/>
          </w:tcPr>
          <w:p w14:paraId="52945CEC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75.97</w:t>
            </w:r>
          </w:p>
        </w:tc>
        <w:tc>
          <w:tcPr>
            <w:tcW w:w="708" w:type="dxa"/>
          </w:tcPr>
          <w:p w14:paraId="20BDB0FD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75.06</w:t>
            </w:r>
          </w:p>
        </w:tc>
        <w:tc>
          <w:tcPr>
            <w:tcW w:w="708" w:type="dxa"/>
          </w:tcPr>
          <w:p w14:paraId="283B98ED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75.63</w:t>
            </w:r>
          </w:p>
        </w:tc>
        <w:tc>
          <w:tcPr>
            <w:tcW w:w="708" w:type="dxa"/>
          </w:tcPr>
          <w:p w14:paraId="11668CB9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75.51</w:t>
            </w:r>
          </w:p>
        </w:tc>
        <w:tc>
          <w:tcPr>
            <w:tcW w:w="706" w:type="dxa"/>
          </w:tcPr>
          <w:p w14:paraId="263159C5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3.44</w:t>
            </w:r>
          </w:p>
        </w:tc>
        <w:tc>
          <w:tcPr>
            <w:tcW w:w="707" w:type="dxa"/>
          </w:tcPr>
          <w:p w14:paraId="4E4D95C2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4.14</w:t>
            </w:r>
          </w:p>
        </w:tc>
      </w:tr>
      <w:tr w:rsidR="00D40ACF" w:rsidRPr="003E582E" w14:paraId="61B0A573" w14:textId="77777777" w:rsidTr="00D40ACF">
        <w:tc>
          <w:tcPr>
            <w:tcW w:w="706" w:type="dxa"/>
          </w:tcPr>
          <w:p w14:paraId="2220CD40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36.14</w:t>
            </w:r>
          </w:p>
        </w:tc>
        <w:tc>
          <w:tcPr>
            <w:tcW w:w="704" w:type="dxa"/>
          </w:tcPr>
          <w:p w14:paraId="5F6EDEB3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2.00</w:t>
            </w:r>
          </w:p>
        </w:tc>
        <w:tc>
          <w:tcPr>
            <w:tcW w:w="705" w:type="dxa"/>
          </w:tcPr>
          <w:p w14:paraId="3B6259AF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3.00</w:t>
            </w:r>
          </w:p>
        </w:tc>
        <w:tc>
          <w:tcPr>
            <w:tcW w:w="708" w:type="dxa"/>
          </w:tcPr>
          <w:p w14:paraId="4717748D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60.00</w:t>
            </w:r>
          </w:p>
        </w:tc>
        <w:tc>
          <w:tcPr>
            <w:tcW w:w="708" w:type="dxa"/>
          </w:tcPr>
          <w:p w14:paraId="69DF273A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38.00</w:t>
            </w:r>
          </w:p>
        </w:tc>
        <w:tc>
          <w:tcPr>
            <w:tcW w:w="717" w:type="dxa"/>
          </w:tcPr>
          <w:p w14:paraId="30F0CC64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4.26</w:t>
            </w:r>
          </w:p>
        </w:tc>
        <w:tc>
          <w:tcPr>
            <w:tcW w:w="708" w:type="dxa"/>
          </w:tcPr>
          <w:p w14:paraId="20DDD685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75.41</w:t>
            </w:r>
          </w:p>
        </w:tc>
        <w:tc>
          <w:tcPr>
            <w:tcW w:w="708" w:type="dxa"/>
          </w:tcPr>
          <w:p w14:paraId="797B7D03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75.52</w:t>
            </w:r>
          </w:p>
        </w:tc>
        <w:tc>
          <w:tcPr>
            <w:tcW w:w="708" w:type="dxa"/>
          </w:tcPr>
          <w:p w14:paraId="1177CDFC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74.99</w:t>
            </w:r>
          </w:p>
        </w:tc>
        <w:tc>
          <w:tcPr>
            <w:tcW w:w="708" w:type="dxa"/>
          </w:tcPr>
          <w:p w14:paraId="3C25F39F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75.12</w:t>
            </w:r>
          </w:p>
        </w:tc>
        <w:tc>
          <w:tcPr>
            <w:tcW w:w="706" w:type="dxa"/>
          </w:tcPr>
          <w:p w14:paraId="16FFE1A6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3.77</w:t>
            </w:r>
          </w:p>
        </w:tc>
        <w:tc>
          <w:tcPr>
            <w:tcW w:w="707" w:type="dxa"/>
          </w:tcPr>
          <w:p w14:paraId="71804A55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4.74</w:t>
            </w:r>
          </w:p>
        </w:tc>
      </w:tr>
      <w:tr w:rsidR="00D40ACF" w:rsidRPr="003E582E" w14:paraId="7598CA4D" w14:textId="77777777" w:rsidTr="00D40ACF">
        <w:tc>
          <w:tcPr>
            <w:tcW w:w="706" w:type="dxa"/>
          </w:tcPr>
          <w:p w14:paraId="50C80F4F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35.88</w:t>
            </w:r>
          </w:p>
        </w:tc>
        <w:tc>
          <w:tcPr>
            <w:tcW w:w="704" w:type="dxa"/>
          </w:tcPr>
          <w:p w14:paraId="26001E12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3.00</w:t>
            </w:r>
          </w:p>
        </w:tc>
        <w:tc>
          <w:tcPr>
            <w:tcW w:w="705" w:type="dxa"/>
          </w:tcPr>
          <w:p w14:paraId="6D8E603E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3.00</w:t>
            </w:r>
          </w:p>
        </w:tc>
        <w:tc>
          <w:tcPr>
            <w:tcW w:w="708" w:type="dxa"/>
          </w:tcPr>
          <w:p w14:paraId="0A0F2436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30.00</w:t>
            </w:r>
          </w:p>
        </w:tc>
        <w:tc>
          <w:tcPr>
            <w:tcW w:w="708" w:type="dxa"/>
          </w:tcPr>
          <w:p w14:paraId="01ECDE7F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36.00</w:t>
            </w:r>
          </w:p>
        </w:tc>
        <w:tc>
          <w:tcPr>
            <w:tcW w:w="717" w:type="dxa"/>
          </w:tcPr>
          <w:p w14:paraId="77206E6C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2.42</w:t>
            </w:r>
          </w:p>
        </w:tc>
        <w:tc>
          <w:tcPr>
            <w:tcW w:w="708" w:type="dxa"/>
          </w:tcPr>
          <w:p w14:paraId="32391F99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75.60</w:t>
            </w:r>
          </w:p>
        </w:tc>
        <w:tc>
          <w:tcPr>
            <w:tcW w:w="708" w:type="dxa"/>
          </w:tcPr>
          <w:p w14:paraId="547DEC73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75.02</w:t>
            </w:r>
          </w:p>
        </w:tc>
        <w:tc>
          <w:tcPr>
            <w:tcW w:w="708" w:type="dxa"/>
          </w:tcPr>
          <w:p w14:paraId="7DE4D6A2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74.99</w:t>
            </w:r>
          </w:p>
        </w:tc>
        <w:tc>
          <w:tcPr>
            <w:tcW w:w="708" w:type="dxa"/>
          </w:tcPr>
          <w:p w14:paraId="4F0B0368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74.80</w:t>
            </w:r>
          </w:p>
        </w:tc>
        <w:tc>
          <w:tcPr>
            <w:tcW w:w="706" w:type="dxa"/>
          </w:tcPr>
          <w:p w14:paraId="748E7EAD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2.15</w:t>
            </w:r>
          </w:p>
        </w:tc>
        <w:tc>
          <w:tcPr>
            <w:tcW w:w="707" w:type="dxa"/>
          </w:tcPr>
          <w:p w14:paraId="199EA125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2.70</w:t>
            </w:r>
          </w:p>
        </w:tc>
      </w:tr>
      <w:tr w:rsidR="00D40ACF" w:rsidRPr="003E582E" w14:paraId="16E54020" w14:textId="77777777" w:rsidTr="00D40ACF">
        <w:tc>
          <w:tcPr>
            <w:tcW w:w="706" w:type="dxa"/>
          </w:tcPr>
          <w:p w14:paraId="0195DF37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35.59</w:t>
            </w:r>
          </w:p>
        </w:tc>
        <w:tc>
          <w:tcPr>
            <w:tcW w:w="704" w:type="dxa"/>
          </w:tcPr>
          <w:p w14:paraId="6DA1028A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3.00</w:t>
            </w:r>
          </w:p>
        </w:tc>
        <w:tc>
          <w:tcPr>
            <w:tcW w:w="705" w:type="dxa"/>
          </w:tcPr>
          <w:p w14:paraId="54EB65DD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3.00</w:t>
            </w:r>
          </w:p>
        </w:tc>
        <w:tc>
          <w:tcPr>
            <w:tcW w:w="708" w:type="dxa"/>
          </w:tcPr>
          <w:p w14:paraId="65AFACB8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15.00</w:t>
            </w:r>
          </w:p>
        </w:tc>
        <w:tc>
          <w:tcPr>
            <w:tcW w:w="708" w:type="dxa"/>
          </w:tcPr>
          <w:p w14:paraId="1F81FC17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38.00</w:t>
            </w:r>
          </w:p>
        </w:tc>
        <w:tc>
          <w:tcPr>
            <w:tcW w:w="717" w:type="dxa"/>
          </w:tcPr>
          <w:p w14:paraId="58B0D1C0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2.01</w:t>
            </w:r>
          </w:p>
        </w:tc>
        <w:tc>
          <w:tcPr>
            <w:tcW w:w="708" w:type="dxa"/>
          </w:tcPr>
          <w:p w14:paraId="126B92F6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74.66</w:t>
            </w:r>
          </w:p>
        </w:tc>
        <w:tc>
          <w:tcPr>
            <w:tcW w:w="708" w:type="dxa"/>
          </w:tcPr>
          <w:p w14:paraId="43F1A389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74.08</w:t>
            </w:r>
          </w:p>
        </w:tc>
        <w:tc>
          <w:tcPr>
            <w:tcW w:w="708" w:type="dxa"/>
          </w:tcPr>
          <w:p w14:paraId="281B9324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73.83</w:t>
            </w:r>
          </w:p>
        </w:tc>
        <w:tc>
          <w:tcPr>
            <w:tcW w:w="708" w:type="dxa"/>
          </w:tcPr>
          <w:p w14:paraId="44E893C9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73.59</w:t>
            </w:r>
          </w:p>
        </w:tc>
        <w:tc>
          <w:tcPr>
            <w:tcW w:w="706" w:type="dxa"/>
          </w:tcPr>
          <w:p w14:paraId="297A5957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1.78</w:t>
            </w:r>
          </w:p>
        </w:tc>
        <w:tc>
          <w:tcPr>
            <w:tcW w:w="707" w:type="dxa"/>
          </w:tcPr>
          <w:p w14:paraId="55C237D8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2.24</w:t>
            </w:r>
          </w:p>
        </w:tc>
      </w:tr>
      <w:tr w:rsidR="00D40ACF" w:rsidRPr="003E582E" w14:paraId="6D0C1DE6" w14:textId="77777777" w:rsidTr="00D40ACF">
        <w:tc>
          <w:tcPr>
            <w:tcW w:w="706" w:type="dxa"/>
          </w:tcPr>
          <w:p w14:paraId="73D9B941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35.46</w:t>
            </w:r>
          </w:p>
        </w:tc>
        <w:tc>
          <w:tcPr>
            <w:tcW w:w="704" w:type="dxa"/>
          </w:tcPr>
          <w:p w14:paraId="02A4E435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3.00</w:t>
            </w:r>
          </w:p>
        </w:tc>
        <w:tc>
          <w:tcPr>
            <w:tcW w:w="705" w:type="dxa"/>
          </w:tcPr>
          <w:p w14:paraId="0AD386D2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3.00</w:t>
            </w:r>
          </w:p>
        </w:tc>
        <w:tc>
          <w:tcPr>
            <w:tcW w:w="708" w:type="dxa"/>
          </w:tcPr>
          <w:p w14:paraId="6FE7D74B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0.00</w:t>
            </w:r>
          </w:p>
        </w:tc>
        <w:tc>
          <w:tcPr>
            <w:tcW w:w="708" w:type="dxa"/>
          </w:tcPr>
          <w:p w14:paraId="2C3B4123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40.00</w:t>
            </w:r>
          </w:p>
        </w:tc>
        <w:tc>
          <w:tcPr>
            <w:tcW w:w="717" w:type="dxa"/>
          </w:tcPr>
          <w:p w14:paraId="783EB1CE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1.51</w:t>
            </w:r>
          </w:p>
        </w:tc>
        <w:tc>
          <w:tcPr>
            <w:tcW w:w="708" w:type="dxa"/>
          </w:tcPr>
          <w:p w14:paraId="183820BA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73.83</w:t>
            </w:r>
          </w:p>
        </w:tc>
        <w:tc>
          <w:tcPr>
            <w:tcW w:w="708" w:type="dxa"/>
          </w:tcPr>
          <w:p w14:paraId="3C4C40D5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73.89</w:t>
            </w:r>
          </w:p>
        </w:tc>
        <w:tc>
          <w:tcPr>
            <w:tcW w:w="708" w:type="dxa"/>
          </w:tcPr>
          <w:p w14:paraId="54600D3C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74.11</w:t>
            </w:r>
          </w:p>
        </w:tc>
        <w:tc>
          <w:tcPr>
            <w:tcW w:w="708" w:type="dxa"/>
          </w:tcPr>
          <w:p w14:paraId="03E8992F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72.92</w:t>
            </w:r>
          </w:p>
        </w:tc>
        <w:tc>
          <w:tcPr>
            <w:tcW w:w="706" w:type="dxa"/>
          </w:tcPr>
          <w:p w14:paraId="0D494026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1.30</w:t>
            </w:r>
          </w:p>
        </w:tc>
        <w:tc>
          <w:tcPr>
            <w:tcW w:w="707" w:type="dxa"/>
          </w:tcPr>
          <w:p w14:paraId="4E2E9B64" w14:textId="77777777" w:rsidR="00D40ACF" w:rsidRPr="003E582E" w:rsidRDefault="00D40ACF" w:rsidP="007F1ACD">
            <w:pPr>
              <w:rPr>
                <w:sz w:val="18"/>
                <w:szCs w:val="20"/>
              </w:rPr>
            </w:pPr>
            <w:r w:rsidRPr="003E582E">
              <w:rPr>
                <w:sz w:val="18"/>
                <w:szCs w:val="20"/>
              </w:rPr>
              <w:t>1.72</w:t>
            </w:r>
          </w:p>
        </w:tc>
      </w:tr>
    </w:tbl>
    <w:p w14:paraId="5AFD09A4" w14:textId="77777777" w:rsidR="00D40ACF" w:rsidRDefault="00D40ACF" w:rsidP="00D40ACF">
      <w:pPr>
        <w:pStyle w:val="Heading4"/>
      </w:pPr>
      <w:bookmarkStart w:id="44" w:name="_Toc165680529"/>
      <w:r>
        <w:lastRenderedPageBreak/>
        <w:t>5000 experimentov</w:t>
      </w:r>
      <w:bookmarkEnd w:id="44"/>
    </w:p>
    <w:p w14:paraId="35355B51" w14:textId="1B198DCF" w:rsidR="00D40ACF" w:rsidRDefault="00215EC4" w:rsidP="00D40ACF">
      <w:pPr>
        <w:rPr>
          <w:iCs/>
        </w:rPr>
      </w:pPr>
      <w:r>
        <w:t>Pri zaťažení doktorov pod 80</w:t>
      </w:r>
      <w:r>
        <w:rPr>
          <w:lang w:val="en-US"/>
        </w:rPr>
        <w:t xml:space="preserve">% </w:t>
      </w:r>
      <w:r>
        <w:t xml:space="preserve">sme tiež vyberali podľa parametra </w:t>
      </w:r>
      <w:proofErr w:type="spellStart"/>
      <w:r w:rsidRPr="00215EC4">
        <w:rPr>
          <w:i/>
        </w:rPr>
        <w:t>endBuffer</w:t>
      </w:r>
      <w:proofErr w:type="spellEnd"/>
      <w:r>
        <w:rPr>
          <w:i/>
        </w:rPr>
        <w:t xml:space="preserve"> </w:t>
      </w:r>
      <w:r w:rsidR="0057575C">
        <w:rPr>
          <w:iCs/>
        </w:rPr>
        <w:t>a vybrali sme každý scenár, ak sa nachádzal v top 20 výsledkoch.</w:t>
      </w:r>
    </w:p>
    <w:p w14:paraId="37FA9F3E" w14:textId="05067A8D" w:rsidR="00BE7BEC" w:rsidRDefault="00BE7BEC" w:rsidP="00BE7BEC">
      <w:pPr>
        <w:pStyle w:val="Caption"/>
        <w:keepNext/>
      </w:pPr>
      <w:bookmarkStart w:id="45" w:name="_Toc165680565"/>
      <w:r>
        <w:t xml:space="preserve">Tabuľka </w:t>
      </w:r>
      <w:r>
        <w:fldChar w:fldCharType="begin"/>
      </w:r>
      <w:r>
        <w:instrText xml:space="preserve"> SEQ Tabuľka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</w:t>
      </w:r>
      <w:r w:rsidRPr="004667DD">
        <w:t xml:space="preserve">Najlepšie varianty simulácií pri zaťažení doktorov pod </w:t>
      </w:r>
      <w:r>
        <w:t>80</w:t>
      </w:r>
      <w:r w:rsidRPr="004667DD">
        <w:t>%</w:t>
      </w:r>
      <w:bookmarkEnd w:id="4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6"/>
        <w:gridCol w:w="704"/>
        <w:gridCol w:w="705"/>
        <w:gridCol w:w="708"/>
        <w:gridCol w:w="708"/>
        <w:gridCol w:w="717"/>
        <w:gridCol w:w="708"/>
        <w:gridCol w:w="708"/>
        <w:gridCol w:w="708"/>
        <w:gridCol w:w="708"/>
        <w:gridCol w:w="706"/>
        <w:gridCol w:w="707"/>
      </w:tblGrid>
      <w:tr w:rsidR="004904D5" w:rsidRPr="004904D5" w14:paraId="028F8127" w14:textId="77777777" w:rsidTr="00294A29">
        <w:tc>
          <w:tcPr>
            <w:tcW w:w="8493" w:type="dxa"/>
            <w:gridSpan w:val="12"/>
          </w:tcPr>
          <w:p w14:paraId="56CA4360" w14:textId="77777777" w:rsidR="004904D5" w:rsidRPr="003E582E" w:rsidRDefault="004904D5" w:rsidP="004904D5">
            <w:pPr>
              <w:pStyle w:val="tabulkatextpoznamka"/>
            </w:pPr>
            <w:r w:rsidRPr="003E582E">
              <w:t xml:space="preserve">APT – </w:t>
            </w:r>
            <w:proofErr w:type="spellStart"/>
            <w:r w:rsidRPr="003E582E">
              <w:t>Average</w:t>
            </w:r>
            <w:proofErr w:type="spellEnd"/>
            <w:r w:rsidRPr="003E582E">
              <w:t xml:space="preserve"> </w:t>
            </w:r>
            <w:proofErr w:type="spellStart"/>
            <w:r w:rsidRPr="003E582E">
              <w:t>Patients</w:t>
            </w:r>
            <w:proofErr w:type="spellEnd"/>
            <w:r w:rsidRPr="003E582E">
              <w:t xml:space="preserve"> </w:t>
            </w:r>
            <w:proofErr w:type="spellStart"/>
            <w:r w:rsidRPr="003E582E">
              <w:t>Treated</w:t>
            </w:r>
            <w:proofErr w:type="spellEnd"/>
          </w:p>
          <w:p w14:paraId="2887AB8B" w14:textId="77777777" w:rsidR="004904D5" w:rsidRPr="003E582E" w:rsidRDefault="004904D5" w:rsidP="004904D5">
            <w:pPr>
              <w:pStyle w:val="tabulkatextpoznamka"/>
            </w:pPr>
            <w:r w:rsidRPr="003E582E">
              <w:t xml:space="preserve">S – </w:t>
            </w:r>
            <w:proofErr w:type="spellStart"/>
            <w:r w:rsidRPr="003E582E">
              <w:t>Scenario</w:t>
            </w:r>
            <w:proofErr w:type="spellEnd"/>
          </w:p>
          <w:p w14:paraId="77CCBC06" w14:textId="77777777" w:rsidR="004904D5" w:rsidRPr="003E582E" w:rsidRDefault="004904D5" w:rsidP="004904D5">
            <w:pPr>
              <w:pStyle w:val="tabulkatextpoznamka"/>
            </w:pPr>
            <w:proofErr w:type="spellStart"/>
            <w:r w:rsidRPr="003E582E">
              <w:t>PpI</w:t>
            </w:r>
            <w:proofErr w:type="spellEnd"/>
            <w:r w:rsidRPr="003E582E">
              <w:t xml:space="preserve"> – </w:t>
            </w:r>
            <w:proofErr w:type="spellStart"/>
            <w:r w:rsidRPr="003E582E">
              <w:t>Patients</w:t>
            </w:r>
            <w:proofErr w:type="spellEnd"/>
            <w:r w:rsidRPr="003E582E">
              <w:t xml:space="preserve"> per Interval</w:t>
            </w:r>
          </w:p>
          <w:p w14:paraId="04562BCB" w14:textId="77777777" w:rsidR="004904D5" w:rsidRPr="003E582E" w:rsidRDefault="004904D5" w:rsidP="004904D5">
            <w:pPr>
              <w:pStyle w:val="tabulkatextpoznamka"/>
            </w:pPr>
            <w:r w:rsidRPr="003E582E">
              <w:t>EB – End Buffer</w:t>
            </w:r>
          </w:p>
          <w:p w14:paraId="78DAB6BA" w14:textId="77777777" w:rsidR="004904D5" w:rsidRPr="003E582E" w:rsidRDefault="004904D5" w:rsidP="004904D5">
            <w:pPr>
              <w:pStyle w:val="tabulkatextpoznamka"/>
            </w:pPr>
            <w:r w:rsidRPr="003E582E">
              <w:t xml:space="preserve">AI – </w:t>
            </w:r>
            <w:proofErr w:type="spellStart"/>
            <w:r w:rsidRPr="003E582E">
              <w:t>Appointment</w:t>
            </w:r>
            <w:proofErr w:type="spellEnd"/>
            <w:r w:rsidRPr="003E582E">
              <w:t xml:space="preserve"> Interval</w:t>
            </w:r>
          </w:p>
          <w:p w14:paraId="79A0EF4F" w14:textId="77777777" w:rsidR="004904D5" w:rsidRPr="003E582E" w:rsidRDefault="004904D5" w:rsidP="004904D5">
            <w:pPr>
              <w:pStyle w:val="tabulkatextpoznamka"/>
            </w:pPr>
            <w:r w:rsidRPr="003E582E">
              <w:t xml:space="preserve">AWT – </w:t>
            </w:r>
            <w:proofErr w:type="spellStart"/>
            <w:r w:rsidRPr="003E582E">
              <w:t>Average</w:t>
            </w:r>
            <w:proofErr w:type="spellEnd"/>
            <w:r w:rsidRPr="003E582E">
              <w:t xml:space="preserve"> </w:t>
            </w:r>
            <w:proofErr w:type="spellStart"/>
            <w:r w:rsidRPr="003E582E">
              <w:t>Waiting</w:t>
            </w:r>
            <w:proofErr w:type="spellEnd"/>
            <w:r w:rsidRPr="003E582E">
              <w:t xml:space="preserve"> </w:t>
            </w:r>
            <w:proofErr w:type="spellStart"/>
            <w:r w:rsidRPr="003E582E">
              <w:t>Time</w:t>
            </w:r>
            <w:proofErr w:type="spellEnd"/>
          </w:p>
          <w:p w14:paraId="2E099FB6" w14:textId="77777777" w:rsidR="004904D5" w:rsidRPr="003E582E" w:rsidRDefault="004904D5" w:rsidP="004904D5">
            <w:pPr>
              <w:pStyle w:val="tabulkatextpoznamka"/>
            </w:pPr>
            <w:r w:rsidRPr="003E582E">
              <w:t xml:space="preserve">D1U, D2U, D3U, D4U – </w:t>
            </w:r>
            <w:proofErr w:type="spellStart"/>
            <w:r w:rsidRPr="003E582E">
              <w:t>Doctors</w:t>
            </w:r>
            <w:proofErr w:type="spellEnd"/>
            <w:r w:rsidRPr="003E582E">
              <w:t xml:space="preserve"> </w:t>
            </w:r>
            <w:proofErr w:type="spellStart"/>
            <w:r w:rsidRPr="003E582E">
              <w:t>Utilization</w:t>
            </w:r>
            <w:proofErr w:type="spellEnd"/>
          </w:p>
          <w:p w14:paraId="2F62F64C" w14:textId="4240E641" w:rsidR="004904D5" w:rsidRPr="004904D5" w:rsidRDefault="004904D5" w:rsidP="004904D5">
            <w:pPr>
              <w:pStyle w:val="tabulkatextpoznamka"/>
              <w:rPr>
                <w:iCs/>
                <w:sz w:val="18"/>
                <w:szCs w:val="20"/>
              </w:rPr>
            </w:pPr>
            <w:r w:rsidRPr="003E582E">
              <w:t xml:space="preserve">LCI, UCI – </w:t>
            </w:r>
            <w:proofErr w:type="spellStart"/>
            <w:r w:rsidRPr="003E582E">
              <w:t>Lower</w:t>
            </w:r>
            <w:proofErr w:type="spellEnd"/>
            <w:r w:rsidRPr="003E582E">
              <w:t xml:space="preserve"> and </w:t>
            </w:r>
            <w:proofErr w:type="spellStart"/>
            <w:r w:rsidRPr="003E582E">
              <w:t>Upper</w:t>
            </w:r>
            <w:proofErr w:type="spellEnd"/>
            <w:r w:rsidRPr="003E582E">
              <w:t xml:space="preserve"> 95% </w:t>
            </w:r>
            <w:proofErr w:type="spellStart"/>
            <w:r w:rsidRPr="003E582E">
              <w:t>Confidence</w:t>
            </w:r>
            <w:proofErr w:type="spellEnd"/>
            <w:r w:rsidRPr="003E582E">
              <w:t xml:space="preserve"> Interval</w:t>
            </w:r>
          </w:p>
        </w:tc>
      </w:tr>
      <w:tr w:rsidR="004904D5" w:rsidRPr="004904D5" w14:paraId="0E3286AA" w14:textId="77777777" w:rsidTr="00BE7BEC">
        <w:tc>
          <w:tcPr>
            <w:tcW w:w="706" w:type="dxa"/>
          </w:tcPr>
          <w:p w14:paraId="235965FB" w14:textId="229102C2" w:rsidR="004904D5" w:rsidRPr="004904D5" w:rsidRDefault="004904D5" w:rsidP="004904D5">
            <w:pPr>
              <w:pStyle w:val="tabulkatexthlavicka"/>
              <w:rPr>
                <w:iCs/>
                <w:sz w:val="18"/>
                <w:szCs w:val="20"/>
              </w:rPr>
            </w:pPr>
            <w:r w:rsidRPr="003E582E">
              <w:t>APT</w:t>
            </w:r>
          </w:p>
        </w:tc>
        <w:tc>
          <w:tcPr>
            <w:tcW w:w="704" w:type="dxa"/>
          </w:tcPr>
          <w:p w14:paraId="37AA015C" w14:textId="302383DA" w:rsidR="004904D5" w:rsidRPr="004904D5" w:rsidRDefault="004904D5" w:rsidP="004904D5">
            <w:pPr>
              <w:pStyle w:val="tabulkatexthlavicka"/>
              <w:rPr>
                <w:iCs/>
                <w:sz w:val="18"/>
                <w:szCs w:val="20"/>
              </w:rPr>
            </w:pPr>
            <w:r w:rsidRPr="003E582E">
              <w:t>S</w:t>
            </w:r>
          </w:p>
        </w:tc>
        <w:tc>
          <w:tcPr>
            <w:tcW w:w="705" w:type="dxa"/>
          </w:tcPr>
          <w:p w14:paraId="10030296" w14:textId="5D85FE96" w:rsidR="004904D5" w:rsidRPr="004904D5" w:rsidRDefault="004904D5" w:rsidP="004904D5">
            <w:pPr>
              <w:pStyle w:val="tabulkatexthlavicka"/>
              <w:rPr>
                <w:iCs/>
                <w:sz w:val="18"/>
                <w:szCs w:val="20"/>
              </w:rPr>
            </w:pPr>
            <w:proofErr w:type="spellStart"/>
            <w:r w:rsidRPr="003E582E">
              <w:t>PpI</w:t>
            </w:r>
            <w:proofErr w:type="spellEnd"/>
          </w:p>
        </w:tc>
        <w:tc>
          <w:tcPr>
            <w:tcW w:w="708" w:type="dxa"/>
          </w:tcPr>
          <w:p w14:paraId="5E86F800" w14:textId="7884A9C3" w:rsidR="004904D5" w:rsidRPr="004904D5" w:rsidRDefault="004904D5" w:rsidP="004904D5">
            <w:pPr>
              <w:pStyle w:val="tabulkatexthlavicka"/>
              <w:rPr>
                <w:iCs/>
                <w:sz w:val="18"/>
                <w:szCs w:val="20"/>
              </w:rPr>
            </w:pPr>
            <w:r w:rsidRPr="003E582E">
              <w:t>EB</w:t>
            </w:r>
          </w:p>
        </w:tc>
        <w:tc>
          <w:tcPr>
            <w:tcW w:w="708" w:type="dxa"/>
          </w:tcPr>
          <w:p w14:paraId="7AE50B16" w14:textId="1471A5EA" w:rsidR="004904D5" w:rsidRPr="004904D5" w:rsidRDefault="004904D5" w:rsidP="004904D5">
            <w:pPr>
              <w:pStyle w:val="tabulkatexthlavicka"/>
              <w:rPr>
                <w:iCs/>
                <w:sz w:val="18"/>
                <w:szCs w:val="20"/>
              </w:rPr>
            </w:pPr>
            <w:r w:rsidRPr="003E582E">
              <w:t>AI</w:t>
            </w:r>
          </w:p>
        </w:tc>
        <w:tc>
          <w:tcPr>
            <w:tcW w:w="717" w:type="dxa"/>
          </w:tcPr>
          <w:p w14:paraId="3FE74B32" w14:textId="66F6B016" w:rsidR="004904D5" w:rsidRPr="004904D5" w:rsidRDefault="004904D5" w:rsidP="004904D5">
            <w:pPr>
              <w:pStyle w:val="tabulkatexthlavicka"/>
              <w:rPr>
                <w:iCs/>
                <w:sz w:val="18"/>
                <w:szCs w:val="20"/>
              </w:rPr>
            </w:pPr>
            <w:r w:rsidRPr="003E582E">
              <w:t>AWT</w:t>
            </w:r>
          </w:p>
        </w:tc>
        <w:tc>
          <w:tcPr>
            <w:tcW w:w="708" w:type="dxa"/>
          </w:tcPr>
          <w:p w14:paraId="273C8EEA" w14:textId="20CE3108" w:rsidR="004904D5" w:rsidRPr="004904D5" w:rsidRDefault="004904D5" w:rsidP="004904D5">
            <w:pPr>
              <w:pStyle w:val="tabulkatexthlavicka"/>
              <w:rPr>
                <w:iCs/>
                <w:sz w:val="18"/>
                <w:szCs w:val="20"/>
              </w:rPr>
            </w:pPr>
            <w:r w:rsidRPr="003E582E">
              <w:t>D1U</w:t>
            </w:r>
          </w:p>
        </w:tc>
        <w:tc>
          <w:tcPr>
            <w:tcW w:w="708" w:type="dxa"/>
          </w:tcPr>
          <w:p w14:paraId="59436100" w14:textId="213BCF1C" w:rsidR="004904D5" w:rsidRPr="004904D5" w:rsidRDefault="004904D5" w:rsidP="004904D5">
            <w:pPr>
              <w:pStyle w:val="tabulkatexthlavicka"/>
              <w:rPr>
                <w:iCs/>
                <w:sz w:val="18"/>
                <w:szCs w:val="20"/>
              </w:rPr>
            </w:pPr>
            <w:r w:rsidRPr="003E582E">
              <w:t>D2U</w:t>
            </w:r>
          </w:p>
        </w:tc>
        <w:tc>
          <w:tcPr>
            <w:tcW w:w="708" w:type="dxa"/>
          </w:tcPr>
          <w:p w14:paraId="08ED2D79" w14:textId="0E85186D" w:rsidR="004904D5" w:rsidRPr="004904D5" w:rsidRDefault="004904D5" w:rsidP="004904D5">
            <w:pPr>
              <w:pStyle w:val="tabulkatexthlavicka"/>
              <w:rPr>
                <w:iCs/>
                <w:sz w:val="18"/>
                <w:szCs w:val="20"/>
              </w:rPr>
            </w:pPr>
            <w:r w:rsidRPr="003E582E">
              <w:t>D3U</w:t>
            </w:r>
          </w:p>
        </w:tc>
        <w:tc>
          <w:tcPr>
            <w:tcW w:w="708" w:type="dxa"/>
          </w:tcPr>
          <w:p w14:paraId="0DF620B9" w14:textId="2306CA5E" w:rsidR="004904D5" w:rsidRPr="004904D5" w:rsidRDefault="004904D5" w:rsidP="004904D5">
            <w:pPr>
              <w:pStyle w:val="tabulkatexthlavicka"/>
              <w:rPr>
                <w:iCs/>
                <w:sz w:val="18"/>
                <w:szCs w:val="20"/>
              </w:rPr>
            </w:pPr>
            <w:r w:rsidRPr="003E582E">
              <w:t>D4U</w:t>
            </w:r>
          </w:p>
        </w:tc>
        <w:tc>
          <w:tcPr>
            <w:tcW w:w="706" w:type="dxa"/>
          </w:tcPr>
          <w:p w14:paraId="365221AA" w14:textId="568E3789" w:rsidR="004904D5" w:rsidRPr="004904D5" w:rsidRDefault="004904D5" w:rsidP="004904D5">
            <w:pPr>
              <w:pStyle w:val="tabulkatexthlavicka"/>
              <w:rPr>
                <w:iCs/>
                <w:sz w:val="18"/>
                <w:szCs w:val="20"/>
              </w:rPr>
            </w:pPr>
            <w:r w:rsidRPr="003E582E">
              <w:t>LCI</w:t>
            </w:r>
          </w:p>
        </w:tc>
        <w:tc>
          <w:tcPr>
            <w:tcW w:w="707" w:type="dxa"/>
          </w:tcPr>
          <w:p w14:paraId="07E2430A" w14:textId="28F5763C" w:rsidR="004904D5" w:rsidRPr="004904D5" w:rsidRDefault="004904D5" w:rsidP="004904D5">
            <w:pPr>
              <w:pStyle w:val="tabulkatexthlavicka"/>
              <w:rPr>
                <w:iCs/>
                <w:sz w:val="18"/>
                <w:szCs w:val="20"/>
              </w:rPr>
            </w:pPr>
            <w:r w:rsidRPr="003E582E">
              <w:t>UCI</w:t>
            </w:r>
          </w:p>
        </w:tc>
      </w:tr>
      <w:tr w:rsidR="004904D5" w:rsidRPr="004904D5" w14:paraId="287474BF" w14:textId="77777777" w:rsidTr="00BE7BEC">
        <w:tc>
          <w:tcPr>
            <w:tcW w:w="706" w:type="dxa"/>
          </w:tcPr>
          <w:p w14:paraId="0DB3C688" w14:textId="77777777" w:rsidR="004904D5" w:rsidRPr="004904D5" w:rsidRDefault="004904D5" w:rsidP="004904D5">
            <w:pPr>
              <w:rPr>
                <w:iCs/>
                <w:sz w:val="18"/>
                <w:szCs w:val="20"/>
              </w:rPr>
            </w:pPr>
            <w:r w:rsidRPr="004904D5">
              <w:rPr>
                <w:iCs/>
                <w:sz w:val="18"/>
                <w:szCs w:val="20"/>
              </w:rPr>
              <w:t>38.00</w:t>
            </w:r>
          </w:p>
        </w:tc>
        <w:tc>
          <w:tcPr>
            <w:tcW w:w="704" w:type="dxa"/>
          </w:tcPr>
          <w:p w14:paraId="44D40AE6" w14:textId="77777777" w:rsidR="004904D5" w:rsidRPr="004904D5" w:rsidRDefault="004904D5" w:rsidP="004904D5">
            <w:pPr>
              <w:rPr>
                <w:iCs/>
                <w:sz w:val="18"/>
                <w:szCs w:val="20"/>
              </w:rPr>
            </w:pPr>
            <w:r w:rsidRPr="004904D5">
              <w:rPr>
                <w:iCs/>
                <w:sz w:val="18"/>
                <w:szCs w:val="20"/>
              </w:rPr>
              <w:t>1.00</w:t>
            </w:r>
          </w:p>
        </w:tc>
        <w:tc>
          <w:tcPr>
            <w:tcW w:w="705" w:type="dxa"/>
          </w:tcPr>
          <w:p w14:paraId="15B2FBF0" w14:textId="77777777" w:rsidR="004904D5" w:rsidRPr="004904D5" w:rsidRDefault="004904D5" w:rsidP="004904D5">
            <w:pPr>
              <w:rPr>
                <w:iCs/>
                <w:sz w:val="18"/>
                <w:szCs w:val="20"/>
              </w:rPr>
            </w:pPr>
            <w:r w:rsidRPr="004904D5">
              <w:rPr>
                <w:iCs/>
                <w:sz w:val="18"/>
                <w:szCs w:val="20"/>
              </w:rPr>
              <w:t>3.00</w:t>
            </w:r>
          </w:p>
        </w:tc>
        <w:tc>
          <w:tcPr>
            <w:tcW w:w="708" w:type="dxa"/>
          </w:tcPr>
          <w:p w14:paraId="0E77ECA0" w14:textId="77777777" w:rsidR="004904D5" w:rsidRPr="004904D5" w:rsidRDefault="004904D5" w:rsidP="004904D5">
            <w:pPr>
              <w:rPr>
                <w:iCs/>
                <w:sz w:val="18"/>
                <w:szCs w:val="20"/>
              </w:rPr>
            </w:pPr>
            <w:r w:rsidRPr="004904D5">
              <w:rPr>
                <w:iCs/>
                <w:sz w:val="18"/>
                <w:szCs w:val="20"/>
              </w:rPr>
              <w:t>0.00</w:t>
            </w:r>
          </w:p>
        </w:tc>
        <w:tc>
          <w:tcPr>
            <w:tcW w:w="708" w:type="dxa"/>
          </w:tcPr>
          <w:p w14:paraId="29BD5FB6" w14:textId="77777777" w:rsidR="004904D5" w:rsidRPr="004904D5" w:rsidRDefault="004904D5" w:rsidP="004904D5">
            <w:pPr>
              <w:rPr>
                <w:iCs/>
                <w:sz w:val="18"/>
                <w:szCs w:val="20"/>
              </w:rPr>
            </w:pPr>
            <w:r w:rsidRPr="004904D5">
              <w:rPr>
                <w:iCs/>
                <w:sz w:val="18"/>
                <w:szCs w:val="20"/>
              </w:rPr>
              <w:t>38.00</w:t>
            </w:r>
          </w:p>
        </w:tc>
        <w:tc>
          <w:tcPr>
            <w:tcW w:w="717" w:type="dxa"/>
          </w:tcPr>
          <w:p w14:paraId="610D9BB0" w14:textId="77777777" w:rsidR="004904D5" w:rsidRPr="004904D5" w:rsidRDefault="004904D5" w:rsidP="004904D5">
            <w:pPr>
              <w:rPr>
                <w:iCs/>
                <w:sz w:val="18"/>
                <w:szCs w:val="20"/>
              </w:rPr>
            </w:pPr>
            <w:r w:rsidRPr="004904D5">
              <w:rPr>
                <w:iCs/>
                <w:sz w:val="18"/>
                <w:szCs w:val="20"/>
              </w:rPr>
              <w:t>2.19</w:t>
            </w:r>
          </w:p>
        </w:tc>
        <w:tc>
          <w:tcPr>
            <w:tcW w:w="708" w:type="dxa"/>
          </w:tcPr>
          <w:p w14:paraId="621A8F38" w14:textId="77777777" w:rsidR="004904D5" w:rsidRPr="004904D5" w:rsidRDefault="004904D5" w:rsidP="004904D5">
            <w:pPr>
              <w:rPr>
                <w:iCs/>
                <w:sz w:val="18"/>
                <w:szCs w:val="20"/>
              </w:rPr>
            </w:pPr>
            <w:r w:rsidRPr="004904D5">
              <w:rPr>
                <w:iCs/>
                <w:sz w:val="18"/>
                <w:szCs w:val="20"/>
              </w:rPr>
              <w:t>79.38</w:t>
            </w:r>
          </w:p>
        </w:tc>
        <w:tc>
          <w:tcPr>
            <w:tcW w:w="708" w:type="dxa"/>
          </w:tcPr>
          <w:p w14:paraId="2FF540D8" w14:textId="77777777" w:rsidR="004904D5" w:rsidRPr="004904D5" w:rsidRDefault="004904D5" w:rsidP="004904D5">
            <w:pPr>
              <w:rPr>
                <w:iCs/>
                <w:sz w:val="18"/>
                <w:szCs w:val="20"/>
              </w:rPr>
            </w:pPr>
            <w:r w:rsidRPr="004904D5">
              <w:rPr>
                <w:iCs/>
                <w:sz w:val="18"/>
                <w:szCs w:val="20"/>
              </w:rPr>
              <w:t>79.36</w:t>
            </w:r>
          </w:p>
        </w:tc>
        <w:tc>
          <w:tcPr>
            <w:tcW w:w="708" w:type="dxa"/>
          </w:tcPr>
          <w:p w14:paraId="6EC56EB7" w14:textId="77777777" w:rsidR="004904D5" w:rsidRPr="004904D5" w:rsidRDefault="004904D5" w:rsidP="004904D5">
            <w:pPr>
              <w:rPr>
                <w:iCs/>
                <w:sz w:val="18"/>
                <w:szCs w:val="20"/>
              </w:rPr>
            </w:pPr>
            <w:r w:rsidRPr="004904D5">
              <w:rPr>
                <w:iCs/>
                <w:sz w:val="18"/>
                <w:szCs w:val="20"/>
              </w:rPr>
              <w:t>79.12</w:t>
            </w:r>
          </w:p>
        </w:tc>
        <w:tc>
          <w:tcPr>
            <w:tcW w:w="708" w:type="dxa"/>
          </w:tcPr>
          <w:p w14:paraId="273550ED" w14:textId="77777777" w:rsidR="004904D5" w:rsidRPr="004904D5" w:rsidRDefault="004904D5" w:rsidP="004904D5">
            <w:pPr>
              <w:rPr>
                <w:iCs/>
                <w:sz w:val="18"/>
                <w:szCs w:val="20"/>
              </w:rPr>
            </w:pPr>
            <w:r w:rsidRPr="004904D5">
              <w:rPr>
                <w:iCs/>
                <w:sz w:val="18"/>
                <w:szCs w:val="20"/>
              </w:rPr>
              <w:t>78.26</w:t>
            </w:r>
          </w:p>
        </w:tc>
        <w:tc>
          <w:tcPr>
            <w:tcW w:w="706" w:type="dxa"/>
          </w:tcPr>
          <w:p w14:paraId="436E640C" w14:textId="77777777" w:rsidR="004904D5" w:rsidRPr="004904D5" w:rsidRDefault="004904D5" w:rsidP="004904D5">
            <w:pPr>
              <w:rPr>
                <w:iCs/>
                <w:sz w:val="18"/>
                <w:szCs w:val="20"/>
              </w:rPr>
            </w:pPr>
            <w:r w:rsidRPr="004904D5">
              <w:rPr>
                <w:iCs/>
                <w:sz w:val="18"/>
                <w:szCs w:val="20"/>
              </w:rPr>
              <w:t>2.14</w:t>
            </w:r>
          </w:p>
        </w:tc>
        <w:tc>
          <w:tcPr>
            <w:tcW w:w="707" w:type="dxa"/>
          </w:tcPr>
          <w:p w14:paraId="7D00F2ED" w14:textId="77777777" w:rsidR="004904D5" w:rsidRPr="004904D5" w:rsidRDefault="004904D5" w:rsidP="004904D5">
            <w:pPr>
              <w:rPr>
                <w:iCs/>
                <w:sz w:val="18"/>
                <w:szCs w:val="20"/>
              </w:rPr>
            </w:pPr>
            <w:r w:rsidRPr="004904D5">
              <w:rPr>
                <w:iCs/>
                <w:sz w:val="18"/>
                <w:szCs w:val="20"/>
              </w:rPr>
              <w:t>2.23</w:t>
            </w:r>
          </w:p>
        </w:tc>
      </w:tr>
      <w:tr w:rsidR="004904D5" w:rsidRPr="004904D5" w14:paraId="38103202" w14:textId="77777777" w:rsidTr="00BE7BEC">
        <w:tc>
          <w:tcPr>
            <w:tcW w:w="706" w:type="dxa"/>
          </w:tcPr>
          <w:p w14:paraId="16AF869A" w14:textId="77777777" w:rsidR="004904D5" w:rsidRPr="004904D5" w:rsidRDefault="004904D5" w:rsidP="004904D5">
            <w:pPr>
              <w:rPr>
                <w:iCs/>
                <w:sz w:val="18"/>
                <w:szCs w:val="20"/>
              </w:rPr>
            </w:pPr>
            <w:r w:rsidRPr="004904D5">
              <w:rPr>
                <w:iCs/>
                <w:sz w:val="18"/>
                <w:szCs w:val="20"/>
              </w:rPr>
              <w:t>36.87</w:t>
            </w:r>
          </w:p>
        </w:tc>
        <w:tc>
          <w:tcPr>
            <w:tcW w:w="704" w:type="dxa"/>
          </w:tcPr>
          <w:p w14:paraId="66CB72CC" w14:textId="77777777" w:rsidR="004904D5" w:rsidRPr="004904D5" w:rsidRDefault="004904D5" w:rsidP="004904D5">
            <w:pPr>
              <w:rPr>
                <w:iCs/>
                <w:sz w:val="18"/>
                <w:szCs w:val="20"/>
              </w:rPr>
            </w:pPr>
            <w:r w:rsidRPr="004904D5">
              <w:rPr>
                <w:iCs/>
                <w:sz w:val="18"/>
                <w:szCs w:val="20"/>
              </w:rPr>
              <w:t>3.00</w:t>
            </w:r>
          </w:p>
        </w:tc>
        <w:tc>
          <w:tcPr>
            <w:tcW w:w="705" w:type="dxa"/>
          </w:tcPr>
          <w:p w14:paraId="25FFE66F" w14:textId="77777777" w:rsidR="004904D5" w:rsidRPr="004904D5" w:rsidRDefault="004904D5" w:rsidP="004904D5">
            <w:pPr>
              <w:rPr>
                <w:iCs/>
                <w:sz w:val="18"/>
                <w:szCs w:val="20"/>
              </w:rPr>
            </w:pPr>
            <w:r w:rsidRPr="004904D5">
              <w:rPr>
                <w:iCs/>
                <w:sz w:val="18"/>
                <w:szCs w:val="20"/>
              </w:rPr>
              <w:t>3.00</w:t>
            </w:r>
          </w:p>
        </w:tc>
        <w:tc>
          <w:tcPr>
            <w:tcW w:w="708" w:type="dxa"/>
          </w:tcPr>
          <w:p w14:paraId="6538007F" w14:textId="77777777" w:rsidR="004904D5" w:rsidRPr="004904D5" w:rsidRDefault="004904D5" w:rsidP="004904D5">
            <w:pPr>
              <w:rPr>
                <w:iCs/>
                <w:sz w:val="18"/>
                <w:szCs w:val="20"/>
              </w:rPr>
            </w:pPr>
            <w:r w:rsidRPr="004904D5">
              <w:rPr>
                <w:iCs/>
                <w:sz w:val="18"/>
                <w:szCs w:val="20"/>
              </w:rPr>
              <w:t>0.00</w:t>
            </w:r>
          </w:p>
        </w:tc>
        <w:tc>
          <w:tcPr>
            <w:tcW w:w="708" w:type="dxa"/>
          </w:tcPr>
          <w:p w14:paraId="3077EF9D" w14:textId="77777777" w:rsidR="004904D5" w:rsidRPr="004904D5" w:rsidRDefault="004904D5" w:rsidP="004904D5">
            <w:pPr>
              <w:rPr>
                <w:iCs/>
                <w:sz w:val="18"/>
                <w:szCs w:val="20"/>
              </w:rPr>
            </w:pPr>
            <w:r w:rsidRPr="004904D5">
              <w:rPr>
                <w:iCs/>
                <w:sz w:val="18"/>
                <w:szCs w:val="20"/>
              </w:rPr>
              <w:t>38.00</w:t>
            </w:r>
          </w:p>
        </w:tc>
        <w:tc>
          <w:tcPr>
            <w:tcW w:w="717" w:type="dxa"/>
          </w:tcPr>
          <w:p w14:paraId="04302DF5" w14:textId="77777777" w:rsidR="004904D5" w:rsidRPr="004904D5" w:rsidRDefault="004904D5" w:rsidP="004904D5">
            <w:pPr>
              <w:rPr>
                <w:iCs/>
                <w:sz w:val="18"/>
                <w:szCs w:val="20"/>
              </w:rPr>
            </w:pPr>
            <w:r w:rsidRPr="004904D5">
              <w:rPr>
                <w:iCs/>
                <w:sz w:val="18"/>
                <w:szCs w:val="20"/>
              </w:rPr>
              <w:t>1.87</w:t>
            </w:r>
          </w:p>
        </w:tc>
        <w:tc>
          <w:tcPr>
            <w:tcW w:w="708" w:type="dxa"/>
          </w:tcPr>
          <w:p w14:paraId="475FD443" w14:textId="77777777" w:rsidR="004904D5" w:rsidRPr="004904D5" w:rsidRDefault="004904D5" w:rsidP="004904D5">
            <w:pPr>
              <w:rPr>
                <w:iCs/>
                <w:sz w:val="18"/>
                <w:szCs w:val="20"/>
              </w:rPr>
            </w:pPr>
            <w:r w:rsidRPr="004904D5">
              <w:rPr>
                <w:iCs/>
                <w:sz w:val="18"/>
                <w:szCs w:val="20"/>
              </w:rPr>
              <w:t>77.16</w:t>
            </w:r>
          </w:p>
        </w:tc>
        <w:tc>
          <w:tcPr>
            <w:tcW w:w="708" w:type="dxa"/>
          </w:tcPr>
          <w:p w14:paraId="425EFA63" w14:textId="77777777" w:rsidR="004904D5" w:rsidRPr="004904D5" w:rsidRDefault="004904D5" w:rsidP="004904D5">
            <w:pPr>
              <w:rPr>
                <w:iCs/>
                <w:sz w:val="18"/>
                <w:szCs w:val="20"/>
              </w:rPr>
            </w:pPr>
            <w:r w:rsidRPr="004904D5">
              <w:rPr>
                <w:iCs/>
                <w:sz w:val="18"/>
                <w:szCs w:val="20"/>
              </w:rPr>
              <w:t>76.95</w:t>
            </w:r>
          </w:p>
        </w:tc>
        <w:tc>
          <w:tcPr>
            <w:tcW w:w="708" w:type="dxa"/>
          </w:tcPr>
          <w:p w14:paraId="50B87EF5" w14:textId="77777777" w:rsidR="004904D5" w:rsidRPr="004904D5" w:rsidRDefault="004904D5" w:rsidP="004904D5">
            <w:pPr>
              <w:rPr>
                <w:iCs/>
                <w:sz w:val="18"/>
                <w:szCs w:val="20"/>
              </w:rPr>
            </w:pPr>
            <w:r w:rsidRPr="004904D5">
              <w:rPr>
                <w:iCs/>
                <w:sz w:val="18"/>
                <w:szCs w:val="20"/>
              </w:rPr>
              <w:t>76.72</w:t>
            </w:r>
          </w:p>
        </w:tc>
        <w:tc>
          <w:tcPr>
            <w:tcW w:w="708" w:type="dxa"/>
          </w:tcPr>
          <w:p w14:paraId="50EB526C" w14:textId="77777777" w:rsidR="004904D5" w:rsidRPr="004904D5" w:rsidRDefault="004904D5" w:rsidP="004904D5">
            <w:pPr>
              <w:rPr>
                <w:iCs/>
                <w:sz w:val="18"/>
                <w:szCs w:val="20"/>
              </w:rPr>
            </w:pPr>
            <w:r w:rsidRPr="004904D5">
              <w:rPr>
                <w:iCs/>
                <w:sz w:val="18"/>
                <w:szCs w:val="20"/>
              </w:rPr>
              <w:t>76.58</w:t>
            </w:r>
          </w:p>
        </w:tc>
        <w:tc>
          <w:tcPr>
            <w:tcW w:w="706" w:type="dxa"/>
          </w:tcPr>
          <w:p w14:paraId="6EC5D5C5" w14:textId="77777777" w:rsidR="004904D5" w:rsidRPr="004904D5" w:rsidRDefault="004904D5" w:rsidP="004904D5">
            <w:pPr>
              <w:rPr>
                <w:iCs/>
                <w:sz w:val="18"/>
                <w:szCs w:val="20"/>
              </w:rPr>
            </w:pPr>
            <w:r w:rsidRPr="004904D5">
              <w:rPr>
                <w:iCs/>
                <w:sz w:val="18"/>
                <w:szCs w:val="20"/>
              </w:rPr>
              <w:t>1.83</w:t>
            </w:r>
          </w:p>
        </w:tc>
        <w:tc>
          <w:tcPr>
            <w:tcW w:w="707" w:type="dxa"/>
          </w:tcPr>
          <w:p w14:paraId="36A6CCEB" w14:textId="77777777" w:rsidR="004904D5" w:rsidRPr="004904D5" w:rsidRDefault="004904D5" w:rsidP="004904D5">
            <w:pPr>
              <w:rPr>
                <w:iCs/>
                <w:sz w:val="18"/>
                <w:szCs w:val="20"/>
              </w:rPr>
            </w:pPr>
            <w:r w:rsidRPr="004904D5">
              <w:rPr>
                <w:iCs/>
                <w:sz w:val="18"/>
                <w:szCs w:val="20"/>
              </w:rPr>
              <w:t>1.91</w:t>
            </w:r>
          </w:p>
        </w:tc>
      </w:tr>
      <w:tr w:rsidR="004904D5" w:rsidRPr="004904D5" w14:paraId="4625CD2C" w14:textId="77777777" w:rsidTr="00BE7BEC">
        <w:tc>
          <w:tcPr>
            <w:tcW w:w="706" w:type="dxa"/>
          </w:tcPr>
          <w:p w14:paraId="605B3A03" w14:textId="77777777" w:rsidR="004904D5" w:rsidRPr="004904D5" w:rsidRDefault="004904D5" w:rsidP="004904D5">
            <w:pPr>
              <w:rPr>
                <w:iCs/>
                <w:sz w:val="18"/>
                <w:szCs w:val="20"/>
              </w:rPr>
            </w:pPr>
            <w:r w:rsidRPr="004904D5">
              <w:rPr>
                <w:iCs/>
                <w:sz w:val="18"/>
                <w:szCs w:val="20"/>
              </w:rPr>
              <w:t>37.98</w:t>
            </w:r>
          </w:p>
        </w:tc>
        <w:tc>
          <w:tcPr>
            <w:tcW w:w="704" w:type="dxa"/>
          </w:tcPr>
          <w:p w14:paraId="26CD6347" w14:textId="77777777" w:rsidR="004904D5" w:rsidRPr="004904D5" w:rsidRDefault="004904D5" w:rsidP="004904D5">
            <w:pPr>
              <w:rPr>
                <w:iCs/>
                <w:sz w:val="18"/>
                <w:szCs w:val="20"/>
              </w:rPr>
            </w:pPr>
            <w:r w:rsidRPr="004904D5">
              <w:rPr>
                <w:iCs/>
                <w:sz w:val="18"/>
                <w:szCs w:val="20"/>
              </w:rPr>
              <w:t>1.00</w:t>
            </w:r>
          </w:p>
        </w:tc>
        <w:tc>
          <w:tcPr>
            <w:tcW w:w="705" w:type="dxa"/>
          </w:tcPr>
          <w:p w14:paraId="30665AA2" w14:textId="77777777" w:rsidR="004904D5" w:rsidRPr="004904D5" w:rsidRDefault="004904D5" w:rsidP="004904D5">
            <w:pPr>
              <w:rPr>
                <w:iCs/>
                <w:sz w:val="18"/>
                <w:szCs w:val="20"/>
              </w:rPr>
            </w:pPr>
            <w:r w:rsidRPr="004904D5">
              <w:rPr>
                <w:iCs/>
                <w:sz w:val="18"/>
                <w:szCs w:val="20"/>
              </w:rPr>
              <w:t>3.00</w:t>
            </w:r>
          </w:p>
        </w:tc>
        <w:tc>
          <w:tcPr>
            <w:tcW w:w="708" w:type="dxa"/>
          </w:tcPr>
          <w:p w14:paraId="61AFC966" w14:textId="77777777" w:rsidR="004904D5" w:rsidRPr="004904D5" w:rsidRDefault="004904D5" w:rsidP="004904D5">
            <w:pPr>
              <w:rPr>
                <w:iCs/>
                <w:sz w:val="18"/>
                <w:szCs w:val="20"/>
              </w:rPr>
            </w:pPr>
            <w:r w:rsidRPr="004904D5">
              <w:rPr>
                <w:iCs/>
                <w:sz w:val="18"/>
                <w:szCs w:val="20"/>
              </w:rPr>
              <w:t>15.00</w:t>
            </w:r>
          </w:p>
        </w:tc>
        <w:tc>
          <w:tcPr>
            <w:tcW w:w="708" w:type="dxa"/>
          </w:tcPr>
          <w:p w14:paraId="2FCE3203" w14:textId="77777777" w:rsidR="004904D5" w:rsidRPr="004904D5" w:rsidRDefault="004904D5" w:rsidP="004904D5">
            <w:pPr>
              <w:rPr>
                <w:iCs/>
                <w:sz w:val="18"/>
                <w:szCs w:val="20"/>
              </w:rPr>
            </w:pPr>
            <w:r w:rsidRPr="004904D5">
              <w:rPr>
                <w:iCs/>
                <w:sz w:val="18"/>
                <w:szCs w:val="20"/>
              </w:rPr>
              <w:t>36.00</w:t>
            </w:r>
          </w:p>
        </w:tc>
        <w:tc>
          <w:tcPr>
            <w:tcW w:w="717" w:type="dxa"/>
          </w:tcPr>
          <w:p w14:paraId="14615C68" w14:textId="77777777" w:rsidR="004904D5" w:rsidRPr="004904D5" w:rsidRDefault="004904D5" w:rsidP="004904D5">
            <w:pPr>
              <w:rPr>
                <w:iCs/>
                <w:sz w:val="18"/>
                <w:szCs w:val="20"/>
              </w:rPr>
            </w:pPr>
            <w:r w:rsidRPr="004904D5">
              <w:rPr>
                <w:iCs/>
                <w:sz w:val="18"/>
                <w:szCs w:val="20"/>
              </w:rPr>
              <w:t>2.66</w:t>
            </w:r>
          </w:p>
        </w:tc>
        <w:tc>
          <w:tcPr>
            <w:tcW w:w="708" w:type="dxa"/>
          </w:tcPr>
          <w:p w14:paraId="7622C7E9" w14:textId="77777777" w:rsidR="004904D5" w:rsidRPr="004904D5" w:rsidRDefault="004904D5" w:rsidP="004904D5">
            <w:pPr>
              <w:rPr>
                <w:iCs/>
                <w:sz w:val="18"/>
                <w:szCs w:val="20"/>
              </w:rPr>
            </w:pPr>
            <w:r w:rsidRPr="004904D5">
              <w:rPr>
                <w:iCs/>
                <w:sz w:val="18"/>
                <w:szCs w:val="20"/>
              </w:rPr>
              <w:t>79.54</w:t>
            </w:r>
          </w:p>
        </w:tc>
        <w:tc>
          <w:tcPr>
            <w:tcW w:w="708" w:type="dxa"/>
          </w:tcPr>
          <w:p w14:paraId="2F5C3673" w14:textId="77777777" w:rsidR="004904D5" w:rsidRPr="004904D5" w:rsidRDefault="004904D5" w:rsidP="004904D5">
            <w:pPr>
              <w:rPr>
                <w:iCs/>
                <w:sz w:val="18"/>
                <w:szCs w:val="20"/>
              </w:rPr>
            </w:pPr>
            <w:r w:rsidRPr="004904D5">
              <w:rPr>
                <w:iCs/>
                <w:sz w:val="18"/>
                <w:szCs w:val="20"/>
              </w:rPr>
              <w:t>79.49</w:t>
            </w:r>
          </w:p>
        </w:tc>
        <w:tc>
          <w:tcPr>
            <w:tcW w:w="708" w:type="dxa"/>
          </w:tcPr>
          <w:p w14:paraId="7FA1968A" w14:textId="77777777" w:rsidR="004904D5" w:rsidRPr="004904D5" w:rsidRDefault="004904D5" w:rsidP="004904D5">
            <w:pPr>
              <w:rPr>
                <w:iCs/>
                <w:sz w:val="18"/>
                <w:szCs w:val="20"/>
              </w:rPr>
            </w:pPr>
            <w:r w:rsidRPr="004904D5">
              <w:rPr>
                <w:iCs/>
                <w:sz w:val="18"/>
                <w:szCs w:val="20"/>
              </w:rPr>
              <w:t>79.19</w:t>
            </w:r>
          </w:p>
        </w:tc>
        <w:tc>
          <w:tcPr>
            <w:tcW w:w="708" w:type="dxa"/>
          </w:tcPr>
          <w:p w14:paraId="7519383F" w14:textId="77777777" w:rsidR="004904D5" w:rsidRPr="004904D5" w:rsidRDefault="004904D5" w:rsidP="004904D5">
            <w:pPr>
              <w:rPr>
                <w:iCs/>
                <w:sz w:val="18"/>
                <w:szCs w:val="20"/>
              </w:rPr>
            </w:pPr>
            <w:r w:rsidRPr="004904D5">
              <w:rPr>
                <w:iCs/>
                <w:sz w:val="18"/>
                <w:szCs w:val="20"/>
              </w:rPr>
              <w:t>78.24</w:t>
            </w:r>
          </w:p>
        </w:tc>
        <w:tc>
          <w:tcPr>
            <w:tcW w:w="706" w:type="dxa"/>
          </w:tcPr>
          <w:p w14:paraId="638FBC80" w14:textId="77777777" w:rsidR="004904D5" w:rsidRPr="004904D5" w:rsidRDefault="004904D5" w:rsidP="004904D5">
            <w:pPr>
              <w:rPr>
                <w:iCs/>
                <w:sz w:val="18"/>
                <w:szCs w:val="20"/>
              </w:rPr>
            </w:pPr>
            <w:r w:rsidRPr="004904D5">
              <w:rPr>
                <w:iCs/>
                <w:sz w:val="18"/>
                <w:szCs w:val="20"/>
              </w:rPr>
              <w:t>2.60</w:t>
            </w:r>
          </w:p>
        </w:tc>
        <w:tc>
          <w:tcPr>
            <w:tcW w:w="707" w:type="dxa"/>
          </w:tcPr>
          <w:p w14:paraId="1C3F5ED5" w14:textId="77777777" w:rsidR="004904D5" w:rsidRPr="004904D5" w:rsidRDefault="004904D5" w:rsidP="004904D5">
            <w:pPr>
              <w:rPr>
                <w:iCs/>
                <w:sz w:val="18"/>
                <w:szCs w:val="20"/>
              </w:rPr>
            </w:pPr>
            <w:r w:rsidRPr="004904D5">
              <w:rPr>
                <w:iCs/>
                <w:sz w:val="18"/>
                <w:szCs w:val="20"/>
              </w:rPr>
              <w:t>2.71</w:t>
            </w:r>
          </w:p>
        </w:tc>
      </w:tr>
      <w:tr w:rsidR="004904D5" w:rsidRPr="004904D5" w14:paraId="633E6B0C" w14:textId="77777777" w:rsidTr="00BE7BEC">
        <w:tc>
          <w:tcPr>
            <w:tcW w:w="706" w:type="dxa"/>
          </w:tcPr>
          <w:p w14:paraId="333CE8E0" w14:textId="77777777" w:rsidR="004904D5" w:rsidRPr="004904D5" w:rsidRDefault="004904D5" w:rsidP="004904D5">
            <w:pPr>
              <w:rPr>
                <w:iCs/>
                <w:sz w:val="18"/>
                <w:szCs w:val="20"/>
              </w:rPr>
            </w:pPr>
            <w:r w:rsidRPr="004904D5">
              <w:rPr>
                <w:iCs/>
                <w:sz w:val="18"/>
                <w:szCs w:val="20"/>
              </w:rPr>
              <w:t>37.26</w:t>
            </w:r>
          </w:p>
        </w:tc>
        <w:tc>
          <w:tcPr>
            <w:tcW w:w="704" w:type="dxa"/>
          </w:tcPr>
          <w:p w14:paraId="42BEB5B0" w14:textId="77777777" w:rsidR="004904D5" w:rsidRPr="004904D5" w:rsidRDefault="004904D5" w:rsidP="004904D5">
            <w:pPr>
              <w:rPr>
                <w:iCs/>
                <w:sz w:val="18"/>
                <w:szCs w:val="20"/>
              </w:rPr>
            </w:pPr>
            <w:r w:rsidRPr="004904D5">
              <w:rPr>
                <w:iCs/>
                <w:sz w:val="18"/>
                <w:szCs w:val="20"/>
              </w:rPr>
              <w:t>3.00</w:t>
            </w:r>
          </w:p>
        </w:tc>
        <w:tc>
          <w:tcPr>
            <w:tcW w:w="705" w:type="dxa"/>
          </w:tcPr>
          <w:p w14:paraId="294CF263" w14:textId="77777777" w:rsidR="004904D5" w:rsidRPr="004904D5" w:rsidRDefault="004904D5" w:rsidP="004904D5">
            <w:pPr>
              <w:rPr>
                <w:iCs/>
                <w:sz w:val="18"/>
                <w:szCs w:val="20"/>
              </w:rPr>
            </w:pPr>
            <w:r w:rsidRPr="004904D5">
              <w:rPr>
                <w:iCs/>
                <w:sz w:val="18"/>
                <w:szCs w:val="20"/>
              </w:rPr>
              <w:t>3.00</w:t>
            </w:r>
          </w:p>
        </w:tc>
        <w:tc>
          <w:tcPr>
            <w:tcW w:w="708" w:type="dxa"/>
          </w:tcPr>
          <w:p w14:paraId="07FB8474" w14:textId="77777777" w:rsidR="004904D5" w:rsidRPr="004904D5" w:rsidRDefault="004904D5" w:rsidP="004904D5">
            <w:pPr>
              <w:rPr>
                <w:iCs/>
                <w:sz w:val="18"/>
                <w:szCs w:val="20"/>
              </w:rPr>
            </w:pPr>
            <w:r w:rsidRPr="004904D5">
              <w:rPr>
                <w:iCs/>
                <w:sz w:val="18"/>
                <w:szCs w:val="20"/>
              </w:rPr>
              <w:t>15.00</w:t>
            </w:r>
          </w:p>
        </w:tc>
        <w:tc>
          <w:tcPr>
            <w:tcW w:w="708" w:type="dxa"/>
          </w:tcPr>
          <w:p w14:paraId="57150A5D" w14:textId="77777777" w:rsidR="004904D5" w:rsidRPr="004904D5" w:rsidRDefault="004904D5" w:rsidP="004904D5">
            <w:pPr>
              <w:rPr>
                <w:iCs/>
                <w:sz w:val="18"/>
                <w:szCs w:val="20"/>
              </w:rPr>
            </w:pPr>
            <w:r w:rsidRPr="004904D5">
              <w:rPr>
                <w:iCs/>
                <w:sz w:val="18"/>
                <w:szCs w:val="20"/>
              </w:rPr>
              <w:t>36.00</w:t>
            </w:r>
          </w:p>
        </w:tc>
        <w:tc>
          <w:tcPr>
            <w:tcW w:w="717" w:type="dxa"/>
          </w:tcPr>
          <w:p w14:paraId="5D3B82C7" w14:textId="77777777" w:rsidR="004904D5" w:rsidRPr="004904D5" w:rsidRDefault="004904D5" w:rsidP="004904D5">
            <w:pPr>
              <w:rPr>
                <w:iCs/>
                <w:sz w:val="18"/>
                <w:szCs w:val="20"/>
              </w:rPr>
            </w:pPr>
            <w:r w:rsidRPr="004904D5">
              <w:rPr>
                <w:iCs/>
                <w:sz w:val="18"/>
                <w:szCs w:val="20"/>
              </w:rPr>
              <w:t>2.36</w:t>
            </w:r>
          </w:p>
        </w:tc>
        <w:tc>
          <w:tcPr>
            <w:tcW w:w="708" w:type="dxa"/>
          </w:tcPr>
          <w:p w14:paraId="4F14E2D6" w14:textId="77777777" w:rsidR="004904D5" w:rsidRPr="004904D5" w:rsidRDefault="004904D5" w:rsidP="004904D5">
            <w:pPr>
              <w:rPr>
                <w:iCs/>
                <w:sz w:val="18"/>
                <w:szCs w:val="20"/>
              </w:rPr>
            </w:pPr>
            <w:r w:rsidRPr="004904D5">
              <w:rPr>
                <w:iCs/>
                <w:sz w:val="18"/>
                <w:szCs w:val="20"/>
              </w:rPr>
              <w:t>77.92</w:t>
            </w:r>
          </w:p>
        </w:tc>
        <w:tc>
          <w:tcPr>
            <w:tcW w:w="708" w:type="dxa"/>
          </w:tcPr>
          <w:p w14:paraId="6F4EFDB6" w14:textId="77777777" w:rsidR="004904D5" w:rsidRPr="004904D5" w:rsidRDefault="004904D5" w:rsidP="004904D5">
            <w:pPr>
              <w:rPr>
                <w:iCs/>
                <w:sz w:val="18"/>
                <w:szCs w:val="20"/>
              </w:rPr>
            </w:pPr>
            <w:r w:rsidRPr="004904D5">
              <w:rPr>
                <w:iCs/>
                <w:sz w:val="18"/>
                <w:szCs w:val="20"/>
              </w:rPr>
              <w:t>77.70</w:t>
            </w:r>
          </w:p>
        </w:tc>
        <w:tc>
          <w:tcPr>
            <w:tcW w:w="708" w:type="dxa"/>
          </w:tcPr>
          <w:p w14:paraId="44682461" w14:textId="77777777" w:rsidR="004904D5" w:rsidRPr="004904D5" w:rsidRDefault="004904D5" w:rsidP="004904D5">
            <w:pPr>
              <w:rPr>
                <w:iCs/>
                <w:sz w:val="18"/>
                <w:szCs w:val="20"/>
              </w:rPr>
            </w:pPr>
            <w:r w:rsidRPr="004904D5">
              <w:rPr>
                <w:iCs/>
                <w:sz w:val="18"/>
                <w:szCs w:val="20"/>
              </w:rPr>
              <w:t>77.55</w:t>
            </w:r>
          </w:p>
        </w:tc>
        <w:tc>
          <w:tcPr>
            <w:tcW w:w="708" w:type="dxa"/>
          </w:tcPr>
          <w:p w14:paraId="6A48816A" w14:textId="77777777" w:rsidR="004904D5" w:rsidRPr="004904D5" w:rsidRDefault="004904D5" w:rsidP="004904D5">
            <w:pPr>
              <w:rPr>
                <w:iCs/>
                <w:sz w:val="18"/>
                <w:szCs w:val="20"/>
              </w:rPr>
            </w:pPr>
            <w:r w:rsidRPr="004904D5">
              <w:rPr>
                <w:iCs/>
                <w:sz w:val="18"/>
                <w:szCs w:val="20"/>
              </w:rPr>
              <w:t>77.25</w:t>
            </w:r>
          </w:p>
        </w:tc>
        <w:tc>
          <w:tcPr>
            <w:tcW w:w="706" w:type="dxa"/>
          </w:tcPr>
          <w:p w14:paraId="7A99BA16" w14:textId="77777777" w:rsidR="004904D5" w:rsidRPr="004904D5" w:rsidRDefault="004904D5" w:rsidP="004904D5">
            <w:pPr>
              <w:rPr>
                <w:iCs/>
                <w:sz w:val="18"/>
                <w:szCs w:val="20"/>
              </w:rPr>
            </w:pPr>
            <w:r w:rsidRPr="004904D5">
              <w:rPr>
                <w:iCs/>
                <w:sz w:val="18"/>
                <w:szCs w:val="20"/>
              </w:rPr>
              <w:t>2.31</w:t>
            </w:r>
          </w:p>
        </w:tc>
        <w:tc>
          <w:tcPr>
            <w:tcW w:w="707" w:type="dxa"/>
          </w:tcPr>
          <w:p w14:paraId="7684E47C" w14:textId="77777777" w:rsidR="004904D5" w:rsidRPr="004904D5" w:rsidRDefault="004904D5" w:rsidP="004904D5">
            <w:pPr>
              <w:rPr>
                <w:iCs/>
                <w:sz w:val="18"/>
                <w:szCs w:val="20"/>
              </w:rPr>
            </w:pPr>
            <w:r w:rsidRPr="004904D5">
              <w:rPr>
                <w:iCs/>
                <w:sz w:val="18"/>
                <w:szCs w:val="20"/>
              </w:rPr>
              <w:t>2.42</w:t>
            </w:r>
          </w:p>
        </w:tc>
      </w:tr>
      <w:tr w:rsidR="004904D5" w:rsidRPr="004904D5" w14:paraId="2E99E8B0" w14:textId="77777777" w:rsidTr="00BE7BEC">
        <w:tc>
          <w:tcPr>
            <w:tcW w:w="706" w:type="dxa"/>
          </w:tcPr>
          <w:p w14:paraId="6C9D8AE4" w14:textId="77777777" w:rsidR="004904D5" w:rsidRPr="004904D5" w:rsidRDefault="004904D5" w:rsidP="004904D5">
            <w:pPr>
              <w:rPr>
                <w:iCs/>
                <w:sz w:val="18"/>
                <w:szCs w:val="20"/>
              </w:rPr>
            </w:pPr>
            <w:r w:rsidRPr="004904D5">
              <w:rPr>
                <w:iCs/>
                <w:sz w:val="18"/>
                <w:szCs w:val="20"/>
              </w:rPr>
              <w:t>38.00</w:t>
            </w:r>
          </w:p>
        </w:tc>
        <w:tc>
          <w:tcPr>
            <w:tcW w:w="704" w:type="dxa"/>
          </w:tcPr>
          <w:p w14:paraId="72E63D5E" w14:textId="77777777" w:rsidR="004904D5" w:rsidRPr="004904D5" w:rsidRDefault="004904D5" w:rsidP="004904D5">
            <w:pPr>
              <w:rPr>
                <w:iCs/>
                <w:sz w:val="18"/>
                <w:szCs w:val="20"/>
              </w:rPr>
            </w:pPr>
            <w:r w:rsidRPr="004904D5">
              <w:rPr>
                <w:iCs/>
                <w:sz w:val="18"/>
                <w:szCs w:val="20"/>
              </w:rPr>
              <w:t>1.00</w:t>
            </w:r>
          </w:p>
        </w:tc>
        <w:tc>
          <w:tcPr>
            <w:tcW w:w="705" w:type="dxa"/>
          </w:tcPr>
          <w:p w14:paraId="05CD38C3" w14:textId="77777777" w:rsidR="004904D5" w:rsidRPr="004904D5" w:rsidRDefault="004904D5" w:rsidP="004904D5">
            <w:pPr>
              <w:rPr>
                <w:iCs/>
                <w:sz w:val="18"/>
                <w:szCs w:val="20"/>
              </w:rPr>
            </w:pPr>
            <w:r w:rsidRPr="004904D5">
              <w:rPr>
                <w:iCs/>
                <w:sz w:val="18"/>
                <w:szCs w:val="20"/>
              </w:rPr>
              <w:t>3.00</w:t>
            </w:r>
          </w:p>
        </w:tc>
        <w:tc>
          <w:tcPr>
            <w:tcW w:w="708" w:type="dxa"/>
          </w:tcPr>
          <w:p w14:paraId="2D073CD3" w14:textId="77777777" w:rsidR="004904D5" w:rsidRPr="004904D5" w:rsidRDefault="004904D5" w:rsidP="004904D5">
            <w:pPr>
              <w:rPr>
                <w:iCs/>
                <w:sz w:val="18"/>
                <w:szCs w:val="20"/>
              </w:rPr>
            </w:pPr>
            <w:r w:rsidRPr="004904D5">
              <w:rPr>
                <w:iCs/>
                <w:sz w:val="18"/>
                <w:szCs w:val="20"/>
              </w:rPr>
              <w:t>30.00</w:t>
            </w:r>
          </w:p>
        </w:tc>
        <w:tc>
          <w:tcPr>
            <w:tcW w:w="708" w:type="dxa"/>
          </w:tcPr>
          <w:p w14:paraId="09B53609" w14:textId="77777777" w:rsidR="004904D5" w:rsidRPr="004904D5" w:rsidRDefault="004904D5" w:rsidP="004904D5">
            <w:pPr>
              <w:rPr>
                <w:iCs/>
                <w:sz w:val="18"/>
                <w:szCs w:val="20"/>
              </w:rPr>
            </w:pPr>
            <w:r w:rsidRPr="004904D5">
              <w:rPr>
                <w:iCs/>
                <w:sz w:val="18"/>
                <w:szCs w:val="20"/>
              </w:rPr>
              <w:t>34.00</w:t>
            </w:r>
          </w:p>
        </w:tc>
        <w:tc>
          <w:tcPr>
            <w:tcW w:w="717" w:type="dxa"/>
          </w:tcPr>
          <w:p w14:paraId="07E6A069" w14:textId="77777777" w:rsidR="004904D5" w:rsidRPr="004904D5" w:rsidRDefault="004904D5" w:rsidP="004904D5">
            <w:pPr>
              <w:rPr>
                <w:iCs/>
                <w:sz w:val="18"/>
                <w:szCs w:val="20"/>
              </w:rPr>
            </w:pPr>
            <w:r w:rsidRPr="004904D5">
              <w:rPr>
                <w:iCs/>
                <w:sz w:val="18"/>
                <w:szCs w:val="20"/>
              </w:rPr>
              <w:t>3.26</w:t>
            </w:r>
          </w:p>
        </w:tc>
        <w:tc>
          <w:tcPr>
            <w:tcW w:w="708" w:type="dxa"/>
          </w:tcPr>
          <w:p w14:paraId="35A484E8" w14:textId="77777777" w:rsidR="004904D5" w:rsidRPr="004904D5" w:rsidRDefault="004904D5" w:rsidP="004904D5">
            <w:pPr>
              <w:rPr>
                <w:iCs/>
                <w:sz w:val="18"/>
                <w:szCs w:val="20"/>
              </w:rPr>
            </w:pPr>
            <w:r w:rsidRPr="004904D5">
              <w:rPr>
                <w:iCs/>
                <w:sz w:val="18"/>
                <w:szCs w:val="20"/>
              </w:rPr>
              <w:t>79.59</w:t>
            </w:r>
          </w:p>
        </w:tc>
        <w:tc>
          <w:tcPr>
            <w:tcW w:w="708" w:type="dxa"/>
          </w:tcPr>
          <w:p w14:paraId="038B8AEE" w14:textId="77777777" w:rsidR="004904D5" w:rsidRPr="004904D5" w:rsidRDefault="004904D5" w:rsidP="004904D5">
            <w:pPr>
              <w:rPr>
                <w:iCs/>
                <w:sz w:val="18"/>
                <w:szCs w:val="20"/>
              </w:rPr>
            </w:pPr>
            <w:r w:rsidRPr="004904D5">
              <w:rPr>
                <w:iCs/>
                <w:sz w:val="18"/>
                <w:szCs w:val="20"/>
              </w:rPr>
              <w:t>79.50</w:t>
            </w:r>
          </w:p>
        </w:tc>
        <w:tc>
          <w:tcPr>
            <w:tcW w:w="708" w:type="dxa"/>
          </w:tcPr>
          <w:p w14:paraId="1B5D8D5A" w14:textId="77777777" w:rsidR="004904D5" w:rsidRPr="004904D5" w:rsidRDefault="004904D5" w:rsidP="004904D5">
            <w:pPr>
              <w:rPr>
                <w:iCs/>
                <w:sz w:val="18"/>
                <w:szCs w:val="20"/>
              </w:rPr>
            </w:pPr>
            <w:r w:rsidRPr="004904D5">
              <w:rPr>
                <w:iCs/>
                <w:sz w:val="18"/>
                <w:szCs w:val="20"/>
              </w:rPr>
              <w:t>79.34</w:t>
            </w:r>
          </w:p>
        </w:tc>
        <w:tc>
          <w:tcPr>
            <w:tcW w:w="708" w:type="dxa"/>
          </w:tcPr>
          <w:p w14:paraId="6F0474B5" w14:textId="77777777" w:rsidR="004904D5" w:rsidRPr="004904D5" w:rsidRDefault="004904D5" w:rsidP="004904D5">
            <w:pPr>
              <w:rPr>
                <w:iCs/>
                <w:sz w:val="18"/>
                <w:szCs w:val="20"/>
              </w:rPr>
            </w:pPr>
            <w:r w:rsidRPr="004904D5">
              <w:rPr>
                <w:iCs/>
                <w:sz w:val="18"/>
                <w:szCs w:val="20"/>
              </w:rPr>
              <w:t>78.40</w:t>
            </w:r>
          </w:p>
        </w:tc>
        <w:tc>
          <w:tcPr>
            <w:tcW w:w="706" w:type="dxa"/>
          </w:tcPr>
          <w:p w14:paraId="18FE3ABE" w14:textId="77777777" w:rsidR="004904D5" w:rsidRPr="004904D5" w:rsidRDefault="004904D5" w:rsidP="004904D5">
            <w:pPr>
              <w:rPr>
                <w:iCs/>
                <w:sz w:val="18"/>
                <w:szCs w:val="20"/>
              </w:rPr>
            </w:pPr>
            <w:r w:rsidRPr="004904D5">
              <w:rPr>
                <w:iCs/>
                <w:sz w:val="18"/>
                <w:szCs w:val="20"/>
              </w:rPr>
              <w:t>3.19</w:t>
            </w:r>
          </w:p>
        </w:tc>
        <w:tc>
          <w:tcPr>
            <w:tcW w:w="707" w:type="dxa"/>
          </w:tcPr>
          <w:p w14:paraId="6C204F95" w14:textId="77777777" w:rsidR="004904D5" w:rsidRPr="004904D5" w:rsidRDefault="004904D5" w:rsidP="004904D5">
            <w:pPr>
              <w:rPr>
                <w:iCs/>
                <w:sz w:val="18"/>
                <w:szCs w:val="20"/>
              </w:rPr>
            </w:pPr>
            <w:r w:rsidRPr="004904D5">
              <w:rPr>
                <w:iCs/>
                <w:sz w:val="18"/>
                <w:szCs w:val="20"/>
              </w:rPr>
              <w:t>3.33</w:t>
            </w:r>
          </w:p>
        </w:tc>
      </w:tr>
      <w:tr w:rsidR="004904D5" w:rsidRPr="004904D5" w14:paraId="0B7C271B" w14:textId="77777777" w:rsidTr="00BE7BEC">
        <w:tc>
          <w:tcPr>
            <w:tcW w:w="706" w:type="dxa"/>
          </w:tcPr>
          <w:p w14:paraId="61806E98" w14:textId="77777777" w:rsidR="004904D5" w:rsidRPr="004904D5" w:rsidRDefault="004904D5" w:rsidP="004904D5">
            <w:pPr>
              <w:rPr>
                <w:iCs/>
                <w:sz w:val="18"/>
                <w:szCs w:val="20"/>
              </w:rPr>
            </w:pPr>
            <w:r w:rsidRPr="004904D5">
              <w:rPr>
                <w:iCs/>
                <w:sz w:val="18"/>
                <w:szCs w:val="20"/>
              </w:rPr>
              <w:t>37.55</w:t>
            </w:r>
          </w:p>
        </w:tc>
        <w:tc>
          <w:tcPr>
            <w:tcW w:w="704" w:type="dxa"/>
          </w:tcPr>
          <w:p w14:paraId="171FA213" w14:textId="77777777" w:rsidR="004904D5" w:rsidRPr="004904D5" w:rsidRDefault="004904D5" w:rsidP="004904D5">
            <w:pPr>
              <w:rPr>
                <w:iCs/>
                <w:sz w:val="18"/>
                <w:szCs w:val="20"/>
              </w:rPr>
            </w:pPr>
            <w:r w:rsidRPr="004904D5">
              <w:rPr>
                <w:iCs/>
                <w:sz w:val="18"/>
                <w:szCs w:val="20"/>
              </w:rPr>
              <w:t>3.00</w:t>
            </w:r>
          </w:p>
        </w:tc>
        <w:tc>
          <w:tcPr>
            <w:tcW w:w="705" w:type="dxa"/>
          </w:tcPr>
          <w:p w14:paraId="3399791C" w14:textId="77777777" w:rsidR="004904D5" w:rsidRPr="004904D5" w:rsidRDefault="004904D5" w:rsidP="004904D5">
            <w:pPr>
              <w:rPr>
                <w:iCs/>
                <w:sz w:val="18"/>
                <w:szCs w:val="20"/>
              </w:rPr>
            </w:pPr>
            <w:r w:rsidRPr="004904D5">
              <w:rPr>
                <w:iCs/>
                <w:sz w:val="18"/>
                <w:szCs w:val="20"/>
              </w:rPr>
              <w:t>3.00</w:t>
            </w:r>
          </w:p>
        </w:tc>
        <w:tc>
          <w:tcPr>
            <w:tcW w:w="708" w:type="dxa"/>
          </w:tcPr>
          <w:p w14:paraId="21C80895" w14:textId="77777777" w:rsidR="004904D5" w:rsidRPr="004904D5" w:rsidRDefault="004904D5" w:rsidP="004904D5">
            <w:pPr>
              <w:rPr>
                <w:iCs/>
                <w:sz w:val="18"/>
                <w:szCs w:val="20"/>
              </w:rPr>
            </w:pPr>
            <w:r w:rsidRPr="004904D5">
              <w:rPr>
                <w:iCs/>
                <w:sz w:val="18"/>
                <w:szCs w:val="20"/>
              </w:rPr>
              <w:t>30.00</w:t>
            </w:r>
          </w:p>
        </w:tc>
        <w:tc>
          <w:tcPr>
            <w:tcW w:w="708" w:type="dxa"/>
          </w:tcPr>
          <w:p w14:paraId="11FDF4B4" w14:textId="77777777" w:rsidR="004904D5" w:rsidRPr="004904D5" w:rsidRDefault="004904D5" w:rsidP="004904D5">
            <w:pPr>
              <w:rPr>
                <w:iCs/>
                <w:sz w:val="18"/>
                <w:szCs w:val="20"/>
              </w:rPr>
            </w:pPr>
            <w:r w:rsidRPr="004904D5">
              <w:rPr>
                <w:iCs/>
                <w:sz w:val="18"/>
                <w:szCs w:val="20"/>
              </w:rPr>
              <w:t>34.00</w:t>
            </w:r>
          </w:p>
        </w:tc>
        <w:tc>
          <w:tcPr>
            <w:tcW w:w="717" w:type="dxa"/>
          </w:tcPr>
          <w:p w14:paraId="56A1562F" w14:textId="77777777" w:rsidR="004904D5" w:rsidRPr="004904D5" w:rsidRDefault="004904D5" w:rsidP="004904D5">
            <w:pPr>
              <w:rPr>
                <w:iCs/>
                <w:sz w:val="18"/>
                <w:szCs w:val="20"/>
              </w:rPr>
            </w:pPr>
            <w:r w:rsidRPr="004904D5">
              <w:rPr>
                <w:iCs/>
                <w:sz w:val="18"/>
                <w:szCs w:val="20"/>
              </w:rPr>
              <w:t>3.09</w:t>
            </w:r>
          </w:p>
        </w:tc>
        <w:tc>
          <w:tcPr>
            <w:tcW w:w="708" w:type="dxa"/>
          </w:tcPr>
          <w:p w14:paraId="06743D24" w14:textId="77777777" w:rsidR="004904D5" w:rsidRPr="004904D5" w:rsidRDefault="004904D5" w:rsidP="004904D5">
            <w:pPr>
              <w:rPr>
                <w:iCs/>
                <w:sz w:val="18"/>
                <w:szCs w:val="20"/>
              </w:rPr>
            </w:pPr>
            <w:r w:rsidRPr="004904D5">
              <w:rPr>
                <w:iCs/>
                <w:sz w:val="18"/>
                <w:szCs w:val="20"/>
              </w:rPr>
              <w:t>78.76</w:t>
            </w:r>
          </w:p>
        </w:tc>
        <w:tc>
          <w:tcPr>
            <w:tcW w:w="708" w:type="dxa"/>
          </w:tcPr>
          <w:p w14:paraId="345A4F6B" w14:textId="77777777" w:rsidR="004904D5" w:rsidRPr="004904D5" w:rsidRDefault="004904D5" w:rsidP="004904D5">
            <w:pPr>
              <w:rPr>
                <w:iCs/>
                <w:sz w:val="18"/>
                <w:szCs w:val="20"/>
              </w:rPr>
            </w:pPr>
            <w:r w:rsidRPr="004904D5">
              <w:rPr>
                <w:iCs/>
                <w:sz w:val="18"/>
                <w:szCs w:val="20"/>
              </w:rPr>
              <w:t>78.49</w:t>
            </w:r>
          </w:p>
        </w:tc>
        <w:tc>
          <w:tcPr>
            <w:tcW w:w="708" w:type="dxa"/>
          </w:tcPr>
          <w:p w14:paraId="07A57E56" w14:textId="77777777" w:rsidR="004904D5" w:rsidRPr="004904D5" w:rsidRDefault="004904D5" w:rsidP="004904D5">
            <w:pPr>
              <w:rPr>
                <w:iCs/>
                <w:sz w:val="18"/>
                <w:szCs w:val="20"/>
              </w:rPr>
            </w:pPr>
            <w:r w:rsidRPr="004904D5">
              <w:rPr>
                <w:iCs/>
                <w:sz w:val="18"/>
                <w:szCs w:val="20"/>
              </w:rPr>
              <w:t>78.03</w:t>
            </w:r>
          </w:p>
        </w:tc>
        <w:tc>
          <w:tcPr>
            <w:tcW w:w="708" w:type="dxa"/>
          </w:tcPr>
          <w:p w14:paraId="72EC6123" w14:textId="77777777" w:rsidR="004904D5" w:rsidRPr="004904D5" w:rsidRDefault="004904D5" w:rsidP="004904D5">
            <w:pPr>
              <w:rPr>
                <w:iCs/>
                <w:sz w:val="18"/>
                <w:szCs w:val="20"/>
              </w:rPr>
            </w:pPr>
            <w:r w:rsidRPr="004904D5">
              <w:rPr>
                <w:iCs/>
                <w:sz w:val="18"/>
                <w:szCs w:val="20"/>
              </w:rPr>
              <w:t>77.80</w:t>
            </w:r>
          </w:p>
        </w:tc>
        <w:tc>
          <w:tcPr>
            <w:tcW w:w="706" w:type="dxa"/>
          </w:tcPr>
          <w:p w14:paraId="715768E2" w14:textId="77777777" w:rsidR="004904D5" w:rsidRPr="004904D5" w:rsidRDefault="004904D5" w:rsidP="004904D5">
            <w:pPr>
              <w:rPr>
                <w:iCs/>
                <w:sz w:val="18"/>
                <w:szCs w:val="20"/>
              </w:rPr>
            </w:pPr>
            <w:r w:rsidRPr="004904D5">
              <w:rPr>
                <w:iCs/>
                <w:sz w:val="18"/>
                <w:szCs w:val="20"/>
              </w:rPr>
              <w:t>3.02</w:t>
            </w:r>
          </w:p>
        </w:tc>
        <w:tc>
          <w:tcPr>
            <w:tcW w:w="707" w:type="dxa"/>
          </w:tcPr>
          <w:p w14:paraId="415F98F8" w14:textId="77777777" w:rsidR="004904D5" w:rsidRPr="004904D5" w:rsidRDefault="004904D5" w:rsidP="004904D5">
            <w:pPr>
              <w:rPr>
                <w:iCs/>
                <w:sz w:val="18"/>
                <w:szCs w:val="20"/>
              </w:rPr>
            </w:pPr>
            <w:r w:rsidRPr="004904D5">
              <w:rPr>
                <w:iCs/>
                <w:sz w:val="18"/>
                <w:szCs w:val="20"/>
              </w:rPr>
              <w:t>3.16</w:t>
            </w:r>
          </w:p>
        </w:tc>
      </w:tr>
      <w:tr w:rsidR="004904D5" w:rsidRPr="004904D5" w14:paraId="1C53CE14" w14:textId="77777777" w:rsidTr="00BE7BEC">
        <w:tc>
          <w:tcPr>
            <w:tcW w:w="706" w:type="dxa"/>
          </w:tcPr>
          <w:p w14:paraId="34F4F573" w14:textId="77777777" w:rsidR="004904D5" w:rsidRPr="004904D5" w:rsidRDefault="004904D5" w:rsidP="004904D5">
            <w:pPr>
              <w:rPr>
                <w:iCs/>
                <w:sz w:val="18"/>
                <w:szCs w:val="20"/>
              </w:rPr>
            </w:pPr>
            <w:r w:rsidRPr="004904D5">
              <w:rPr>
                <w:iCs/>
                <w:sz w:val="18"/>
                <w:szCs w:val="20"/>
              </w:rPr>
              <w:t>37.71</w:t>
            </w:r>
          </w:p>
        </w:tc>
        <w:tc>
          <w:tcPr>
            <w:tcW w:w="704" w:type="dxa"/>
          </w:tcPr>
          <w:p w14:paraId="347910EC" w14:textId="77777777" w:rsidR="004904D5" w:rsidRPr="004904D5" w:rsidRDefault="004904D5" w:rsidP="004904D5">
            <w:pPr>
              <w:rPr>
                <w:iCs/>
                <w:sz w:val="18"/>
                <w:szCs w:val="20"/>
              </w:rPr>
            </w:pPr>
            <w:r w:rsidRPr="004904D5">
              <w:rPr>
                <w:iCs/>
                <w:sz w:val="18"/>
                <w:szCs w:val="20"/>
              </w:rPr>
              <w:t>1.00</w:t>
            </w:r>
          </w:p>
        </w:tc>
        <w:tc>
          <w:tcPr>
            <w:tcW w:w="705" w:type="dxa"/>
          </w:tcPr>
          <w:p w14:paraId="238B06E7" w14:textId="77777777" w:rsidR="004904D5" w:rsidRPr="004904D5" w:rsidRDefault="004904D5" w:rsidP="004904D5">
            <w:pPr>
              <w:rPr>
                <w:iCs/>
                <w:sz w:val="18"/>
                <w:szCs w:val="20"/>
              </w:rPr>
            </w:pPr>
            <w:r w:rsidRPr="004904D5">
              <w:rPr>
                <w:iCs/>
                <w:sz w:val="18"/>
                <w:szCs w:val="20"/>
              </w:rPr>
              <w:t>3.00</w:t>
            </w:r>
          </w:p>
        </w:tc>
        <w:tc>
          <w:tcPr>
            <w:tcW w:w="708" w:type="dxa"/>
          </w:tcPr>
          <w:p w14:paraId="2794853D" w14:textId="77777777" w:rsidR="004904D5" w:rsidRPr="004904D5" w:rsidRDefault="004904D5" w:rsidP="004904D5">
            <w:pPr>
              <w:rPr>
                <w:iCs/>
                <w:sz w:val="18"/>
                <w:szCs w:val="20"/>
              </w:rPr>
            </w:pPr>
            <w:r w:rsidRPr="004904D5">
              <w:rPr>
                <w:iCs/>
                <w:sz w:val="18"/>
                <w:szCs w:val="20"/>
              </w:rPr>
              <w:t>45.00</w:t>
            </w:r>
          </w:p>
        </w:tc>
        <w:tc>
          <w:tcPr>
            <w:tcW w:w="708" w:type="dxa"/>
          </w:tcPr>
          <w:p w14:paraId="07C84D48" w14:textId="77777777" w:rsidR="004904D5" w:rsidRPr="004904D5" w:rsidRDefault="004904D5" w:rsidP="004904D5">
            <w:pPr>
              <w:rPr>
                <w:iCs/>
                <w:sz w:val="18"/>
                <w:szCs w:val="20"/>
              </w:rPr>
            </w:pPr>
            <w:r w:rsidRPr="004904D5">
              <w:rPr>
                <w:iCs/>
                <w:sz w:val="18"/>
                <w:szCs w:val="20"/>
              </w:rPr>
              <w:t>34.00</w:t>
            </w:r>
          </w:p>
        </w:tc>
        <w:tc>
          <w:tcPr>
            <w:tcW w:w="717" w:type="dxa"/>
          </w:tcPr>
          <w:p w14:paraId="2A4967A6" w14:textId="77777777" w:rsidR="004904D5" w:rsidRPr="004904D5" w:rsidRDefault="004904D5" w:rsidP="004904D5">
            <w:pPr>
              <w:rPr>
                <w:iCs/>
                <w:sz w:val="18"/>
                <w:szCs w:val="20"/>
              </w:rPr>
            </w:pPr>
            <w:r w:rsidRPr="004904D5">
              <w:rPr>
                <w:iCs/>
                <w:sz w:val="18"/>
                <w:szCs w:val="20"/>
              </w:rPr>
              <w:t>3.23</w:t>
            </w:r>
          </w:p>
        </w:tc>
        <w:tc>
          <w:tcPr>
            <w:tcW w:w="708" w:type="dxa"/>
          </w:tcPr>
          <w:p w14:paraId="5D1A1063" w14:textId="77777777" w:rsidR="004904D5" w:rsidRPr="004904D5" w:rsidRDefault="004904D5" w:rsidP="004904D5">
            <w:pPr>
              <w:rPr>
                <w:iCs/>
                <w:sz w:val="18"/>
                <w:szCs w:val="20"/>
              </w:rPr>
            </w:pPr>
            <w:r w:rsidRPr="004904D5">
              <w:rPr>
                <w:iCs/>
                <w:sz w:val="18"/>
                <w:szCs w:val="20"/>
              </w:rPr>
              <w:t>78.94</w:t>
            </w:r>
          </w:p>
        </w:tc>
        <w:tc>
          <w:tcPr>
            <w:tcW w:w="708" w:type="dxa"/>
          </w:tcPr>
          <w:p w14:paraId="4BF391F0" w14:textId="77777777" w:rsidR="004904D5" w:rsidRPr="004904D5" w:rsidRDefault="004904D5" w:rsidP="004904D5">
            <w:pPr>
              <w:rPr>
                <w:iCs/>
                <w:sz w:val="18"/>
                <w:szCs w:val="20"/>
              </w:rPr>
            </w:pPr>
            <w:r w:rsidRPr="004904D5">
              <w:rPr>
                <w:iCs/>
                <w:sz w:val="18"/>
                <w:szCs w:val="20"/>
              </w:rPr>
              <w:t>78.82</w:t>
            </w:r>
          </w:p>
        </w:tc>
        <w:tc>
          <w:tcPr>
            <w:tcW w:w="708" w:type="dxa"/>
          </w:tcPr>
          <w:p w14:paraId="5A327436" w14:textId="77777777" w:rsidR="004904D5" w:rsidRPr="004904D5" w:rsidRDefault="004904D5" w:rsidP="004904D5">
            <w:pPr>
              <w:rPr>
                <w:iCs/>
                <w:sz w:val="18"/>
                <w:szCs w:val="20"/>
              </w:rPr>
            </w:pPr>
            <w:r w:rsidRPr="004904D5">
              <w:rPr>
                <w:iCs/>
                <w:sz w:val="18"/>
                <w:szCs w:val="20"/>
              </w:rPr>
              <w:t>78.84</w:t>
            </w:r>
          </w:p>
        </w:tc>
        <w:tc>
          <w:tcPr>
            <w:tcW w:w="708" w:type="dxa"/>
          </w:tcPr>
          <w:p w14:paraId="5CA11528" w14:textId="77777777" w:rsidR="004904D5" w:rsidRPr="004904D5" w:rsidRDefault="004904D5" w:rsidP="004904D5">
            <w:pPr>
              <w:rPr>
                <w:iCs/>
                <w:sz w:val="18"/>
                <w:szCs w:val="20"/>
              </w:rPr>
            </w:pPr>
            <w:r w:rsidRPr="004904D5">
              <w:rPr>
                <w:iCs/>
                <w:sz w:val="18"/>
                <w:szCs w:val="20"/>
              </w:rPr>
              <w:t>77.61</w:t>
            </w:r>
          </w:p>
        </w:tc>
        <w:tc>
          <w:tcPr>
            <w:tcW w:w="706" w:type="dxa"/>
          </w:tcPr>
          <w:p w14:paraId="2AB57BB2" w14:textId="77777777" w:rsidR="004904D5" w:rsidRPr="004904D5" w:rsidRDefault="004904D5" w:rsidP="004904D5">
            <w:pPr>
              <w:rPr>
                <w:iCs/>
                <w:sz w:val="18"/>
                <w:szCs w:val="20"/>
              </w:rPr>
            </w:pPr>
            <w:r w:rsidRPr="004904D5">
              <w:rPr>
                <w:iCs/>
                <w:sz w:val="18"/>
                <w:szCs w:val="20"/>
              </w:rPr>
              <w:t>3.17</w:t>
            </w:r>
          </w:p>
        </w:tc>
        <w:tc>
          <w:tcPr>
            <w:tcW w:w="707" w:type="dxa"/>
          </w:tcPr>
          <w:p w14:paraId="0F571F2E" w14:textId="77777777" w:rsidR="004904D5" w:rsidRPr="004904D5" w:rsidRDefault="004904D5" w:rsidP="004904D5">
            <w:pPr>
              <w:rPr>
                <w:iCs/>
                <w:sz w:val="18"/>
                <w:szCs w:val="20"/>
              </w:rPr>
            </w:pPr>
            <w:r w:rsidRPr="004904D5">
              <w:rPr>
                <w:iCs/>
                <w:sz w:val="18"/>
                <w:szCs w:val="20"/>
              </w:rPr>
              <w:t>3.30</w:t>
            </w:r>
          </w:p>
        </w:tc>
      </w:tr>
      <w:tr w:rsidR="004904D5" w:rsidRPr="004904D5" w14:paraId="046039A3" w14:textId="77777777" w:rsidTr="00BE7BEC">
        <w:tc>
          <w:tcPr>
            <w:tcW w:w="706" w:type="dxa"/>
          </w:tcPr>
          <w:p w14:paraId="561588BE" w14:textId="77777777" w:rsidR="004904D5" w:rsidRPr="004904D5" w:rsidRDefault="004904D5" w:rsidP="004904D5">
            <w:pPr>
              <w:rPr>
                <w:iCs/>
                <w:sz w:val="18"/>
                <w:szCs w:val="20"/>
              </w:rPr>
            </w:pPr>
            <w:r w:rsidRPr="004904D5">
              <w:rPr>
                <w:iCs/>
                <w:sz w:val="18"/>
                <w:szCs w:val="20"/>
              </w:rPr>
              <w:t>37.75</w:t>
            </w:r>
          </w:p>
        </w:tc>
        <w:tc>
          <w:tcPr>
            <w:tcW w:w="704" w:type="dxa"/>
          </w:tcPr>
          <w:p w14:paraId="132BB2B3" w14:textId="77777777" w:rsidR="004904D5" w:rsidRPr="004904D5" w:rsidRDefault="004904D5" w:rsidP="004904D5">
            <w:pPr>
              <w:rPr>
                <w:iCs/>
                <w:sz w:val="18"/>
                <w:szCs w:val="20"/>
              </w:rPr>
            </w:pPr>
            <w:r w:rsidRPr="004904D5">
              <w:rPr>
                <w:iCs/>
                <w:sz w:val="18"/>
                <w:szCs w:val="20"/>
              </w:rPr>
              <w:t>3.00</w:t>
            </w:r>
          </w:p>
        </w:tc>
        <w:tc>
          <w:tcPr>
            <w:tcW w:w="705" w:type="dxa"/>
          </w:tcPr>
          <w:p w14:paraId="0E73300F" w14:textId="77777777" w:rsidR="004904D5" w:rsidRPr="004904D5" w:rsidRDefault="004904D5" w:rsidP="004904D5">
            <w:pPr>
              <w:rPr>
                <w:iCs/>
                <w:sz w:val="18"/>
                <w:szCs w:val="20"/>
              </w:rPr>
            </w:pPr>
            <w:r w:rsidRPr="004904D5">
              <w:rPr>
                <w:iCs/>
                <w:sz w:val="18"/>
                <w:szCs w:val="20"/>
              </w:rPr>
              <w:t>3.00</w:t>
            </w:r>
          </w:p>
        </w:tc>
        <w:tc>
          <w:tcPr>
            <w:tcW w:w="708" w:type="dxa"/>
          </w:tcPr>
          <w:p w14:paraId="7407574F" w14:textId="77777777" w:rsidR="004904D5" w:rsidRPr="004904D5" w:rsidRDefault="004904D5" w:rsidP="004904D5">
            <w:pPr>
              <w:rPr>
                <w:iCs/>
                <w:sz w:val="18"/>
                <w:szCs w:val="20"/>
              </w:rPr>
            </w:pPr>
            <w:r w:rsidRPr="004904D5">
              <w:rPr>
                <w:iCs/>
                <w:sz w:val="18"/>
                <w:szCs w:val="20"/>
              </w:rPr>
              <w:t>45.00</w:t>
            </w:r>
          </w:p>
        </w:tc>
        <w:tc>
          <w:tcPr>
            <w:tcW w:w="708" w:type="dxa"/>
          </w:tcPr>
          <w:p w14:paraId="58AD63D0" w14:textId="77777777" w:rsidR="004904D5" w:rsidRPr="004904D5" w:rsidRDefault="004904D5" w:rsidP="004904D5">
            <w:pPr>
              <w:rPr>
                <w:iCs/>
                <w:sz w:val="18"/>
                <w:szCs w:val="20"/>
              </w:rPr>
            </w:pPr>
            <w:r w:rsidRPr="004904D5">
              <w:rPr>
                <w:iCs/>
                <w:sz w:val="18"/>
                <w:szCs w:val="20"/>
              </w:rPr>
              <w:t>32.00</w:t>
            </w:r>
          </w:p>
        </w:tc>
        <w:tc>
          <w:tcPr>
            <w:tcW w:w="717" w:type="dxa"/>
          </w:tcPr>
          <w:p w14:paraId="0EDB14FB" w14:textId="77777777" w:rsidR="004904D5" w:rsidRPr="004904D5" w:rsidRDefault="004904D5" w:rsidP="004904D5">
            <w:pPr>
              <w:rPr>
                <w:iCs/>
                <w:sz w:val="18"/>
                <w:szCs w:val="20"/>
              </w:rPr>
            </w:pPr>
            <w:r w:rsidRPr="004904D5">
              <w:rPr>
                <w:iCs/>
                <w:sz w:val="18"/>
                <w:szCs w:val="20"/>
              </w:rPr>
              <w:t>3.89</w:t>
            </w:r>
          </w:p>
        </w:tc>
        <w:tc>
          <w:tcPr>
            <w:tcW w:w="708" w:type="dxa"/>
          </w:tcPr>
          <w:p w14:paraId="05C0A2AD" w14:textId="77777777" w:rsidR="004904D5" w:rsidRPr="004904D5" w:rsidRDefault="004904D5" w:rsidP="004904D5">
            <w:pPr>
              <w:rPr>
                <w:iCs/>
                <w:sz w:val="18"/>
                <w:szCs w:val="20"/>
              </w:rPr>
            </w:pPr>
            <w:r w:rsidRPr="004904D5">
              <w:rPr>
                <w:iCs/>
                <w:sz w:val="18"/>
                <w:szCs w:val="20"/>
              </w:rPr>
              <w:t>79.18</w:t>
            </w:r>
          </w:p>
        </w:tc>
        <w:tc>
          <w:tcPr>
            <w:tcW w:w="708" w:type="dxa"/>
          </w:tcPr>
          <w:p w14:paraId="4A2D70E2" w14:textId="77777777" w:rsidR="004904D5" w:rsidRPr="004904D5" w:rsidRDefault="004904D5" w:rsidP="004904D5">
            <w:pPr>
              <w:rPr>
                <w:iCs/>
                <w:sz w:val="18"/>
                <w:szCs w:val="20"/>
              </w:rPr>
            </w:pPr>
            <w:r w:rsidRPr="004904D5">
              <w:rPr>
                <w:iCs/>
                <w:sz w:val="18"/>
                <w:szCs w:val="20"/>
              </w:rPr>
              <w:t>78.84</w:t>
            </w:r>
          </w:p>
        </w:tc>
        <w:tc>
          <w:tcPr>
            <w:tcW w:w="708" w:type="dxa"/>
          </w:tcPr>
          <w:p w14:paraId="4C50641E" w14:textId="77777777" w:rsidR="004904D5" w:rsidRPr="004904D5" w:rsidRDefault="004904D5" w:rsidP="004904D5">
            <w:pPr>
              <w:rPr>
                <w:iCs/>
                <w:sz w:val="18"/>
                <w:szCs w:val="20"/>
              </w:rPr>
            </w:pPr>
            <w:r w:rsidRPr="004904D5">
              <w:rPr>
                <w:iCs/>
                <w:sz w:val="18"/>
                <w:szCs w:val="20"/>
              </w:rPr>
              <w:t>78.30</w:t>
            </w:r>
          </w:p>
        </w:tc>
        <w:tc>
          <w:tcPr>
            <w:tcW w:w="708" w:type="dxa"/>
          </w:tcPr>
          <w:p w14:paraId="431DC0D2" w14:textId="77777777" w:rsidR="004904D5" w:rsidRPr="004904D5" w:rsidRDefault="004904D5" w:rsidP="004904D5">
            <w:pPr>
              <w:rPr>
                <w:iCs/>
                <w:sz w:val="18"/>
                <w:szCs w:val="20"/>
              </w:rPr>
            </w:pPr>
            <w:r w:rsidRPr="004904D5">
              <w:rPr>
                <w:iCs/>
                <w:sz w:val="18"/>
                <w:szCs w:val="20"/>
              </w:rPr>
              <w:t>77.83</w:t>
            </w:r>
          </w:p>
        </w:tc>
        <w:tc>
          <w:tcPr>
            <w:tcW w:w="706" w:type="dxa"/>
          </w:tcPr>
          <w:p w14:paraId="677AFDAC" w14:textId="77777777" w:rsidR="004904D5" w:rsidRPr="004904D5" w:rsidRDefault="004904D5" w:rsidP="004904D5">
            <w:pPr>
              <w:rPr>
                <w:iCs/>
                <w:sz w:val="18"/>
                <w:szCs w:val="20"/>
              </w:rPr>
            </w:pPr>
            <w:r w:rsidRPr="004904D5">
              <w:rPr>
                <w:iCs/>
                <w:sz w:val="18"/>
                <w:szCs w:val="20"/>
              </w:rPr>
              <w:t>3.80</w:t>
            </w:r>
          </w:p>
        </w:tc>
        <w:tc>
          <w:tcPr>
            <w:tcW w:w="707" w:type="dxa"/>
          </w:tcPr>
          <w:p w14:paraId="746290F7" w14:textId="77777777" w:rsidR="004904D5" w:rsidRPr="004904D5" w:rsidRDefault="004904D5" w:rsidP="004904D5">
            <w:pPr>
              <w:rPr>
                <w:iCs/>
                <w:sz w:val="18"/>
                <w:szCs w:val="20"/>
              </w:rPr>
            </w:pPr>
            <w:r w:rsidRPr="004904D5">
              <w:rPr>
                <w:iCs/>
                <w:sz w:val="18"/>
                <w:szCs w:val="20"/>
              </w:rPr>
              <w:t>3.98</w:t>
            </w:r>
          </w:p>
        </w:tc>
      </w:tr>
      <w:tr w:rsidR="004904D5" w:rsidRPr="004904D5" w14:paraId="5F9916E5" w14:textId="77777777" w:rsidTr="00BE7BEC">
        <w:tc>
          <w:tcPr>
            <w:tcW w:w="706" w:type="dxa"/>
          </w:tcPr>
          <w:p w14:paraId="7A8FD6E3" w14:textId="77777777" w:rsidR="004904D5" w:rsidRPr="004904D5" w:rsidRDefault="004904D5" w:rsidP="004904D5">
            <w:pPr>
              <w:rPr>
                <w:iCs/>
                <w:sz w:val="18"/>
                <w:szCs w:val="20"/>
              </w:rPr>
            </w:pPr>
            <w:r w:rsidRPr="004904D5">
              <w:rPr>
                <w:iCs/>
                <w:sz w:val="18"/>
                <w:szCs w:val="20"/>
              </w:rPr>
              <w:t>36.00</w:t>
            </w:r>
          </w:p>
        </w:tc>
        <w:tc>
          <w:tcPr>
            <w:tcW w:w="704" w:type="dxa"/>
          </w:tcPr>
          <w:p w14:paraId="7B33B6E6" w14:textId="77777777" w:rsidR="004904D5" w:rsidRPr="004904D5" w:rsidRDefault="004904D5" w:rsidP="004904D5">
            <w:pPr>
              <w:rPr>
                <w:iCs/>
                <w:sz w:val="18"/>
                <w:szCs w:val="20"/>
              </w:rPr>
            </w:pPr>
            <w:r w:rsidRPr="004904D5">
              <w:rPr>
                <w:iCs/>
                <w:sz w:val="18"/>
                <w:szCs w:val="20"/>
              </w:rPr>
              <w:t>2.00</w:t>
            </w:r>
          </w:p>
        </w:tc>
        <w:tc>
          <w:tcPr>
            <w:tcW w:w="705" w:type="dxa"/>
          </w:tcPr>
          <w:p w14:paraId="09FCA040" w14:textId="77777777" w:rsidR="004904D5" w:rsidRPr="004904D5" w:rsidRDefault="004904D5" w:rsidP="004904D5">
            <w:pPr>
              <w:rPr>
                <w:iCs/>
                <w:sz w:val="18"/>
                <w:szCs w:val="20"/>
              </w:rPr>
            </w:pPr>
            <w:r w:rsidRPr="004904D5">
              <w:rPr>
                <w:iCs/>
                <w:sz w:val="18"/>
                <w:szCs w:val="20"/>
              </w:rPr>
              <w:t>3.00</w:t>
            </w:r>
          </w:p>
        </w:tc>
        <w:tc>
          <w:tcPr>
            <w:tcW w:w="708" w:type="dxa"/>
          </w:tcPr>
          <w:p w14:paraId="3B9C731E" w14:textId="77777777" w:rsidR="004904D5" w:rsidRPr="004904D5" w:rsidRDefault="004904D5" w:rsidP="004904D5">
            <w:pPr>
              <w:rPr>
                <w:iCs/>
                <w:sz w:val="18"/>
                <w:szCs w:val="20"/>
              </w:rPr>
            </w:pPr>
            <w:r w:rsidRPr="004904D5">
              <w:rPr>
                <w:iCs/>
                <w:sz w:val="18"/>
                <w:szCs w:val="20"/>
              </w:rPr>
              <w:t>45.00</w:t>
            </w:r>
          </w:p>
        </w:tc>
        <w:tc>
          <w:tcPr>
            <w:tcW w:w="708" w:type="dxa"/>
          </w:tcPr>
          <w:p w14:paraId="7BF924C1" w14:textId="77777777" w:rsidR="004904D5" w:rsidRPr="004904D5" w:rsidRDefault="004904D5" w:rsidP="004904D5">
            <w:pPr>
              <w:rPr>
                <w:iCs/>
                <w:sz w:val="18"/>
                <w:szCs w:val="20"/>
              </w:rPr>
            </w:pPr>
            <w:r w:rsidRPr="004904D5">
              <w:rPr>
                <w:iCs/>
                <w:sz w:val="18"/>
                <w:szCs w:val="20"/>
              </w:rPr>
              <w:t>40.00</w:t>
            </w:r>
          </w:p>
        </w:tc>
        <w:tc>
          <w:tcPr>
            <w:tcW w:w="717" w:type="dxa"/>
          </w:tcPr>
          <w:p w14:paraId="2003FEAB" w14:textId="77777777" w:rsidR="004904D5" w:rsidRPr="004904D5" w:rsidRDefault="004904D5" w:rsidP="004904D5">
            <w:pPr>
              <w:rPr>
                <w:iCs/>
                <w:sz w:val="18"/>
                <w:szCs w:val="20"/>
              </w:rPr>
            </w:pPr>
            <w:r w:rsidRPr="004904D5">
              <w:rPr>
                <w:iCs/>
                <w:sz w:val="18"/>
                <w:szCs w:val="20"/>
              </w:rPr>
              <w:t>3.62</w:t>
            </w:r>
          </w:p>
        </w:tc>
        <w:tc>
          <w:tcPr>
            <w:tcW w:w="708" w:type="dxa"/>
          </w:tcPr>
          <w:p w14:paraId="544DB804" w14:textId="77777777" w:rsidR="004904D5" w:rsidRPr="004904D5" w:rsidRDefault="004904D5" w:rsidP="004904D5">
            <w:pPr>
              <w:rPr>
                <w:iCs/>
                <w:sz w:val="18"/>
                <w:szCs w:val="20"/>
              </w:rPr>
            </w:pPr>
            <w:r w:rsidRPr="004904D5">
              <w:rPr>
                <w:iCs/>
                <w:sz w:val="18"/>
                <w:szCs w:val="20"/>
              </w:rPr>
              <w:t>75.24</w:t>
            </w:r>
          </w:p>
        </w:tc>
        <w:tc>
          <w:tcPr>
            <w:tcW w:w="708" w:type="dxa"/>
          </w:tcPr>
          <w:p w14:paraId="44995FBF" w14:textId="77777777" w:rsidR="004904D5" w:rsidRPr="004904D5" w:rsidRDefault="004904D5" w:rsidP="004904D5">
            <w:pPr>
              <w:rPr>
                <w:iCs/>
                <w:sz w:val="18"/>
                <w:szCs w:val="20"/>
              </w:rPr>
            </w:pPr>
            <w:r w:rsidRPr="004904D5">
              <w:rPr>
                <w:iCs/>
                <w:sz w:val="18"/>
                <w:szCs w:val="20"/>
              </w:rPr>
              <w:t>75.05</w:t>
            </w:r>
          </w:p>
        </w:tc>
        <w:tc>
          <w:tcPr>
            <w:tcW w:w="708" w:type="dxa"/>
          </w:tcPr>
          <w:p w14:paraId="4AFB0A9D" w14:textId="77777777" w:rsidR="004904D5" w:rsidRPr="004904D5" w:rsidRDefault="004904D5" w:rsidP="004904D5">
            <w:pPr>
              <w:rPr>
                <w:iCs/>
                <w:sz w:val="18"/>
                <w:szCs w:val="20"/>
              </w:rPr>
            </w:pPr>
            <w:r w:rsidRPr="004904D5">
              <w:rPr>
                <w:iCs/>
                <w:sz w:val="18"/>
                <w:szCs w:val="20"/>
              </w:rPr>
              <w:t>74.88</w:t>
            </w:r>
          </w:p>
        </w:tc>
        <w:tc>
          <w:tcPr>
            <w:tcW w:w="708" w:type="dxa"/>
          </w:tcPr>
          <w:p w14:paraId="1BD2F5EA" w14:textId="77777777" w:rsidR="004904D5" w:rsidRPr="004904D5" w:rsidRDefault="004904D5" w:rsidP="004904D5">
            <w:pPr>
              <w:rPr>
                <w:iCs/>
                <w:sz w:val="18"/>
                <w:szCs w:val="20"/>
              </w:rPr>
            </w:pPr>
            <w:r w:rsidRPr="004904D5">
              <w:rPr>
                <w:iCs/>
                <w:sz w:val="18"/>
                <w:szCs w:val="20"/>
              </w:rPr>
              <w:t>74.77</w:t>
            </w:r>
          </w:p>
        </w:tc>
        <w:tc>
          <w:tcPr>
            <w:tcW w:w="706" w:type="dxa"/>
          </w:tcPr>
          <w:p w14:paraId="0730D36D" w14:textId="77777777" w:rsidR="004904D5" w:rsidRPr="004904D5" w:rsidRDefault="004904D5" w:rsidP="004904D5">
            <w:pPr>
              <w:rPr>
                <w:iCs/>
                <w:sz w:val="18"/>
                <w:szCs w:val="20"/>
              </w:rPr>
            </w:pPr>
            <w:r w:rsidRPr="004904D5">
              <w:rPr>
                <w:iCs/>
                <w:sz w:val="18"/>
                <w:szCs w:val="20"/>
              </w:rPr>
              <w:t>3.55</w:t>
            </w:r>
          </w:p>
        </w:tc>
        <w:tc>
          <w:tcPr>
            <w:tcW w:w="707" w:type="dxa"/>
          </w:tcPr>
          <w:p w14:paraId="772B9FA9" w14:textId="77777777" w:rsidR="004904D5" w:rsidRPr="004904D5" w:rsidRDefault="004904D5" w:rsidP="004904D5">
            <w:pPr>
              <w:rPr>
                <w:iCs/>
                <w:sz w:val="18"/>
                <w:szCs w:val="20"/>
              </w:rPr>
            </w:pPr>
            <w:r w:rsidRPr="004904D5">
              <w:rPr>
                <w:iCs/>
                <w:sz w:val="18"/>
                <w:szCs w:val="20"/>
              </w:rPr>
              <w:t>3.69</w:t>
            </w:r>
          </w:p>
        </w:tc>
      </w:tr>
      <w:tr w:rsidR="004904D5" w:rsidRPr="004904D5" w14:paraId="05679985" w14:textId="77777777" w:rsidTr="00BE7BEC">
        <w:tc>
          <w:tcPr>
            <w:tcW w:w="706" w:type="dxa"/>
          </w:tcPr>
          <w:p w14:paraId="0F103CD1" w14:textId="77777777" w:rsidR="004904D5" w:rsidRPr="004904D5" w:rsidRDefault="004904D5" w:rsidP="004904D5">
            <w:pPr>
              <w:rPr>
                <w:iCs/>
                <w:sz w:val="18"/>
                <w:szCs w:val="20"/>
              </w:rPr>
            </w:pPr>
            <w:r w:rsidRPr="004904D5">
              <w:rPr>
                <w:iCs/>
                <w:sz w:val="18"/>
                <w:szCs w:val="20"/>
              </w:rPr>
              <w:t>37.98</w:t>
            </w:r>
          </w:p>
        </w:tc>
        <w:tc>
          <w:tcPr>
            <w:tcW w:w="704" w:type="dxa"/>
          </w:tcPr>
          <w:p w14:paraId="7CF9C76F" w14:textId="77777777" w:rsidR="004904D5" w:rsidRPr="004904D5" w:rsidRDefault="004904D5" w:rsidP="004904D5">
            <w:pPr>
              <w:rPr>
                <w:iCs/>
                <w:sz w:val="18"/>
                <w:szCs w:val="20"/>
              </w:rPr>
            </w:pPr>
            <w:r w:rsidRPr="004904D5">
              <w:rPr>
                <w:iCs/>
                <w:sz w:val="18"/>
                <w:szCs w:val="20"/>
              </w:rPr>
              <w:t>1.00</w:t>
            </w:r>
          </w:p>
        </w:tc>
        <w:tc>
          <w:tcPr>
            <w:tcW w:w="705" w:type="dxa"/>
          </w:tcPr>
          <w:p w14:paraId="1564DF4B" w14:textId="77777777" w:rsidR="004904D5" w:rsidRPr="004904D5" w:rsidRDefault="004904D5" w:rsidP="004904D5">
            <w:pPr>
              <w:rPr>
                <w:iCs/>
                <w:sz w:val="18"/>
                <w:szCs w:val="20"/>
              </w:rPr>
            </w:pPr>
            <w:r w:rsidRPr="004904D5">
              <w:rPr>
                <w:iCs/>
                <w:sz w:val="18"/>
                <w:szCs w:val="20"/>
              </w:rPr>
              <w:t>3.00</w:t>
            </w:r>
          </w:p>
        </w:tc>
        <w:tc>
          <w:tcPr>
            <w:tcW w:w="708" w:type="dxa"/>
          </w:tcPr>
          <w:p w14:paraId="59D6FE5C" w14:textId="77777777" w:rsidR="004904D5" w:rsidRPr="004904D5" w:rsidRDefault="004904D5" w:rsidP="004904D5">
            <w:pPr>
              <w:rPr>
                <w:iCs/>
                <w:sz w:val="18"/>
                <w:szCs w:val="20"/>
              </w:rPr>
            </w:pPr>
            <w:r w:rsidRPr="004904D5">
              <w:rPr>
                <w:iCs/>
                <w:sz w:val="18"/>
                <w:szCs w:val="20"/>
              </w:rPr>
              <w:t>60.00</w:t>
            </w:r>
          </w:p>
        </w:tc>
        <w:tc>
          <w:tcPr>
            <w:tcW w:w="708" w:type="dxa"/>
          </w:tcPr>
          <w:p w14:paraId="27E8FF84" w14:textId="77777777" w:rsidR="004904D5" w:rsidRPr="004904D5" w:rsidRDefault="004904D5" w:rsidP="004904D5">
            <w:pPr>
              <w:rPr>
                <w:iCs/>
                <w:sz w:val="18"/>
                <w:szCs w:val="20"/>
              </w:rPr>
            </w:pPr>
            <w:r w:rsidRPr="004904D5">
              <w:rPr>
                <w:iCs/>
                <w:sz w:val="18"/>
                <w:szCs w:val="20"/>
              </w:rPr>
              <w:t>32.00</w:t>
            </w:r>
          </w:p>
        </w:tc>
        <w:tc>
          <w:tcPr>
            <w:tcW w:w="717" w:type="dxa"/>
          </w:tcPr>
          <w:p w14:paraId="309F3A9A" w14:textId="77777777" w:rsidR="004904D5" w:rsidRPr="004904D5" w:rsidRDefault="004904D5" w:rsidP="004904D5">
            <w:pPr>
              <w:rPr>
                <w:iCs/>
                <w:sz w:val="18"/>
                <w:szCs w:val="20"/>
              </w:rPr>
            </w:pPr>
            <w:r w:rsidRPr="004904D5">
              <w:rPr>
                <w:iCs/>
                <w:sz w:val="18"/>
                <w:szCs w:val="20"/>
              </w:rPr>
              <w:t>4.12</w:t>
            </w:r>
          </w:p>
        </w:tc>
        <w:tc>
          <w:tcPr>
            <w:tcW w:w="708" w:type="dxa"/>
          </w:tcPr>
          <w:p w14:paraId="67980301" w14:textId="77777777" w:rsidR="004904D5" w:rsidRPr="004904D5" w:rsidRDefault="004904D5" w:rsidP="004904D5">
            <w:pPr>
              <w:rPr>
                <w:iCs/>
                <w:sz w:val="18"/>
                <w:szCs w:val="20"/>
              </w:rPr>
            </w:pPr>
            <w:r w:rsidRPr="004904D5">
              <w:rPr>
                <w:iCs/>
                <w:sz w:val="18"/>
                <w:szCs w:val="20"/>
              </w:rPr>
              <w:t>79.65</w:t>
            </w:r>
          </w:p>
        </w:tc>
        <w:tc>
          <w:tcPr>
            <w:tcW w:w="708" w:type="dxa"/>
          </w:tcPr>
          <w:p w14:paraId="4DB82E21" w14:textId="77777777" w:rsidR="004904D5" w:rsidRPr="004904D5" w:rsidRDefault="004904D5" w:rsidP="004904D5">
            <w:pPr>
              <w:rPr>
                <w:iCs/>
                <w:sz w:val="18"/>
                <w:szCs w:val="20"/>
              </w:rPr>
            </w:pPr>
            <w:r w:rsidRPr="004904D5">
              <w:rPr>
                <w:iCs/>
                <w:sz w:val="18"/>
                <w:szCs w:val="20"/>
              </w:rPr>
              <w:t>79.38</w:t>
            </w:r>
          </w:p>
        </w:tc>
        <w:tc>
          <w:tcPr>
            <w:tcW w:w="708" w:type="dxa"/>
          </w:tcPr>
          <w:p w14:paraId="2DCE8FFD" w14:textId="77777777" w:rsidR="004904D5" w:rsidRPr="004904D5" w:rsidRDefault="004904D5" w:rsidP="004904D5">
            <w:pPr>
              <w:rPr>
                <w:iCs/>
                <w:sz w:val="18"/>
                <w:szCs w:val="20"/>
              </w:rPr>
            </w:pPr>
            <w:r w:rsidRPr="004904D5">
              <w:rPr>
                <w:iCs/>
                <w:sz w:val="18"/>
                <w:szCs w:val="20"/>
              </w:rPr>
              <w:t>79.26</w:t>
            </w:r>
          </w:p>
        </w:tc>
        <w:tc>
          <w:tcPr>
            <w:tcW w:w="708" w:type="dxa"/>
          </w:tcPr>
          <w:p w14:paraId="6876BB3E" w14:textId="77777777" w:rsidR="004904D5" w:rsidRPr="004904D5" w:rsidRDefault="004904D5" w:rsidP="004904D5">
            <w:pPr>
              <w:rPr>
                <w:iCs/>
                <w:sz w:val="18"/>
                <w:szCs w:val="20"/>
              </w:rPr>
            </w:pPr>
            <w:r w:rsidRPr="004904D5">
              <w:rPr>
                <w:iCs/>
                <w:sz w:val="18"/>
                <w:szCs w:val="20"/>
              </w:rPr>
              <w:t>78.24</w:t>
            </w:r>
          </w:p>
        </w:tc>
        <w:tc>
          <w:tcPr>
            <w:tcW w:w="706" w:type="dxa"/>
          </w:tcPr>
          <w:p w14:paraId="2DFA2DAA" w14:textId="77777777" w:rsidR="004904D5" w:rsidRPr="004904D5" w:rsidRDefault="004904D5" w:rsidP="004904D5">
            <w:pPr>
              <w:rPr>
                <w:iCs/>
                <w:sz w:val="18"/>
                <w:szCs w:val="20"/>
              </w:rPr>
            </w:pPr>
            <w:r w:rsidRPr="004904D5">
              <w:rPr>
                <w:iCs/>
                <w:sz w:val="18"/>
                <w:szCs w:val="20"/>
              </w:rPr>
              <w:t>4.04</w:t>
            </w:r>
          </w:p>
        </w:tc>
        <w:tc>
          <w:tcPr>
            <w:tcW w:w="707" w:type="dxa"/>
          </w:tcPr>
          <w:p w14:paraId="71B69B10" w14:textId="77777777" w:rsidR="004904D5" w:rsidRPr="004904D5" w:rsidRDefault="004904D5" w:rsidP="004904D5">
            <w:pPr>
              <w:rPr>
                <w:iCs/>
                <w:sz w:val="18"/>
                <w:szCs w:val="20"/>
              </w:rPr>
            </w:pPr>
            <w:r w:rsidRPr="004904D5">
              <w:rPr>
                <w:iCs/>
                <w:sz w:val="18"/>
                <w:szCs w:val="20"/>
              </w:rPr>
              <w:t>4.21</w:t>
            </w:r>
          </w:p>
        </w:tc>
      </w:tr>
      <w:tr w:rsidR="004904D5" w:rsidRPr="004904D5" w14:paraId="448B8598" w14:textId="77777777" w:rsidTr="00BE7BEC">
        <w:tc>
          <w:tcPr>
            <w:tcW w:w="706" w:type="dxa"/>
          </w:tcPr>
          <w:p w14:paraId="72793B96" w14:textId="77777777" w:rsidR="004904D5" w:rsidRPr="004904D5" w:rsidRDefault="004904D5" w:rsidP="004904D5">
            <w:pPr>
              <w:rPr>
                <w:iCs/>
                <w:sz w:val="18"/>
                <w:szCs w:val="20"/>
              </w:rPr>
            </w:pPr>
            <w:r w:rsidRPr="004904D5">
              <w:rPr>
                <w:iCs/>
                <w:sz w:val="18"/>
                <w:szCs w:val="20"/>
              </w:rPr>
              <w:t>36.58</w:t>
            </w:r>
          </w:p>
        </w:tc>
        <w:tc>
          <w:tcPr>
            <w:tcW w:w="704" w:type="dxa"/>
          </w:tcPr>
          <w:p w14:paraId="2FEFD324" w14:textId="77777777" w:rsidR="004904D5" w:rsidRPr="004904D5" w:rsidRDefault="004904D5" w:rsidP="004904D5">
            <w:pPr>
              <w:rPr>
                <w:iCs/>
                <w:sz w:val="18"/>
                <w:szCs w:val="20"/>
              </w:rPr>
            </w:pPr>
            <w:r w:rsidRPr="004904D5">
              <w:rPr>
                <w:iCs/>
                <w:sz w:val="18"/>
                <w:szCs w:val="20"/>
              </w:rPr>
              <w:t>3.00</w:t>
            </w:r>
          </w:p>
        </w:tc>
        <w:tc>
          <w:tcPr>
            <w:tcW w:w="705" w:type="dxa"/>
          </w:tcPr>
          <w:p w14:paraId="1E83EA6A" w14:textId="77777777" w:rsidR="004904D5" w:rsidRPr="004904D5" w:rsidRDefault="004904D5" w:rsidP="004904D5">
            <w:pPr>
              <w:rPr>
                <w:iCs/>
                <w:sz w:val="18"/>
                <w:szCs w:val="20"/>
              </w:rPr>
            </w:pPr>
            <w:r w:rsidRPr="004904D5">
              <w:rPr>
                <w:iCs/>
                <w:sz w:val="18"/>
                <w:szCs w:val="20"/>
              </w:rPr>
              <w:t>3.00</w:t>
            </w:r>
          </w:p>
        </w:tc>
        <w:tc>
          <w:tcPr>
            <w:tcW w:w="708" w:type="dxa"/>
          </w:tcPr>
          <w:p w14:paraId="45C4B249" w14:textId="77777777" w:rsidR="004904D5" w:rsidRPr="004904D5" w:rsidRDefault="004904D5" w:rsidP="004904D5">
            <w:pPr>
              <w:rPr>
                <w:iCs/>
                <w:sz w:val="18"/>
                <w:szCs w:val="20"/>
              </w:rPr>
            </w:pPr>
            <w:r w:rsidRPr="004904D5">
              <w:rPr>
                <w:iCs/>
                <w:sz w:val="18"/>
                <w:szCs w:val="20"/>
              </w:rPr>
              <w:t>60.00</w:t>
            </w:r>
          </w:p>
        </w:tc>
        <w:tc>
          <w:tcPr>
            <w:tcW w:w="708" w:type="dxa"/>
          </w:tcPr>
          <w:p w14:paraId="25F862D4" w14:textId="77777777" w:rsidR="004904D5" w:rsidRPr="004904D5" w:rsidRDefault="004904D5" w:rsidP="004904D5">
            <w:pPr>
              <w:rPr>
                <w:iCs/>
                <w:sz w:val="18"/>
                <w:szCs w:val="20"/>
              </w:rPr>
            </w:pPr>
            <w:r w:rsidRPr="004904D5">
              <w:rPr>
                <w:iCs/>
                <w:sz w:val="18"/>
                <w:szCs w:val="20"/>
              </w:rPr>
              <w:t>32.00</w:t>
            </w:r>
          </w:p>
        </w:tc>
        <w:tc>
          <w:tcPr>
            <w:tcW w:w="717" w:type="dxa"/>
          </w:tcPr>
          <w:p w14:paraId="44F41D5B" w14:textId="77777777" w:rsidR="004904D5" w:rsidRPr="004904D5" w:rsidRDefault="004904D5" w:rsidP="004904D5">
            <w:pPr>
              <w:rPr>
                <w:iCs/>
                <w:sz w:val="18"/>
                <w:szCs w:val="20"/>
              </w:rPr>
            </w:pPr>
            <w:r w:rsidRPr="004904D5">
              <w:rPr>
                <w:iCs/>
                <w:sz w:val="18"/>
                <w:szCs w:val="20"/>
              </w:rPr>
              <w:t>3.83</w:t>
            </w:r>
          </w:p>
        </w:tc>
        <w:tc>
          <w:tcPr>
            <w:tcW w:w="708" w:type="dxa"/>
          </w:tcPr>
          <w:p w14:paraId="64170AB1" w14:textId="77777777" w:rsidR="004904D5" w:rsidRPr="004904D5" w:rsidRDefault="004904D5" w:rsidP="004904D5">
            <w:pPr>
              <w:rPr>
                <w:iCs/>
                <w:sz w:val="18"/>
                <w:szCs w:val="20"/>
              </w:rPr>
            </w:pPr>
            <w:r w:rsidRPr="004904D5">
              <w:rPr>
                <w:iCs/>
                <w:sz w:val="18"/>
                <w:szCs w:val="20"/>
              </w:rPr>
              <w:t>76.74</w:t>
            </w:r>
          </w:p>
        </w:tc>
        <w:tc>
          <w:tcPr>
            <w:tcW w:w="708" w:type="dxa"/>
          </w:tcPr>
          <w:p w14:paraId="630211F3" w14:textId="77777777" w:rsidR="004904D5" w:rsidRPr="004904D5" w:rsidRDefault="004904D5" w:rsidP="004904D5">
            <w:pPr>
              <w:rPr>
                <w:iCs/>
                <w:sz w:val="18"/>
                <w:szCs w:val="20"/>
              </w:rPr>
            </w:pPr>
            <w:r w:rsidRPr="004904D5">
              <w:rPr>
                <w:iCs/>
                <w:sz w:val="18"/>
                <w:szCs w:val="20"/>
              </w:rPr>
              <w:t>76.41</w:t>
            </w:r>
          </w:p>
        </w:tc>
        <w:tc>
          <w:tcPr>
            <w:tcW w:w="708" w:type="dxa"/>
          </w:tcPr>
          <w:p w14:paraId="61777576" w14:textId="77777777" w:rsidR="004904D5" w:rsidRPr="004904D5" w:rsidRDefault="004904D5" w:rsidP="004904D5">
            <w:pPr>
              <w:rPr>
                <w:iCs/>
                <w:sz w:val="18"/>
                <w:szCs w:val="20"/>
              </w:rPr>
            </w:pPr>
            <w:r w:rsidRPr="004904D5">
              <w:rPr>
                <w:iCs/>
                <w:sz w:val="18"/>
                <w:szCs w:val="20"/>
              </w:rPr>
              <w:t>76.03</w:t>
            </w:r>
          </w:p>
        </w:tc>
        <w:tc>
          <w:tcPr>
            <w:tcW w:w="708" w:type="dxa"/>
          </w:tcPr>
          <w:p w14:paraId="3EE21612" w14:textId="77777777" w:rsidR="004904D5" w:rsidRPr="004904D5" w:rsidRDefault="004904D5" w:rsidP="004904D5">
            <w:pPr>
              <w:rPr>
                <w:iCs/>
                <w:sz w:val="18"/>
                <w:szCs w:val="20"/>
              </w:rPr>
            </w:pPr>
            <w:r w:rsidRPr="004904D5">
              <w:rPr>
                <w:iCs/>
                <w:sz w:val="18"/>
                <w:szCs w:val="20"/>
              </w:rPr>
              <w:t>75.55</w:t>
            </w:r>
          </w:p>
        </w:tc>
        <w:tc>
          <w:tcPr>
            <w:tcW w:w="706" w:type="dxa"/>
          </w:tcPr>
          <w:p w14:paraId="02758117" w14:textId="77777777" w:rsidR="004904D5" w:rsidRPr="004904D5" w:rsidRDefault="004904D5" w:rsidP="004904D5">
            <w:pPr>
              <w:rPr>
                <w:iCs/>
                <w:sz w:val="18"/>
                <w:szCs w:val="20"/>
              </w:rPr>
            </w:pPr>
            <w:r w:rsidRPr="004904D5">
              <w:rPr>
                <w:iCs/>
                <w:sz w:val="18"/>
                <w:szCs w:val="20"/>
              </w:rPr>
              <w:t>3.75</w:t>
            </w:r>
          </w:p>
        </w:tc>
        <w:tc>
          <w:tcPr>
            <w:tcW w:w="707" w:type="dxa"/>
          </w:tcPr>
          <w:p w14:paraId="70E60CF2" w14:textId="77777777" w:rsidR="004904D5" w:rsidRPr="004904D5" w:rsidRDefault="004904D5" w:rsidP="004904D5">
            <w:pPr>
              <w:rPr>
                <w:iCs/>
                <w:sz w:val="18"/>
                <w:szCs w:val="20"/>
              </w:rPr>
            </w:pPr>
            <w:r w:rsidRPr="004904D5">
              <w:rPr>
                <w:iCs/>
                <w:sz w:val="18"/>
                <w:szCs w:val="20"/>
              </w:rPr>
              <w:t>3.92</w:t>
            </w:r>
          </w:p>
        </w:tc>
      </w:tr>
      <w:tr w:rsidR="004904D5" w:rsidRPr="004904D5" w14:paraId="4EFA3FAA" w14:textId="77777777" w:rsidTr="00BE7BEC">
        <w:tc>
          <w:tcPr>
            <w:tcW w:w="706" w:type="dxa"/>
          </w:tcPr>
          <w:p w14:paraId="3790F55B" w14:textId="77777777" w:rsidR="004904D5" w:rsidRPr="004904D5" w:rsidRDefault="004904D5" w:rsidP="004904D5">
            <w:pPr>
              <w:rPr>
                <w:iCs/>
                <w:sz w:val="18"/>
                <w:szCs w:val="20"/>
              </w:rPr>
            </w:pPr>
            <w:r w:rsidRPr="004904D5">
              <w:rPr>
                <w:iCs/>
                <w:sz w:val="18"/>
                <w:szCs w:val="20"/>
              </w:rPr>
              <w:t>35.99</w:t>
            </w:r>
          </w:p>
        </w:tc>
        <w:tc>
          <w:tcPr>
            <w:tcW w:w="704" w:type="dxa"/>
          </w:tcPr>
          <w:p w14:paraId="4F21756E" w14:textId="77777777" w:rsidR="004904D5" w:rsidRPr="004904D5" w:rsidRDefault="004904D5" w:rsidP="004904D5">
            <w:pPr>
              <w:rPr>
                <w:iCs/>
                <w:sz w:val="18"/>
                <w:szCs w:val="20"/>
              </w:rPr>
            </w:pPr>
            <w:r w:rsidRPr="004904D5">
              <w:rPr>
                <w:iCs/>
                <w:sz w:val="18"/>
                <w:szCs w:val="20"/>
              </w:rPr>
              <w:t>2.00</w:t>
            </w:r>
          </w:p>
        </w:tc>
        <w:tc>
          <w:tcPr>
            <w:tcW w:w="705" w:type="dxa"/>
          </w:tcPr>
          <w:p w14:paraId="51A2E0D7" w14:textId="77777777" w:rsidR="004904D5" w:rsidRPr="004904D5" w:rsidRDefault="004904D5" w:rsidP="004904D5">
            <w:pPr>
              <w:rPr>
                <w:iCs/>
                <w:sz w:val="18"/>
                <w:szCs w:val="20"/>
              </w:rPr>
            </w:pPr>
            <w:r w:rsidRPr="004904D5">
              <w:rPr>
                <w:iCs/>
                <w:sz w:val="18"/>
                <w:szCs w:val="20"/>
              </w:rPr>
              <w:t>3.00</w:t>
            </w:r>
          </w:p>
        </w:tc>
        <w:tc>
          <w:tcPr>
            <w:tcW w:w="708" w:type="dxa"/>
          </w:tcPr>
          <w:p w14:paraId="709876D0" w14:textId="77777777" w:rsidR="004904D5" w:rsidRPr="004904D5" w:rsidRDefault="004904D5" w:rsidP="004904D5">
            <w:pPr>
              <w:rPr>
                <w:iCs/>
                <w:sz w:val="18"/>
                <w:szCs w:val="20"/>
              </w:rPr>
            </w:pPr>
            <w:r w:rsidRPr="004904D5">
              <w:rPr>
                <w:iCs/>
                <w:sz w:val="18"/>
                <w:szCs w:val="20"/>
              </w:rPr>
              <w:t>60.00</w:t>
            </w:r>
          </w:p>
        </w:tc>
        <w:tc>
          <w:tcPr>
            <w:tcW w:w="708" w:type="dxa"/>
          </w:tcPr>
          <w:p w14:paraId="2412FA2F" w14:textId="77777777" w:rsidR="004904D5" w:rsidRPr="004904D5" w:rsidRDefault="004904D5" w:rsidP="004904D5">
            <w:pPr>
              <w:rPr>
                <w:iCs/>
                <w:sz w:val="18"/>
                <w:szCs w:val="20"/>
              </w:rPr>
            </w:pPr>
            <w:r w:rsidRPr="004904D5">
              <w:rPr>
                <w:iCs/>
                <w:sz w:val="18"/>
                <w:szCs w:val="20"/>
              </w:rPr>
              <w:t>40.00</w:t>
            </w:r>
          </w:p>
        </w:tc>
        <w:tc>
          <w:tcPr>
            <w:tcW w:w="717" w:type="dxa"/>
          </w:tcPr>
          <w:p w14:paraId="071490DA" w14:textId="77777777" w:rsidR="004904D5" w:rsidRPr="004904D5" w:rsidRDefault="004904D5" w:rsidP="004904D5">
            <w:pPr>
              <w:rPr>
                <w:iCs/>
                <w:sz w:val="18"/>
                <w:szCs w:val="20"/>
              </w:rPr>
            </w:pPr>
            <w:r w:rsidRPr="004904D5">
              <w:rPr>
                <w:iCs/>
                <w:sz w:val="18"/>
                <w:szCs w:val="20"/>
              </w:rPr>
              <w:t>3.64</w:t>
            </w:r>
          </w:p>
        </w:tc>
        <w:tc>
          <w:tcPr>
            <w:tcW w:w="708" w:type="dxa"/>
          </w:tcPr>
          <w:p w14:paraId="3B05C261" w14:textId="77777777" w:rsidR="004904D5" w:rsidRPr="004904D5" w:rsidRDefault="004904D5" w:rsidP="004904D5">
            <w:pPr>
              <w:rPr>
                <w:iCs/>
                <w:sz w:val="18"/>
                <w:szCs w:val="20"/>
              </w:rPr>
            </w:pPr>
            <w:r w:rsidRPr="004904D5">
              <w:rPr>
                <w:iCs/>
                <w:sz w:val="18"/>
                <w:szCs w:val="20"/>
              </w:rPr>
              <w:t>75.13</w:t>
            </w:r>
          </w:p>
        </w:tc>
        <w:tc>
          <w:tcPr>
            <w:tcW w:w="708" w:type="dxa"/>
          </w:tcPr>
          <w:p w14:paraId="66FECC24" w14:textId="77777777" w:rsidR="004904D5" w:rsidRPr="004904D5" w:rsidRDefault="004904D5" w:rsidP="004904D5">
            <w:pPr>
              <w:rPr>
                <w:iCs/>
                <w:sz w:val="18"/>
                <w:szCs w:val="20"/>
              </w:rPr>
            </w:pPr>
            <w:r w:rsidRPr="004904D5">
              <w:rPr>
                <w:iCs/>
                <w:sz w:val="18"/>
                <w:szCs w:val="20"/>
              </w:rPr>
              <w:t>75.08</w:t>
            </w:r>
          </w:p>
        </w:tc>
        <w:tc>
          <w:tcPr>
            <w:tcW w:w="708" w:type="dxa"/>
          </w:tcPr>
          <w:p w14:paraId="57EA772A" w14:textId="77777777" w:rsidR="004904D5" w:rsidRPr="004904D5" w:rsidRDefault="004904D5" w:rsidP="004904D5">
            <w:pPr>
              <w:rPr>
                <w:iCs/>
                <w:sz w:val="18"/>
                <w:szCs w:val="20"/>
              </w:rPr>
            </w:pPr>
            <w:r w:rsidRPr="004904D5">
              <w:rPr>
                <w:iCs/>
                <w:sz w:val="18"/>
                <w:szCs w:val="20"/>
              </w:rPr>
              <w:t>75.07</w:t>
            </w:r>
          </w:p>
        </w:tc>
        <w:tc>
          <w:tcPr>
            <w:tcW w:w="708" w:type="dxa"/>
          </w:tcPr>
          <w:p w14:paraId="58EA6A49" w14:textId="77777777" w:rsidR="004904D5" w:rsidRPr="004904D5" w:rsidRDefault="004904D5" w:rsidP="004904D5">
            <w:pPr>
              <w:rPr>
                <w:iCs/>
                <w:sz w:val="18"/>
                <w:szCs w:val="20"/>
              </w:rPr>
            </w:pPr>
            <w:r w:rsidRPr="004904D5">
              <w:rPr>
                <w:iCs/>
                <w:sz w:val="18"/>
                <w:szCs w:val="20"/>
              </w:rPr>
              <w:t>74.69</w:t>
            </w:r>
          </w:p>
        </w:tc>
        <w:tc>
          <w:tcPr>
            <w:tcW w:w="706" w:type="dxa"/>
          </w:tcPr>
          <w:p w14:paraId="33FC5F2B" w14:textId="77777777" w:rsidR="004904D5" w:rsidRPr="004904D5" w:rsidRDefault="004904D5" w:rsidP="004904D5">
            <w:pPr>
              <w:rPr>
                <w:iCs/>
                <w:sz w:val="18"/>
                <w:szCs w:val="20"/>
              </w:rPr>
            </w:pPr>
            <w:r w:rsidRPr="004904D5">
              <w:rPr>
                <w:iCs/>
                <w:sz w:val="18"/>
                <w:szCs w:val="20"/>
              </w:rPr>
              <w:t>3.57</w:t>
            </w:r>
          </w:p>
        </w:tc>
        <w:tc>
          <w:tcPr>
            <w:tcW w:w="707" w:type="dxa"/>
          </w:tcPr>
          <w:p w14:paraId="73DBB6A1" w14:textId="77777777" w:rsidR="004904D5" w:rsidRPr="004904D5" w:rsidRDefault="004904D5" w:rsidP="004904D5">
            <w:pPr>
              <w:rPr>
                <w:iCs/>
                <w:sz w:val="18"/>
                <w:szCs w:val="20"/>
              </w:rPr>
            </w:pPr>
            <w:r w:rsidRPr="004904D5">
              <w:rPr>
                <w:iCs/>
                <w:sz w:val="18"/>
                <w:szCs w:val="20"/>
              </w:rPr>
              <w:t>3.71</w:t>
            </w:r>
          </w:p>
        </w:tc>
      </w:tr>
    </w:tbl>
    <w:p w14:paraId="1AB78767" w14:textId="0D314B0E" w:rsidR="003A0B9D" w:rsidRDefault="003A0B9D" w:rsidP="003A0B9D">
      <w:r>
        <w:t xml:space="preserve">Znova vidíme, že sa nám výsledky trošku zmenili, ale </w:t>
      </w:r>
      <w:r w:rsidR="00E76413">
        <w:t>najlepší výsledok sme dostali s priemerným ošetrením 38 pacientov počas dňa.</w:t>
      </w:r>
    </w:p>
    <w:p w14:paraId="5422EB83" w14:textId="77777777" w:rsidR="00A2186B" w:rsidRDefault="00A2186B">
      <w:pPr>
        <w:spacing w:before="0" w:line="240" w:lineRule="auto"/>
        <w:jc w:val="left"/>
        <w:rPr>
          <w:b/>
          <w:bCs/>
          <w:caps/>
          <w:kern w:val="32"/>
          <w:sz w:val="32"/>
          <w:szCs w:val="48"/>
        </w:rPr>
      </w:pPr>
      <w:r>
        <w:br w:type="page"/>
      </w:r>
    </w:p>
    <w:p w14:paraId="461F5015" w14:textId="7183460A" w:rsidR="00D40ACF" w:rsidRPr="00D40ACF" w:rsidRDefault="00F85AEE" w:rsidP="00D40ACF">
      <w:pPr>
        <w:pStyle w:val="Heading1"/>
      </w:pPr>
      <w:bookmarkStart w:id="46" w:name="_Toc165680530"/>
      <w:r w:rsidRPr="003E582E">
        <w:lastRenderedPageBreak/>
        <w:t>Optimáln</w:t>
      </w:r>
      <w:r w:rsidR="00AD4C94">
        <w:t>e</w:t>
      </w:r>
      <w:r w:rsidRPr="003E582E">
        <w:t xml:space="preserve"> scenár</w:t>
      </w:r>
      <w:r w:rsidR="00726E97">
        <w:t>e</w:t>
      </w:r>
      <w:bookmarkEnd w:id="46"/>
    </w:p>
    <w:p w14:paraId="22631A2B" w14:textId="3390A7F3" w:rsidR="0013377E" w:rsidRDefault="0013377E" w:rsidP="0013377E">
      <w:pPr>
        <w:pStyle w:val="Heading2"/>
      </w:pPr>
      <w:bookmarkStart w:id="47" w:name="_Toc165680531"/>
      <w:r>
        <w:t>Vysvetlenie</w:t>
      </w:r>
      <w:bookmarkEnd w:id="47"/>
    </w:p>
    <w:p w14:paraId="5B16AE23" w14:textId="0ED1DF57" w:rsidR="0013377E" w:rsidRDefault="0013377E" w:rsidP="0013377E">
      <w:r>
        <w:t xml:space="preserve">V rámci našej analýzy sme identifikovali optimálny scenár, ktorý kombinuje vysokú efektivitu s prijateľnou čakacou dobou, pričom zabezpečuje, že zaťaženie </w:t>
      </w:r>
      <w:r w:rsidR="00F02430">
        <w:t>doktorov</w:t>
      </w:r>
      <w:r>
        <w:t xml:space="preserve"> zostáva pod 80 percent. Tento prístup znižuje riziko vyhorenia </w:t>
      </w:r>
      <w:r w:rsidR="00F02430">
        <w:t>doktorov</w:t>
      </w:r>
      <w:r>
        <w:t xml:space="preserve"> a zvyšuje kvalitu poskytovanej starostlivosti.</w:t>
      </w:r>
    </w:p>
    <w:p w14:paraId="780B8135" w14:textId="3B6F7CD9" w:rsidR="00364DD6" w:rsidRDefault="00364DD6" w:rsidP="00364DD6">
      <w:pPr>
        <w:pStyle w:val="Heading2"/>
      </w:pPr>
      <w:bookmarkStart w:id="48" w:name="_Najlepší_výsledok_so"/>
      <w:bookmarkStart w:id="49" w:name="_Toc165680532"/>
      <w:bookmarkEnd w:id="48"/>
      <w:r>
        <w:t>Najlepší výsledok s</w:t>
      </w:r>
      <w:r w:rsidR="00121267">
        <w:t>o</w:t>
      </w:r>
      <w:r>
        <w:t xml:space="preserve"> zaťažením doktorov pod 80 percent</w:t>
      </w:r>
      <w:bookmarkEnd w:id="49"/>
    </w:p>
    <w:p w14:paraId="09E245FB" w14:textId="710CD955" w:rsidR="00364DD6" w:rsidRDefault="00364DD6" w:rsidP="00364DD6">
      <w:r>
        <w:t xml:space="preserve">Najlepší výsledok s zaťažením doktorov pod 80% ukazuje, že je možné udržať vysokú úroveň starostlivosti pri nižšej pracovnej záťaži pre </w:t>
      </w:r>
      <w:r w:rsidR="00F02430">
        <w:t>doktorov</w:t>
      </w:r>
      <w:r>
        <w:t>. Tento scenár zabezpečuje, že doktori majú dostatok času na každého pacienta, čo vedie k vyššej kvalite a presnosti v liečbe.</w:t>
      </w:r>
    </w:p>
    <w:p w14:paraId="48A36A0D" w14:textId="46E6CB6B" w:rsidR="00364DD6" w:rsidRDefault="00142E9F" w:rsidP="00826E00">
      <w:pPr>
        <w:pStyle w:val="ListParagraph"/>
        <w:numPr>
          <w:ilvl w:val="0"/>
          <w:numId w:val="27"/>
        </w:numPr>
      </w:pPr>
      <w:r w:rsidRPr="00AD7AF2">
        <w:rPr>
          <w:b/>
          <w:bCs/>
        </w:rPr>
        <w:t>Priemerný počet ošetrených pacientov</w:t>
      </w:r>
      <w:r w:rsidR="00364DD6">
        <w:t>: 38.</w:t>
      </w:r>
      <w:r w:rsidR="00826E00">
        <w:t>00</w:t>
      </w:r>
    </w:p>
    <w:p w14:paraId="40285395" w14:textId="77777777" w:rsidR="00364DD6" w:rsidRDefault="00364DD6" w:rsidP="00826E00">
      <w:pPr>
        <w:pStyle w:val="ListParagraph"/>
        <w:numPr>
          <w:ilvl w:val="0"/>
          <w:numId w:val="27"/>
        </w:numPr>
      </w:pPr>
      <w:r w:rsidRPr="00AD7AF2">
        <w:rPr>
          <w:b/>
          <w:bCs/>
        </w:rPr>
        <w:t>Scenár</w:t>
      </w:r>
      <w:r>
        <w:t>: 1</w:t>
      </w:r>
    </w:p>
    <w:p w14:paraId="661B5351" w14:textId="77777777" w:rsidR="00364DD6" w:rsidRDefault="00364DD6" w:rsidP="00826E00">
      <w:pPr>
        <w:pStyle w:val="ListParagraph"/>
        <w:numPr>
          <w:ilvl w:val="0"/>
          <w:numId w:val="27"/>
        </w:numPr>
      </w:pPr>
      <w:r w:rsidRPr="00AD7AF2">
        <w:rPr>
          <w:b/>
          <w:bCs/>
        </w:rPr>
        <w:t>Pacienti na Interval</w:t>
      </w:r>
      <w:r>
        <w:t>: 3</w:t>
      </w:r>
    </w:p>
    <w:p w14:paraId="4158429C" w14:textId="2C9E7A29" w:rsidR="00364DD6" w:rsidRDefault="00826E00" w:rsidP="00826E00">
      <w:pPr>
        <w:pStyle w:val="ListParagraph"/>
        <w:numPr>
          <w:ilvl w:val="0"/>
          <w:numId w:val="27"/>
        </w:numPr>
      </w:pPr>
      <w:r w:rsidRPr="00AD7AF2">
        <w:rPr>
          <w:b/>
          <w:bCs/>
        </w:rPr>
        <w:t>Doba bez prijímania nových pacientov</w:t>
      </w:r>
      <w:r w:rsidR="00364DD6">
        <w:t xml:space="preserve">: </w:t>
      </w:r>
      <w:r>
        <w:t>0</w:t>
      </w:r>
      <w:r w:rsidR="00364DD6">
        <w:t xml:space="preserve"> minút</w:t>
      </w:r>
    </w:p>
    <w:p w14:paraId="720041FF" w14:textId="372088E9" w:rsidR="00364DD6" w:rsidRDefault="00826E00" w:rsidP="00826E00">
      <w:pPr>
        <w:pStyle w:val="ListParagraph"/>
        <w:numPr>
          <w:ilvl w:val="0"/>
          <w:numId w:val="27"/>
        </w:numPr>
      </w:pPr>
      <w:r w:rsidRPr="00AD7AF2">
        <w:rPr>
          <w:b/>
          <w:bCs/>
        </w:rPr>
        <w:t>Interval objednávania</w:t>
      </w:r>
      <w:r w:rsidR="00364DD6">
        <w:t>: 3</w:t>
      </w:r>
      <w:r>
        <w:t>8</w:t>
      </w:r>
      <w:r w:rsidR="00364DD6">
        <w:t xml:space="preserve"> minút</w:t>
      </w:r>
    </w:p>
    <w:p w14:paraId="0EF0BFFD" w14:textId="794EE6BA" w:rsidR="00364DD6" w:rsidRDefault="00364DD6" w:rsidP="00826E00">
      <w:pPr>
        <w:pStyle w:val="ListParagraph"/>
        <w:numPr>
          <w:ilvl w:val="0"/>
          <w:numId w:val="27"/>
        </w:numPr>
      </w:pPr>
      <w:r w:rsidRPr="00AD7AF2">
        <w:rPr>
          <w:b/>
          <w:bCs/>
        </w:rPr>
        <w:t xml:space="preserve">Priemerný </w:t>
      </w:r>
      <w:r w:rsidR="00AD7AF2">
        <w:rPr>
          <w:b/>
          <w:bCs/>
        </w:rPr>
        <w:t>č</w:t>
      </w:r>
      <w:r w:rsidRPr="00AD7AF2">
        <w:rPr>
          <w:b/>
          <w:bCs/>
        </w:rPr>
        <w:t xml:space="preserve">as </w:t>
      </w:r>
      <w:r w:rsidR="00AD7AF2">
        <w:rPr>
          <w:b/>
          <w:bCs/>
        </w:rPr>
        <w:t>č</w:t>
      </w:r>
      <w:r w:rsidRPr="00AD7AF2">
        <w:rPr>
          <w:b/>
          <w:bCs/>
        </w:rPr>
        <w:t>akania</w:t>
      </w:r>
      <w:r>
        <w:t xml:space="preserve">: </w:t>
      </w:r>
      <w:r w:rsidR="0028185D">
        <w:t>2</w:t>
      </w:r>
      <w:r>
        <w:t>.</w:t>
      </w:r>
      <w:r w:rsidR="0028185D">
        <w:t>19</w:t>
      </w:r>
      <w:r>
        <w:t xml:space="preserve"> minút</w:t>
      </w:r>
    </w:p>
    <w:p w14:paraId="2752C4A4" w14:textId="7E2539EE" w:rsidR="00142E9F" w:rsidRPr="00142E9F" w:rsidRDefault="0028185D" w:rsidP="00826E00">
      <w:pPr>
        <w:pStyle w:val="ListParagraph"/>
        <w:numPr>
          <w:ilvl w:val="0"/>
          <w:numId w:val="27"/>
        </w:numPr>
      </w:pPr>
      <w:r>
        <w:rPr>
          <w:b/>
          <w:bCs/>
        </w:rPr>
        <w:t xml:space="preserve">Čas čakania, </w:t>
      </w:r>
      <w:r w:rsidR="00142E9F" w:rsidRPr="00AD7AF2">
        <w:rPr>
          <w:b/>
          <w:bCs/>
        </w:rPr>
        <w:t xml:space="preserve">95 </w:t>
      </w:r>
      <w:r w:rsidR="00142E9F" w:rsidRPr="00AD7AF2">
        <w:rPr>
          <w:b/>
          <w:bCs/>
          <w:lang w:val="en-US"/>
        </w:rPr>
        <w:t xml:space="preserve">% </w:t>
      </w:r>
      <w:r w:rsidR="008E429F">
        <w:rPr>
          <w:b/>
          <w:bCs/>
          <w:lang w:val="en-US"/>
        </w:rPr>
        <w:t>h</w:t>
      </w:r>
      <w:r w:rsidR="00142E9F" w:rsidRPr="00AD7AF2">
        <w:rPr>
          <w:b/>
          <w:bCs/>
          <w:lang w:val="en-US"/>
        </w:rPr>
        <w:t>orn</w:t>
      </w:r>
      <w:r w:rsidR="00142E9F" w:rsidRPr="00AD7AF2">
        <w:rPr>
          <w:b/>
          <w:bCs/>
        </w:rPr>
        <w:t>ý interval spoľahlivosti</w:t>
      </w:r>
      <w:r>
        <w:rPr>
          <w:b/>
          <w:bCs/>
        </w:rPr>
        <w:t xml:space="preserve"> </w:t>
      </w:r>
      <w:r w:rsidR="00142E9F">
        <w:t xml:space="preserve">: </w:t>
      </w:r>
      <w:r>
        <w:t>2. 23 minút</w:t>
      </w:r>
    </w:p>
    <w:p w14:paraId="4501F333" w14:textId="33EA799D" w:rsidR="00364DD6" w:rsidRDefault="00364DD6" w:rsidP="00826E00">
      <w:pPr>
        <w:pStyle w:val="ListParagraph"/>
        <w:numPr>
          <w:ilvl w:val="0"/>
          <w:numId w:val="27"/>
        </w:numPr>
      </w:pPr>
      <w:r w:rsidRPr="00F60B20">
        <w:rPr>
          <w:b/>
          <w:bCs/>
        </w:rPr>
        <w:t xml:space="preserve">Zaťaženie </w:t>
      </w:r>
      <w:r w:rsidR="008E429F">
        <w:rPr>
          <w:b/>
          <w:bCs/>
        </w:rPr>
        <w:t>d</w:t>
      </w:r>
      <w:r w:rsidRPr="00F60B20">
        <w:rPr>
          <w:b/>
          <w:bCs/>
        </w:rPr>
        <w:t>oktorov:</w:t>
      </w:r>
      <w:r>
        <w:t xml:space="preserve"> 78.</w:t>
      </w:r>
      <w:r w:rsidR="00F60B20">
        <w:t>26</w:t>
      </w:r>
      <w:r>
        <w:t>% - 79.</w:t>
      </w:r>
      <w:r w:rsidR="00F60B20">
        <w:t>38</w:t>
      </w:r>
      <w:r>
        <w:t>%</w:t>
      </w:r>
    </w:p>
    <w:p w14:paraId="610A6072" w14:textId="77777777" w:rsidR="00A53D0A" w:rsidRDefault="00AF33F2" w:rsidP="00A53D0A">
      <w:pPr>
        <w:keepNext/>
      </w:pPr>
      <w:r>
        <w:rPr>
          <w:noProof/>
        </w:rPr>
        <w:drawing>
          <wp:inline distT="0" distB="0" distL="0" distR="0" wp14:anchorId="5566C261" wp14:editId="4009133A">
            <wp:extent cx="5399405" cy="2851785"/>
            <wp:effectExtent l="19050" t="19050" r="10795" b="24765"/>
            <wp:docPr id="377449333" name="Picture 1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449333" name="Picture 1" descr="A graph with blue lines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8517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EB3008" w14:textId="26051FA5" w:rsidR="00CC2A72" w:rsidRDefault="00A53D0A" w:rsidP="00A53D0A">
      <w:pPr>
        <w:pStyle w:val="Caption"/>
      </w:pPr>
      <w:bookmarkStart w:id="50" w:name="_Toc165680547"/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</w:t>
      </w:r>
      <w:r w:rsidRPr="004E0018">
        <w:t>Počet pacientov v rade (prvý beh) (</w:t>
      </w:r>
      <w:r>
        <w:t>vyťaženosť pod 80</w:t>
      </w:r>
      <w:r>
        <w:rPr>
          <w:lang w:val="en-US"/>
        </w:rPr>
        <w:t>%</w:t>
      </w:r>
      <w:r w:rsidRPr="004E0018">
        <w:t>)</w:t>
      </w:r>
      <w:bookmarkEnd w:id="50"/>
    </w:p>
    <w:p w14:paraId="5FF67177" w14:textId="77777777" w:rsidR="00A53D0A" w:rsidRDefault="008C1513" w:rsidP="00A53D0A">
      <w:pPr>
        <w:keepNext/>
      </w:pPr>
      <w:r>
        <w:rPr>
          <w:noProof/>
        </w:rPr>
        <w:lastRenderedPageBreak/>
        <w:drawing>
          <wp:inline distT="0" distB="0" distL="0" distR="0" wp14:anchorId="4B5AF908" wp14:editId="4A4FB8B5">
            <wp:extent cx="5399405" cy="2691130"/>
            <wp:effectExtent l="19050" t="19050" r="10795" b="13970"/>
            <wp:docPr id="71262677" name="Picture 1" descr="A green rectangular bar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62677" name="Picture 1" descr="A green rectangular bar graph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691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96DC27" w14:textId="061C70D7" w:rsidR="008C1513" w:rsidRDefault="00A53D0A" w:rsidP="00A53D0A">
      <w:pPr>
        <w:pStyle w:val="Caption"/>
      </w:pPr>
      <w:bookmarkStart w:id="51" w:name="_Toc165680548"/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</w:t>
      </w:r>
      <w:r w:rsidRPr="0049739D">
        <w:t>Celková vyťaženosť doktorov (</w:t>
      </w:r>
      <w:r>
        <w:t>vyťaženosť pod 80</w:t>
      </w:r>
      <w:r>
        <w:rPr>
          <w:lang w:val="en-US"/>
        </w:rPr>
        <w:t>%</w:t>
      </w:r>
      <w:r w:rsidRPr="004E0018">
        <w:t>)</w:t>
      </w:r>
      <w:r w:rsidRPr="0049739D">
        <w:t>)</w:t>
      </w:r>
      <w:bookmarkEnd w:id="51"/>
    </w:p>
    <w:p w14:paraId="2FAC581A" w14:textId="77777777" w:rsidR="00B81EF5" w:rsidRDefault="00CC2A72" w:rsidP="00B81EF5">
      <w:pPr>
        <w:keepNext/>
      </w:pPr>
      <w:r>
        <w:rPr>
          <w:noProof/>
        </w:rPr>
        <w:drawing>
          <wp:inline distT="0" distB="0" distL="0" distR="0" wp14:anchorId="3CF0D21D" wp14:editId="27D25D2B">
            <wp:extent cx="5399405" cy="4049395"/>
            <wp:effectExtent l="19050" t="19050" r="10795" b="27305"/>
            <wp:docPr id="189353184" name="Picture 1" descr="A graph of a number of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53184" name="Picture 1" descr="A graph of a number of numbers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049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B3C04C" w14:textId="02FDA517" w:rsidR="00CC2A72" w:rsidRPr="00B81EF5" w:rsidRDefault="00B81EF5" w:rsidP="00B81EF5">
      <w:pPr>
        <w:pStyle w:val="Caption"/>
      </w:pPr>
      <w:bookmarkStart w:id="52" w:name="_Toc165680549"/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A53D0A">
        <w:rPr>
          <w:noProof/>
        </w:rPr>
        <w:t>7</w:t>
      </w:r>
      <w:r>
        <w:fldChar w:fldCharType="end"/>
      </w:r>
      <w:r>
        <w:t xml:space="preserve"> </w:t>
      </w:r>
      <w:r w:rsidRPr="00D23AB2">
        <w:t>Kumulatívny priemer a IS času čakania pacientov (</w:t>
      </w:r>
      <w:r>
        <w:t>vyťaženosť pod 80</w:t>
      </w:r>
      <w:r>
        <w:rPr>
          <w:lang w:val="en-US"/>
        </w:rPr>
        <w:t>%)</w:t>
      </w:r>
      <w:bookmarkEnd w:id="52"/>
    </w:p>
    <w:p w14:paraId="76DBBE65" w14:textId="11C47CFD" w:rsidR="00364DD6" w:rsidRDefault="00F60B20" w:rsidP="00364DD6">
      <w:r>
        <w:t>Tento scenár</w:t>
      </w:r>
      <w:r w:rsidR="00364DD6">
        <w:t xml:space="preserve"> zabezpečuj</w:t>
      </w:r>
      <w:r>
        <w:t>e</w:t>
      </w:r>
      <w:r w:rsidR="00364DD6">
        <w:t xml:space="preserve">, že aj pri vysokom objeme pacientov môže byť starostlivosť poskytovaná efektívne a bez zbytočného stresu pre </w:t>
      </w:r>
      <w:r>
        <w:t>doktorský</w:t>
      </w:r>
      <w:r w:rsidR="00364DD6">
        <w:t xml:space="preserve"> tím. Táto rovnováha je kľúčová pre dlhodobú udržateľnosť kliniky a spokojnosť pacientov.</w:t>
      </w:r>
    </w:p>
    <w:p w14:paraId="39A6732D" w14:textId="249CFBDE" w:rsidR="00121267" w:rsidRDefault="00121267" w:rsidP="00EC45B2">
      <w:pPr>
        <w:pStyle w:val="Heading2"/>
      </w:pPr>
      <w:bookmarkStart w:id="53" w:name="_Toc165680533"/>
      <w:r>
        <w:lastRenderedPageBreak/>
        <w:t>Najlepší výsledok s</w:t>
      </w:r>
      <w:r w:rsidR="005124D7">
        <w:t> obmedzeným objednávaním pri konci dňa</w:t>
      </w:r>
      <w:bookmarkEnd w:id="53"/>
    </w:p>
    <w:p w14:paraId="128D6BD1" w14:textId="789F8BAB" w:rsidR="0063658B" w:rsidRDefault="0063658B" w:rsidP="0063658B">
      <w:r w:rsidRPr="0063658B">
        <w:t xml:space="preserve">Pri optimalizácii operácií v dentálnom stredisku je kľúčové zohľadniť rozvrhovanie objednávaní, najmä pri konci pracovnej zmeny. Jedným z dôležitých aspektov efektívneho manažmentu času je zabezpečiť, aby doktori nezačali ošetrovať nového pacienta </w:t>
      </w:r>
      <w:r w:rsidR="00A548F3">
        <w:t>pár minút</w:t>
      </w:r>
      <w:r w:rsidRPr="0063658B">
        <w:t xml:space="preserve"> pred koncom svojej zmeny. Tento prístup pomáha predchádzať situáciám, kde by doktori museli pracovať nad rámec svojich plánovaných hodín</w:t>
      </w:r>
      <w:r>
        <w:t>.</w:t>
      </w:r>
    </w:p>
    <w:p w14:paraId="5703A210" w14:textId="66CBCD3F" w:rsidR="00E84CD1" w:rsidRPr="0063658B" w:rsidRDefault="00E84CD1" w:rsidP="0063658B">
      <w:r>
        <w:t xml:space="preserve">Preto sme vybrali najlepší výsledok, pri ktorom je doba objednávania na konci obmedzená </w:t>
      </w:r>
      <w:r w:rsidR="00F12997">
        <w:t xml:space="preserve">na 30 minút. </w:t>
      </w:r>
    </w:p>
    <w:p w14:paraId="30727277" w14:textId="34354FA6" w:rsidR="00F12997" w:rsidRDefault="00F12997" w:rsidP="00F12997">
      <w:pPr>
        <w:pStyle w:val="ListParagraph"/>
        <w:numPr>
          <w:ilvl w:val="0"/>
          <w:numId w:val="27"/>
        </w:numPr>
      </w:pPr>
      <w:r w:rsidRPr="00AD7AF2">
        <w:rPr>
          <w:b/>
          <w:bCs/>
        </w:rPr>
        <w:t>Priemerný počet ošetrených pacientov</w:t>
      </w:r>
      <w:r>
        <w:t>: 4</w:t>
      </w:r>
      <w:r w:rsidR="008316C1">
        <w:t>4</w:t>
      </w:r>
      <w:r>
        <w:t>.0</w:t>
      </w:r>
      <w:r w:rsidR="008316C1">
        <w:t>1</w:t>
      </w:r>
    </w:p>
    <w:p w14:paraId="319E1446" w14:textId="77777777" w:rsidR="00F12997" w:rsidRDefault="00F12997" w:rsidP="00F12997">
      <w:pPr>
        <w:pStyle w:val="ListParagraph"/>
        <w:numPr>
          <w:ilvl w:val="0"/>
          <w:numId w:val="27"/>
        </w:numPr>
      </w:pPr>
      <w:r w:rsidRPr="00AD7AF2">
        <w:rPr>
          <w:b/>
          <w:bCs/>
        </w:rPr>
        <w:t>Scenár</w:t>
      </w:r>
      <w:r>
        <w:t>: 1</w:t>
      </w:r>
    </w:p>
    <w:p w14:paraId="187CA17E" w14:textId="5C90CA9A" w:rsidR="00F12997" w:rsidRDefault="00F12997" w:rsidP="00F12997">
      <w:pPr>
        <w:pStyle w:val="ListParagraph"/>
        <w:numPr>
          <w:ilvl w:val="0"/>
          <w:numId w:val="27"/>
        </w:numPr>
      </w:pPr>
      <w:r w:rsidRPr="00AD7AF2">
        <w:rPr>
          <w:b/>
          <w:bCs/>
        </w:rPr>
        <w:t>Pacienti na Interval</w:t>
      </w:r>
      <w:r>
        <w:t xml:space="preserve">: </w:t>
      </w:r>
      <w:r w:rsidR="008316C1">
        <w:t>4</w:t>
      </w:r>
    </w:p>
    <w:p w14:paraId="004C0D02" w14:textId="30B596A3" w:rsidR="00F12997" w:rsidRDefault="00F12997" w:rsidP="00F12997">
      <w:pPr>
        <w:pStyle w:val="ListParagraph"/>
        <w:numPr>
          <w:ilvl w:val="0"/>
          <w:numId w:val="27"/>
        </w:numPr>
      </w:pPr>
      <w:r w:rsidRPr="00AD7AF2">
        <w:rPr>
          <w:b/>
          <w:bCs/>
        </w:rPr>
        <w:t>Doba bez prijímania nových pacientov</w:t>
      </w:r>
      <w:r>
        <w:t xml:space="preserve">: </w:t>
      </w:r>
      <w:r w:rsidR="008316C1">
        <w:t>30</w:t>
      </w:r>
      <w:r>
        <w:t xml:space="preserve"> minút</w:t>
      </w:r>
    </w:p>
    <w:p w14:paraId="009BBBFB" w14:textId="450144DB" w:rsidR="00F12997" w:rsidRDefault="00F12997" w:rsidP="00F12997">
      <w:pPr>
        <w:pStyle w:val="ListParagraph"/>
        <w:numPr>
          <w:ilvl w:val="0"/>
          <w:numId w:val="27"/>
        </w:numPr>
      </w:pPr>
      <w:r w:rsidRPr="00AD7AF2">
        <w:rPr>
          <w:b/>
          <w:bCs/>
        </w:rPr>
        <w:t>Interval objednávania</w:t>
      </w:r>
      <w:r>
        <w:t xml:space="preserve">: </w:t>
      </w:r>
      <w:r w:rsidR="008316C1">
        <w:t>38</w:t>
      </w:r>
      <w:r>
        <w:t xml:space="preserve"> minút</w:t>
      </w:r>
    </w:p>
    <w:p w14:paraId="71872CC7" w14:textId="42B8220B" w:rsidR="00F12997" w:rsidRDefault="00F12997" w:rsidP="00F12997">
      <w:pPr>
        <w:pStyle w:val="ListParagraph"/>
        <w:numPr>
          <w:ilvl w:val="0"/>
          <w:numId w:val="27"/>
        </w:numPr>
      </w:pPr>
      <w:r w:rsidRPr="00AD7AF2">
        <w:rPr>
          <w:b/>
          <w:bCs/>
        </w:rPr>
        <w:t xml:space="preserve">Priemerný </w:t>
      </w:r>
      <w:r>
        <w:rPr>
          <w:b/>
          <w:bCs/>
        </w:rPr>
        <w:t>č</w:t>
      </w:r>
      <w:r w:rsidRPr="00AD7AF2">
        <w:rPr>
          <w:b/>
          <w:bCs/>
        </w:rPr>
        <w:t xml:space="preserve">as </w:t>
      </w:r>
      <w:r>
        <w:rPr>
          <w:b/>
          <w:bCs/>
        </w:rPr>
        <w:t>č</w:t>
      </w:r>
      <w:r w:rsidRPr="00AD7AF2">
        <w:rPr>
          <w:b/>
          <w:bCs/>
        </w:rPr>
        <w:t>akania</w:t>
      </w:r>
      <w:r>
        <w:t>: 9.</w:t>
      </w:r>
      <w:r w:rsidR="00FE458B">
        <w:t>05</w:t>
      </w:r>
      <w:r>
        <w:t xml:space="preserve"> minút</w:t>
      </w:r>
    </w:p>
    <w:p w14:paraId="69CDB707" w14:textId="03A7EE6D" w:rsidR="00F12997" w:rsidRPr="00142E9F" w:rsidRDefault="00F12997" w:rsidP="00F12997">
      <w:pPr>
        <w:pStyle w:val="ListParagraph"/>
        <w:numPr>
          <w:ilvl w:val="0"/>
          <w:numId w:val="27"/>
        </w:numPr>
      </w:pPr>
      <w:r>
        <w:rPr>
          <w:b/>
          <w:bCs/>
        </w:rPr>
        <w:t xml:space="preserve">Čas čakania, </w:t>
      </w:r>
      <w:r w:rsidRPr="00AD7AF2">
        <w:rPr>
          <w:b/>
          <w:bCs/>
        </w:rPr>
        <w:t xml:space="preserve">95 </w:t>
      </w:r>
      <w:r w:rsidRPr="00AD7AF2">
        <w:rPr>
          <w:b/>
          <w:bCs/>
          <w:lang w:val="en-US"/>
        </w:rPr>
        <w:t xml:space="preserve">% </w:t>
      </w:r>
      <w:r>
        <w:rPr>
          <w:b/>
          <w:bCs/>
          <w:lang w:val="en-US"/>
        </w:rPr>
        <w:t>h</w:t>
      </w:r>
      <w:r w:rsidRPr="00AD7AF2">
        <w:rPr>
          <w:b/>
          <w:bCs/>
          <w:lang w:val="en-US"/>
        </w:rPr>
        <w:t>orn</w:t>
      </w:r>
      <w:r w:rsidRPr="00AD7AF2">
        <w:rPr>
          <w:b/>
          <w:bCs/>
        </w:rPr>
        <w:t>ý interval spoľahlivosti</w:t>
      </w:r>
      <w:r>
        <w:rPr>
          <w:b/>
          <w:bCs/>
        </w:rPr>
        <w:t xml:space="preserve"> </w:t>
      </w:r>
      <w:r>
        <w:t xml:space="preserve">: 9. </w:t>
      </w:r>
      <w:r w:rsidR="00FE458B">
        <w:t>21</w:t>
      </w:r>
      <w:r>
        <w:t xml:space="preserve"> minút</w:t>
      </w:r>
    </w:p>
    <w:p w14:paraId="13F379F6" w14:textId="56BC8751" w:rsidR="00F12997" w:rsidRDefault="00F12997" w:rsidP="00F12997">
      <w:pPr>
        <w:pStyle w:val="ListParagraph"/>
        <w:numPr>
          <w:ilvl w:val="0"/>
          <w:numId w:val="27"/>
        </w:numPr>
      </w:pPr>
      <w:r w:rsidRPr="00F60B20">
        <w:rPr>
          <w:b/>
          <w:bCs/>
        </w:rPr>
        <w:t xml:space="preserve">Zaťaženie </w:t>
      </w:r>
      <w:r>
        <w:rPr>
          <w:b/>
          <w:bCs/>
        </w:rPr>
        <w:t>d</w:t>
      </w:r>
      <w:r w:rsidRPr="00F60B20">
        <w:rPr>
          <w:b/>
          <w:bCs/>
        </w:rPr>
        <w:t>oktorov:</w:t>
      </w:r>
      <w:r>
        <w:t xml:space="preserve"> 9</w:t>
      </w:r>
      <w:r w:rsidR="00FE458B">
        <w:t>1</w:t>
      </w:r>
      <w:r>
        <w:t>.</w:t>
      </w:r>
      <w:r w:rsidR="00FE458B">
        <w:t>22</w:t>
      </w:r>
      <w:r>
        <w:t>% - 9</w:t>
      </w:r>
      <w:r w:rsidR="00FE458B">
        <w:t>2.16</w:t>
      </w:r>
      <w:r>
        <w:t>%</w:t>
      </w:r>
    </w:p>
    <w:p w14:paraId="402C253F" w14:textId="77777777" w:rsidR="004426B7" w:rsidRDefault="00B06193" w:rsidP="004426B7">
      <w:pPr>
        <w:keepNext/>
      </w:pPr>
      <w:r>
        <w:rPr>
          <w:noProof/>
        </w:rPr>
        <w:drawing>
          <wp:inline distT="0" distB="0" distL="0" distR="0" wp14:anchorId="038E25F8" wp14:editId="6790C73A">
            <wp:extent cx="5399405" cy="2851785"/>
            <wp:effectExtent l="19050" t="19050" r="10795" b="24765"/>
            <wp:docPr id="1856067548" name="Picture 1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067548" name="Picture 1" descr="A graph with blue lines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8517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6B1635" w14:textId="3459AB64" w:rsidR="00B06193" w:rsidRPr="004426B7" w:rsidRDefault="004426B7" w:rsidP="004426B7">
      <w:pPr>
        <w:pStyle w:val="Caption"/>
      </w:pPr>
      <w:bookmarkStart w:id="54" w:name="_Toc165680550"/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A53D0A">
        <w:rPr>
          <w:noProof/>
        </w:rPr>
        <w:t>8</w:t>
      </w:r>
      <w:r>
        <w:fldChar w:fldCharType="end"/>
      </w:r>
      <w:r>
        <w:t xml:space="preserve"> Počet pacientov v rade (prvý beh) (s obmedzeným objednávaním)</w:t>
      </w:r>
      <w:bookmarkEnd w:id="54"/>
    </w:p>
    <w:p w14:paraId="0D41B37B" w14:textId="2E2BEAB8" w:rsidR="008B5C97" w:rsidRDefault="006F0067" w:rsidP="005124D7">
      <w:r>
        <w:rPr>
          <w:noProof/>
        </w:rPr>
        <w:lastRenderedPageBreak/>
        <w:drawing>
          <wp:inline distT="0" distB="0" distL="0" distR="0" wp14:anchorId="65D86B4F" wp14:editId="51AE7676">
            <wp:extent cx="5399405" cy="2691130"/>
            <wp:effectExtent l="19050" t="19050" r="10795" b="13970"/>
            <wp:docPr id="1388118544" name="Picture 1" descr="A graph of a number of red rectangular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118544" name="Picture 1" descr="A graph of a number of red rectangular bars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691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868087" w14:textId="77777777" w:rsidR="00B81EF5" w:rsidRDefault="005579F8" w:rsidP="00B81EF5">
      <w:pPr>
        <w:keepNext/>
      </w:pPr>
      <w:r>
        <w:rPr>
          <w:noProof/>
        </w:rPr>
        <w:drawing>
          <wp:inline distT="0" distB="0" distL="0" distR="0" wp14:anchorId="7884C1F1" wp14:editId="783A0BE5">
            <wp:extent cx="5399405" cy="4049395"/>
            <wp:effectExtent l="19050" t="19050" r="10795" b="27305"/>
            <wp:docPr id="1209845500" name="Picture 1" descr="A graph of a number of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845500" name="Picture 1" descr="A graph of a number of numbers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049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81F044" w14:textId="6EC0E777" w:rsidR="005579F8" w:rsidRPr="008C6849" w:rsidRDefault="00B81EF5" w:rsidP="00B81EF5">
      <w:pPr>
        <w:pStyle w:val="Caption"/>
        <w:rPr>
          <w:lang w:val="en-US"/>
        </w:rPr>
      </w:pPr>
      <w:bookmarkStart w:id="55" w:name="_Toc165680551"/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A53D0A">
        <w:rPr>
          <w:noProof/>
        </w:rPr>
        <w:t>9</w:t>
      </w:r>
      <w:r>
        <w:fldChar w:fldCharType="end"/>
      </w:r>
      <w:r>
        <w:t xml:space="preserve"> </w:t>
      </w:r>
      <w:r w:rsidRPr="005C6B34">
        <w:t>Kumulatívny priemer a IS času čakania pacientov (</w:t>
      </w:r>
      <w:r>
        <w:t>s obmedzeným objednávaním</w:t>
      </w:r>
      <w:r w:rsidRPr="005C6B34">
        <w:t>)</w:t>
      </w:r>
      <w:bookmarkEnd w:id="55"/>
    </w:p>
    <w:p w14:paraId="74ADF3C0" w14:textId="77777777" w:rsidR="00A548F3" w:rsidRDefault="00A548F3">
      <w:pPr>
        <w:spacing w:before="0" w:line="240" w:lineRule="auto"/>
        <w:jc w:val="left"/>
        <w:rPr>
          <w:b/>
          <w:bCs/>
          <w:iCs/>
          <w:sz w:val="28"/>
          <w:szCs w:val="28"/>
        </w:rPr>
      </w:pPr>
      <w:r>
        <w:br w:type="page"/>
      </w:r>
    </w:p>
    <w:p w14:paraId="10235D78" w14:textId="65E7477A" w:rsidR="0013377E" w:rsidRDefault="0013377E" w:rsidP="00364DD6">
      <w:pPr>
        <w:pStyle w:val="Heading2"/>
      </w:pPr>
      <w:bookmarkStart w:id="56" w:name="_Toc165680534"/>
      <w:r>
        <w:lastRenderedPageBreak/>
        <w:t>Prezentácia troch najlepších scenárov</w:t>
      </w:r>
      <w:bookmarkEnd w:id="56"/>
    </w:p>
    <w:p w14:paraId="2D3A609C" w14:textId="6CBE314F" w:rsidR="0013377E" w:rsidRDefault="0013377E" w:rsidP="0013377E">
      <w:r>
        <w:t xml:space="preserve">Vybrali sme </w:t>
      </w:r>
      <w:r w:rsidR="00C560DB">
        <w:t>najlepší výsledok</w:t>
      </w:r>
      <w:r>
        <w:t xml:space="preserve"> pre každý </w:t>
      </w:r>
      <w:r w:rsidR="00C560DB">
        <w:t>scenár,</w:t>
      </w:r>
      <w:r w:rsidR="00A548F3">
        <w:t xml:space="preserve"> </w:t>
      </w:r>
      <w:r>
        <w:t xml:space="preserve">ktoré ukazujú </w:t>
      </w:r>
      <w:r w:rsidR="00C560DB">
        <w:t>rôznorodosť objednávanie pacientov</w:t>
      </w:r>
      <w:r>
        <w:t>.</w:t>
      </w:r>
    </w:p>
    <w:p w14:paraId="33990CBA" w14:textId="54CCB34C" w:rsidR="0013377E" w:rsidRDefault="0013377E" w:rsidP="00C560DB">
      <w:pPr>
        <w:pStyle w:val="Heading3"/>
      </w:pPr>
      <w:bookmarkStart w:id="57" w:name="_Scenár_1"/>
      <w:bookmarkStart w:id="58" w:name="_Toc165680535"/>
      <w:bookmarkEnd w:id="57"/>
      <w:r>
        <w:t xml:space="preserve">Scenár </w:t>
      </w:r>
      <w:r w:rsidR="00C560DB">
        <w:t>1</w:t>
      </w:r>
      <w:bookmarkEnd w:id="58"/>
    </w:p>
    <w:p w14:paraId="3BB1E0BF" w14:textId="0A95E5A7" w:rsidR="00C560DB" w:rsidRDefault="00C560DB" w:rsidP="00C560DB">
      <w:pPr>
        <w:pStyle w:val="ListParagraph"/>
        <w:numPr>
          <w:ilvl w:val="0"/>
          <w:numId w:val="27"/>
        </w:numPr>
      </w:pPr>
      <w:r w:rsidRPr="00AD7AF2">
        <w:rPr>
          <w:b/>
          <w:bCs/>
        </w:rPr>
        <w:t>Priemerný počet ošetrených pacientov</w:t>
      </w:r>
      <w:r>
        <w:t xml:space="preserve">: </w:t>
      </w:r>
      <w:r w:rsidR="003238D2">
        <w:t>47.02</w:t>
      </w:r>
    </w:p>
    <w:p w14:paraId="3207CA17" w14:textId="77777777" w:rsidR="00C560DB" w:rsidRDefault="00C560DB" w:rsidP="00C560DB">
      <w:pPr>
        <w:pStyle w:val="ListParagraph"/>
        <w:numPr>
          <w:ilvl w:val="0"/>
          <w:numId w:val="27"/>
        </w:numPr>
      </w:pPr>
      <w:r w:rsidRPr="00AD7AF2">
        <w:rPr>
          <w:b/>
          <w:bCs/>
        </w:rPr>
        <w:t>Scenár</w:t>
      </w:r>
      <w:r>
        <w:t>: 1</w:t>
      </w:r>
    </w:p>
    <w:p w14:paraId="6FE0B1DD" w14:textId="77777777" w:rsidR="00C560DB" w:rsidRDefault="00C560DB" w:rsidP="00C560DB">
      <w:pPr>
        <w:pStyle w:val="ListParagraph"/>
        <w:numPr>
          <w:ilvl w:val="0"/>
          <w:numId w:val="27"/>
        </w:numPr>
      </w:pPr>
      <w:r w:rsidRPr="00AD7AF2">
        <w:rPr>
          <w:b/>
          <w:bCs/>
        </w:rPr>
        <w:t>Pacienti na Interval</w:t>
      </w:r>
      <w:r>
        <w:t>: 3</w:t>
      </w:r>
    </w:p>
    <w:p w14:paraId="1A145F80" w14:textId="77777777" w:rsidR="00C560DB" w:rsidRDefault="00C560DB" w:rsidP="00C560DB">
      <w:pPr>
        <w:pStyle w:val="ListParagraph"/>
        <w:numPr>
          <w:ilvl w:val="0"/>
          <w:numId w:val="27"/>
        </w:numPr>
      </w:pPr>
      <w:r w:rsidRPr="00AD7AF2">
        <w:rPr>
          <w:b/>
          <w:bCs/>
        </w:rPr>
        <w:t>Doba bez prijímania nových pacientov</w:t>
      </w:r>
      <w:r>
        <w:t>: 0 minút</w:t>
      </w:r>
    </w:p>
    <w:p w14:paraId="1AA080DA" w14:textId="502A4443" w:rsidR="00C560DB" w:rsidRDefault="00C560DB" w:rsidP="00C560DB">
      <w:pPr>
        <w:pStyle w:val="ListParagraph"/>
        <w:numPr>
          <w:ilvl w:val="0"/>
          <w:numId w:val="27"/>
        </w:numPr>
      </w:pPr>
      <w:r w:rsidRPr="00AD7AF2">
        <w:rPr>
          <w:b/>
          <w:bCs/>
        </w:rPr>
        <w:t>Interval objednávania</w:t>
      </w:r>
      <w:r>
        <w:t xml:space="preserve">: </w:t>
      </w:r>
      <w:r w:rsidR="002A1474">
        <w:t>2</w:t>
      </w:r>
      <w:r>
        <w:t>8 minút</w:t>
      </w:r>
    </w:p>
    <w:p w14:paraId="1A7BEC63" w14:textId="39FB63DF" w:rsidR="00C560DB" w:rsidRDefault="00C560DB" w:rsidP="00C560DB">
      <w:pPr>
        <w:pStyle w:val="ListParagraph"/>
        <w:numPr>
          <w:ilvl w:val="0"/>
          <w:numId w:val="27"/>
        </w:numPr>
      </w:pPr>
      <w:r w:rsidRPr="00AD7AF2">
        <w:rPr>
          <w:b/>
          <w:bCs/>
        </w:rPr>
        <w:t xml:space="preserve">Priemerný </w:t>
      </w:r>
      <w:r>
        <w:rPr>
          <w:b/>
          <w:bCs/>
        </w:rPr>
        <w:t>č</w:t>
      </w:r>
      <w:r w:rsidRPr="00AD7AF2">
        <w:rPr>
          <w:b/>
          <w:bCs/>
        </w:rPr>
        <w:t xml:space="preserve">as </w:t>
      </w:r>
      <w:r>
        <w:rPr>
          <w:b/>
          <w:bCs/>
        </w:rPr>
        <w:t>č</w:t>
      </w:r>
      <w:r w:rsidRPr="00AD7AF2">
        <w:rPr>
          <w:b/>
          <w:bCs/>
        </w:rPr>
        <w:t>akania</w:t>
      </w:r>
      <w:r>
        <w:t xml:space="preserve">: </w:t>
      </w:r>
      <w:r w:rsidR="002A1474">
        <w:t>9</w:t>
      </w:r>
      <w:r>
        <w:t>.1</w:t>
      </w:r>
      <w:r w:rsidR="002A1474">
        <w:t>8</w:t>
      </w:r>
      <w:r>
        <w:t xml:space="preserve"> minút</w:t>
      </w:r>
    </w:p>
    <w:p w14:paraId="1F28467E" w14:textId="0078620E" w:rsidR="00C560DB" w:rsidRPr="00142E9F" w:rsidRDefault="00C560DB" w:rsidP="00C560DB">
      <w:pPr>
        <w:pStyle w:val="ListParagraph"/>
        <w:numPr>
          <w:ilvl w:val="0"/>
          <w:numId w:val="27"/>
        </w:numPr>
      </w:pPr>
      <w:r>
        <w:rPr>
          <w:b/>
          <w:bCs/>
        </w:rPr>
        <w:t xml:space="preserve">Čas čakania, </w:t>
      </w:r>
      <w:r w:rsidRPr="00AD7AF2">
        <w:rPr>
          <w:b/>
          <w:bCs/>
        </w:rPr>
        <w:t xml:space="preserve">95 </w:t>
      </w:r>
      <w:r w:rsidRPr="00AD7AF2">
        <w:rPr>
          <w:b/>
          <w:bCs/>
          <w:lang w:val="en-US"/>
        </w:rPr>
        <w:t xml:space="preserve">% </w:t>
      </w:r>
      <w:r w:rsidR="008E429F">
        <w:rPr>
          <w:b/>
          <w:bCs/>
          <w:lang w:val="en-US"/>
        </w:rPr>
        <w:t>h</w:t>
      </w:r>
      <w:r w:rsidRPr="00AD7AF2">
        <w:rPr>
          <w:b/>
          <w:bCs/>
          <w:lang w:val="en-US"/>
        </w:rPr>
        <w:t>orn</w:t>
      </w:r>
      <w:r w:rsidRPr="00AD7AF2">
        <w:rPr>
          <w:b/>
          <w:bCs/>
        </w:rPr>
        <w:t>ý interval spoľahlivosti</w:t>
      </w:r>
      <w:r>
        <w:rPr>
          <w:b/>
          <w:bCs/>
        </w:rPr>
        <w:t xml:space="preserve"> </w:t>
      </w:r>
      <w:r>
        <w:t xml:space="preserve">: </w:t>
      </w:r>
      <w:r w:rsidR="008E429F">
        <w:t>9</w:t>
      </w:r>
      <w:r>
        <w:t xml:space="preserve">. </w:t>
      </w:r>
      <w:r w:rsidR="008E429F">
        <w:t>35</w:t>
      </w:r>
      <w:r>
        <w:t xml:space="preserve"> minút</w:t>
      </w:r>
    </w:p>
    <w:p w14:paraId="67250FE9" w14:textId="4B6C78CF" w:rsidR="00C560DB" w:rsidRDefault="00C560DB" w:rsidP="00C560DB">
      <w:pPr>
        <w:pStyle w:val="ListParagraph"/>
        <w:numPr>
          <w:ilvl w:val="0"/>
          <w:numId w:val="27"/>
        </w:numPr>
      </w:pPr>
      <w:r w:rsidRPr="00F60B20">
        <w:rPr>
          <w:b/>
          <w:bCs/>
        </w:rPr>
        <w:t xml:space="preserve">Zaťaženie </w:t>
      </w:r>
      <w:r w:rsidR="008E429F">
        <w:rPr>
          <w:b/>
          <w:bCs/>
        </w:rPr>
        <w:t>d</w:t>
      </w:r>
      <w:r w:rsidRPr="00F60B20">
        <w:rPr>
          <w:b/>
          <w:bCs/>
        </w:rPr>
        <w:t>oktorov:</w:t>
      </w:r>
      <w:r>
        <w:t xml:space="preserve"> </w:t>
      </w:r>
      <w:r w:rsidR="008E429F">
        <w:t>95.93</w:t>
      </w:r>
      <w:r>
        <w:t xml:space="preserve">% - </w:t>
      </w:r>
      <w:r w:rsidR="008E429F">
        <w:t>98</w:t>
      </w:r>
      <w:r>
        <w:t>.</w:t>
      </w:r>
      <w:r w:rsidR="008E429F">
        <w:t>97</w:t>
      </w:r>
      <w:r>
        <w:t>%</w:t>
      </w:r>
    </w:p>
    <w:p w14:paraId="23B5DB3D" w14:textId="77777777" w:rsidR="004426B7" w:rsidRDefault="00221BA8" w:rsidP="004426B7">
      <w:pPr>
        <w:keepNext/>
      </w:pPr>
      <w:r>
        <w:rPr>
          <w:noProof/>
        </w:rPr>
        <w:drawing>
          <wp:inline distT="0" distB="0" distL="0" distR="0" wp14:anchorId="54E16717" wp14:editId="01466D99">
            <wp:extent cx="5399405" cy="2691130"/>
            <wp:effectExtent l="19050" t="19050" r="10795" b="13970"/>
            <wp:docPr id="1082943116" name="Picture 1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943116" name="Picture 1" descr="A graph with blue lines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691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B72068" w14:textId="01A00C3F" w:rsidR="00272694" w:rsidRDefault="004426B7" w:rsidP="004426B7">
      <w:pPr>
        <w:pStyle w:val="Caption"/>
      </w:pPr>
      <w:bookmarkStart w:id="59" w:name="_Toc165680552"/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A53D0A">
        <w:rPr>
          <w:noProof/>
        </w:rPr>
        <w:t>10</w:t>
      </w:r>
      <w:r>
        <w:fldChar w:fldCharType="end"/>
      </w:r>
      <w:r>
        <w:t xml:space="preserve"> </w:t>
      </w:r>
      <w:r w:rsidRPr="009236C1">
        <w:t>Počet pacientov v rade (prvý beh)</w:t>
      </w:r>
      <w:r>
        <w:t xml:space="preserve"> (scenár 1)</w:t>
      </w:r>
      <w:bookmarkEnd w:id="59"/>
    </w:p>
    <w:p w14:paraId="1AA6AC98" w14:textId="77777777" w:rsidR="00B81EF5" w:rsidRDefault="00221BA8" w:rsidP="00B81EF5">
      <w:pPr>
        <w:keepNext/>
      </w:pPr>
      <w:r>
        <w:rPr>
          <w:noProof/>
        </w:rPr>
        <w:lastRenderedPageBreak/>
        <w:drawing>
          <wp:inline distT="0" distB="0" distL="0" distR="0" wp14:anchorId="0A810555" wp14:editId="1235486D">
            <wp:extent cx="5399405" cy="2691130"/>
            <wp:effectExtent l="19050" t="19050" r="10795" b="13970"/>
            <wp:docPr id="1009109572" name="Picture 1" descr="A graph of a number of red rectangular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109572" name="Picture 1" descr="A graph of a number of red rectangular bars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691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028888" w14:textId="005DBED0" w:rsidR="00221BA8" w:rsidRDefault="00B81EF5" w:rsidP="00B81EF5">
      <w:pPr>
        <w:pStyle w:val="Caption"/>
      </w:pPr>
      <w:bookmarkStart w:id="60" w:name="_Toc165680553"/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A53D0A">
        <w:rPr>
          <w:noProof/>
        </w:rPr>
        <w:t>11</w:t>
      </w:r>
      <w:r>
        <w:fldChar w:fldCharType="end"/>
      </w:r>
      <w:r>
        <w:t xml:space="preserve"> Celková vyťaženosť doktorov (scenár 1)</w:t>
      </w:r>
      <w:bookmarkEnd w:id="60"/>
    </w:p>
    <w:p w14:paraId="618AD8D2" w14:textId="77777777" w:rsidR="00B81EF5" w:rsidRDefault="00F664B3" w:rsidP="00B81EF5">
      <w:pPr>
        <w:keepNext/>
      </w:pPr>
      <w:r>
        <w:rPr>
          <w:noProof/>
        </w:rPr>
        <w:drawing>
          <wp:inline distT="0" distB="0" distL="0" distR="0" wp14:anchorId="3671DF4B" wp14:editId="21EA4BBE">
            <wp:extent cx="5399405" cy="3821430"/>
            <wp:effectExtent l="19050" t="19050" r="10795" b="26670"/>
            <wp:docPr id="784477687" name="Picture 1" descr="A graph of a number of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477687" name="Picture 1" descr="A graph of a number of numbers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821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B956D3" w14:textId="799EB004" w:rsidR="00221BA8" w:rsidRDefault="00B81EF5" w:rsidP="00B81EF5">
      <w:pPr>
        <w:pStyle w:val="Caption"/>
      </w:pPr>
      <w:bookmarkStart w:id="61" w:name="_Toc165680554"/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A53D0A">
        <w:rPr>
          <w:noProof/>
        </w:rPr>
        <w:t>12</w:t>
      </w:r>
      <w:r>
        <w:fldChar w:fldCharType="end"/>
      </w:r>
      <w:r>
        <w:t xml:space="preserve"> </w:t>
      </w:r>
      <w:r w:rsidRPr="006F30EF">
        <w:t>Kumulatívny priemer a IS času čakania pacientov (scenár 1)</w:t>
      </w:r>
      <w:bookmarkEnd w:id="61"/>
    </w:p>
    <w:p w14:paraId="6E40320D" w14:textId="77777777" w:rsidR="00221BA8" w:rsidRDefault="00221BA8" w:rsidP="00272694"/>
    <w:p w14:paraId="28D3726D" w14:textId="77777777" w:rsidR="00A548F3" w:rsidRDefault="00A548F3">
      <w:pPr>
        <w:spacing w:before="0" w:line="240" w:lineRule="auto"/>
        <w:jc w:val="left"/>
        <w:rPr>
          <w:b/>
          <w:bCs/>
          <w:sz w:val="24"/>
          <w:szCs w:val="26"/>
        </w:rPr>
      </w:pPr>
      <w:r>
        <w:br w:type="page"/>
      </w:r>
    </w:p>
    <w:p w14:paraId="1DEF3D0B" w14:textId="3468856D" w:rsidR="0013377E" w:rsidRDefault="0013377E" w:rsidP="00C560DB">
      <w:pPr>
        <w:pStyle w:val="Heading3"/>
      </w:pPr>
      <w:bookmarkStart w:id="62" w:name="_Toc165680536"/>
      <w:r>
        <w:lastRenderedPageBreak/>
        <w:t>Scenár 2</w:t>
      </w:r>
      <w:bookmarkEnd w:id="62"/>
      <w:r>
        <w:t xml:space="preserve"> </w:t>
      </w:r>
    </w:p>
    <w:p w14:paraId="5E6971D4" w14:textId="3A2AC03F" w:rsidR="008E429F" w:rsidRDefault="008E429F" w:rsidP="008E429F">
      <w:pPr>
        <w:pStyle w:val="ListParagraph"/>
        <w:numPr>
          <w:ilvl w:val="0"/>
          <w:numId w:val="27"/>
        </w:numPr>
      </w:pPr>
      <w:r w:rsidRPr="00AD7AF2">
        <w:rPr>
          <w:b/>
          <w:bCs/>
        </w:rPr>
        <w:t>Priemerný počet ošetrených pacientov</w:t>
      </w:r>
      <w:r>
        <w:t>: 47.0</w:t>
      </w:r>
      <w:r w:rsidR="00DD035B">
        <w:t>0</w:t>
      </w:r>
    </w:p>
    <w:p w14:paraId="0E40C45C" w14:textId="4F391275" w:rsidR="008E429F" w:rsidRDefault="008E429F" w:rsidP="008E429F">
      <w:pPr>
        <w:pStyle w:val="ListParagraph"/>
        <w:numPr>
          <w:ilvl w:val="0"/>
          <w:numId w:val="27"/>
        </w:numPr>
      </w:pPr>
      <w:r w:rsidRPr="00AD7AF2">
        <w:rPr>
          <w:b/>
          <w:bCs/>
        </w:rPr>
        <w:t>Scenár</w:t>
      </w:r>
      <w:r>
        <w:t>: 2</w:t>
      </w:r>
    </w:p>
    <w:p w14:paraId="20D26D12" w14:textId="77777777" w:rsidR="008E429F" w:rsidRDefault="008E429F" w:rsidP="008E429F">
      <w:pPr>
        <w:pStyle w:val="ListParagraph"/>
        <w:numPr>
          <w:ilvl w:val="0"/>
          <w:numId w:val="27"/>
        </w:numPr>
      </w:pPr>
      <w:r w:rsidRPr="00AD7AF2">
        <w:rPr>
          <w:b/>
          <w:bCs/>
        </w:rPr>
        <w:t>Doba bez prijímania nových pacientov</w:t>
      </w:r>
      <w:r>
        <w:t>: 0 minút</w:t>
      </w:r>
    </w:p>
    <w:p w14:paraId="43AF212F" w14:textId="3629BFA6" w:rsidR="008E429F" w:rsidRDefault="008E429F" w:rsidP="008E429F">
      <w:pPr>
        <w:pStyle w:val="ListParagraph"/>
        <w:numPr>
          <w:ilvl w:val="0"/>
          <w:numId w:val="27"/>
        </w:numPr>
      </w:pPr>
      <w:r w:rsidRPr="00AD7AF2">
        <w:rPr>
          <w:b/>
          <w:bCs/>
        </w:rPr>
        <w:t>Interval objednávania</w:t>
      </w:r>
      <w:r>
        <w:t xml:space="preserve">: </w:t>
      </w:r>
      <w:r w:rsidR="00DD035B">
        <w:t>34</w:t>
      </w:r>
      <w:r>
        <w:t xml:space="preserve"> minút</w:t>
      </w:r>
    </w:p>
    <w:p w14:paraId="3098D327" w14:textId="426FD0E2" w:rsidR="008E429F" w:rsidRDefault="008E429F" w:rsidP="008E429F">
      <w:pPr>
        <w:pStyle w:val="ListParagraph"/>
        <w:numPr>
          <w:ilvl w:val="0"/>
          <w:numId w:val="27"/>
        </w:numPr>
      </w:pPr>
      <w:r w:rsidRPr="00AD7AF2">
        <w:rPr>
          <w:b/>
          <w:bCs/>
        </w:rPr>
        <w:t xml:space="preserve">Priemerný </w:t>
      </w:r>
      <w:r>
        <w:rPr>
          <w:b/>
          <w:bCs/>
        </w:rPr>
        <w:t>č</w:t>
      </w:r>
      <w:r w:rsidRPr="00AD7AF2">
        <w:rPr>
          <w:b/>
          <w:bCs/>
        </w:rPr>
        <w:t xml:space="preserve">as </w:t>
      </w:r>
      <w:r>
        <w:rPr>
          <w:b/>
          <w:bCs/>
        </w:rPr>
        <w:t>č</w:t>
      </w:r>
      <w:r w:rsidRPr="00AD7AF2">
        <w:rPr>
          <w:b/>
          <w:bCs/>
        </w:rPr>
        <w:t>akania</w:t>
      </w:r>
      <w:r>
        <w:t xml:space="preserve">: </w:t>
      </w:r>
      <w:r w:rsidR="00DD035B">
        <w:t>7</w:t>
      </w:r>
      <w:r>
        <w:t>.</w:t>
      </w:r>
      <w:r w:rsidR="00DD035B">
        <w:t>98</w:t>
      </w:r>
      <w:r>
        <w:t xml:space="preserve"> minút</w:t>
      </w:r>
    </w:p>
    <w:p w14:paraId="71E95927" w14:textId="50A17CA5" w:rsidR="008E429F" w:rsidRPr="00142E9F" w:rsidRDefault="008E429F" w:rsidP="008E429F">
      <w:pPr>
        <w:pStyle w:val="ListParagraph"/>
        <w:numPr>
          <w:ilvl w:val="0"/>
          <w:numId w:val="27"/>
        </w:numPr>
      </w:pPr>
      <w:r>
        <w:rPr>
          <w:b/>
          <w:bCs/>
        </w:rPr>
        <w:t xml:space="preserve">Čas čakania, </w:t>
      </w:r>
      <w:r w:rsidRPr="00AD7AF2">
        <w:rPr>
          <w:b/>
          <w:bCs/>
        </w:rPr>
        <w:t xml:space="preserve">95 </w:t>
      </w:r>
      <w:r w:rsidRPr="00AD7AF2">
        <w:rPr>
          <w:b/>
          <w:bCs/>
          <w:lang w:val="en-US"/>
        </w:rPr>
        <w:t xml:space="preserve">% </w:t>
      </w:r>
      <w:r>
        <w:rPr>
          <w:b/>
          <w:bCs/>
          <w:lang w:val="en-US"/>
        </w:rPr>
        <w:t>h</w:t>
      </w:r>
      <w:r w:rsidRPr="00AD7AF2">
        <w:rPr>
          <w:b/>
          <w:bCs/>
          <w:lang w:val="en-US"/>
        </w:rPr>
        <w:t>orn</w:t>
      </w:r>
      <w:r w:rsidRPr="00AD7AF2">
        <w:rPr>
          <w:b/>
          <w:bCs/>
        </w:rPr>
        <w:t>ý interval spoľahlivosti</w:t>
      </w:r>
      <w:r>
        <w:rPr>
          <w:b/>
          <w:bCs/>
        </w:rPr>
        <w:t xml:space="preserve"> </w:t>
      </w:r>
      <w:r>
        <w:t xml:space="preserve">: </w:t>
      </w:r>
      <w:r w:rsidR="00DD035B">
        <w:t>8</w:t>
      </w:r>
      <w:r>
        <w:t xml:space="preserve">. </w:t>
      </w:r>
      <w:r w:rsidR="00DD035B">
        <w:t>12</w:t>
      </w:r>
      <w:r>
        <w:t xml:space="preserve"> minút</w:t>
      </w:r>
    </w:p>
    <w:p w14:paraId="05FFD907" w14:textId="442C181D" w:rsidR="00925D21" w:rsidRDefault="008E429F" w:rsidP="00925D21">
      <w:pPr>
        <w:pStyle w:val="ListParagraph"/>
        <w:numPr>
          <w:ilvl w:val="0"/>
          <w:numId w:val="27"/>
        </w:numPr>
      </w:pPr>
      <w:r w:rsidRPr="00F60B20">
        <w:rPr>
          <w:b/>
          <w:bCs/>
        </w:rPr>
        <w:t xml:space="preserve">Zaťaženie </w:t>
      </w:r>
      <w:r>
        <w:rPr>
          <w:b/>
          <w:bCs/>
        </w:rPr>
        <w:t>d</w:t>
      </w:r>
      <w:r w:rsidRPr="00F60B20">
        <w:rPr>
          <w:b/>
          <w:bCs/>
        </w:rPr>
        <w:t>oktorov:</w:t>
      </w:r>
      <w:r>
        <w:t xml:space="preserve"> 9</w:t>
      </w:r>
      <w:r w:rsidR="008D6837">
        <w:t>7</w:t>
      </w:r>
      <w:r>
        <w:t>.</w:t>
      </w:r>
      <w:r w:rsidR="008D6837">
        <w:t>39</w:t>
      </w:r>
      <w:r>
        <w:t>% - 98.</w:t>
      </w:r>
      <w:r w:rsidR="008D6837">
        <w:t>26</w:t>
      </w:r>
      <w:r>
        <w:t>%</w:t>
      </w:r>
    </w:p>
    <w:p w14:paraId="276D7338" w14:textId="77777777" w:rsidR="004426B7" w:rsidRDefault="00925D21" w:rsidP="004426B7">
      <w:pPr>
        <w:keepNext/>
      </w:pPr>
      <w:r>
        <w:rPr>
          <w:noProof/>
        </w:rPr>
        <w:drawing>
          <wp:inline distT="0" distB="0" distL="0" distR="0" wp14:anchorId="2C9CE64A" wp14:editId="7FD7BB41">
            <wp:extent cx="5399405" cy="2691130"/>
            <wp:effectExtent l="19050" t="19050" r="10795" b="13970"/>
            <wp:docPr id="1251782744" name="Picture 1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782744" name="Picture 1" descr="A graph with blue lines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691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568872" w14:textId="36D4279E" w:rsidR="00925D21" w:rsidRDefault="004426B7" w:rsidP="004426B7">
      <w:pPr>
        <w:pStyle w:val="Caption"/>
      </w:pPr>
      <w:bookmarkStart w:id="63" w:name="_Toc165680555"/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A53D0A">
        <w:rPr>
          <w:noProof/>
        </w:rPr>
        <w:t>13</w:t>
      </w:r>
      <w:r>
        <w:fldChar w:fldCharType="end"/>
      </w:r>
      <w:r>
        <w:t xml:space="preserve"> </w:t>
      </w:r>
      <w:r w:rsidRPr="00A467C7">
        <w:t>Počet pacientov v rade (prvý beh)</w:t>
      </w:r>
      <w:r>
        <w:t xml:space="preserve"> (scenár 2)</w:t>
      </w:r>
      <w:bookmarkEnd w:id="63"/>
    </w:p>
    <w:p w14:paraId="1FC7BA23" w14:textId="77777777" w:rsidR="00B81EF5" w:rsidRDefault="00EB5FD7" w:rsidP="00B81EF5">
      <w:pPr>
        <w:keepNext/>
      </w:pPr>
      <w:r>
        <w:rPr>
          <w:noProof/>
        </w:rPr>
        <w:drawing>
          <wp:inline distT="0" distB="0" distL="0" distR="0" wp14:anchorId="617E3970" wp14:editId="7C2FE834">
            <wp:extent cx="5399405" cy="2691130"/>
            <wp:effectExtent l="19050" t="19050" r="10795" b="13970"/>
            <wp:docPr id="1331281214" name="Picture 1" descr="A graph of a number of red rectangular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281214" name="Picture 1" descr="A graph of a number of red rectangular bars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691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C1297D" w14:textId="5A3D8193" w:rsidR="00925D21" w:rsidRDefault="00B81EF5" w:rsidP="00B81EF5">
      <w:pPr>
        <w:pStyle w:val="Caption"/>
      </w:pPr>
      <w:bookmarkStart w:id="64" w:name="_Toc165680556"/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A53D0A">
        <w:rPr>
          <w:noProof/>
        </w:rPr>
        <w:t>14</w:t>
      </w:r>
      <w:r>
        <w:fldChar w:fldCharType="end"/>
      </w:r>
      <w:r>
        <w:t xml:space="preserve"> </w:t>
      </w:r>
      <w:r w:rsidRPr="00A12B30">
        <w:t xml:space="preserve">Celková vyťaženosť doktorov (scenár </w:t>
      </w:r>
      <w:r>
        <w:t>2</w:t>
      </w:r>
      <w:r w:rsidRPr="00A12B30">
        <w:t>)</w:t>
      </w:r>
      <w:bookmarkEnd w:id="64"/>
    </w:p>
    <w:p w14:paraId="5ED079EE" w14:textId="77777777" w:rsidR="00B81EF5" w:rsidRDefault="00EB5FD7" w:rsidP="00B81EF5">
      <w:pPr>
        <w:keepNext/>
      </w:pPr>
      <w:r>
        <w:rPr>
          <w:noProof/>
        </w:rPr>
        <w:lastRenderedPageBreak/>
        <w:drawing>
          <wp:inline distT="0" distB="0" distL="0" distR="0" wp14:anchorId="04E39CD2" wp14:editId="0123A032">
            <wp:extent cx="5399405" cy="3821430"/>
            <wp:effectExtent l="19050" t="19050" r="10795" b="26670"/>
            <wp:docPr id="901268655" name="Picture 1" descr="A graph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268655" name="Picture 1" descr="A graph of a numb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821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B15BF6" w14:textId="65D7FD8E" w:rsidR="00EB5FD7" w:rsidRDefault="00B81EF5" w:rsidP="00B81EF5">
      <w:pPr>
        <w:pStyle w:val="Caption"/>
      </w:pPr>
      <w:bookmarkStart w:id="65" w:name="_Toc165680557"/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A53D0A">
        <w:rPr>
          <w:noProof/>
        </w:rPr>
        <w:t>15</w:t>
      </w:r>
      <w:r>
        <w:fldChar w:fldCharType="end"/>
      </w:r>
      <w:r>
        <w:t xml:space="preserve"> </w:t>
      </w:r>
      <w:r w:rsidRPr="002C1F05">
        <w:t xml:space="preserve">Kumulatívny priemer a IS času čakania pacientov (scenár </w:t>
      </w:r>
      <w:r>
        <w:t>2</w:t>
      </w:r>
      <w:r w:rsidRPr="002C1F05">
        <w:t>)</w:t>
      </w:r>
      <w:bookmarkEnd w:id="65"/>
    </w:p>
    <w:p w14:paraId="0122060B" w14:textId="77777777" w:rsidR="00A548F3" w:rsidRDefault="00A548F3">
      <w:pPr>
        <w:spacing w:before="0" w:line="240" w:lineRule="auto"/>
        <w:jc w:val="left"/>
        <w:rPr>
          <w:b/>
          <w:bCs/>
          <w:sz w:val="24"/>
          <w:szCs w:val="26"/>
        </w:rPr>
      </w:pPr>
      <w:r>
        <w:br w:type="page"/>
      </w:r>
    </w:p>
    <w:p w14:paraId="211DD6A1" w14:textId="4EC5462D" w:rsidR="0013377E" w:rsidRDefault="0013377E" w:rsidP="00C560DB">
      <w:pPr>
        <w:pStyle w:val="Heading3"/>
      </w:pPr>
      <w:bookmarkStart w:id="66" w:name="_Toc165680537"/>
      <w:r>
        <w:lastRenderedPageBreak/>
        <w:t>Scenár 3</w:t>
      </w:r>
      <w:bookmarkEnd w:id="66"/>
    </w:p>
    <w:p w14:paraId="6B8EA9DD" w14:textId="51CABE8D" w:rsidR="008D6837" w:rsidRDefault="008D6837" w:rsidP="008D6837">
      <w:pPr>
        <w:pStyle w:val="ListParagraph"/>
        <w:numPr>
          <w:ilvl w:val="0"/>
          <w:numId w:val="27"/>
        </w:numPr>
      </w:pPr>
      <w:r w:rsidRPr="00AD7AF2">
        <w:rPr>
          <w:b/>
          <w:bCs/>
        </w:rPr>
        <w:t>Priemerný počet ošetrených pacientov</w:t>
      </w:r>
      <w:r>
        <w:t>: 4</w:t>
      </w:r>
      <w:r w:rsidR="002360ED">
        <w:t>6</w:t>
      </w:r>
      <w:r>
        <w:t>.</w:t>
      </w:r>
      <w:r w:rsidR="002360ED">
        <w:t>29</w:t>
      </w:r>
    </w:p>
    <w:p w14:paraId="5B17612B" w14:textId="2C26DD14" w:rsidR="008D6837" w:rsidRDefault="008D6837" w:rsidP="008D6837">
      <w:pPr>
        <w:pStyle w:val="ListParagraph"/>
        <w:numPr>
          <w:ilvl w:val="0"/>
          <w:numId w:val="27"/>
        </w:numPr>
      </w:pPr>
      <w:r w:rsidRPr="00AD7AF2">
        <w:rPr>
          <w:b/>
          <w:bCs/>
        </w:rPr>
        <w:t>Scenár</w:t>
      </w:r>
      <w:r>
        <w:t xml:space="preserve">: </w:t>
      </w:r>
      <w:r w:rsidR="002360ED">
        <w:t>3</w:t>
      </w:r>
    </w:p>
    <w:p w14:paraId="2AF79F64" w14:textId="0617759E" w:rsidR="008D6837" w:rsidRDefault="008D6837" w:rsidP="008D6837">
      <w:pPr>
        <w:pStyle w:val="ListParagraph"/>
        <w:numPr>
          <w:ilvl w:val="0"/>
          <w:numId w:val="27"/>
        </w:numPr>
      </w:pPr>
      <w:r w:rsidRPr="00AD7AF2">
        <w:rPr>
          <w:b/>
          <w:bCs/>
        </w:rPr>
        <w:t>Pacienti na Interval</w:t>
      </w:r>
      <w:r>
        <w:t xml:space="preserve">: </w:t>
      </w:r>
      <w:r w:rsidR="002360ED">
        <w:t>4</w:t>
      </w:r>
    </w:p>
    <w:p w14:paraId="78AA80F6" w14:textId="77777777" w:rsidR="008D6837" w:rsidRDefault="008D6837" w:rsidP="008D6837">
      <w:pPr>
        <w:pStyle w:val="ListParagraph"/>
        <w:numPr>
          <w:ilvl w:val="0"/>
          <w:numId w:val="27"/>
        </w:numPr>
      </w:pPr>
      <w:r w:rsidRPr="00AD7AF2">
        <w:rPr>
          <w:b/>
          <w:bCs/>
        </w:rPr>
        <w:t>Doba bez prijímania nových pacientov</w:t>
      </w:r>
      <w:r>
        <w:t>: 0 minút</w:t>
      </w:r>
    </w:p>
    <w:p w14:paraId="40226211" w14:textId="5183EDD4" w:rsidR="008D6837" w:rsidRDefault="008D6837" w:rsidP="008D6837">
      <w:pPr>
        <w:pStyle w:val="ListParagraph"/>
        <w:numPr>
          <w:ilvl w:val="0"/>
          <w:numId w:val="27"/>
        </w:numPr>
      </w:pPr>
      <w:r w:rsidRPr="00AD7AF2">
        <w:rPr>
          <w:b/>
          <w:bCs/>
        </w:rPr>
        <w:t>Interval objednávania</w:t>
      </w:r>
      <w:r>
        <w:t>: 3</w:t>
      </w:r>
      <w:r w:rsidR="005852F0">
        <w:t>8</w:t>
      </w:r>
      <w:r>
        <w:t xml:space="preserve"> minút</w:t>
      </w:r>
    </w:p>
    <w:p w14:paraId="0218F408" w14:textId="39EFADA1" w:rsidR="008D6837" w:rsidRDefault="008D6837" w:rsidP="008D6837">
      <w:pPr>
        <w:pStyle w:val="ListParagraph"/>
        <w:numPr>
          <w:ilvl w:val="0"/>
          <w:numId w:val="27"/>
        </w:numPr>
      </w:pPr>
      <w:r w:rsidRPr="00AD7AF2">
        <w:rPr>
          <w:b/>
          <w:bCs/>
        </w:rPr>
        <w:t xml:space="preserve">Priemerný </w:t>
      </w:r>
      <w:r>
        <w:rPr>
          <w:b/>
          <w:bCs/>
        </w:rPr>
        <w:t>č</w:t>
      </w:r>
      <w:r w:rsidRPr="00AD7AF2">
        <w:rPr>
          <w:b/>
          <w:bCs/>
        </w:rPr>
        <w:t xml:space="preserve">as </w:t>
      </w:r>
      <w:r>
        <w:rPr>
          <w:b/>
          <w:bCs/>
        </w:rPr>
        <w:t>č</w:t>
      </w:r>
      <w:r w:rsidRPr="00AD7AF2">
        <w:rPr>
          <w:b/>
          <w:bCs/>
        </w:rPr>
        <w:t>akania</w:t>
      </w:r>
      <w:r>
        <w:t xml:space="preserve">: </w:t>
      </w:r>
      <w:r w:rsidR="005852F0">
        <w:t>8</w:t>
      </w:r>
      <w:r>
        <w:t>.</w:t>
      </w:r>
      <w:r w:rsidR="005852F0">
        <w:t>02</w:t>
      </w:r>
      <w:r>
        <w:t xml:space="preserve"> minút</w:t>
      </w:r>
    </w:p>
    <w:p w14:paraId="12567FD2" w14:textId="175EF8B5" w:rsidR="008D6837" w:rsidRPr="00142E9F" w:rsidRDefault="008D6837" w:rsidP="008D6837">
      <w:pPr>
        <w:pStyle w:val="ListParagraph"/>
        <w:numPr>
          <w:ilvl w:val="0"/>
          <w:numId w:val="27"/>
        </w:numPr>
      </w:pPr>
      <w:r>
        <w:rPr>
          <w:b/>
          <w:bCs/>
        </w:rPr>
        <w:t xml:space="preserve">Čas čakania, </w:t>
      </w:r>
      <w:r w:rsidRPr="00AD7AF2">
        <w:rPr>
          <w:b/>
          <w:bCs/>
        </w:rPr>
        <w:t xml:space="preserve">95 </w:t>
      </w:r>
      <w:r w:rsidRPr="00AD7AF2">
        <w:rPr>
          <w:b/>
          <w:bCs/>
          <w:lang w:val="en-US"/>
        </w:rPr>
        <w:t xml:space="preserve">% </w:t>
      </w:r>
      <w:r>
        <w:rPr>
          <w:b/>
          <w:bCs/>
          <w:lang w:val="en-US"/>
        </w:rPr>
        <w:t>h</w:t>
      </w:r>
      <w:r w:rsidRPr="00AD7AF2">
        <w:rPr>
          <w:b/>
          <w:bCs/>
          <w:lang w:val="en-US"/>
        </w:rPr>
        <w:t>orn</w:t>
      </w:r>
      <w:r w:rsidRPr="00AD7AF2">
        <w:rPr>
          <w:b/>
          <w:bCs/>
        </w:rPr>
        <w:t>ý interval spoľahlivosti</w:t>
      </w:r>
      <w:r>
        <w:rPr>
          <w:b/>
          <w:bCs/>
        </w:rPr>
        <w:t xml:space="preserve"> </w:t>
      </w:r>
      <w:r>
        <w:t>: 8.</w:t>
      </w:r>
      <w:r w:rsidR="005852F0">
        <w:t xml:space="preserve"> </w:t>
      </w:r>
      <w:r>
        <w:t>1</w:t>
      </w:r>
      <w:r w:rsidR="0049335B">
        <w:t>7</w:t>
      </w:r>
      <w:r>
        <w:t xml:space="preserve"> minút</w:t>
      </w:r>
    </w:p>
    <w:p w14:paraId="1B725583" w14:textId="60214EBF" w:rsidR="008D6837" w:rsidRDefault="008D6837" w:rsidP="008D6837">
      <w:pPr>
        <w:pStyle w:val="ListParagraph"/>
        <w:numPr>
          <w:ilvl w:val="0"/>
          <w:numId w:val="27"/>
        </w:numPr>
      </w:pPr>
      <w:r w:rsidRPr="00F60B20">
        <w:rPr>
          <w:b/>
          <w:bCs/>
        </w:rPr>
        <w:t xml:space="preserve">Zaťaženie </w:t>
      </w:r>
      <w:r>
        <w:rPr>
          <w:b/>
          <w:bCs/>
        </w:rPr>
        <w:t>d</w:t>
      </w:r>
      <w:r w:rsidRPr="00F60B20">
        <w:rPr>
          <w:b/>
          <w:bCs/>
        </w:rPr>
        <w:t>oktorov:</w:t>
      </w:r>
      <w:r>
        <w:t xml:space="preserve"> 9</w:t>
      </w:r>
      <w:r w:rsidR="0049335B">
        <w:t>4</w:t>
      </w:r>
      <w:r>
        <w:t>.</w:t>
      </w:r>
      <w:r w:rsidR="0049335B">
        <w:t>82</w:t>
      </w:r>
      <w:r>
        <w:t xml:space="preserve">% - </w:t>
      </w:r>
      <w:r w:rsidR="0049335B">
        <w:t>97</w:t>
      </w:r>
      <w:r>
        <w:t>.6</w:t>
      </w:r>
      <w:r w:rsidR="0049335B">
        <w:t>0</w:t>
      </w:r>
      <w:r>
        <w:t>%</w:t>
      </w:r>
    </w:p>
    <w:p w14:paraId="2B8A71D9" w14:textId="77777777" w:rsidR="004426B7" w:rsidRDefault="0039039E" w:rsidP="004426B7">
      <w:pPr>
        <w:keepNext/>
      </w:pPr>
      <w:r>
        <w:rPr>
          <w:noProof/>
        </w:rPr>
        <w:drawing>
          <wp:inline distT="0" distB="0" distL="0" distR="0" wp14:anchorId="581100D5" wp14:editId="0B17D0FF">
            <wp:extent cx="5399405" cy="2691130"/>
            <wp:effectExtent l="19050" t="19050" r="10795" b="13970"/>
            <wp:docPr id="767094410" name="Picture 1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094410" name="Picture 1" descr="A graph with blue lines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691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5B4928" w14:textId="6D13B76A" w:rsidR="0039039E" w:rsidRDefault="004426B7" w:rsidP="004426B7">
      <w:pPr>
        <w:pStyle w:val="Caption"/>
      </w:pPr>
      <w:bookmarkStart w:id="67" w:name="_Toc165680558"/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A53D0A">
        <w:rPr>
          <w:noProof/>
        </w:rPr>
        <w:t>16</w:t>
      </w:r>
      <w:r>
        <w:fldChar w:fldCharType="end"/>
      </w:r>
      <w:r>
        <w:t xml:space="preserve"> </w:t>
      </w:r>
      <w:r w:rsidRPr="00D22693">
        <w:t>Počet pacientov v rade (prvý beh)</w:t>
      </w:r>
      <w:r>
        <w:t xml:space="preserve"> (scenár 3)</w:t>
      </w:r>
      <w:bookmarkEnd w:id="67"/>
    </w:p>
    <w:p w14:paraId="00CE10B1" w14:textId="77777777" w:rsidR="00B81EF5" w:rsidRDefault="005C0926" w:rsidP="00B81EF5">
      <w:pPr>
        <w:keepNext/>
      </w:pPr>
      <w:r>
        <w:rPr>
          <w:noProof/>
        </w:rPr>
        <w:drawing>
          <wp:inline distT="0" distB="0" distL="0" distR="0" wp14:anchorId="41E885BB" wp14:editId="08AC2853">
            <wp:extent cx="5399405" cy="2691130"/>
            <wp:effectExtent l="19050" t="19050" r="10795" b="13970"/>
            <wp:docPr id="210035298" name="Picture 1" descr="A graph of a number of red rectangular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35298" name="Picture 1" descr="A graph of a number of red rectangular bars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691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AC6ABD" w14:textId="337EDC39" w:rsidR="0039039E" w:rsidRDefault="00B81EF5" w:rsidP="00B81EF5">
      <w:pPr>
        <w:pStyle w:val="Caption"/>
      </w:pPr>
      <w:bookmarkStart w:id="68" w:name="_Toc165680559"/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A53D0A">
        <w:rPr>
          <w:noProof/>
        </w:rPr>
        <w:t>17</w:t>
      </w:r>
      <w:r>
        <w:fldChar w:fldCharType="end"/>
      </w:r>
      <w:r>
        <w:t xml:space="preserve"> </w:t>
      </w:r>
      <w:r w:rsidRPr="00043E25">
        <w:t xml:space="preserve">Celková vyťaženosť doktorov (scenár </w:t>
      </w:r>
      <w:r>
        <w:t>3)</w:t>
      </w:r>
      <w:bookmarkEnd w:id="68"/>
    </w:p>
    <w:p w14:paraId="1CB9042B" w14:textId="77777777" w:rsidR="00B81EF5" w:rsidRDefault="005C0926" w:rsidP="00B81EF5">
      <w:pPr>
        <w:keepNext/>
      </w:pPr>
      <w:r>
        <w:rPr>
          <w:noProof/>
        </w:rPr>
        <w:lastRenderedPageBreak/>
        <w:drawing>
          <wp:inline distT="0" distB="0" distL="0" distR="0" wp14:anchorId="19AB782E" wp14:editId="6D53366F">
            <wp:extent cx="5399405" cy="3821430"/>
            <wp:effectExtent l="19050" t="19050" r="10795" b="26670"/>
            <wp:docPr id="18291424" name="Picture 1" descr="A graph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1424" name="Picture 1" descr="A graph with numbers and lines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821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B7C7B3" w14:textId="10511EDF" w:rsidR="005C0926" w:rsidRDefault="00B81EF5" w:rsidP="00B81EF5">
      <w:pPr>
        <w:pStyle w:val="Caption"/>
      </w:pPr>
      <w:bookmarkStart w:id="69" w:name="_Toc165680560"/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A53D0A">
        <w:rPr>
          <w:noProof/>
        </w:rPr>
        <w:t>18</w:t>
      </w:r>
      <w:r>
        <w:fldChar w:fldCharType="end"/>
      </w:r>
      <w:r>
        <w:t xml:space="preserve"> Kumulatívny priemer a IS času čakania pacientov</w:t>
      </w:r>
      <w:r w:rsidRPr="00DF3CDC">
        <w:t xml:space="preserve"> (scenár </w:t>
      </w:r>
      <w:r>
        <w:t>3</w:t>
      </w:r>
      <w:r w:rsidRPr="00DF3CDC">
        <w:t>)</w:t>
      </w:r>
      <w:bookmarkEnd w:id="69"/>
    </w:p>
    <w:p w14:paraId="654D6474" w14:textId="77777777" w:rsidR="00A548F3" w:rsidRDefault="00A548F3">
      <w:pPr>
        <w:spacing w:before="0" w:line="240" w:lineRule="auto"/>
        <w:jc w:val="left"/>
        <w:rPr>
          <w:b/>
          <w:bCs/>
          <w:caps/>
          <w:kern w:val="32"/>
          <w:sz w:val="32"/>
          <w:szCs w:val="48"/>
        </w:rPr>
      </w:pPr>
      <w:r>
        <w:br w:type="page"/>
      </w:r>
    </w:p>
    <w:p w14:paraId="11DC6BEB" w14:textId="2C5C203C" w:rsidR="00F85AEE" w:rsidRPr="003E582E" w:rsidRDefault="00F85AEE" w:rsidP="00F85AEE">
      <w:pPr>
        <w:pStyle w:val="Heading1"/>
      </w:pPr>
      <w:bookmarkStart w:id="70" w:name="_Toc165680538"/>
      <w:r w:rsidRPr="003E582E">
        <w:lastRenderedPageBreak/>
        <w:t>Diskúsia a</w:t>
      </w:r>
      <w:r w:rsidR="00B25491" w:rsidRPr="003E582E">
        <w:t> </w:t>
      </w:r>
      <w:r w:rsidRPr="003E582E">
        <w:t>závery</w:t>
      </w:r>
      <w:bookmarkEnd w:id="70"/>
    </w:p>
    <w:p w14:paraId="15CB45F1" w14:textId="6210F7A3" w:rsidR="002A520D" w:rsidRDefault="002A520D" w:rsidP="002A520D">
      <w:pPr>
        <w:pStyle w:val="Heading2"/>
      </w:pPr>
      <w:bookmarkStart w:id="71" w:name="_Toc165680539"/>
      <w:r>
        <w:t>Kľúčové zistenia</w:t>
      </w:r>
      <w:bookmarkEnd w:id="71"/>
    </w:p>
    <w:p w14:paraId="65A76936" w14:textId="6F5EBC3E" w:rsidR="002A520D" w:rsidRDefault="002A520D" w:rsidP="002A520D">
      <w:r>
        <w:t xml:space="preserve">Naša analýza ukázala, že efektívne manažovanie pracovného času a zdrojov môže významne prispieť k zlepšeniu kvality poskytovanej starostlivosti a zároveň znižovať riziko vyhorenia medzi </w:t>
      </w:r>
      <w:r w:rsidR="00F13316">
        <w:t>doktormi</w:t>
      </w:r>
      <w:r>
        <w:t xml:space="preserve">. Optimálny scenár, ktorý kombinuje vysokú efektivitu s prijateľnou čakacou dobou a zároveň udržuje zaťaženie </w:t>
      </w:r>
      <w:r w:rsidR="00F13316">
        <w:t>doktorov</w:t>
      </w:r>
      <w:r>
        <w:t xml:space="preserve"> pod 80%, ukazuje, že je možné dosiahnuť vysokú úroveň starostlivosti pri nižšej pracovnej záťaži. Tento prístup </w:t>
      </w:r>
      <w:r w:rsidR="00F13316">
        <w:t>nie len že</w:t>
      </w:r>
      <w:r>
        <w:t xml:space="preserve"> znižuje stres medzi </w:t>
      </w:r>
      <w:r w:rsidR="00F13316">
        <w:t>doktormi</w:t>
      </w:r>
      <w:r>
        <w:t>, ale tiež zvyšuje celkovú spokojnosť pacientov s poskytovanými službami.</w:t>
      </w:r>
    </w:p>
    <w:p w14:paraId="627C2AAF" w14:textId="3B6F4083" w:rsidR="002A520D" w:rsidRDefault="002A520D" w:rsidP="002A520D">
      <w:pPr>
        <w:pStyle w:val="Heading2"/>
      </w:pPr>
      <w:bookmarkStart w:id="72" w:name="_Toc165680540"/>
      <w:r>
        <w:t>Význam nastavenia cieľov</w:t>
      </w:r>
      <w:bookmarkEnd w:id="72"/>
    </w:p>
    <w:p w14:paraId="1E653E38" w14:textId="454B5BFF" w:rsidR="002A520D" w:rsidRDefault="002A520D" w:rsidP="002A520D">
      <w:r>
        <w:t>Výsledky naznačujú, že ciele dentálneho strediska by mali byť jasne definované na začiatku každého plánovacieho obdobia. Či už je prioritou maximálne vyťaženie doktorov alebo kvalita starostlivosti s ohľadom na pracovnú záťaž, každý z týchto cieľov vyžaduje odlišné nastavenie parametrov simulácie. Je kľúčové, aby sa očakávania zadávateľa a realistické možnosti strediska vzájomne zosúladili.</w:t>
      </w:r>
    </w:p>
    <w:p w14:paraId="2D10AAA2" w14:textId="465E9B2E" w:rsidR="002A520D" w:rsidRDefault="002A520D" w:rsidP="002A520D">
      <w:pPr>
        <w:pStyle w:val="Heading2"/>
      </w:pPr>
      <w:bookmarkStart w:id="73" w:name="_Toc165680541"/>
      <w:r>
        <w:t>Záver</w:t>
      </w:r>
      <w:bookmarkEnd w:id="73"/>
    </w:p>
    <w:p w14:paraId="7F1B3C0E" w14:textId="0A01AA3E" w:rsidR="002A520D" w:rsidRDefault="002A520D" w:rsidP="002A520D">
      <w:r>
        <w:t xml:space="preserve">Najlepšie výsledky sme identifikovali v dvoch hlavných scenároch: Pri zaťažení doktorov pod 80 percent sme dosiahli najlepší výsledok, kde bolo </w:t>
      </w:r>
      <w:hyperlink w:anchor="_Najlepší_výsledok_so" w:history="1">
        <w:r w:rsidRPr="00F02430">
          <w:rPr>
            <w:rStyle w:val="Hyperlink"/>
          </w:rPr>
          <w:t>ošetrených 38 pacientov počas jedného dňa</w:t>
        </w:r>
      </w:hyperlink>
      <w:r>
        <w:t xml:space="preserve">. V prípade, keď zaťaženie doktorov neprekročilo 100 percent, bol najlepší výsledok </w:t>
      </w:r>
      <w:hyperlink w:anchor="_Scenár_1" w:history="1">
        <w:r w:rsidRPr="00F02430">
          <w:rPr>
            <w:rStyle w:val="Hyperlink"/>
          </w:rPr>
          <w:t>47.02 ošetrených pacientov za deň.</w:t>
        </w:r>
      </w:hyperlink>
    </w:p>
    <w:p w14:paraId="5B148151" w14:textId="636E271E" w:rsidR="002A520D" w:rsidRDefault="002A520D" w:rsidP="002A520D">
      <w:r>
        <w:t xml:space="preserve">Implementácia obmedzení na objednávanie pacientov pri konci pracovnej zmeny sa ukázala ako </w:t>
      </w:r>
      <w:r w:rsidR="00DE76D8">
        <w:t>výrazná</w:t>
      </w:r>
      <w:r>
        <w:t xml:space="preserve"> pre </w:t>
      </w:r>
      <w:r w:rsidR="0050120F">
        <w:t>počet ošetrených pacientov a</w:t>
      </w:r>
      <w:r>
        <w:t xml:space="preserve"> že doktori nezačnú ošetrovať nového pacienta tesne pred koncom svojej zmeny. Tento prístup pomáha predchádzať situáciám, kde by doktori museli pracovať nad rámec svojich plánovaných hodín, čo prispieva k znižovaniu pracovného stresu a zvyšuje celkovú efektívnosť operácií v stredisku.</w:t>
      </w:r>
    </w:p>
    <w:p w14:paraId="3CB1D94B" w14:textId="521B0631" w:rsidR="002A520D" w:rsidRDefault="002A520D" w:rsidP="002A520D">
      <w:pPr>
        <w:pStyle w:val="Heading2"/>
      </w:pPr>
      <w:bookmarkStart w:id="74" w:name="_Toc165680542"/>
      <w:r>
        <w:t>Odporúčanie</w:t>
      </w:r>
      <w:bookmarkEnd w:id="74"/>
    </w:p>
    <w:p w14:paraId="5EC5BFAF" w14:textId="4AB387B3" w:rsidR="002A520D" w:rsidRDefault="002A520D" w:rsidP="002A520D">
      <w:r>
        <w:t xml:space="preserve">Na základe našej analýzy odporúčame implementovať systém, ktorý prioritne zohľadňuje zaťaženie doktorov s maximálnou hranicou do 80%. Tento model by mal byť doplnený o jasné pravidlá pre objednávanie pacientov, aby sa predišlo prideleniu prípadov tesne pred koncom pracovnej zmeny. Zároveň by mala byť zavedená </w:t>
      </w:r>
      <w:r>
        <w:lastRenderedPageBreak/>
        <w:t>pravidelná revízia a prispôsobenie pracovných procesov v reakcii na získané skúsenosti a spätnú väzbu od zamestnancov a pacientov.</w:t>
      </w:r>
    </w:p>
    <w:p w14:paraId="0151B849" w14:textId="358A1694" w:rsidR="00284FD7" w:rsidRPr="00284FD7" w:rsidRDefault="002A520D" w:rsidP="00284FD7">
      <w:r>
        <w:t>Tento prístup umožní stredisku udržať vysokú kvalitu služieb pri súčasnom zabezpečení pracovnej spokojnosti a</w:t>
      </w:r>
      <w:r w:rsidR="00DE76D8">
        <w:t> </w:t>
      </w:r>
      <w:proofErr w:type="spellStart"/>
      <w:r>
        <w:t>well</w:t>
      </w:r>
      <w:r w:rsidR="00DE76D8">
        <w:t>-</w:t>
      </w:r>
      <w:r>
        <w:t>being</w:t>
      </w:r>
      <w:proofErr w:type="spellEnd"/>
      <w:r>
        <w:t xml:space="preserve"> </w:t>
      </w:r>
      <w:r w:rsidR="00F02430">
        <w:t>doktorov</w:t>
      </w:r>
      <w:r>
        <w:t>, čo</w:t>
      </w:r>
      <w:r w:rsidR="00034C3C">
        <w:t xml:space="preserve"> je</w:t>
      </w:r>
      <w:r>
        <w:t xml:space="preserve"> </w:t>
      </w:r>
      <w:r w:rsidR="00034C3C" w:rsidRPr="00034C3C">
        <w:t>základ pre dlhodobú udržateľnosť a úspech v oblasti zdravotnej starostlivost</w:t>
      </w:r>
      <w:r w:rsidR="00391C34">
        <w:t>i.</w:t>
      </w:r>
      <w:r w:rsidR="00391C34" w:rsidRPr="00284FD7">
        <w:t xml:space="preserve"> </w:t>
      </w:r>
    </w:p>
    <w:sectPr w:rsidR="00284FD7" w:rsidRPr="00284FD7" w:rsidSect="009341C2">
      <w:headerReference w:type="default" r:id="rId41"/>
      <w:footerReference w:type="default" r:id="rId42"/>
      <w:headerReference w:type="first" r:id="rId43"/>
      <w:footerReference w:type="first" r:id="rId44"/>
      <w:pgSz w:w="11906" w:h="16838" w:code="9"/>
      <w:pgMar w:top="1418" w:right="1418" w:bottom="1418" w:left="1418" w:header="709" w:footer="709" w:gutter="567"/>
      <w:pgNumType w:start="6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6366416" w14:textId="77777777" w:rsidR="00994B5E" w:rsidRPr="003E582E" w:rsidRDefault="00994B5E">
      <w:r w:rsidRPr="003E582E">
        <w:separator/>
      </w:r>
    </w:p>
  </w:endnote>
  <w:endnote w:type="continuationSeparator" w:id="0">
    <w:p w14:paraId="6BD3FDBF" w14:textId="77777777" w:rsidR="00994B5E" w:rsidRPr="003E582E" w:rsidRDefault="00994B5E">
      <w:r w:rsidRPr="003E582E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4D9DDC" w14:textId="77777777" w:rsidR="0048668B" w:rsidRPr="003E582E" w:rsidRDefault="0048668B" w:rsidP="00226230">
    <w:pPr>
      <w:pStyle w:val="Footer"/>
      <w:tabs>
        <w:tab w:val="clear" w:pos="4189"/>
        <w:tab w:val="clear" w:pos="4536"/>
        <w:tab w:val="clear" w:pos="6873"/>
        <w:tab w:val="clear" w:pos="6971"/>
        <w:tab w:val="clear" w:pos="7805"/>
        <w:tab w:val="clear" w:pos="8100"/>
        <w:tab w:val="clear" w:pos="8313"/>
        <w:tab w:val="clear" w:pos="9072"/>
      </w:tabs>
      <w:spacing w:before="0" w:line="240" w:lineRule="auto"/>
      <w:rPr>
        <w:smallCaps w:val="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0917EE" w14:textId="77777777" w:rsidR="00502DC4" w:rsidRPr="003E582E" w:rsidRDefault="00502DC4" w:rsidP="00D73B6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365239" w14:textId="77777777" w:rsidR="00502DC4" w:rsidRPr="003E582E" w:rsidRDefault="00502DC4" w:rsidP="00502DC4">
    <w:pPr>
      <w:pStyle w:val="Footer"/>
      <w:tabs>
        <w:tab w:val="clear" w:pos="4189"/>
        <w:tab w:val="clear" w:pos="4536"/>
        <w:tab w:val="clear" w:pos="6873"/>
        <w:tab w:val="clear" w:pos="6971"/>
        <w:tab w:val="clear" w:pos="7805"/>
        <w:tab w:val="clear" w:pos="8100"/>
        <w:tab w:val="clear" w:pos="8313"/>
        <w:tab w:val="clear" w:pos="9072"/>
      </w:tabs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658D9E" w14:textId="77777777" w:rsidR="00502DC4" w:rsidRPr="003E582E" w:rsidRDefault="00502DC4" w:rsidP="00502DC4">
    <w:pPr>
      <w:pStyle w:val="Footer"/>
      <w:tabs>
        <w:tab w:val="clear" w:pos="4189"/>
        <w:tab w:val="clear" w:pos="4536"/>
        <w:tab w:val="clear" w:pos="6873"/>
        <w:tab w:val="clear" w:pos="6971"/>
        <w:tab w:val="clear" w:pos="7805"/>
        <w:tab w:val="clear" w:pos="8100"/>
        <w:tab w:val="clear" w:pos="8313"/>
        <w:tab w:val="clear" w:pos="9072"/>
      </w:tabs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E7992E" w14:textId="77777777" w:rsidR="00D73B6E" w:rsidRPr="003E582E" w:rsidRDefault="00D73B6E" w:rsidP="00EB2D62">
    <w:pPr>
      <w:pStyle w:val="Footer"/>
      <w:jc w:val="right"/>
      <w:rPr>
        <w:sz w:val="22"/>
        <w:szCs w:val="22"/>
      </w:rPr>
    </w:pPr>
    <w:r w:rsidRPr="003E582E">
      <w:rPr>
        <w:smallCaps w:val="0"/>
        <w:sz w:val="22"/>
        <w:szCs w:val="22"/>
      </w:rPr>
      <w:fldChar w:fldCharType="begin"/>
    </w:r>
    <w:r w:rsidRPr="003E582E">
      <w:rPr>
        <w:smallCaps w:val="0"/>
        <w:sz w:val="22"/>
        <w:szCs w:val="22"/>
      </w:rPr>
      <w:instrText xml:space="preserve"> PAGE   \* MERGEFORMAT </w:instrText>
    </w:r>
    <w:r w:rsidRPr="003E582E">
      <w:rPr>
        <w:smallCaps w:val="0"/>
        <w:sz w:val="22"/>
        <w:szCs w:val="22"/>
      </w:rPr>
      <w:fldChar w:fldCharType="separate"/>
    </w:r>
    <w:r w:rsidR="001D6DB6" w:rsidRPr="003E582E">
      <w:rPr>
        <w:smallCaps w:val="0"/>
        <w:sz w:val="22"/>
        <w:szCs w:val="22"/>
      </w:rPr>
      <w:t>20</w:t>
    </w:r>
    <w:r w:rsidRPr="003E582E">
      <w:rPr>
        <w:smallCaps w:val="0"/>
        <w:sz w:val="22"/>
        <w:szCs w:val="22"/>
      </w:rP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432A1D" w14:textId="77777777" w:rsidR="00EB2D62" w:rsidRPr="003E582E" w:rsidRDefault="00EB2D62" w:rsidP="00EB2D62">
    <w:pPr>
      <w:pStyle w:val="Footer"/>
      <w:jc w:val="right"/>
    </w:pPr>
    <w:r w:rsidRPr="003E582E">
      <w:rPr>
        <w:smallCaps w:val="0"/>
      </w:rPr>
      <w:fldChar w:fldCharType="begin"/>
    </w:r>
    <w:r w:rsidRPr="003E582E">
      <w:rPr>
        <w:smallCaps w:val="0"/>
      </w:rPr>
      <w:instrText xml:space="preserve"> PAGE   \* MERGEFORMAT </w:instrText>
    </w:r>
    <w:r w:rsidRPr="003E582E">
      <w:rPr>
        <w:smallCaps w:val="0"/>
      </w:rPr>
      <w:fldChar w:fldCharType="separate"/>
    </w:r>
    <w:r w:rsidR="006301E0" w:rsidRPr="003E582E">
      <w:rPr>
        <w:rFonts w:ascii="Cambria" w:hAnsi="Cambria"/>
        <w:smallCaps w:val="0"/>
      </w:rPr>
      <w:t>I</w:t>
    </w:r>
    <w:r w:rsidRPr="003E582E">
      <w:rPr>
        <w:smallCaps w:val="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FE0A22F" w14:textId="77777777" w:rsidR="00994B5E" w:rsidRPr="003E582E" w:rsidRDefault="00994B5E">
      <w:r w:rsidRPr="003E582E">
        <w:separator/>
      </w:r>
    </w:p>
  </w:footnote>
  <w:footnote w:type="continuationSeparator" w:id="0">
    <w:p w14:paraId="0F74E8A0" w14:textId="77777777" w:rsidR="00994B5E" w:rsidRPr="003E582E" w:rsidRDefault="00994B5E">
      <w:r w:rsidRPr="003E582E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31680C" w14:textId="77777777" w:rsidR="00226230" w:rsidRPr="003E582E" w:rsidRDefault="00226230" w:rsidP="00226230">
    <w:pPr>
      <w:pStyle w:val="Header"/>
      <w:tabs>
        <w:tab w:val="clear" w:pos="4536"/>
        <w:tab w:val="clear" w:pos="9072"/>
      </w:tabs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12AC7A" w14:textId="77777777" w:rsidR="0036434D" w:rsidRPr="003E582E" w:rsidRDefault="0036434D" w:rsidP="00502DC4">
    <w:pPr>
      <w:pStyle w:val="Header"/>
      <w:tabs>
        <w:tab w:val="clear" w:pos="4536"/>
        <w:tab w:val="clear" w:pos="9072"/>
      </w:tabs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2AB28E" w14:textId="77777777" w:rsidR="00C96291" w:rsidRPr="003E582E" w:rsidRDefault="00C96291" w:rsidP="00502DC4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F477A2" w14:textId="77777777" w:rsidR="00502DC4" w:rsidRPr="003E582E" w:rsidRDefault="00502DC4" w:rsidP="00502DC4">
    <w:pPr>
      <w:pStyle w:val="Header"/>
      <w:tabs>
        <w:tab w:val="clear" w:pos="4536"/>
        <w:tab w:val="clear" w:pos="9072"/>
      </w:tabs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DB0C6A" w14:textId="77777777" w:rsidR="00502DC4" w:rsidRPr="003E582E" w:rsidRDefault="00502DC4" w:rsidP="00502DC4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DA1702" w14:textId="77777777" w:rsidR="00502DC4" w:rsidRPr="003E582E" w:rsidRDefault="00502DC4" w:rsidP="00502DC4">
    <w:pPr>
      <w:pStyle w:val="Header"/>
      <w:tabs>
        <w:tab w:val="clear" w:pos="4536"/>
        <w:tab w:val="clear" w:pos="9072"/>
      </w:tabs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6EF949" w14:textId="77777777" w:rsidR="00502DC4" w:rsidRPr="003E582E" w:rsidRDefault="00502DC4" w:rsidP="00E26E2D">
    <w:pPr>
      <w:pStyle w:val="Header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E0735C" w14:textId="77777777" w:rsidR="00EB2D62" w:rsidRPr="003E582E" w:rsidRDefault="00EB2D62" w:rsidP="00EB2D62">
    <w:pPr>
      <w:pStyle w:val="Header"/>
      <w:pBdr>
        <w:bottom w:val="single" w:sz="8" w:space="1" w:color="1F497D"/>
      </w:pBdr>
      <w:jc w:val="right"/>
      <w:rPr>
        <w:rFonts w:ascii="Cambria" w:hAnsi="Cambria"/>
        <w:smallCaps/>
        <w:color w:val="000000"/>
      </w:rPr>
    </w:pPr>
    <w:proofErr w:type="spellStart"/>
    <w:r w:rsidRPr="003E582E">
      <w:rPr>
        <w:rFonts w:ascii="Cambria" w:hAnsi="Cambria"/>
        <w:smallCaps/>
        <w:color w:val="000000"/>
      </w:rPr>
      <w:t>Prílohová</w:t>
    </w:r>
    <w:proofErr w:type="spellEnd"/>
    <w:r w:rsidRPr="003E582E">
      <w:rPr>
        <w:rFonts w:ascii="Cambria" w:hAnsi="Cambria"/>
        <w:smallCaps/>
        <w:color w:val="000000"/>
      </w:rPr>
      <w:t xml:space="preserve"> časť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EA316C"/>
    <w:multiLevelType w:val="hybridMultilevel"/>
    <w:tmpl w:val="7664469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504D43"/>
    <w:multiLevelType w:val="hybridMultilevel"/>
    <w:tmpl w:val="A4D87952"/>
    <w:lvl w:ilvl="0" w:tplc="041B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A32A26"/>
    <w:multiLevelType w:val="hybridMultilevel"/>
    <w:tmpl w:val="9A5C5E9E"/>
    <w:lvl w:ilvl="0" w:tplc="9DAAF058">
      <w:start w:val="1"/>
      <w:numFmt w:val="decimal"/>
      <w:pStyle w:val="slovanzoznam1"/>
      <w:lvlText w:val="%1."/>
      <w:lvlJc w:val="left"/>
      <w:pPr>
        <w:ind w:left="1287" w:hanging="360"/>
      </w:pPr>
    </w:lvl>
    <w:lvl w:ilvl="1" w:tplc="041B0019" w:tentative="1">
      <w:start w:val="1"/>
      <w:numFmt w:val="lowerLetter"/>
      <w:lvlText w:val="%2."/>
      <w:lvlJc w:val="left"/>
      <w:pPr>
        <w:ind w:left="2007" w:hanging="360"/>
      </w:pPr>
    </w:lvl>
    <w:lvl w:ilvl="2" w:tplc="041B001B" w:tentative="1">
      <w:start w:val="1"/>
      <w:numFmt w:val="lowerRoman"/>
      <w:lvlText w:val="%3."/>
      <w:lvlJc w:val="right"/>
      <w:pPr>
        <w:ind w:left="2727" w:hanging="180"/>
      </w:pPr>
    </w:lvl>
    <w:lvl w:ilvl="3" w:tplc="041B000F" w:tentative="1">
      <w:start w:val="1"/>
      <w:numFmt w:val="decimal"/>
      <w:lvlText w:val="%4."/>
      <w:lvlJc w:val="left"/>
      <w:pPr>
        <w:ind w:left="3447" w:hanging="360"/>
      </w:pPr>
    </w:lvl>
    <w:lvl w:ilvl="4" w:tplc="041B0019" w:tentative="1">
      <w:start w:val="1"/>
      <w:numFmt w:val="lowerLetter"/>
      <w:lvlText w:val="%5."/>
      <w:lvlJc w:val="left"/>
      <w:pPr>
        <w:ind w:left="4167" w:hanging="360"/>
      </w:pPr>
    </w:lvl>
    <w:lvl w:ilvl="5" w:tplc="041B001B" w:tentative="1">
      <w:start w:val="1"/>
      <w:numFmt w:val="lowerRoman"/>
      <w:lvlText w:val="%6."/>
      <w:lvlJc w:val="right"/>
      <w:pPr>
        <w:ind w:left="4887" w:hanging="180"/>
      </w:pPr>
    </w:lvl>
    <w:lvl w:ilvl="6" w:tplc="041B000F" w:tentative="1">
      <w:start w:val="1"/>
      <w:numFmt w:val="decimal"/>
      <w:lvlText w:val="%7."/>
      <w:lvlJc w:val="left"/>
      <w:pPr>
        <w:ind w:left="5607" w:hanging="360"/>
      </w:pPr>
    </w:lvl>
    <w:lvl w:ilvl="7" w:tplc="041B0019" w:tentative="1">
      <w:start w:val="1"/>
      <w:numFmt w:val="lowerLetter"/>
      <w:lvlText w:val="%8."/>
      <w:lvlJc w:val="left"/>
      <w:pPr>
        <w:ind w:left="6327" w:hanging="360"/>
      </w:pPr>
    </w:lvl>
    <w:lvl w:ilvl="8" w:tplc="041B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1305620B"/>
    <w:multiLevelType w:val="hybridMultilevel"/>
    <w:tmpl w:val="F5B2463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D83FF3"/>
    <w:multiLevelType w:val="hybridMultilevel"/>
    <w:tmpl w:val="2A5A41C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A13B07"/>
    <w:multiLevelType w:val="hybridMultilevel"/>
    <w:tmpl w:val="8506C67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591FE7"/>
    <w:multiLevelType w:val="multilevel"/>
    <w:tmpl w:val="3522E552"/>
    <w:lvl w:ilvl="0">
      <w:start w:val="1"/>
      <w:numFmt w:val="decimal"/>
      <w:pStyle w:val="Heading1"/>
      <w:lvlText w:val="%1"/>
      <w:lvlJc w:val="left"/>
      <w:pPr>
        <w:tabs>
          <w:tab w:val="num" w:pos="425"/>
        </w:tabs>
        <w:ind w:left="567" w:hanging="567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36633391"/>
    <w:multiLevelType w:val="hybridMultilevel"/>
    <w:tmpl w:val="F85A1C1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6C90D7B"/>
    <w:multiLevelType w:val="hybridMultilevel"/>
    <w:tmpl w:val="E8FA4716"/>
    <w:lvl w:ilvl="0" w:tplc="692E6174">
      <w:start w:val="1"/>
      <w:numFmt w:val="bullet"/>
      <w:pStyle w:val="Odrka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516CED"/>
    <w:multiLevelType w:val="hybridMultilevel"/>
    <w:tmpl w:val="2594FD26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A191A95"/>
    <w:multiLevelType w:val="hybridMultilevel"/>
    <w:tmpl w:val="F5485A0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12311B"/>
    <w:multiLevelType w:val="hybridMultilevel"/>
    <w:tmpl w:val="14D0E6CA"/>
    <w:lvl w:ilvl="0" w:tplc="61DC8C1C">
      <w:start w:val="1"/>
      <w:numFmt w:val="bullet"/>
      <w:pStyle w:val="Odrka3"/>
      <w:lvlText w:val="-"/>
      <w:lvlJc w:val="left"/>
      <w:pPr>
        <w:ind w:left="1287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428F1C97"/>
    <w:multiLevelType w:val="hybridMultilevel"/>
    <w:tmpl w:val="0D5CD3F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3392887"/>
    <w:multiLevelType w:val="hybridMultilevel"/>
    <w:tmpl w:val="0774548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50343E3"/>
    <w:multiLevelType w:val="hybridMultilevel"/>
    <w:tmpl w:val="1DD4C39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DB56FE"/>
    <w:multiLevelType w:val="hybridMultilevel"/>
    <w:tmpl w:val="0A2C772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E960673"/>
    <w:multiLevelType w:val="hybridMultilevel"/>
    <w:tmpl w:val="107EF58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BD82CA3"/>
    <w:multiLevelType w:val="hybridMultilevel"/>
    <w:tmpl w:val="693239F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C83627B"/>
    <w:multiLevelType w:val="hybridMultilevel"/>
    <w:tmpl w:val="C540A8D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5942823"/>
    <w:multiLevelType w:val="hybridMultilevel"/>
    <w:tmpl w:val="062C367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65045BB"/>
    <w:multiLevelType w:val="hybridMultilevel"/>
    <w:tmpl w:val="BBD2018A"/>
    <w:lvl w:ilvl="0" w:tplc="177062A4">
      <w:start w:val="1"/>
      <w:numFmt w:val="decimal"/>
      <w:pStyle w:val="Literatra"/>
      <w:lvlText w:val="[%1]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8525AE4"/>
    <w:multiLevelType w:val="hybridMultilevel"/>
    <w:tmpl w:val="5A001EE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A656633"/>
    <w:multiLevelType w:val="hybridMultilevel"/>
    <w:tmpl w:val="DB503EFA"/>
    <w:lvl w:ilvl="0" w:tplc="6A70DFBE">
      <w:start w:val="1"/>
      <w:numFmt w:val="upperLetter"/>
      <w:pStyle w:val="Nadpispriloha"/>
      <w:lvlText w:val="Príloha %1 |"/>
      <w:lvlJc w:val="left"/>
      <w:pPr>
        <w:ind w:left="501" w:hanging="360"/>
      </w:pPr>
      <w:rPr>
        <w:rFonts w:hint="default"/>
        <w:spacing w:val="0"/>
        <w:sz w:val="32"/>
        <w:szCs w:val="32"/>
      </w:rPr>
    </w:lvl>
    <w:lvl w:ilvl="1" w:tplc="041B0019" w:tentative="1">
      <w:start w:val="1"/>
      <w:numFmt w:val="lowerLetter"/>
      <w:lvlText w:val="%2."/>
      <w:lvlJc w:val="left"/>
      <w:pPr>
        <w:ind w:left="2007" w:hanging="360"/>
      </w:pPr>
    </w:lvl>
    <w:lvl w:ilvl="2" w:tplc="041B001B" w:tentative="1">
      <w:start w:val="1"/>
      <w:numFmt w:val="lowerRoman"/>
      <w:lvlText w:val="%3."/>
      <w:lvlJc w:val="right"/>
      <w:pPr>
        <w:ind w:left="2727" w:hanging="180"/>
      </w:pPr>
    </w:lvl>
    <w:lvl w:ilvl="3" w:tplc="041B000F" w:tentative="1">
      <w:start w:val="1"/>
      <w:numFmt w:val="decimal"/>
      <w:lvlText w:val="%4."/>
      <w:lvlJc w:val="left"/>
      <w:pPr>
        <w:ind w:left="3447" w:hanging="360"/>
      </w:pPr>
    </w:lvl>
    <w:lvl w:ilvl="4" w:tplc="041B0019" w:tentative="1">
      <w:start w:val="1"/>
      <w:numFmt w:val="lowerLetter"/>
      <w:lvlText w:val="%5."/>
      <w:lvlJc w:val="left"/>
      <w:pPr>
        <w:ind w:left="4167" w:hanging="360"/>
      </w:pPr>
    </w:lvl>
    <w:lvl w:ilvl="5" w:tplc="041B001B" w:tentative="1">
      <w:start w:val="1"/>
      <w:numFmt w:val="lowerRoman"/>
      <w:lvlText w:val="%6."/>
      <w:lvlJc w:val="right"/>
      <w:pPr>
        <w:ind w:left="4887" w:hanging="180"/>
      </w:pPr>
    </w:lvl>
    <w:lvl w:ilvl="6" w:tplc="041B000F" w:tentative="1">
      <w:start w:val="1"/>
      <w:numFmt w:val="decimal"/>
      <w:lvlText w:val="%7."/>
      <w:lvlJc w:val="left"/>
      <w:pPr>
        <w:ind w:left="5607" w:hanging="360"/>
      </w:pPr>
    </w:lvl>
    <w:lvl w:ilvl="7" w:tplc="041B0019" w:tentative="1">
      <w:start w:val="1"/>
      <w:numFmt w:val="lowerLetter"/>
      <w:lvlText w:val="%8."/>
      <w:lvlJc w:val="left"/>
      <w:pPr>
        <w:ind w:left="6327" w:hanging="360"/>
      </w:pPr>
    </w:lvl>
    <w:lvl w:ilvl="8" w:tplc="041B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3" w15:restartNumberingAfterBreak="0">
    <w:nsid w:val="6C2228C7"/>
    <w:multiLevelType w:val="hybridMultilevel"/>
    <w:tmpl w:val="2A4C163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21D10FF"/>
    <w:multiLevelType w:val="hybridMultilevel"/>
    <w:tmpl w:val="68C6CC5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2F74384"/>
    <w:multiLevelType w:val="hybridMultilevel"/>
    <w:tmpl w:val="D330840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51F0585"/>
    <w:multiLevelType w:val="hybridMultilevel"/>
    <w:tmpl w:val="0334612A"/>
    <w:lvl w:ilvl="0" w:tplc="8CA40BFA">
      <w:start w:val="1"/>
      <w:numFmt w:val="upperLetter"/>
      <w:pStyle w:val="islovanzoznam2"/>
      <w:lvlText w:val="%1."/>
      <w:lvlJc w:val="left"/>
      <w:pPr>
        <w:ind w:left="1287" w:hanging="360"/>
      </w:pPr>
    </w:lvl>
    <w:lvl w:ilvl="1" w:tplc="041B0019" w:tentative="1">
      <w:start w:val="1"/>
      <w:numFmt w:val="lowerLetter"/>
      <w:lvlText w:val="%2."/>
      <w:lvlJc w:val="left"/>
      <w:pPr>
        <w:ind w:left="2007" w:hanging="360"/>
      </w:pPr>
    </w:lvl>
    <w:lvl w:ilvl="2" w:tplc="041B001B" w:tentative="1">
      <w:start w:val="1"/>
      <w:numFmt w:val="lowerRoman"/>
      <w:lvlText w:val="%3."/>
      <w:lvlJc w:val="right"/>
      <w:pPr>
        <w:ind w:left="2727" w:hanging="180"/>
      </w:pPr>
    </w:lvl>
    <w:lvl w:ilvl="3" w:tplc="041B000F" w:tentative="1">
      <w:start w:val="1"/>
      <w:numFmt w:val="decimal"/>
      <w:lvlText w:val="%4."/>
      <w:lvlJc w:val="left"/>
      <w:pPr>
        <w:ind w:left="3447" w:hanging="360"/>
      </w:pPr>
    </w:lvl>
    <w:lvl w:ilvl="4" w:tplc="041B0019" w:tentative="1">
      <w:start w:val="1"/>
      <w:numFmt w:val="lowerLetter"/>
      <w:lvlText w:val="%5."/>
      <w:lvlJc w:val="left"/>
      <w:pPr>
        <w:ind w:left="4167" w:hanging="360"/>
      </w:pPr>
    </w:lvl>
    <w:lvl w:ilvl="5" w:tplc="041B001B" w:tentative="1">
      <w:start w:val="1"/>
      <w:numFmt w:val="lowerRoman"/>
      <w:lvlText w:val="%6."/>
      <w:lvlJc w:val="right"/>
      <w:pPr>
        <w:ind w:left="4887" w:hanging="180"/>
      </w:pPr>
    </w:lvl>
    <w:lvl w:ilvl="6" w:tplc="041B000F" w:tentative="1">
      <w:start w:val="1"/>
      <w:numFmt w:val="decimal"/>
      <w:lvlText w:val="%7."/>
      <w:lvlJc w:val="left"/>
      <w:pPr>
        <w:ind w:left="5607" w:hanging="360"/>
      </w:pPr>
    </w:lvl>
    <w:lvl w:ilvl="7" w:tplc="041B0019" w:tentative="1">
      <w:start w:val="1"/>
      <w:numFmt w:val="lowerLetter"/>
      <w:lvlText w:val="%8."/>
      <w:lvlJc w:val="left"/>
      <w:pPr>
        <w:ind w:left="6327" w:hanging="360"/>
      </w:pPr>
    </w:lvl>
    <w:lvl w:ilvl="8" w:tplc="041B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7" w15:restartNumberingAfterBreak="0">
    <w:nsid w:val="76B4224C"/>
    <w:multiLevelType w:val="hybridMultilevel"/>
    <w:tmpl w:val="7F5452FE"/>
    <w:lvl w:ilvl="0" w:tplc="5CA45B06">
      <w:start w:val="1"/>
      <w:numFmt w:val="bullet"/>
      <w:pStyle w:val="Odrka2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DA9064E"/>
    <w:multiLevelType w:val="hybridMultilevel"/>
    <w:tmpl w:val="FE70B2F6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E7D4D91"/>
    <w:multiLevelType w:val="multilevel"/>
    <w:tmpl w:val="A3F800F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0" w15:restartNumberingAfterBreak="0">
    <w:nsid w:val="7FA95C2A"/>
    <w:multiLevelType w:val="hybridMultilevel"/>
    <w:tmpl w:val="06486DC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70584921">
    <w:abstractNumId w:val="29"/>
  </w:num>
  <w:num w:numId="2" w16cid:durableId="2016180008">
    <w:abstractNumId w:val="8"/>
  </w:num>
  <w:num w:numId="3" w16cid:durableId="130367635">
    <w:abstractNumId w:val="27"/>
  </w:num>
  <w:num w:numId="4" w16cid:durableId="1128817523">
    <w:abstractNumId w:val="11"/>
  </w:num>
  <w:num w:numId="5" w16cid:durableId="1711222847">
    <w:abstractNumId w:val="6"/>
  </w:num>
  <w:num w:numId="6" w16cid:durableId="582689303">
    <w:abstractNumId w:val="22"/>
  </w:num>
  <w:num w:numId="7" w16cid:durableId="1985548767">
    <w:abstractNumId w:val="6"/>
  </w:num>
  <w:num w:numId="8" w16cid:durableId="1099330521">
    <w:abstractNumId w:val="20"/>
  </w:num>
  <w:num w:numId="9" w16cid:durableId="1204093611">
    <w:abstractNumId w:val="2"/>
  </w:num>
  <w:num w:numId="10" w16cid:durableId="237062638">
    <w:abstractNumId w:val="26"/>
  </w:num>
  <w:num w:numId="11" w16cid:durableId="68890555">
    <w:abstractNumId w:val="1"/>
  </w:num>
  <w:num w:numId="12" w16cid:durableId="1411662183">
    <w:abstractNumId w:val="15"/>
  </w:num>
  <w:num w:numId="13" w16cid:durableId="1166897525">
    <w:abstractNumId w:val="19"/>
  </w:num>
  <w:num w:numId="14" w16cid:durableId="1728533206">
    <w:abstractNumId w:val="4"/>
  </w:num>
  <w:num w:numId="15" w16cid:durableId="2104641781">
    <w:abstractNumId w:val="3"/>
  </w:num>
  <w:num w:numId="16" w16cid:durableId="385757543">
    <w:abstractNumId w:val="0"/>
  </w:num>
  <w:num w:numId="17" w16cid:durableId="391470696">
    <w:abstractNumId w:val="30"/>
  </w:num>
  <w:num w:numId="18" w16cid:durableId="1678337857">
    <w:abstractNumId w:val="28"/>
  </w:num>
  <w:num w:numId="19" w16cid:durableId="737291859">
    <w:abstractNumId w:val="24"/>
  </w:num>
  <w:num w:numId="20" w16cid:durableId="1006905377">
    <w:abstractNumId w:val="14"/>
  </w:num>
  <w:num w:numId="21" w16cid:durableId="928003483">
    <w:abstractNumId w:val="9"/>
  </w:num>
  <w:num w:numId="22" w16cid:durableId="2094085138">
    <w:abstractNumId w:val="16"/>
  </w:num>
  <w:num w:numId="23" w16cid:durableId="326517396">
    <w:abstractNumId w:val="21"/>
  </w:num>
  <w:num w:numId="24" w16cid:durableId="1914856397">
    <w:abstractNumId w:val="25"/>
  </w:num>
  <w:num w:numId="25" w16cid:durableId="565841414">
    <w:abstractNumId w:val="10"/>
  </w:num>
  <w:num w:numId="26" w16cid:durableId="1454591582">
    <w:abstractNumId w:val="7"/>
  </w:num>
  <w:num w:numId="27" w16cid:durableId="766853015">
    <w:abstractNumId w:val="12"/>
  </w:num>
  <w:num w:numId="28" w16cid:durableId="1397702178">
    <w:abstractNumId w:val="18"/>
  </w:num>
  <w:num w:numId="29" w16cid:durableId="1840802144">
    <w:abstractNumId w:val="17"/>
  </w:num>
  <w:num w:numId="30" w16cid:durableId="702706930">
    <w:abstractNumId w:val="5"/>
  </w:num>
  <w:num w:numId="31" w16cid:durableId="35089166">
    <w:abstractNumId w:val="13"/>
  </w:num>
  <w:num w:numId="32" w16cid:durableId="1301576808">
    <w:abstractNumId w:val="23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09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72D7"/>
    <w:rsid w:val="000061E2"/>
    <w:rsid w:val="000074D9"/>
    <w:rsid w:val="00010116"/>
    <w:rsid w:val="00011D81"/>
    <w:rsid w:val="00013751"/>
    <w:rsid w:val="00015BF6"/>
    <w:rsid w:val="00016289"/>
    <w:rsid w:val="000176D0"/>
    <w:rsid w:val="00023F55"/>
    <w:rsid w:val="00025A8F"/>
    <w:rsid w:val="0002672B"/>
    <w:rsid w:val="00027270"/>
    <w:rsid w:val="000278E8"/>
    <w:rsid w:val="00027E46"/>
    <w:rsid w:val="0003192F"/>
    <w:rsid w:val="0003452B"/>
    <w:rsid w:val="00034C3C"/>
    <w:rsid w:val="000366FD"/>
    <w:rsid w:val="00043C73"/>
    <w:rsid w:val="000446F8"/>
    <w:rsid w:val="00044A77"/>
    <w:rsid w:val="00045C54"/>
    <w:rsid w:val="0005009C"/>
    <w:rsid w:val="000534EF"/>
    <w:rsid w:val="00056772"/>
    <w:rsid w:val="00062DC6"/>
    <w:rsid w:val="0006468E"/>
    <w:rsid w:val="00067F0D"/>
    <w:rsid w:val="0007424C"/>
    <w:rsid w:val="00075DF1"/>
    <w:rsid w:val="00080662"/>
    <w:rsid w:val="00084415"/>
    <w:rsid w:val="000852AE"/>
    <w:rsid w:val="00086A28"/>
    <w:rsid w:val="0009069B"/>
    <w:rsid w:val="00090893"/>
    <w:rsid w:val="000909DB"/>
    <w:rsid w:val="000957EE"/>
    <w:rsid w:val="000A0E80"/>
    <w:rsid w:val="000A4C60"/>
    <w:rsid w:val="000B0DC8"/>
    <w:rsid w:val="000B1370"/>
    <w:rsid w:val="000B2E4B"/>
    <w:rsid w:val="000B3884"/>
    <w:rsid w:val="000B3B3D"/>
    <w:rsid w:val="000C2601"/>
    <w:rsid w:val="000C26F2"/>
    <w:rsid w:val="000E3F92"/>
    <w:rsid w:val="000E5EFD"/>
    <w:rsid w:val="000E7ADC"/>
    <w:rsid w:val="000F0324"/>
    <w:rsid w:val="000F0576"/>
    <w:rsid w:val="000F2ACA"/>
    <w:rsid w:val="000F4529"/>
    <w:rsid w:val="000F4E08"/>
    <w:rsid w:val="00100990"/>
    <w:rsid w:val="00102C1F"/>
    <w:rsid w:val="00105F38"/>
    <w:rsid w:val="001116F9"/>
    <w:rsid w:val="00112FCB"/>
    <w:rsid w:val="0011314A"/>
    <w:rsid w:val="00115668"/>
    <w:rsid w:val="00115ABC"/>
    <w:rsid w:val="00121267"/>
    <w:rsid w:val="0012142A"/>
    <w:rsid w:val="0012264C"/>
    <w:rsid w:val="00124A84"/>
    <w:rsid w:val="001261A9"/>
    <w:rsid w:val="0012623B"/>
    <w:rsid w:val="00127CD3"/>
    <w:rsid w:val="0013377E"/>
    <w:rsid w:val="00134988"/>
    <w:rsid w:val="001360D7"/>
    <w:rsid w:val="001420A2"/>
    <w:rsid w:val="00142E9F"/>
    <w:rsid w:val="001435CA"/>
    <w:rsid w:val="0014397D"/>
    <w:rsid w:val="00144C5E"/>
    <w:rsid w:val="001537AE"/>
    <w:rsid w:val="00153DF2"/>
    <w:rsid w:val="00155622"/>
    <w:rsid w:val="00156F76"/>
    <w:rsid w:val="00157AFD"/>
    <w:rsid w:val="00172379"/>
    <w:rsid w:val="001735EA"/>
    <w:rsid w:val="00175826"/>
    <w:rsid w:val="00176887"/>
    <w:rsid w:val="00180567"/>
    <w:rsid w:val="001812DD"/>
    <w:rsid w:val="00181CAC"/>
    <w:rsid w:val="001861CB"/>
    <w:rsid w:val="00192105"/>
    <w:rsid w:val="00192708"/>
    <w:rsid w:val="001A0ABB"/>
    <w:rsid w:val="001A0EC5"/>
    <w:rsid w:val="001A134A"/>
    <w:rsid w:val="001A35CF"/>
    <w:rsid w:val="001A5C16"/>
    <w:rsid w:val="001A72E4"/>
    <w:rsid w:val="001A7BD1"/>
    <w:rsid w:val="001B28FE"/>
    <w:rsid w:val="001B426D"/>
    <w:rsid w:val="001B524C"/>
    <w:rsid w:val="001C138B"/>
    <w:rsid w:val="001C48F1"/>
    <w:rsid w:val="001C6626"/>
    <w:rsid w:val="001D39BF"/>
    <w:rsid w:val="001D6DB6"/>
    <w:rsid w:val="001D7725"/>
    <w:rsid w:val="001D7C74"/>
    <w:rsid w:val="001E1BE0"/>
    <w:rsid w:val="001E1ECB"/>
    <w:rsid w:val="001E514F"/>
    <w:rsid w:val="001E7B02"/>
    <w:rsid w:val="001F1736"/>
    <w:rsid w:val="001F5844"/>
    <w:rsid w:val="001F5E9C"/>
    <w:rsid w:val="002012BD"/>
    <w:rsid w:val="00202B49"/>
    <w:rsid w:val="00203504"/>
    <w:rsid w:val="00213EC7"/>
    <w:rsid w:val="00215EC4"/>
    <w:rsid w:val="00216F6F"/>
    <w:rsid w:val="00217256"/>
    <w:rsid w:val="00221BA8"/>
    <w:rsid w:val="00226230"/>
    <w:rsid w:val="00230521"/>
    <w:rsid w:val="00230A1F"/>
    <w:rsid w:val="00230FFA"/>
    <w:rsid w:val="00233058"/>
    <w:rsid w:val="002330A1"/>
    <w:rsid w:val="002360ED"/>
    <w:rsid w:val="0023749B"/>
    <w:rsid w:val="00243295"/>
    <w:rsid w:val="002434F4"/>
    <w:rsid w:val="0024633D"/>
    <w:rsid w:val="00246CB9"/>
    <w:rsid w:val="002550F9"/>
    <w:rsid w:val="002555EE"/>
    <w:rsid w:val="00263B36"/>
    <w:rsid w:val="002642CD"/>
    <w:rsid w:val="002652ED"/>
    <w:rsid w:val="002656F6"/>
    <w:rsid w:val="0026614B"/>
    <w:rsid w:val="002677E6"/>
    <w:rsid w:val="00272694"/>
    <w:rsid w:val="00277F89"/>
    <w:rsid w:val="0028185D"/>
    <w:rsid w:val="0028464A"/>
    <w:rsid w:val="00284FD7"/>
    <w:rsid w:val="00285B7A"/>
    <w:rsid w:val="002866CF"/>
    <w:rsid w:val="00290E23"/>
    <w:rsid w:val="00292C84"/>
    <w:rsid w:val="00292F3F"/>
    <w:rsid w:val="00294B4E"/>
    <w:rsid w:val="00295630"/>
    <w:rsid w:val="00295C42"/>
    <w:rsid w:val="002A1474"/>
    <w:rsid w:val="002A17A5"/>
    <w:rsid w:val="002A1B47"/>
    <w:rsid w:val="002A1FC5"/>
    <w:rsid w:val="002A4C71"/>
    <w:rsid w:val="002A520D"/>
    <w:rsid w:val="002B0794"/>
    <w:rsid w:val="002B527C"/>
    <w:rsid w:val="002C0802"/>
    <w:rsid w:val="002C14A1"/>
    <w:rsid w:val="002C23C1"/>
    <w:rsid w:val="002C2457"/>
    <w:rsid w:val="002C2F97"/>
    <w:rsid w:val="002C3AEB"/>
    <w:rsid w:val="002C3F97"/>
    <w:rsid w:val="002C5D21"/>
    <w:rsid w:val="002C61D0"/>
    <w:rsid w:val="002C7763"/>
    <w:rsid w:val="002D0696"/>
    <w:rsid w:val="002D0920"/>
    <w:rsid w:val="002D0F21"/>
    <w:rsid w:val="002D28DD"/>
    <w:rsid w:val="002E1A10"/>
    <w:rsid w:val="002E1BA9"/>
    <w:rsid w:val="002E3D8F"/>
    <w:rsid w:val="002F0A63"/>
    <w:rsid w:val="002F49D9"/>
    <w:rsid w:val="00303F55"/>
    <w:rsid w:val="003052C3"/>
    <w:rsid w:val="00305AC9"/>
    <w:rsid w:val="00305ACA"/>
    <w:rsid w:val="0030685D"/>
    <w:rsid w:val="003104DA"/>
    <w:rsid w:val="003131DA"/>
    <w:rsid w:val="003238D2"/>
    <w:rsid w:val="00324F30"/>
    <w:rsid w:val="00330A28"/>
    <w:rsid w:val="00331328"/>
    <w:rsid w:val="003322E4"/>
    <w:rsid w:val="003407F5"/>
    <w:rsid w:val="003437E7"/>
    <w:rsid w:val="00344A3C"/>
    <w:rsid w:val="0034541B"/>
    <w:rsid w:val="003506FE"/>
    <w:rsid w:val="00352638"/>
    <w:rsid w:val="00355C9F"/>
    <w:rsid w:val="0035714F"/>
    <w:rsid w:val="00357157"/>
    <w:rsid w:val="003576FB"/>
    <w:rsid w:val="003627DD"/>
    <w:rsid w:val="00362B36"/>
    <w:rsid w:val="00363EE3"/>
    <w:rsid w:val="0036434D"/>
    <w:rsid w:val="00364DD6"/>
    <w:rsid w:val="00364E58"/>
    <w:rsid w:val="00365702"/>
    <w:rsid w:val="00365D50"/>
    <w:rsid w:val="0036699E"/>
    <w:rsid w:val="00367735"/>
    <w:rsid w:val="00367890"/>
    <w:rsid w:val="00367DE7"/>
    <w:rsid w:val="003706B7"/>
    <w:rsid w:val="00370FB0"/>
    <w:rsid w:val="00372290"/>
    <w:rsid w:val="00377113"/>
    <w:rsid w:val="003811A1"/>
    <w:rsid w:val="00382E1E"/>
    <w:rsid w:val="00385424"/>
    <w:rsid w:val="00390208"/>
    <w:rsid w:val="0039039E"/>
    <w:rsid w:val="00390628"/>
    <w:rsid w:val="00391BF7"/>
    <w:rsid w:val="00391C34"/>
    <w:rsid w:val="003922ED"/>
    <w:rsid w:val="003927F5"/>
    <w:rsid w:val="0039404D"/>
    <w:rsid w:val="0039769F"/>
    <w:rsid w:val="003A0B9D"/>
    <w:rsid w:val="003A1D23"/>
    <w:rsid w:val="003B1236"/>
    <w:rsid w:val="003B30A4"/>
    <w:rsid w:val="003B4A65"/>
    <w:rsid w:val="003B506F"/>
    <w:rsid w:val="003C0E4C"/>
    <w:rsid w:val="003C3740"/>
    <w:rsid w:val="003C665B"/>
    <w:rsid w:val="003D01E9"/>
    <w:rsid w:val="003D03FF"/>
    <w:rsid w:val="003D2274"/>
    <w:rsid w:val="003D5773"/>
    <w:rsid w:val="003E0372"/>
    <w:rsid w:val="003E0CB2"/>
    <w:rsid w:val="003E3D3E"/>
    <w:rsid w:val="003E582E"/>
    <w:rsid w:val="003E7AC1"/>
    <w:rsid w:val="003F0C1E"/>
    <w:rsid w:val="003F43B2"/>
    <w:rsid w:val="003F6414"/>
    <w:rsid w:val="00402F69"/>
    <w:rsid w:val="0040578B"/>
    <w:rsid w:val="004067D8"/>
    <w:rsid w:val="00406E8D"/>
    <w:rsid w:val="00410943"/>
    <w:rsid w:val="00410D4B"/>
    <w:rsid w:val="00411E67"/>
    <w:rsid w:val="00412A80"/>
    <w:rsid w:val="00413F55"/>
    <w:rsid w:val="00417466"/>
    <w:rsid w:val="0042001C"/>
    <w:rsid w:val="00421B4B"/>
    <w:rsid w:val="004224AB"/>
    <w:rsid w:val="004240F1"/>
    <w:rsid w:val="00424A42"/>
    <w:rsid w:val="00425005"/>
    <w:rsid w:val="00425A1C"/>
    <w:rsid w:val="004266DC"/>
    <w:rsid w:val="0043188E"/>
    <w:rsid w:val="00431C78"/>
    <w:rsid w:val="00432D39"/>
    <w:rsid w:val="00433326"/>
    <w:rsid w:val="00433C4C"/>
    <w:rsid w:val="00433E18"/>
    <w:rsid w:val="0043776A"/>
    <w:rsid w:val="00440EDD"/>
    <w:rsid w:val="004426B7"/>
    <w:rsid w:val="004428DA"/>
    <w:rsid w:val="00444271"/>
    <w:rsid w:val="00444A1B"/>
    <w:rsid w:val="00445AC3"/>
    <w:rsid w:val="00445C3B"/>
    <w:rsid w:val="00446205"/>
    <w:rsid w:val="00450637"/>
    <w:rsid w:val="00461D22"/>
    <w:rsid w:val="0046327D"/>
    <w:rsid w:val="00464629"/>
    <w:rsid w:val="00464B81"/>
    <w:rsid w:val="004658C6"/>
    <w:rsid w:val="00470B2F"/>
    <w:rsid w:val="00473398"/>
    <w:rsid w:val="00474785"/>
    <w:rsid w:val="0047506D"/>
    <w:rsid w:val="00483E1C"/>
    <w:rsid w:val="004840AF"/>
    <w:rsid w:val="0048483F"/>
    <w:rsid w:val="0048668B"/>
    <w:rsid w:val="004904D5"/>
    <w:rsid w:val="00490975"/>
    <w:rsid w:val="0049335B"/>
    <w:rsid w:val="004A1312"/>
    <w:rsid w:val="004A228F"/>
    <w:rsid w:val="004A5486"/>
    <w:rsid w:val="004A636A"/>
    <w:rsid w:val="004B22D6"/>
    <w:rsid w:val="004B3DA6"/>
    <w:rsid w:val="004B3EBA"/>
    <w:rsid w:val="004B44AF"/>
    <w:rsid w:val="004B584B"/>
    <w:rsid w:val="004B6341"/>
    <w:rsid w:val="004C41F0"/>
    <w:rsid w:val="004C4529"/>
    <w:rsid w:val="004C6F3E"/>
    <w:rsid w:val="004D01B4"/>
    <w:rsid w:val="004D1A7A"/>
    <w:rsid w:val="004E1BF3"/>
    <w:rsid w:val="004E58E5"/>
    <w:rsid w:val="004E60C0"/>
    <w:rsid w:val="004E657F"/>
    <w:rsid w:val="004F3711"/>
    <w:rsid w:val="004F6BF4"/>
    <w:rsid w:val="00500C37"/>
    <w:rsid w:val="0050120F"/>
    <w:rsid w:val="00502DC4"/>
    <w:rsid w:val="00505835"/>
    <w:rsid w:val="00505AB6"/>
    <w:rsid w:val="00507769"/>
    <w:rsid w:val="00507895"/>
    <w:rsid w:val="00507D65"/>
    <w:rsid w:val="00511577"/>
    <w:rsid w:val="005124D7"/>
    <w:rsid w:val="005135CA"/>
    <w:rsid w:val="0051794D"/>
    <w:rsid w:val="00523FA0"/>
    <w:rsid w:val="00524005"/>
    <w:rsid w:val="00524FF8"/>
    <w:rsid w:val="00535607"/>
    <w:rsid w:val="00536FE5"/>
    <w:rsid w:val="00537256"/>
    <w:rsid w:val="00541390"/>
    <w:rsid w:val="005422E4"/>
    <w:rsid w:val="0054462B"/>
    <w:rsid w:val="005460B5"/>
    <w:rsid w:val="005467BE"/>
    <w:rsid w:val="00547470"/>
    <w:rsid w:val="005531C9"/>
    <w:rsid w:val="00556D2F"/>
    <w:rsid w:val="00557710"/>
    <w:rsid w:val="005579F8"/>
    <w:rsid w:val="00560AEB"/>
    <w:rsid w:val="005623A3"/>
    <w:rsid w:val="00562FEC"/>
    <w:rsid w:val="0056504E"/>
    <w:rsid w:val="00566B18"/>
    <w:rsid w:val="00567E8C"/>
    <w:rsid w:val="00572B83"/>
    <w:rsid w:val="005735AE"/>
    <w:rsid w:val="00573DF2"/>
    <w:rsid w:val="0057575C"/>
    <w:rsid w:val="005776FF"/>
    <w:rsid w:val="0058083A"/>
    <w:rsid w:val="005814A4"/>
    <w:rsid w:val="00583D08"/>
    <w:rsid w:val="005852F0"/>
    <w:rsid w:val="005861E7"/>
    <w:rsid w:val="0058798B"/>
    <w:rsid w:val="0059224B"/>
    <w:rsid w:val="00594C28"/>
    <w:rsid w:val="00595ACC"/>
    <w:rsid w:val="00596323"/>
    <w:rsid w:val="005A0B9D"/>
    <w:rsid w:val="005A149D"/>
    <w:rsid w:val="005B072B"/>
    <w:rsid w:val="005B3470"/>
    <w:rsid w:val="005B4E7B"/>
    <w:rsid w:val="005B6596"/>
    <w:rsid w:val="005B67A6"/>
    <w:rsid w:val="005B6851"/>
    <w:rsid w:val="005C0926"/>
    <w:rsid w:val="005C1C1E"/>
    <w:rsid w:val="005D14D3"/>
    <w:rsid w:val="005D1B6A"/>
    <w:rsid w:val="005D2ED0"/>
    <w:rsid w:val="005D3DE3"/>
    <w:rsid w:val="005D7949"/>
    <w:rsid w:val="005E0055"/>
    <w:rsid w:val="005E1947"/>
    <w:rsid w:val="005E3709"/>
    <w:rsid w:val="005E48B9"/>
    <w:rsid w:val="005E5FE8"/>
    <w:rsid w:val="005F2E01"/>
    <w:rsid w:val="005F6AA7"/>
    <w:rsid w:val="005F7A17"/>
    <w:rsid w:val="00600213"/>
    <w:rsid w:val="00603445"/>
    <w:rsid w:val="006109A9"/>
    <w:rsid w:val="0061219F"/>
    <w:rsid w:val="006150E2"/>
    <w:rsid w:val="006245FD"/>
    <w:rsid w:val="006252A3"/>
    <w:rsid w:val="006301E0"/>
    <w:rsid w:val="0063292B"/>
    <w:rsid w:val="0063658B"/>
    <w:rsid w:val="00636D77"/>
    <w:rsid w:val="00641170"/>
    <w:rsid w:val="00641C8E"/>
    <w:rsid w:val="006429F2"/>
    <w:rsid w:val="00643694"/>
    <w:rsid w:val="0064577E"/>
    <w:rsid w:val="0065422C"/>
    <w:rsid w:val="006565F9"/>
    <w:rsid w:val="00657343"/>
    <w:rsid w:val="006636B9"/>
    <w:rsid w:val="006637FA"/>
    <w:rsid w:val="00663889"/>
    <w:rsid w:val="00664B0B"/>
    <w:rsid w:val="00673CD3"/>
    <w:rsid w:val="0067509C"/>
    <w:rsid w:val="0067578F"/>
    <w:rsid w:val="006758A6"/>
    <w:rsid w:val="00680564"/>
    <w:rsid w:val="00682FB5"/>
    <w:rsid w:val="00684F7A"/>
    <w:rsid w:val="006866A6"/>
    <w:rsid w:val="00686777"/>
    <w:rsid w:val="006914A0"/>
    <w:rsid w:val="00691927"/>
    <w:rsid w:val="00692A4E"/>
    <w:rsid w:val="00695A96"/>
    <w:rsid w:val="00695AC1"/>
    <w:rsid w:val="006A01CB"/>
    <w:rsid w:val="006A5498"/>
    <w:rsid w:val="006A5BEE"/>
    <w:rsid w:val="006A60E8"/>
    <w:rsid w:val="006A725E"/>
    <w:rsid w:val="006B231E"/>
    <w:rsid w:val="006B3BED"/>
    <w:rsid w:val="006B4D4A"/>
    <w:rsid w:val="006B6C16"/>
    <w:rsid w:val="006B7329"/>
    <w:rsid w:val="006C27EA"/>
    <w:rsid w:val="006C3B4B"/>
    <w:rsid w:val="006C3FC3"/>
    <w:rsid w:val="006C5FBE"/>
    <w:rsid w:val="006D2BC7"/>
    <w:rsid w:val="006D5AA9"/>
    <w:rsid w:val="006D5C1F"/>
    <w:rsid w:val="006D5D72"/>
    <w:rsid w:val="006D616D"/>
    <w:rsid w:val="006E08B5"/>
    <w:rsid w:val="006E6850"/>
    <w:rsid w:val="006E69EF"/>
    <w:rsid w:val="006E7D1A"/>
    <w:rsid w:val="006F0067"/>
    <w:rsid w:val="006F281D"/>
    <w:rsid w:val="006F7EBD"/>
    <w:rsid w:val="00706AA7"/>
    <w:rsid w:val="007136A8"/>
    <w:rsid w:val="00713F9D"/>
    <w:rsid w:val="007179CE"/>
    <w:rsid w:val="00721467"/>
    <w:rsid w:val="00721653"/>
    <w:rsid w:val="00721AB2"/>
    <w:rsid w:val="00724751"/>
    <w:rsid w:val="00726E97"/>
    <w:rsid w:val="00731429"/>
    <w:rsid w:val="00731D8B"/>
    <w:rsid w:val="00732AC8"/>
    <w:rsid w:val="00736620"/>
    <w:rsid w:val="007367F1"/>
    <w:rsid w:val="00736D8B"/>
    <w:rsid w:val="00736DA3"/>
    <w:rsid w:val="00737EA8"/>
    <w:rsid w:val="007409D9"/>
    <w:rsid w:val="00741745"/>
    <w:rsid w:val="0074194F"/>
    <w:rsid w:val="00741D12"/>
    <w:rsid w:val="00741F9D"/>
    <w:rsid w:val="0074394C"/>
    <w:rsid w:val="00744F31"/>
    <w:rsid w:val="00745C70"/>
    <w:rsid w:val="00746EAD"/>
    <w:rsid w:val="00747A51"/>
    <w:rsid w:val="00750C19"/>
    <w:rsid w:val="00754416"/>
    <w:rsid w:val="00757029"/>
    <w:rsid w:val="007604A2"/>
    <w:rsid w:val="00761DC1"/>
    <w:rsid w:val="00764063"/>
    <w:rsid w:val="00764F6A"/>
    <w:rsid w:val="00773718"/>
    <w:rsid w:val="00773CFE"/>
    <w:rsid w:val="00774E00"/>
    <w:rsid w:val="00785E56"/>
    <w:rsid w:val="0078629C"/>
    <w:rsid w:val="007873C2"/>
    <w:rsid w:val="0078742C"/>
    <w:rsid w:val="007878C2"/>
    <w:rsid w:val="00790F12"/>
    <w:rsid w:val="00791F60"/>
    <w:rsid w:val="007A0FCE"/>
    <w:rsid w:val="007A301F"/>
    <w:rsid w:val="007A5C32"/>
    <w:rsid w:val="007B2D3D"/>
    <w:rsid w:val="007B3E51"/>
    <w:rsid w:val="007B6107"/>
    <w:rsid w:val="007B6798"/>
    <w:rsid w:val="007B6C75"/>
    <w:rsid w:val="007B7460"/>
    <w:rsid w:val="007C0D7E"/>
    <w:rsid w:val="007D0D6E"/>
    <w:rsid w:val="007D11D1"/>
    <w:rsid w:val="007D7909"/>
    <w:rsid w:val="007D7944"/>
    <w:rsid w:val="007D7FCC"/>
    <w:rsid w:val="007E153F"/>
    <w:rsid w:val="007E1BEA"/>
    <w:rsid w:val="007E3B8F"/>
    <w:rsid w:val="007E3F29"/>
    <w:rsid w:val="007E6346"/>
    <w:rsid w:val="007E7031"/>
    <w:rsid w:val="007E7C1C"/>
    <w:rsid w:val="007F06C5"/>
    <w:rsid w:val="007F363A"/>
    <w:rsid w:val="007F5677"/>
    <w:rsid w:val="007F5A2A"/>
    <w:rsid w:val="00800EE2"/>
    <w:rsid w:val="00801ECC"/>
    <w:rsid w:val="00803F50"/>
    <w:rsid w:val="008041B7"/>
    <w:rsid w:val="00804CFE"/>
    <w:rsid w:val="00804F06"/>
    <w:rsid w:val="00805243"/>
    <w:rsid w:val="008054EB"/>
    <w:rsid w:val="00806587"/>
    <w:rsid w:val="008066A8"/>
    <w:rsid w:val="008142DA"/>
    <w:rsid w:val="00814F6F"/>
    <w:rsid w:val="00815997"/>
    <w:rsid w:val="00826E00"/>
    <w:rsid w:val="008270F9"/>
    <w:rsid w:val="00830038"/>
    <w:rsid w:val="00830E81"/>
    <w:rsid w:val="008316C1"/>
    <w:rsid w:val="008373FB"/>
    <w:rsid w:val="008448C4"/>
    <w:rsid w:val="00846F64"/>
    <w:rsid w:val="0085205D"/>
    <w:rsid w:val="00852C3E"/>
    <w:rsid w:val="008534BA"/>
    <w:rsid w:val="00853CE3"/>
    <w:rsid w:val="00853DD9"/>
    <w:rsid w:val="0085508B"/>
    <w:rsid w:val="00856993"/>
    <w:rsid w:val="008576B1"/>
    <w:rsid w:val="0087295C"/>
    <w:rsid w:val="00873732"/>
    <w:rsid w:val="00874E60"/>
    <w:rsid w:val="00881324"/>
    <w:rsid w:val="00882B02"/>
    <w:rsid w:val="00884B2B"/>
    <w:rsid w:val="008907A1"/>
    <w:rsid w:val="00890F5C"/>
    <w:rsid w:val="00891ABD"/>
    <w:rsid w:val="0089319D"/>
    <w:rsid w:val="0089363D"/>
    <w:rsid w:val="00894409"/>
    <w:rsid w:val="0089677B"/>
    <w:rsid w:val="008A1E8C"/>
    <w:rsid w:val="008A3B62"/>
    <w:rsid w:val="008A540E"/>
    <w:rsid w:val="008A638C"/>
    <w:rsid w:val="008A6886"/>
    <w:rsid w:val="008A71E5"/>
    <w:rsid w:val="008A7258"/>
    <w:rsid w:val="008B02A1"/>
    <w:rsid w:val="008B04FA"/>
    <w:rsid w:val="008B126C"/>
    <w:rsid w:val="008B24B5"/>
    <w:rsid w:val="008B5058"/>
    <w:rsid w:val="008B5C97"/>
    <w:rsid w:val="008B67AB"/>
    <w:rsid w:val="008C1513"/>
    <w:rsid w:val="008C6849"/>
    <w:rsid w:val="008D1289"/>
    <w:rsid w:val="008D1E69"/>
    <w:rsid w:val="008D26B5"/>
    <w:rsid w:val="008D2AC4"/>
    <w:rsid w:val="008D2E3B"/>
    <w:rsid w:val="008D2EAB"/>
    <w:rsid w:val="008D3A07"/>
    <w:rsid w:val="008D6837"/>
    <w:rsid w:val="008E0737"/>
    <w:rsid w:val="008E3C69"/>
    <w:rsid w:val="008E429F"/>
    <w:rsid w:val="008E5A25"/>
    <w:rsid w:val="008E7694"/>
    <w:rsid w:val="008F0640"/>
    <w:rsid w:val="008F2CD1"/>
    <w:rsid w:val="008F5455"/>
    <w:rsid w:val="008F56F9"/>
    <w:rsid w:val="008F597D"/>
    <w:rsid w:val="008F619D"/>
    <w:rsid w:val="008F7CC3"/>
    <w:rsid w:val="008F7F6C"/>
    <w:rsid w:val="009009B7"/>
    <w:rsid w:val="00900B9F"/>
    <w:rsid w:val="009018CF"/>
    <w:rsid w:val="00910AC8"/>
    <w:rsid w:val="009140E3"/>
    <w:rsid w:val="00917981"/>
    <w:rsid w:val="0092033C"/>
    <w:rsid w:val="009209CA"/>
    <w:rsid w:val="00921A0E"/>
    <w:rsid w:val="00923965"/>
    <w:rsid w:val="009252C1"/>
    <w:rsid w:val="009256B4"/>
    <w:rsid w:val="00925D21"/>
    <w:rsid w:val="00926388"/>
    <w:rsid w:val="00926EF6"/>
    <w:rsid w:val="00927101"/>
    <w:rsid w:val="00931AA9"/>
    <w:rsid w:val="00932B54"/>
    <w:rsid w:val="0093321A"/>
    <w:rsid w:val="009341C2"/>
    <w:rsid w:val="009367BC"/>
    <w:rsid w:val="00936987"/>
    <w:rsid w:val="00936A77"/>
    <w:rsid w:val="00940689"/>
    <w:rsid w:val="009463C5"/>
    <w:rsid w:val="00947291"/>
    <w:rsid w:val="0095042B"/>
    <w:rsid w:val="009543E7"/>
    <w:rsid w:val="0096097C"/>
    <w:rsid w:val="00966C63"/>
    <w:rsid w:val="00967860"/>
    <w:rsid w:val="00973FFD"/>
    <w:rsid w:val="0097650F"/>
    <w:rsid w:val="00980590"/>
    <w:rsid w:val="00980E88"/>
    <w:rsid w:val="00983D92"/>
    <w:rsid w:val="00986649"/>
    <w:rsid w:val="009877DB"/>
    <w:rsid w:val="009927D5"/>
    <w:rsid w:val="00994B5E"/>
    <w:rsid w:val="00997A7E"/>
    <w:rsid w:val="009A2160"/>
    <w:rsid w:val="009A387F"/>
    <w:rsid w:val="009A4F22"/>
    <w:rsid w:val="009A5724"/>
    <w:rsid w:val="009A7A50"/>
    <w:rsid w:val="009A7B25"/>
    <w:rsid w:val="009B02E2"/>
    <w:rsid w:val="009B0377"/>
    <w:rsid w:val="009B130D"/>
    <w:rsid w:val="009B3DA8"/>
    <w:rsid w:val="009C245B"/>
    <w:rsid w:val="009C4A3E"/>
    <w:rsid w:val="009D2584"/>
    <w:rsid w:val="009D2E2D"/>
    <w:rsid w:val="009D67D3"/>
    <w:rsid w:val="009E05D5"/>
    <w:rsid w:val="009E0BBB"/>
    <w:rsid w:val="009E55BE"/>
    <w:rsid w:val="009E66FB"/>
    <w:rsid w:val="009E7C59"/>
    <w:rsid w:val="009E7C81"/>
    <w:rsid w:val="009F5881"/>
    <w:rsid w:val="009F62D6"/>
    <w:rsid w:val="00A02B17"/>
    <w:rsid w:val="00A05E33"/>
    <w:rsid w:val="00A079E6"/>
    <w:rsid w:val="00A12C5D"/>
    <w:rsid w:val="00A138EB"/>
    <w:rsid w:val="00A13927"/>
    <w:rsid w:val="00A16637"/>
    <w:rsid w:val="00A16B1B"/>
    <w:rsid w:val="00A20F38"/>
    <w:rsid w:val="00A21120"/>
    <w:rsid w:val="00A2186B"/>
    <w:rsid w:val="00A243C4"/>
    <w:rsid w:val="00A26429"/>
    <w:rsid w:val="00A27A23"/>
    <w:rsid w:val="00A308A7"/>
    <w:rsid w:val="00A35681"/>
    <w:rsid w:val="00A40C9F"/>
    <w:rsid w:val="00A41444"/>
    <w:rsid w:val="00A4179E"/>
    <w:rsid w:val="00A451FE"/>
    <w:rsid w:val="00A533CB"/>
    <w:rsid w:val="00A53D0A"/>
    <w:rsid w:val="00A546F0"/>
    <w:rsid w:val="00A548F3"/>
    <w:rsid w:val="00A573D5"/>
    <w:rsid w:val="00A6323D"/>
    <w:rsid w:val="00A64131"/>
    <w:rsid w:val="00A65E2A"/>
    <w:rsid w:val="00A670A1"/>
    <w:rsid w:val="00A7248B"/>
    <w:rsid w:val="00A72859"/>
    <w:rsid w:val="00A72BB0"/>
    <w:rsid w:val="00A7550D"/>
    <w:rsid w:val="00A76286"/>
    <w:rsid w:val="00A77425"/>
    <w:rsid w:val="00A81C9C"/>
    <w:rsid w:val="00A855CE"/>
    <w:rsid w:val="00A8645B"/>
    <w:rsid w:val="00A93BF0"/>
    <w:rsid w:val="00A94D11"/>
    <w:rsid w:val="00AA116D"/>
    <w:rsid w:val="00AA1568"/>
    <w:rsid w:val="00AA1B04"/>
    <w:rsid w:val="00AA37E8"/>
    <w:rsid w:val="00AA4584"/>
    <w:rsid w:val="00AA5BDA"/>
    <w:rsid w:val="00AA7735"/>
    <w:rsid w:val="00AB20FD"/>
    <w:rsid w:val="00AB2AEE"/>
    <w:rsid w:val="00AB3C6E"/>
    <w:rsid w:val="00AB4829"/>
    <w:rsid w:val="00AB6FC7"/>
    <w:rsid w:val="00AB77BE"/>
    <w:rsid w:val="00AC1442"/>
    <w:rsid w:val="00AC73B9"/>
    <w:rsid w:val="00AD181C"/>
    <w:rsid w:val="00AD1CAD"/>
    <w:rsid w:val="00AD2808"/>
    <w:rsid w:val="00AD3043"/>
    <w:rsid w:val="00AD3A74"/>
    <w:rsid w:val="00AD4C94"/>
    <w:rsid w:val="00AD4FCD"/>
    <w:rsid w:val="00AD5794"/>
    <w:rsid w:val="00AD7AF2"/>
    <w:rsid w:val="00AE0E16"/>
    <w:rsid w:val="00AE1A15"/>
    <w:rsid w:val="00AE3B34"/>
    <w:rsid w:val="00AE3C12"/>
    <w:rsid w:val="00AE685F"/>
    <w:rsid w:val="00AE79F0"/>
    <w:rsid w:val="00AF0D7E"/>
    <w:rsid w:val="00AF1932"/>
    <w:rsid w:val="00AF2B3A"/>
    <w:rsid w:val="00AF31FE"/>
    <w:rsid w:val="00AF33F2"/>
    <w:rsid w:val="00AF3EAA"/>
    <w:rsid w:val="00AF6518"/>
    <w:rsid w:val="00AF6673"/>
    <w:rsid w:val="00AF678B"/>
    <w:rsid w:val="00B00945"/>
    <w:rsid w:val="00B0168F"/>
    <w:rsid w:val="00B0250D"/>
    <w:rsid w:val="00B06193"/>
    <w:rsid w:val="00B07515"/>
    <w:rsid w:val="00B07FF2"/>
    <w:rsid w:val="00B10FD9"/>
    <w:rsid w:val="00B118DA"/>
    <w:rsid w:val="00B12F91"/>
    <w:rsid w:val="00B16723"/>
    <w:rsid w:val="00B17FB2"/>
    <w:rsid w:val="00B23940"/>
    <w:rsid w:val="00B25491"/>
    <w:rsid w:val="00B26489"/>
    <w:rsid w:val="00B26BEB"/>
    <w:rsid w:val="00B307CA"/>
    <w:rsid w:val="00B32518"/>
    <w:rsid w:val="00B325DD"/>
    <w:rsid w:val="00B3464D"/>
    <w:rsid w:val="00B417FA"/>
    <w:rsid w:val="00B41998"/>
    <w:rsid w:val="00B422B7"/>
    <w:rsid w:val="00B436BB"/>
    <w:rsid w:val="00B45245"/>
    <w:rsid w:val="00B519ED"/>
    <w:rsid w:val="00B54A93"/>
    <w:rsid w:val="00B60CBF"/>
    <w:rsid w:val="00B62608"/>
    <w:rsid w:val="00B626A7"/>
    <w:rsid w:val="00B638D4"/>
    <w:rsid w:val="00B65727"/>
    <w:rsid w:val="00B67725"/>
    <w:rsid w:val="00B679AC"/>
    <w:rsid w:val="00B7063E"/>
    <w:rsid w:val="00B74FD0"/>
    <w:rsid w:val="00B77E51"/>
    <w:rsid w:val="00B81EF5"/>
    <w:rsid w:val="00B82E28"/>
    <w:rsid w:val="00B85643"/>
    <w:rsid w:val="00B86AA5"/>
    <w:rsid w:val="00B930FF"/>
    <w:rsid w:val="00B9346B"/>
    <w:rsid w:val="00B97376"/>
    <w:rsid w:val="00BA0F2D"/>
    <w:rsid w:val="00BA1856"/>
    <w:rsid w:val="00BA1C99"/>
    <w:rsid w:val="00BA23DC"/>
    <w:rsid w:val="00BA47C3"/>
    <w:rsid w:val="00BB0EC5"/>
    <w:rsid w:val="00BB25A0"/>
    <w:rsid w:val="00BC01CC"/>
    <w:rsid w:val="00BC03E8"/>
    <w:rsid w:val="00BC15A3"/>
    <w:rsid w:val="00BC2A45"/>
    <w:rsid w:val="00BD4251"/>
    <w:rsid w:val="00BD57F5"/>
    <w:rsid w:val="00BD6823"/>
    <w:rsid w:val="00BE2651"/>
    <w:rsid w:val="00BE396C"/>
    <w:rsid w:val="00BE5190"/>
    <w:rsid w:val="00BE5705"/>
    <w:rsid w:val="00BE7BEC"/>
    <w:rsid w:val="00BF0B98"/>
    <w:rsid w:val="00BF2723"/>
    <w:rsid w:val="00BF4217"/>
    <w:rsid w:val="00BF750D"/>
    <w:rsid w:val="00C02A55"/>
    <w:rsid w:val="00C02D60"/>
    <w:rsid w:val="00C06353"/>
    <w:rsid w:val="00C06E02"/>
    <w:rsid w:val="00C077D8"/>
    <w:rsid w:val="00C07DA9"/>
    <w:rsid w:val="00C12E68"/>
    <w:rsid w:val="00C146BD"/>
    <w:rsid w:val="00C1626D"/>
    <w:rsid w:val="00C172EB"/>
    <w:rsid w:val="00C175DB"/>
    <w:rsid w:val="00C2181B"/>
    <w:rsid w:val="00C243FC"/>
    <w:rsid w:val="00C25077"/>
    <w:rsid w:val="00C3028C"/>
    <w:rsid w:val="00C33533"/>
    <w:rsid w:val="00C359AB"/>
    <w:rsid w:val="00C41F69"/>
    <w:rsid w:val="00C474CB"/>
    <w:rsid w:val="00C52FD9"/>
    <w:rsid w:val="00C54608"/>
    <w:rsid w:val="00C55E4F"/>
    <w:rsid w:val="00C560DB"/>
    <w:rsid w:val="00C632F7"/>
    <w:rsid w:val="00C64627"/>
    <w:rsid w:val="00C73188"/>
    <w:rsid w:val="00C764F7"/>
    <w:rsid w:val="00C76CA9"/>
    <w:rsid w:val="00C77375"/>
    <w:rsid w:val="00C7740D"/>
    <w:rsid w:val="00C80B66"/>
    <w:rsid w:val="00C81B59"/>
    <w:rsid w:val="00C8382C"/>
    <w:rsid w:val="00C86802"/>
    <w:rsid w:val="00C87023"/>
    <w:rsid w:val="00C87A4A"/>
    <w:rsid w:val="00C9108B"/>
    <w:rsid w:val="00C941CC"/>
    <w:rsid w:val="00C96291"/>
    <w:rsid w:val="00CA0511"/>
    <w:rsid w:val="00CA26EB"/>
    <w:rsid w:val="00CA27C9"/>
    <w:rsid w:val="00CA4757"/>
    <w:rsid w:val="00CA7FD5"/>
    <w:rsid w:val="00CB0C8E"/>
    <w:rsid w:val="00CB3302"/>
    <w:rsid w:val="00CB65D0"/>
    <w:rsid w:val="00CC12E9"/>
    <w:rsid w:val="00CC2320"/>
    <w:rsid w:val="00CC2A72"/>
    <w:rsid w:val="00CC5515"/>
    <w:rsid w:val="00CC719A"/>
    <w:rsid w:val="00CD13DD"/>
    <w:rsid w:val="00CD1725"/>
    <w:rsid w:val="00CD2BBB"/>
    <w:rsid w:val="00CD4E2F"/>
    <w:rsid w:val="00CD5888"/>
    <w:rsid w:val="00CD702E"/>
    <w:rsid w:val="00CE4622"/>
    <w:rsid w:val="00CE4C0C"/>
    <w:rsid w:val="00CF04E9"/>
    <w:rsid w:val="00CF3267"/>
    <w:rsid w:val="00CF33D0"/>
    <w:rsid w:val="00CF3750"/>
    <w:rsid w:val="00CF3F71"/>
    <w:rsid w:val="00CF6235"/>
    <w:rsid w:val="00D01A38"/>
    <w:rsid w:val="00D02101"/>
    <w:rsid w:val="00D032C2"/>
    <w:rsid w:val="00D03F63"/>
    <w:rsid w:val="00D05728"/>
    <w:rsid w:val="00D06527"/>
    <w:rsid w:val="00D06EB7"/>
    <w:rsid w:val="00D13E93"/>
    <w:rsid w:val="00D141E5"/>
    <w:rsid w:val="00D1499E"/>
    <w:rsid w:val="00D17293"/>
    <w:rsid w:val="00D1762D"/>
    <w:rsid w:val="00D212FF"/>
    <w:rsid w:val="00D23E0D"/>
    <w:rsid w:val="00D26C5D"/>
    <w:rsid w:val="00D3029E"/>
    <w:rsid w:val="00D3519C"/>
    <w:rsid w:val="00D36767"/>
    <w:rsid w:val="00D40ACF"/>
    <w:rsid w:val="00D4369D"/>
    <w:rsid w:val="00D4593C"/>
    <w:rsid w:val="00D4600B"/>
    <w:rsid w:val="00D51499"/>
    <w:rsid w:val="00D608AF"/>
    <w:rsid w:val="00D640C1"/>
    <w:rsid w:val="00D65757"/>
    <w:rsid w:val="00D67FC6"/>
    <w:rsid w:val="00D73B6E"/>
    <w:rsid w:val="00D7598A"/>
    <w:rsid w:val="00D7727E"/>
    <w:rsid w:val="00D80201"/>
    <w:rsid w:val="00D84C50"/>
    <w:rsid w:val="00D87DD1"/>
    <w:rsid w:val="00D978B9"/>
    <w:rsid w:val="00D97B5B"/>
    <w:rsid w:val="00D97CC2"/>
    <w:rsid w:val="00DA06CB"/>
    <w:rsid w:val="00DA0C50"/>
    <w:rsid w:val="00DA12DD"/>
    <w:rsid w:val="00DA16C1"/>
    <w:rsid w:val="00DA66DA"/>
    <w:rsid w:val="00DB1299"/>
    <w:rsid w:val="00DB495D"/>
    <w:rsid w:val="00DB6230"/>
    <w:rsid w:val="00DB6E3F"/>
    <w:rsid w:val="00DC108D"/>
    <w:rsid w:val="00DC2B73"/>
    <w:rsid w:val="00DC3B3D"/>
    <w:rsid w:val="00DC7DD3"/>
    <w:rsid w:val="00DD035B"/>
    <w:rsid w:val="00DD3076"/>
    <w:rsid w:val="00DD5CBE"/>
    <w:rsid w:val="00DD5D91"/>
    <w:rsid w:val="00DD5E95"/>
    <w:rsid w:val="00DD61D1"/>
    <w:rsid w:val="00DE1531"/>
    <w:rsid w:val="00DE2D2B"/>
    <w:rsid w:val="00DE39EB"/>
    <w:rsid w:val="00DE4BC5"/>
    <w:rsid w:val="00DE51BB"/>
    <w:rsid w:val="00DE76D8"/>
    <w:rsid w:val="00E01518"/>
    <w:rsid w:val="00E01B23"/>
    <w:rsid w:val="00E028AD"/>
    <w:rsid w:val="00E0291E"/>
    <w:rsid w:val="00E03D86"/>
    <w:rsid w:val="00E070DC"/>
    <w:rsid w:val="00E072D7"/>
    <w:rsid w:val="00E116D2"/>
    <w:rsid w:val="00E13013"/>
    <w:rsid w:val="00E131F0"/>
    <w:rsid w:val="00E154AD"/>
    <w:rsid w:val="00E21A07"/>
    <w:rsid w:val="00E26E2D"/>
    <w:rsid w:val="00E316F4"/>
    <w:rsid w:val="00E31820"/>
    <w:rsid w:val="00E327B0"/>
    <w:rsid w:val="00E36B7E"/>
    <w:rsid w:val="00E37729"/>
    <w:rsid w:val="00E42884"/>
    <w:rsid w:val="00E4695A"/>
    <w:rsid w:val="00E47BB6"/>
    <w:rsid w:val="00E52E3B"/>
    <w:rsid w:val="00E547DF"/>
    <w:rsid w:val="00E5664C"/>
    <w:rsid w:val="00E6163B"/>
    <w:rsid w:val="00E61EDD"/>
    <w:rsid w:val="00E62A4B"/>
    <w:rsid w:val="00E63A5E"/>
    <w:rsid w:val="00E64197"/>
    <w:rsid w:val="00E64F4A"/>
    <w:rsid w:val="00E65145"/>
    <w:rsid w:val="00E665F3"/>
    <w:rsid w:val="00E70887"/>
    <w:rsid w:val="00E70B06"/>
    <w:rsid w:val="00E72EEA"/>
    <w:rsid w:val="00E74CE2"/>
    <w:rsid w:val="00E75E9C"/>
    <w:rsid w:val="00E76413"/>
    <w:rsid w:val="00E76DA5"/>
    <w:rsid w:val="00E83A66"/>
    <w:rsid w:val="00E84C55"/>
    <w:rsid w:val="00E84CD1"/>
    <w:rsid w:val="00E878E4"/>
    <w:rsid w:val="00E87AD1"/>
    <w:rsid w:val="00E87B52"/>
    <w:rsid w:val="00E91464"/>
    <w:rsid w:val="00E925C9"/>
    <w:rsid w:val="00E929D2"/>
    <w:rsid w:val="00E92E3C"/>
    <w:rsid w:val="00E945ED"/>
    <w:rsid w:val="00E94A5B"/>
    <w:rsid w:val="00E95921"/>
    <w:rsid w:val="00EA137F"/>
    <w:rsid w:val="00EA345D"/>
    <w:rsid w:val="00EA4A6F"/>
    <w:rsid w:val="00EA6FB7"/>
    <w:rsid w:val="00EB18D7"/>
    <w:rsid w:val="00EB2D62"/>
    <w:rsid w:val="00EB4316"/>
    <w:rsid w:val="00EB5FD7"/>
    <w:rsid w:val="00EC14F3"/>
    <w:rsid w:val="00EC42F8"/>
    <w:rsid w:val="00EC77E7"/>
    <w:rsid w:val="00ED0928"/>
    <w:rsid w:val="00ED27B3"/>
    <w:rsid w:val="00ED32D5"/>
    <w:rsid w:val="00ED48A2"/>
    <w:rsid w:val="00ED5304"/>
    <w:rsid w:val="00EE0662"/>
    <w:rsid w:val="00EE2739"/>
    <w:rsid w:val="00EE41B0"/>
    <w:rsid w:val="00EE611D"/>
    <w:rsid w:val="00EE7BC8"/>
    <w:rsid w:val="00EF052B"/>
    <w:rsid w:val="00EF1C51"/>
    <w:rsid w:val="00EF2225"/>
    <w:rsid w:val="00EF3736"/>
    <w:rsid w:val="00EF42E6"/>
    <w:rsid w:val="00EF72FB"/>
    <w:rsid w:val="00F02430"/>
    <w:rsid w:val="00F02F85"/>
    <w:rsid w:val="00F031AF"/>
    <w:rsid w:val="00F05F86"/>
    <w:rsid w:val="00F063A3"/>
    <w:rsid w:val="00F12997"/>
    <w:rsid w:val="00F13316"/>
    <w:rsid w:val="00F1637F"/>
    <w:rsid w:val="00F24A04"/>
    <w:rsid w:val="00F24B1B"/>
    <w:rsid w:val="00F26272"/>
    <w:rsid w:val="00F27607"/>
    <w:rsid w:val="00F3157E"/>
    <w:rsid w:val="00F32182"/>
    <w:rsid w:val="00F3457A"/>
    <w:rsid w:val="00F353F1"/>
    <w:rsid w:val="00F36E23"/>
    <w:rsid w:val="00F41752"/>
    <w:rsid w:val="00F44953"/>
    <w:rsid w:val="00F44FD6"/>
    <w:rsid w:val="00F45510"/>
    <w:rsid w:val="00F46CDB"/>
    <w:rsid w:val="00F52BD8"/>
    <w:rsid w:val="00F5355C"/>
    <w:rsid w:val="00F53DF1"/>
    <w:rsid w:val="00F54434"/>
    <w:rsid w:val="00F555B0"/>
    <w:rsid w:val="00F56359"/>
    <w:rsid w:val="00F60B20"/>
    <w:rsid w:val="00F63A43"/>
    <w:rsid w:val="00F664B3"/>
    <w:rsid w:val="00F73C54"/>
    <w:rsid w:val="00F746D6"/>
    <w:rsid w:val="00F76154"/>
    <w:rsid w:val="00F76F79"/>
    <w:rsid w:val="00F8224E"/>
    <w:rsid w:val="00F85AEE"/>
    <w:rsid w:val="00F95540"/>
    <w:rsid w:val="00F95541"/>
    <w:rsid w:val="00F961A8"/>
    <w:rsid w:val="00FA0523"/>
    <w:rsid w:val="00FA2269"/>
    <w:rsid w:val="00FA6AF4"/>
    <w:rsid w:val="00FA73E8"/>
    <w:rsid w:val="00FB0702"/>
    <w:rsid w:val="00FB3D14"/>
    <w:rsid w:val="00FB4633"/>
    <w:rsid w:val="00FB5C20"/>
    <w:rsid w:val="00FB71E4"/>
    <w:rsid w:val="00FB74B2"/>
    <w:rsid w:val="00FC44F2"/>
    <w:rsid w:val="00FC4F11"/>
    <w:rsid w:val="00FC5FF2"/>
    <w:rsid w:val="00FD126B"/>
    <w:rsid w:val="00FE2A5F"/>
    <w:rsid w:val="00FE3A24"/>
    <w:rsid w:val="00FE458B"/>
    <w:rsid w:val="00FE4DC8"/>
    <w:rsid w:val="00FF0858"/>
    <w:rsid w:val="00FF164D"/>
    <w:rsid w:val="00FF780E"/>
    <w:rsid w:val="00FF7B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429B49CE"/>
  <w14:defaultImageDpi w14:val="330"/>
  <w15:docId w15:val="{DC0D9464-1EB2-466B-9F83-AA2A331DE6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sk-SK" w:eastAsia="sk-SK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qFormat="1"/>
    <w:lsdException w:name="heading 2" w:locked="1" w:qFormat="1"/>
    <w:lsdException w:name="heading 3" w:locked="1" w:qFormat="1"/>
    <w:lsdException w:name="heading 4" w:locked="1" w:qFormat="1"/>
    <w:lsdException w:name="heading 5" w:locked="1" w:qFormat="1"/>
    <w:lsdException w:name="heading 6" w:lock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iPriority="39" w:unhideWhenUsed="1" w:qFormat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nhideWhenUsed="1"/>
    <w:lsdException w:name="toc 6" w:locked="1" w:semiHidden="1" w:unhideWhenUsed="1"/>
    <w:lsdException w:name="toc 7" w:locked="1" w:semiHidden="1" w:unhideWhenUsed="1"/>
    <w:lsdException w:name="toc 8" w:locked="1" w:semiHidden="1" w:unhideWhenUsed="1"/>
    <w:lsdException w:name="toc 9" w:locked="1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1" w:semiHidden="1" w:uiPriority="99" w:unhideWhenUsed="1"/>
    <w:lsdException w:name="footer" w:semiHidden="1" w:uiPriority="99" w:unhideWhenUsed="1"/>
    <w:lsdException w:name="index heading" w:semiHidden="1" w:unhideWhenUsed="1"/>
    <w:lsdException w:name="caption" w:locked="1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qFormat="1"/>
    <w:lsdException w:name="Closing" w:semiHidden="1" w:unhideWhenUsed="1"/>
    <w:lsdException w:name="Signature" w:semiHidden="1" w:unhideWhenUsed="1"/>
    <w:lsdException w:name="Default Paragraph Font" w:locked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locked="1"/>
    <w:lsdException w:name="Emphasis" w:lock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4904D5"/>
    <w:pPr>
      <w:spacing w:before="120" w:line="360" w:lineRule="auto"/>
      <w:jc w:val="both"/>
    </w:pPr>
    <w:rPr>
      <w:rFonts w:ascii="Arial" w:hAnsi="Arial"/>
      <w:sz w:val="22"/>
      <w:szCs w:val="24"/>
    </w:rPr>
  </w:style>
  <w:style w:type="paragraph" w:styleId="Heading1">
    <w:name w:val="heading 1"/>
    <w:basedOn w:val="Normal"/>
    <w:next w:val="Normal"/>
    <w:link w:val="Heading1Char"/>
    <w:autoRedefine/>
    <w:qFormat/>
    <w:rsid w:val="002D0920"/>
    <w:pPr>
      <w:keepNext/>
      <w:numPr>
        <w:numId w:val="7"/>
      </w:numPr>
      <w:tabs>
        <w:tab w:val="left" w:pos="567"/>
      </w:tabs>
      <w:spacing w:before="240" w:after="240"/>
      <w:outlineLvl w:val="0"/>
    </w:pPr>
    <w:rPr>
      <w:b/>
      <w:bCs/>
      <w:caps/>
      <w:kern w:val="32"/>
      <w:sz w:val="32"/>
      <w:szCs w:val="48"/>
    </w:rPr>
  </w:style>
  <w:style w:type="paragraph" w:styleId="Heading2">
    <w:name w:val="heading 2"/>
    <w:basedOn w:val="Normal"/>
    <w:next w:val="Normal"/>
    <w:link w:val="Heading2Char"/>
    <w:qFormat/>
    <w:rsid w:val="002D0920"/>
    <w:pPr>
      <w:keepNext/>
      <w:numPr>
        <w:ilvl w:val="1"/>
        <w:numId w:val="7"/>
      </w:numPr>
      <w:spacing w:before="240" w:after="60"/>
      <w:outlineLvl w:val="1"/>
    </w:pPr>
    <w:rPr>
      <w:b/>
      <w:bCs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2D0920"/>
    <w:pPr>
      <w:keepNext/>
      <w:numPr>
        <w:ilvl w:val="2"/>
        <w:numId w:val="7"/>
      </w:numPr>
      <w:spacing w:before="240" w:after="60"/>
      <w:outlineLvl w:val="2"/>
    </w:pPr>
    <w:rPr>
      <w:b/>
      <w:bCs/>
      <w:sz w:val="24"/>
      <w:szCs w:val="26"/>
    </w:rPr>
  </w:style>
  <w:style w:type="paragraph" w:styleId="Heading4">
    <w:name w:val="heading 4"/>
    <w:basedOn w:val="Normal"/>
    <w:next w:val="Normal"/>
    <w:link w:val="Heading4Char"/>
    <w:qFormat/>
    <w:rsid w:val="00EF42E6"/>
    <w:pPr>
      <w:keepNext/>
      <w:numPr>
        <w:ilvl w:val="3"/>
        <w:numId w:val="7"/>
      </w:numPr>
      <w:spacing w:before="240" w:after="60"/>
      <w:jc w:val="left"/>
      <w:outlineLvl w:val="3"/>
    </w:pPr>
    <w:rPr>
      <w:b/>
      <w:bCs/>
      <w:szCs w:val="28"/>
    </w:rPr>
  </w:style>
  <w:style w:type="paragraph" w:styleId="Heading5">
    <w:name w:val="heading 5"/>
    <w:basedOn w:val="Normal"/>
    <w:next w:val="Normal"/>
    <w:qFormat/>
    <w:rsid w:val="002F49D9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4"/>
      <w:szCs w:val="26"/>
    </w:rPr>
  </w:style>
  <w:style w:type="paragraph" w:styleId="Heading6">
    <w:name w:val="heading 6"/>
    <w:basedOn w:val="Normal"/>
    <w:next w:val="Normal"/>
    <w:qFormat/>
    <w:rsid w:val="003B506F"/>
    <w:pPr>
      <w:numPr>
        <w:ilvl w:val="5"/>
        <w:numId w:val="1"/>
      </w:numPr>
      <w:spacing w:before="240" w:after="60"/>
      <w:outlineLvl w:val="5"/>
    </w:pPr>
    <w:rPr>
      <w:b/>
      <w:bCs/>
      <w:szCs w:val="22"/>
    </w:rPr>
  </w:style>
  <w:style w:type="paragraph" w:styleId="Heading7">
    <w:name w:val="heading 7"/>
    <w:basedOn w:val="Normal"/>
    <w:next w:val="Normal"/>
    <w:qFormat/>
    <w:rsid w:val="003B506F"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3B506F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rsid w:val="003B506F"/>
    <w:pPr>
      <w:numPr>
        <w:ilvl w:val="8"/>
        <w:numId w:val="1"/>
      </w:numPr>
      <w:spacing w:before="240" w:after="60"/>
      <w:outlineLvl w:val="8"/>
    </w:pPr>
    <w:rPr>
      <w:rFonts w:cs="Arial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8A3B62"/>
    <w:pPr>
      <w:tabs>
        <w:tab w:val="center" w:pos="4536"/>
        <w:tab w:val="right" w:pos="9072"/>
      </w:tabs>
      <w:spacing w:before="0" w:line="240" w:lineRule="auto"/>
    </w:pPr>
    <w:rPr>
      <w:sz w:val="20"/>
    </w:rPr>
  </w:style>
  <w:style w:type="paragraph" w:styleId="Footer">
    <w:name w:val="footer"/>
    <w:basedOn w:val="Normal"/>
    <w:link w:val="FooterChar"/>
    <w:uiPriority w:val="99"/>
    <w:rsid w:val="00E01B23"/>
    <w:pPr>
      <w:tabs>
        <w:tab w:val="left" w:pos="4189"/>
        <w:tab w:val="center" w:pos="4536"/>
        <w:tab w:val="left" w:pos="6873"/>
        <w:tab w:val="left" w:pos="6971"/>
        <w:tab w:val="left" w:pos="7805"/>
        <w:tab w:val="left" w:pos="8100"/>
        <w:tab w:val="left" w:pos="8313"/>
        <w:tab w:val="right" w:pos="9072"/>
      </w:tabs>
    </w:pPr>
    <w:rPr>
      <w:smallCaps/>
      <w:sz w:val="20"/>
      <w:szCs w:val="20"/>
    </w:rPr>
  </w:style>
  <w:style w:type="paragraph" w:customStyle="1" w:styleId="Odrka1">
    <w:name w:val="Odrážka 1"/>
    <w:basedOn w:val="Normal"/>
    <w:qFormat/>
    <w:rsid w:val="00D4600B"/>
    <w:pPr>
      <w:numPr>
        <w:numId w:val="2"/>
      </w:numPr>
      <w:tabs>
        <w:tab w:val="left" w:pos="284"/>
      </w:tabs>
      <w:ind w:left="284" w:hanging="284"/>
    </w:pPr>
  </w:style>
  <w:style w:type="paragraph" w:customStyle="1" w:styleId="Odrka2">
    <w:name w:val="Odrážka 2"/>
    <w:basedOn w:val="Odrka1"/>
    <w:qFormat/>
    <w:rsid w:val="00D4600B"/>
    <w:pPr>
      <w:numPr>
        <w:numId w:val="3"/>
      </w:numPr>
      <w:tabs>
        <w:tab w:val="clear" w:pos="284"/>
        <w:tab w:val="left" w:pos="567"/>
      </w:tabs>
      <w:spacing w:before="60"/>
      <w:ind w:left="568" w:hanging="284"/>
    </w:pPr>
  </w:style>
  <w:style w:type="paragraph" w:customStyle="1" w:styleId="Odrka3">
    <w:name w:val="Odrážka 3"/>
    <w:basedOn w:val="Normal"/>
    <w:qFormat/>
    <w:rsid w:val="00D4600B"/>
    <w:pPr>
      <w:numPr>
        <w:numId w:val="4"/>
      </w:numPr>
      <w:tabs>
        <w:tab w:val="left" w:pos="851"/>
      </w:tabs>
      <w:spacing w:before="0"/>
      <w:ind w:left="851" w:hanging="284"/>
    </w:pPr>
  </w:style>
  <w:style w:type="paragraph" w:styleId="FootnoteText">
    <w:name w:val="footnote text"/>
    <w:basedOn w:val="Normal"/>
    <w:semiHidden/>
    <w:rsid w:val="00706AA7"/>
    <w:rPr>
      <w:sz w:val="20"/>
      <w:szCs w:val="20"/>
    </w:rPr>
  </w:style>
  <w:style w:type="paragraph" w:customStyle="1" w:styleId="Normlnyneodsaden">
    <w:name w:val="Normálny neodsadený"/>
    <w:basedOn w:val="Normal"/>
    <w:link w:val="NormlnyneodsadenChar"/>
    <w:autoRedefine/>
    <w:rsid w:val="00721AB2"/>
  </w:style>
  <w:style w:type="paragraph" w:styleId="Caption">
    <w:name w:val="caption"/>
    <w:basedOn w:val="Normal"/>
    <w:next w:val="Normal"/>
    <w:link w:val="CaptionChar"/>
    <w:qFormat/>
    <w:rsid w:val="00B436BB"/>
    <w:pPr>
      <w:spacing w:after="120"/>
      <w:jc w:val="center"/>
    </w:pPr>
    <w:rPr>
      <w:bCs/>
      <w:szCs w:val="20"/>
    </w:rPr>
  </w:style>
  <w:style w:type="character" w:customStyle="1" w:styleId="MTEquationSection">
    <w:name w:val="MTEquationSection"/>
    <w:rsid w:val="00E925C9"/>
    <w:rPr>
      <w:rFonts w:ascii="Arial" w:hAnsi="Arial" w:cs="Arial"/>
      <w:b/>
      <w:vanish/>
      <w:color w:val="FF0000"/>
      <w:sz w:val="40"/>
      <w:szCs w:val="40"/>
    </w:rPr>
  </w:style>
  <w:style w:type="paragraph" w:styleId="CommentText">
    <w:name w:val="annotation text"/>
    <w:basedOn w:val="Normal"/>
    <w:semiHidden/>
    <w:rsid w:val="00572B83"/>
    <w:rPr>
      <w:sz w:val="20"/>
      <w:szCs w:val="20"/>
    </w:rPr>
  </w:style>
  <w:style w:type="paragraph" w:customStyle="1" w:styleId="Nzovnecislovany">
    <w:name w:val="Názov_necislovany"/>
    <w:basedOn w:val="Normal"/>
    <w:link w:val="NzovnecislovanyChar"/>
    <w:qFormat/>
    <w:rsid w:val="00936A77"/>
    <w:pPr>
      <w:spacing w:before="240" w:after="120"/>
      <w:contextualSpacing/>
    </w:pPr>
    <w:rPr>
      <w:b/>
      <w:spacing w:val="5"/>
      <w:kern w:val="28"/>
      <w:sz w:val="32"/>
      <w:szCs w:val="52"/>
    </w:rPr>
  </w:style>
  <w:style w:type="character" w:customStyle="1" w:styleId="NzovnecislovanyChar">
    <w:name w:val="Názov_necislovany Char"/>
    <w:basedOn w:val="DefaultParagraphFont"/>
    <w:link w:val="Nzovnecislovany"/>
    <w:locked/>
    <w:rsid w:val="00936A77"/>
    <w:rPr>
      <w:rFonts w:ascii="Arial" w:hAnsi="Arial" w:cs="Times New Roman"/>
      <w:b/>
      <w:color w:val="17365D"/>
      <w:spacing w:val="5"/>
      <w:kern w:val="28"/>
      <w:sz w:val="32"/>
      <w:szCs w:val="52"/>
    </w:rPr>
  </w:style>
  <w:style w:type="character" w:customStyle="1" w:styleId="Heading1Char">
    <w:name w:val="Heading 1 Char"/>
    <w:link w:val="Heading1"/>
    <w:locked/>
    <w:rsid w:val="002D0920"/>
    <w:rPr>
      <w:rFonts w:ascii="Arial" w:hAnsi="Arial"/>
      <w:b/>
      <w:bCs/>
      <w:caps/>
      <w:kern w:val="32"/>
      <w:sz w:val="32"/>
      <w:szCs w:val="48"/>
    </w:rPr>
  </w:style>
  <w:style w:type="character" w:customStyle="1" w:styleId="FooterChar">
    <w:name w:val="Footer Char"/>
    <w:link w:val="Footer"/>
    <w:uiPriority w:val="99"/>
    <w:locked/>
    <w:rsid w:val="003A1D23"/>
    <w:rPr>
      <w:rFonts w:ascii="Calibri" w:hAnsi="Calibri" w:cs="Times New Roman"/>
      <w:smallCaps/>
    </w:rPr>
  </w:style>
  <w:style w:type="paragraph" w:styleId="TOC2">
    <w:name w:val="toc 2"/>
    <w:basedOn w:val="Normal"/>
    <w:next w:val="Normal"/>
    <w:autoRedefine/>
    <w:uiPriority w:val="39"/>
    <w:rsid w:val="004067D8"/>
    <w:pPr>
      <w:tabs>
        <w:tab w:val="left" w:pos="851"/>
        <w:tab w:val="right" w:leader="dot" w:pos="8503"/>
      </w:tabs>
      <w:spacing w:before="0"/>
      <w:ind w:left="850" w:hanging="425"/>
    </w:pPr>
    <w:rPr>
      <w:noProof/>
    </w:rPr>
  </w:style>
  <w:style w:type="paragraph" w:styleId="TOC1">
    <w:name w:val="toc 1"/>
    <w:basedOn w:val="Normal"/>
    <w:next w:val="Normal"/>
    <w:link w:val="TOC1Char"/>
    <w:autoRedefine/>
    <w:uiPriority w:val="39"/>
    <w:qFormat/>
    <w:rsid w:val="007E6346"/>
    <w:pPr>
      <w:tabs>
        <w:tab w:val="left" w:pos="426"/>
        <w:tab w:val="right" w:leader="dot" w:pos="8503"/>
      </w:tabs>
      <w:spacing w:before="60"/>
    </w:pPr>
    <w:rPr>
      <w:bCs/>
      <w:noProof/>
    </w:rPr>
  </w:style>
  <w:style w:type="paragraph" w:styleId="TOC3">
    <w:name w:val="toc 3"/>
    <w:basedOn w:val="Normal"/>
    <w:next w:val="Normal"/>
    <w:autoRedefine/>
    <w:uiPriority w:val="39"/>
    <w:rsid w:val="004067D8"/>
    <w:pPr>
      <w:tabs>
        <w:tab w:val="left" w:pos="1560"/>
        <w:tab w:val="right" w:leader="dot" w:pos="8503"/>
      </w:tabs>
      <w:spacing w:before="0"/>
      <w:ind w:left="1560" w:hanging="709"/>
    </w:pPr>
    <w:rPr>
      <w:rFonts w:cs="Calibri"/>
      <w:iCs/>
      <w:noProof/>
    </w:rPr>
  </w:style>
  <w:style w:type="paragraph" w:customStyle="1" w:styleId="MTDisplayEquation">
    <w:name w:val="MTDisplayEquation"/>
    <w:basedOn w:val="Normal"/>
    <w:next w:val="Normal"/>
    <w:link w:val="MTDisplayEquationChar"/>
    <w:rsid w:val="008F5455"/>
    <w:pPr>
      <w:tabs>
        <w:tab w:val="center" w:pos="4320"/>
        <w:tab w:val="right" w:pos="8660"/>
      </w:tabs>
      <w:ind w:firstLine="284"/>
    </w:pPr>
  </w:style>
  <w:style w:type="character" w:customStyle="1" w:styleId="MTDisplayEquationChar">
    <w:name w:val="MTDisplayEquation Char"/>
    <w:basedOn w:val="DefaultParagraphFont"/>
    <w:link w:val="MTDisplayEquation"/>
    <w:locked/>
    <w:rsid w:val="008F5455"/>
    <w:rPr>
      <w:rFonts w:ascii="Arial" w:hAnsi="Arial" w:cs="Times New Roman"/>
      <w:sz w:val="24"/>
      <w:szCs w:val="24"/>
    </w:rPr>
  </w:style>
  <w:style w:type="character" w:customStyle="1" w:styleId="CaptionChar">
    <w:name w:val="Caption Char"/>
    <w:link w:val="Caption"/>
    <w:locked/>
    <w:rsid w:val="00B436BB"/>
    <w:rPr>
      <w:rFonts w:ascii="Arial" w:hAnsi="Arial"/>
      <w:bCs/>
      <w:sz w:val="22"/>
    </w:rPr>
  </w:style>
  <w:style w:type="character" w:customStyle="1" w:styleId="HeaderChar">
    <w:name w:val="Header Char"/>
    <w:link w:val="Header"/>
    <w:uiPriority w:val="99"/>
    <w:locked/>
    <w:rsid w:val="008A3B62"/>
    <w:rPr>
      <w:rFonts w:ascii="Arial" w:hAnsi="Arial"/>
      <w:szCs w:val="24"/>
    </w:rPr>
  </w:style>
  <w:style w:type="paragraph" w:customStyle="1" w:styleId="Nadpispriloha">
    <w:name w:val="Nadpis_priloha"/>
    <w:basedOn w:val="Normal"/>
    <w:link w:val="NadpisprilohaChar"/>
    <w:rsid w:val="009E55BE"/>
    <w:pPr>
      <w:numPr>
        <w:numId w:val="6"/>
      </w:numPr>
      <w:spacing w:after="120"/>
      <w:ind w:left="360"/>
    </w:pPr>
    <w:rPr>
      <w:b/>
      <w:iCs/>
      <w:spacing w:val="15"/>
      <w:sz w:val="32"/>
    </w:rPr>
  </w:style>
  <w:style w:type="character" w:customStyle="1" w:styleId="NadpisprilohaChar">
    <w:name w:val="Nadpis_priloha Char"/>
    <w:basedOn w:val="DefaultParagraphFont"/>
    <w:link w:val="Nadpispriloha"/>
    <w:locked/>
    <w:rsid w:val="009E55BE"/>
    <w:rPr>
      <w:rFonts w:ascii="Arial" w:hAnsi="Arial"/>
      <w:b/>
      <w:iCs/>
      <w:spacing w:val="15"/>
      <w:sz w:val="32"/>
      <w:szCs w:val="24"/>
    </w:rPr>
  </w:style>
  <w:style w:type="paragraph" w:styleId="TableofFigures">
    <w:name w:val="table of figures"/>
    <w:basedOn w:val="Normal"/>
    <w:next w:val="Normal"/>
    <w:uiPriority w:val="99"/>
    <w:rsid w:val="008F5455"/>
    <w:pPr>
      <w:spacing w:before="0"/>
    </w:pPr>
  </w:style>
  <w:style w:type="paragraph" w:styleId="TOC4">
    <w:name w:val="toc 4"/>
    <w:basedOn w:val="Normal"/>
    <w:next w:val="Normal"/>
    <w:autoRedefine/>
    <w:uiPriority w:val="39"/>
    <w:rsid w:val="004067D8"/>
    <w:pPr>
      <w:tabs>
        <w:tab w:val="left" w:pos="1701"/>
        <w:tab w:val="right" w:leader="dot" w:pos="8503"/>
      </w:tabs>
      <w:spacing w:before="0"/>
      <w:ind w:left="1702" w:hanging="851"/>
    </w:pPr>
    <w:rPr>
      <w:rFonts w:cs="Calibri"/>
      <w:noProof/>
    </w:rPr>
  </w:style>
  <w:style w:type="paragraph" w:styleId="TOC5">
    <w:name w:val="toc 5"/>
    <w:basedOn w:val="Normal"/>
    <w:next w:val="Normal"/>
    <w:autoRedefine/>
    <w:rsid w:val="00936A77"/>
    <w:pPr>
      <w:ind w:left="960"/>
    </w:pPr>
    <w:rPr>
      <w:rFonts w:cs="Calibri"/>
      <w:sz w:val="18"/>
      <w:szCs w:val="18"/>
    </w:rPr>
  </w:style>
  <w:style w:type="paragraph" w:styleId="TOC6">
    <w:name w:val="toc 6"/>
    <w:basedOn w:val="Normal"/>
    <w:next w:val="Normal"/>
    <w:autoRedefine/>
    <w:rsid w:val="00936A77"/>
    <w:pPr>
      <w:ind w:left="1200"/>
    </w:pPr>
    <w:rPr>
      <w:rFonts w:cs="Calibri"/>
      <w:sz w:val="18"/>
      <w:szCs w:val="18"/>
    </w:rPr>
  </w:style>
  <w:style w:type="paragraph" w:styleId="TOC7">
    <w:name w:val="toc 7"/>
    <w:basedOn w:val="Normal"/>
    <w:next w:val="Normal"/>
    <w:autoRedefine/>
    <w:rsid w:val="00936A77"/>
    <w:pPr>
      <w:ind w:left="1440"/>
    </w:pPr>
    <w:rPr>
      <w:rFonts w:cs="Calibri"/>
      <w:sz w:val="18"/>
      <w:szCs w:val="18"/>
    </w:rPr>
  </w:style>
  <w:style w:type="paragraph" w:styleId="TOC8">
    <w:name w:val="toc 8"/>
    <w:basedOn w:val="Normal"/>
    <w:next w:val="Normal"/>
    <w:autoRedefine/>
    <w:rsid w:val="00936A77"/>
    <w:pPr>
      <w:ind w:left="1680"/>
    </w:pPr>
    <w:rPr>
      <w:rFonts w:cs="Calibri"/>
      <w:sz w:val="18"/>
      <w:szCs w:val="18"/>
    </w:rPr>
  </w:style>
  <w:style w:type="paragraph" w:styleId="TOC9">
    <w:name w:val="toc 9"/>
    <w:basedOn w:val="Normal"/>
    <w:next w:val="Normal"/>
    <w:autoRedefine/>
    <w:rsid w:val="00936A77"/>
    <w:pPr>
      <w:ind w:left="1920"/>
    </w:pPr>
    <w:rPr>
      <w:rFonts w:cs="Calibri"/>
      <w:sz w:val="18"/>
      <w:szCs w:val="18"/>
    </w:rPr>
  </w:style>
  <w:style w:type="character" w:customStyle="1" w:styleId="TOC1Char">
    <w:name w:val="TOC 1 Char"/>
    <w:link w:val="TOC1"/>
    <w:uiPriority w:val="39"/>
    <w:locked/>
    <w:rsid w:val="007E6346"/>
    <w:rPr>
      <w:rFonts w:ascii="Arial" w:hAnsi="Arial"/>
      <w:bCs/>
      <w:noProof/>
      <w:sz w:val="22"/>
      <w:szCs w:val="24"/>
    </w:rPr>
  </w:style>
  <w:style w:type="paragraph" w:customStyle="1" w:styleId="Texttabuky">
    <w:name w:val="Text tabuľky"/>
    <w:basedOn w:val="Nzovnecislovany"/>
    <w:rsid w:val="007E6346"/>
    <w:pPr>
      <w:spacing w:before="40" w:after="40" w:line="240" w:lineRule="auto"/>
      <w:jc w:val="left"/>
    </w:pPr>
    <w:rPr>
      <w:b w:val="0"/>
      <w:sz w:val="22"/>
      <w:szCs w:val="24"/>
    </w:rPr>
  </w:style>
  <w:style w:type="paragraph" w:customStyle="1" w:styleId="slovanzoznam1">
    <w:name w:val="Číslovaný zoznam 1"/>
    <w:basedOn w:val="Normal"/>
    <w:qFormat/>
    <w:rsid w:val="00464629"/>
    <w:pPr>
      <w:numPr>
        <w:numId w:val="9"/>
      </w:numPr>
      <w:ind w:left="284" w:hanging="284"/>
    </w:pPr>
  </w:style>
  <w:style w:type="paragraph" w:customStyle="1" w:styleId="islovanzoznam2">
    <w:name w:val="Čislovaný zoznam 2"/>
    <w:basedOn w:val="Normal"/>
    <w:qFormat/>
    <w:rsid w:val="00464629"/>
    <w:pPr>
      <w:numPr>
        <w:numId w:val="10"/>
      </w:numPr>
      <w:ind w:left="284" w:hanging="284"/>
    </w:pPr>
  </w:style>
  <w:style w:type="paragraph" w:customStyle="1" w:styleId="Obrzok">
    <w:name w:val="Obrázok"/>
    <w:basedOn w:val="Normal"/>
    <w:qFormat/>
    <w:rsid w:val="00936987"/>
    <w:pPr>
      <w:spacing w:line="240" w:lineRule="auto"/>
      <w:jc w:val="center"/>
    </w:pPr>
  </w:style>
  <w:style w:type="character" w:styleId="Hyperlink">
    <w:name w:val="Hyperlink"/>
    <w:basedOn w:val="DefaultParagraphFont"/>
    <w:uiPriority w:val="99"/>
    <w:unhideWhenUsed/>
    <w:rsid w:val="00EB2D62"/>
    <w:rPr>
      <w:color w:val="0000FF" w:themeColor="hyperlink"/>
      <w:u w:val="single"/>
    </w:rPr>
  </w:style>
  <w:style w:type="paragraph" w:customStyle="1" w:styleId="Literatra">
    <w:name w:val="Literatúra"/>
    <w:basedOn w:val="Normal"/>
    <w:autoRedefine/>
    <w:qFormat/>
    <w:rsid w:val="00AB3C6E"/>
    <w:pPr>
      <w:keepLines/>
      <w:numPr>
        <w:numId w:val="8"/>
      </w:numPr>
      <w:tabs>
        <w:tab w:val="left" w:pos="567"/>
      </w:tabs>
      <w:autoSpaceDE w:val="0"/>
      <w:autoSpaceDN w:val="0"/>
      <w:adjustRightInd w:val="0"/>
      <w:spacing w:before="60"/>
      <w:ind w:left="567" w:hanging="567"/>
      <w:jc w:val="left"/>
    </w:pPr>
    <w:rPr>
      <w:noProof/>
      <w:lang w:eastAsia="en-US"/>
    </w:rPr>
  </w:style>
  <w:style w:type="paragraph" w:customStyle="1" w:styleId="Titlist1">
    <w:name w:val="Tit_list_1"/>
    <w:basedOn w:val="Normal"/>
    <w:link w:val="Titlist1Char"/>
    <w:qFormat/>
    <w:rsid w:val="00764063"/>
    <w:pPr>
      <w:spacing w:before="0" w:line="240" w:lineRule="auto"/>
      <w:jc w:val="center"/>
    </w:pPr>
    <w:rPr>
      <w:sz w:val="36"/>
      <w:szCs w:val="36"/>
    </w:rPr>
  </w:style>
  <w:style w:type="character" w:customStyle="1" w:styleId="Titlist1Char">
    <w:name w:val="Tit_list_1 Char"/>
    <w:basedOn w:val="DefaultParagraphFont"/>
    <w:link w:val="Titlist1"/>
    <w:rsid w:val="00764063"/>
    <w:rPr>
      <w:sz w:val="36"/>
      <w:szCs w:val="36"/>
    </w:rPr>
  </w:style>
  <w:style w:type="paragraph" w:customStyle="1" w:styleId="TitlistE">
    <w:name w:val="Tit_list_EČ"/>
    <w:basedOn w:val="Normal"/>
    <w:link w:val="TitlistEChar"/>
    <w:qFormat/>
    <w:rsid w:val="00105F38"/>
    <w:pPr>
      <w:spacing w:before="1440" w:line="240" w:lineRule="auto"/>
    </w:pPr>
    <w:rPr>
      <w:b/>
      <w:sz w:val="32"/>
      <w:szCs w:val="32"/>
    </w:rPr>
  </w:style>
  <w:style w:type="character" w:customStyle="1" w:styleId="NormlnyneodsadenChar">
    <w:name w:val="Normálny neodsadený Char"/>
    <w:basedOn w:val="DefaultParagraphFont"/>
    <w:link w:val="Normlnyneodsaden"/>
    <w:rsid w:val="00721AB2"/>
    <w:rPr>
      <w:rFonts w:ascii="Arial" w:hAnsi="Arial"/>
      <w:sz w:val="22"/>
      <w:szCs w:val="24"/>
    </w:rPr>
  </w:style>
  <w:style w:type="paragraph" w:customStyle="1" w:styleId="Titlistpodnzov">
    <w:name w:val="Tit_list_podnázov"/>
    <w:basedOn w:val="Normal"/>
    <w:link w:val="TitlistpodnzovChar"/>
    <w:qFormat/>
    <w:rsid w:val="00FB4633"/>
    <w:pPr>
      <w:spacing w:before="0" w:line="240" w:lineRule="auto"/>
      <w:jc w:val="center"/>
    </w:pPr>
    <w:rPr>
      <w:sz w:val="28"/>
      <w:szCs w:val="36"/>
    </w:rPr>
  </w:style>
  <w:style w:type="character" w:customStyle="1" w:styleId="TitlistEChar">
    <w:name w:val="Tit_list_EČ Char"/>
    <w:basedOn w:val="DefaultParagraphFont"/>
    <w:link w:val="TitlistE"/>
    <w:rsid w:val="00105F38"/>
    <w:rPr>
      <w:b/>
      <w:sz w:val="32"/>
      <w:szCs w:val="32"/>
    </w:rPr>
  </w:style>
  <w:style w:type="paragraph" w:customStyle="1" w:styleId="TitlistNzovprce">
    <w:name w:val="Tit_list_Názov práce"/>
    <w:basedOn w:val="Normal"/>
    <w:link w:val="TitlistNzovprceChar"/>
    <w:qFormat/>
    <w:rsid w:val="00AB2AEE"/>
    <w:pPr>
      <w:spacing w:before="3000" w:line="240" w:lineRule="auto"/>
      <w:jc w:val="center"/>
    </w:pPr>
    <w:rPr>
      <w:b/>
      <w:sz w:val="40"/>
    </w:rPr>
  </w:style>
  <w:style w:type="character" w:customStyle="1" w:styleId="TitlistpodnzovChar">
    <w:name w:val="Tit_list_podnázov Char"/>
    <w:basedOn w:val="DefaultParagraphFont"/>
    <w:link w:val="Titlistpodnzov"/>
    <w:rsid w:val="00FB4633"/>
    <w:rPr>
      <w:rFonts w:ascii="Arial" w:hAnsi="Arial"/>
      <w:sz w:val="28"/>
      <w:szCs w:val="36"/>
    </w:rPr>
  </w:style>
  <w:style w:type="paragraph" w:customStyle="1" w:styleId="Titlistrok1">
    <w:name w:val="Tit_list_rok_1"/>
    <w:basedOn w:val="Normal"/>
    <w:link w:val="Titlistrok1Char"/>
    <w:qFormat/>
    <w:rsid w:val="00490975"/>
    <w:pPr>
      <w:spacing w:before="4536" w:line="240" w:lineRule="auto"/>
      <w:jc w:val="left"/>
    </w:pPr>
    <w:rPr>
      <w:szCs w:val="28"/>
    </w:rPr>
  </w:style>
  <w:style w:type="character" w:customStyle="1" w:styleId="TitlistNzovprceChar">
    <w:name w:val="Tit_list_Názov práce Char"/>
    <w:basedOn w:val="DefaultParagraphFont"/>
    <w:link w:val="TitlistNzovprce"/>
    <w:rsid w:val="00AB2AEE"/>
    <w:rPr>
      <w:rFonts w:ascii="Arial" w:hAnsi="Arial"/>
      <w:b/>
      <w:sz w:val="40"/>
      <w:szCs w:val="24"/>
    </w:rPr>
  </w:style>
  <w:style w:type="paragraph" w:customStyle="1" w:styleId="Titlistrok2">
    <w:name w:val="Tit_list_rok_2"/>
    <w:basedOn w:val="Normal"/>
    <w:link w:val="Titlistrok2Char"/>
    <w:qFormat/>
    <w:rsid w:val="006B231E"/>
    <w:pPr>
      <w:spacing w:before="1134" w:line="240" w:lineRule="auto"/>
    </w:pPr>
  </w:style>
  <w:style w:type="character" w:customStyle="1" w:styleId="Titlistrok1Char">
    <w:name w:val="Tit_list_rok_1 Char"/>
    <w:basedOn w:val="DefaultParagraphFont"/>
    <w:link w:val="Titlistrok1"/>
    <w:rsid w:val="00490975"/>
    <w:rPr>
      <w:rFonts w:ascii="Arial" w:hAnsi="Arial"/>
      <w:sz w:val="22"/>
      <w:szCs w:val="28"/>
    </w:rPr>
  </w:style>
  <w:style w:type="paragraph" w:customStyle="1" w:styleId="Titlistmeno1">
    <w:name w:val="Tit_list_meno_1"/>
    <w:basedOn w:val="Normal"/>
    <w:link w:val="Titlistmeno1Char"/>
    <w:qFormat/>
    <w:rsid w:val="00AB2AEE"/>
    <w:pPr>
      <w:spacing w:before="2040" w:line="240" w:lineRule="auto"/>
      <w:jc w:val="center"/>
    </w:pPr>
    <w:rPr>
      <w:b/>
      <w:sz w:val="28"/>
      <w:szCs w:val="28"/>
    </w:rPr>
  </w:style>
  <w:style w:type="character" w:customStyle="1" w:styleId="Titlistrok2Char">
    <w:name w:val="Tit_list_rok_2 Char"/>
    <w:basedOn w:val="DefaultParagraphFont"/>
    <w:link w:val="Titlistrok2"/>
    <w:rsid w:val="006B231E"/>
    <w:rPr>
      <w:sz w:val="24"/>
      <w:szCs w:val="24"/>
    </w:rPr>
  </w:style>
  <w:style w:type="paragraph" w:customStyle="1" w:styleId="Titlistmeno2">
    <w:name w:val="Tit_list_meno_2"/>
    <w:basedOn w:val="Normal"/>
    <w:link w:val="Titlistmeno2Char"/>
    <w:qFormat/>
    <w:rsid w:val="00764063"/>
    <w:pPr>
      <w:spacing w:before="0" w:line="240" w:lineRule="auto"/>
    </w:pPr>
  </w:style>
  <w:style w:type="character" w:customStyle="1" w:styleId="Titlistmeno1Char">
    <w:name w:val="Tit_list_meno_1 Char"/>
    <w:basedOn w:val="DefaultParagraphFont"/>
    <w:link w:val="Titlistmeno1"/>
    <w:rsid w:val="00AB2AEE"/>
    <w:rPr>
      <w:rFonts w:ascii="Arial" w:hAnsi="Arial"/>
      <w:b/>
      <w:sz w:val="28"/>
      <w:szCs w:val="28"/>
    </w:rPr>
  </w:style>
  <w:style w:type="paragraph" w:customStyle="1" w:styleId="Titlistudaje">
    <w:name w:val="Tit_list_udaje"/>
    <w:basedOn w:val="Normal"/>
    <w:link w:val="TitlistudajeChar"/>
    <w:qFormat/>
    <w:rsid w:val="003F43B2"/>
    <w:pPr>
      <w:spacing w:before="0"/>
    </w:pPr>
  </w:style>
  <w:style w:type="character" w:customStyle="1" w:styleId="Titlistmeno2Char">
    <w:name w:val="Tit_list_meno_2 Char"/>
    <w:basedOn w:val="DefaultParagraphFont"/>
    <w:link w:val="Titlistmeno2"/>
    <w:rsid w:val="00764063"/>
    <w:rPr>
      <w:sz w:val="24"/>
      <w:szCs w:val="24"/>
    </w:rPr>
  </w:style>
  <w:style w:type="paragraph" w:customStyle="1" w:styleId="Titlistudaje1r">
    <w:name w:val="Tit_list_udaje_1r"/>
    <w:basedOn w:val="Titlistudaje"/>
    <w:link w:val="Titlistudaje1rChar"/>
    <w:qFormat/>
    <w:rsid w:val="00D17293"/>
    <w:pPr>
      <w:spacing w:before="1560"/>
      <w:jc w:val="left"/>
    </w:pPr>
  </w:style>
  <w:style w:type="character" w:customStyle="1" w:styleId="TitlistudajeChar">
    <w:name w:val="Tit_list_udaje Char"/>
    <w:basedOn w:val="DefaultParagraphFont"/>
    <w:link w:val="Titlistudaje"/>
    <w:rsid w:val="003F43B2"/>
    <w:rPr>
      <w:rFonts w:ascii="Arial" w:hAnsi="Arial"/>
      <w:sz w:val="22"/>
      <w:szCs w:val="24"/>
    </w:rPr>
  </w:style>
  <w:style w:type="paragraph" w:customStyle="1" w:styleId="Abstraktnazov">
    <w:name w:val="Abstrakt_nazov"/>
    <w:basedOn w:val="Nzovnecislovany"/>
    <w:link w:val="AbstraktnazovChar"/>
    <w:qFormat/>
    <w:rsid w:val="00D17293"/>
    <w:rPr>
      <w:szCs w:val="32"/>
    </w:rPr>
  </w:style>
  <w:style w:type="character" w:customStyle="1" w:styleId="Titlistudaje1rChar">
    <w:name w:val="Tit_list_udaje_1r Char"/>
    <w:basedOn w:val="TitlistudajeChar"/>
    <w:link w:val="Titlistudaje1r"/>
    <w:rsid w:val="00D17293"/>
    <w:rPr>
      <w:rFonts w:ascii="Arial" w:hAnsi="Arial"/>
      <w:sz w:val="22"/>
      <w:szCs w:val="24"/>
    </w:rPr>
  </w:style>
  <w:style w:type="paragraph" w:customStyle="1" w:styleId="Abstrakttext">
    <w:name w:val="Abstrakt_text"/>
    <w:basedOn w:val="Normal"/>
    <w:link w:val="AbstrakttextChar"/>
    <w:qFormat/>
    <w:rsid w:val="00D17293"/>
  </w:style>
  <w:style w:type="character" w:customStyle="1" w:styleId="AbstraktnazovChar">
    <w:name w:val="Abstrakt_nazov Char"/>
    <w:basedOn w:val="NzovnecislovanyChar"/>
    <w:link w:val="Abstraktnazov"/>
    <w:rsid w:val="00D17293"/>
    <w:rPr>
      <w:rFonts w:ascii="Arial" w:hAnsi="Arial" w:cs="Times New Roman"/>
      <w:b/>
      <w:color w:val="17365D"/>
      <w:spacing w:val="5"/>
      <w:kern w:val="28"/>
      <w:sz w:val="32"/>
      <w:szCs w:val="32"/>
    </w:rPr>
  </w:style>
  <w:style w:type="paragraph" w:customStyle="1" w:styleId="Anotlist1">
    <w:name w:val="Anot_list_1"/>
    <w:basedOn w:val="Normal"/>
    <w:link w:val="Anotlist1Char"/>
    <w:qFormat/>
    <w:rsid w:val="00412A80"/>
    <w:pPr>
      <w:spacing w:before="0"/>
      <w:jc w:val="left"/>
    </w:pPr>
    <w:rPr>
      <w:b/>
    </w:rPr>
  </w:style>
  <w:style w:type="character" w:customStyle="1" w:styleId="AbstrakttextChar">
    <w:name w:val="Abstrakt_text Char"/>
    <w:basedOn w:val="DefaultParagraphFont"/>
    <w:link w:val="Abstrakttext"/>
    <w:rsid w:val="00D17293"/>
    <w:rPr>
      <w:sz w:val="24"/>
      <w:szCs w:val="24"/>
    </w:rPr>
  </w:style>
  <w:style w:type="paragraph" w:customStyle="1" w:styleId="Anotlist2">
    <w:name w:val="Anot_list_2"/>
    <w:basedOn w:val="Normal"/>
    <w:link w:val="Anotlist2Char"/>
    <w:qFormat/>
    <w:rsid w:val="00D17293"/>
  </w:style>
  <w:style w:type="character" w:customStyle="1" w:styleId="Anotlist1Char">
    <w:name w:val="Anot_list_1 Char"/>
    <w:basedOn w:val="DefaultParagraphFont"/>
    <w:link w:val="Anotlist1"/>
    <w:rsid w:val="00412A80"/>
    <w:rPr>
      <w:b/>
      <w:sz w:val="24"/>
      <w:szCs w:val="24"/>
    </w:rPr>
  </w:style>
  <w:style w:type="paragraph" w:customStyle="1" w:styleId="Titulnstranynadpisy">
    <w:name w:val="Titulné strany_nadpisy"/>
    <w:basedOn w:val="Nzovnecislovany"/>
    <w:link w:val="TitulnstranynadpisyChar"/>
    <w:qFormat/>
    <w:rsid w:val="002D0920"/>
    <w:rPr>
      <w:szCs w:val="32"/>
    </w:rPr>
  </w:style>
  <w:style w:type="character" w:customStyle="1" w:styleId="Anotlist2Char">
    <w:name w:val="Anot_list_2 Char"/>
    <w:basedOn w:val="DefaultParagraphFont"/>
    <w:link w:val="Anotlist2"/>
    <w:rsid w:val="00D17293"/>
    <w:rPr>
      <w:sz w:val="24"/>
      <w:szCs w:val="24"/>
    </w:rPr>
  </w:style>
  <w:style w:type="paragraph" w:customStyle="1" w:styleId="estnvyhlsenie1">
    <w:name w:val="Čestné_vyhlásenie_1"/>
    <w:basedOn w:val="Normal"/>
    <w:link w:val="estnvyhlsenie1Char"/>
    <w:qFormat/>
    <w:rsid w:val="00E84C55"/>
    <w:pPr>
      <w:ind w:left="2160"/>
    </w:pPr>
    <w:rPr>
      <w:sz w:val="32"/>
      <w:szCs w:val="32"/>
    </w:rPr>
  </w:style>
  <w:style w:type="character" w:customStyle="1" w:styleId="TitulnstranynadpisyChar">
    <w:name w:val="Titulné strany_nadpisy Char"/>
    <w:basedOn w:val="NzovnecislovanyChar"/>
    <w:link w:val="Titulnstranynadpisy"/>
    <w:rsid w:val="002D0920"/>
    <w:rPr>
      <w:rFonts w:ascii="Arial" w:hAnsi="Arial" w:cs="Times New Roman"/>
      <w:b/>
      <w:color w:val="17365D"/>
      <w:spacing w:val="5"/>
      <w:kern w:val="28"/>
      <w:sz w:val="32"/>
      <w:szCs w:val="32"/>
    </w:rPr>
  </w:style>
  <w:style w:type="paragraph" w:customStyle="1" w:styleId="estnvyhlsenie2">
    <w:name w:val="Čestné_vyhlásenie_2"/>
    <w:basedOn w:val="Normal"/>
    <w:link w:val="estnvyhlsenie2Char"/>
    <w:qFormat/>
    <w:rsid w:val="00E84C55"/>
  </w:style>
  <w:style w:type="character" w:customStyle="1" w:styleId="estnvyhlsenie1Char">
    <w:name w:val="Čestné_vyhlásenie_1 Char"/>
    <w:basedOn w:val="DefaultParagraphFont"/>
    <w:link w:val="estnvyhlsenie1"/>
    <w:rsid w:val="00E84C55"/>
    <w:rPr>
      <w:sz w:val="32"/>
      <w:szCs w:val="32"/>
    </w:rPr>
  </w:style>
  <w:style w:type="character" w:customStyle="1" w:styleId="estnvyhlsenie2Char">
    <w:name w:val="Čestné_vyhlásenie_2 Char"/>
    <w:basedOn w:val="DefaultParagraphFont"/>
    <w:link w:val="estnvyhlsenie2"/>
    <w:rsid w:val="00E84C55"/>
    <w:rPr>
      <w:sz w:val="24"/>
      <w:szCs w:val="24"/>
    </w:rPr>
  </w:style>
  <w:style w:type="paragraph" w:customStyle="1" w:styleId="Nzovfakulty">
    <w:name w:val="Názov fakulty"/>
    <w:basedOn w:val="Normal"/>
    <w:link w:val="NzovfakultyChar"/>
    <w:qFormat/>
    <w:rsid w:val="008F56F9"/>
    <w:pPr>
      <w:spacing w:before="360" w:line="240" w:lineRule="auto"/>
      <w:jc w:val="center"/>
    </w:pPr>
    <w:rPr>
      <w:rFonts w:cs="Arial"/>
      <w:sz w:val="28"/>
      <w:szCs w:val="28"/>
    </w:rPr>
  </w:style>
  <w:style w:type="paragraph" w:customStyle="1" w:styleId="TitlistDruhprce">
    <w:name w:val="Tit_list_Druh práce"/>
    <w:link w:val="TitlistDruhprceChar"/>
    <w:qFormat/>
    <w:rsid w:val="00FB4633"/>
    <w:pPr>
      <w:spacing w:before="240"/>
      <w:jc w:val="center"/>
    </w:pPr>
    <w:rPr>
      <w:rFonts w:ascii="Arial" w:hAnsi="Arial" w:cs="Arial"/>
      <w:b/>
      <w:sz w:val="32"/>
      <w:szCs w:val="36"/>
    </w:rPr>
  </w:style>
  <w:style w:type="character" w:customStyle="1" w:styleId="NzovfakultyChar">
    <w:name w:val="Názov fakulty Char"/>
    <w:basedOn w:val="DefaultParagraphFont"/>
    <w:link w:val="Nzovfakulty"/>
    <w:rsid w:val="008F56F9"/>
    <w:rPr>
      <w:rFonts w:ascii="Arial" w:hAnsi="Arial" w:cs="Arial"/>
      <w:sz w:val="28"/>
      <w:szCs w:val="28"/>
    </w:rPr>
  </w:style>
  <w:style w:type="character" w:customStyle="1" w:styleId="TitlistDruhprceChar">
    <w:name w:val="Tit_list_Druh práce Char"/>
    <w:basedOn w:val="TitlistpodnzovChar"/>
    <w:link w:val="TitlistDruhprce"/>
    <w:rsid w:val="00FB4633"/>
    <w:rPr>
      <w:rFonts w:ascii="Arial" w:hAnsi="Arial" w:cs="Arial"/>
      <w:b/>
      <w:sz w:val="32"/>
      <w:szCs w:val="36"/>
    </w:rPr>
  </w:style>
  <w:style w:type="paragraph" w:customStyle="1" w:styleId="Tabuka-oznaenie">
    <w:name w:val="Tabuľka - označenie"/>
    <w:basedOn w:val="Normal"/>
    <w:link w:val="Tabuka-oznaenieChar"/>
    <w:qFormat/>
    <w:rsid w:val="00090893"/>
    <w:pPr>
      <w:jc w:val="right"/>
    </w:pPr>
  </w:style>
  <w:style w:type="character" w:customStyle="1" w:styleId="Tabuka-oznaenieChar">
    <w:name w:val="Tabuľka - označenie Char"/>
    <w:basedOn w:val="DefaultParagraphFont"/>
    <w:link w:val="Tabuka-oznaenie"/>
    <w:rsid w:val="00090893"/>
    <w:rPr>
      <w:rFonts w:ascii="Arial" w:hAnsi="Arial"/>
      <w:sz w:val="22"/>
      <w:szCs w:val="24"/>
    </w:rPr>
  </w:style>
  <w:style w:type="paragraph" w:customStyle="1" w:styleId="tabulkatexthlavicka">
    <w:name w:val="tabulka text hlavicka"/>
    <w:basedOn w:val="Normal"/>
    <w:qFormat/>
    <w:rsid w:val="00BA0F2D"/>
    <w:pPr>
      <w:widowControl w:val="0"/>
      <w:spacing w:before="0" w:line="288" w:lineRule="auto"/>
      <w:jc w:val="center"/>
    </w:pPr>
    <w:rPr>
      <w:rFonts w:eastAsia="Arial" w:cs="Courier New"/>
      <w:b/>
      <w:szCs w:val="22"/>
      <w:lang w:eastAsia="en-US"/>
    </w:rPr>
  </w:style>
  <w:style w:type="paragraph" w:customStyle="1" w:styleId="tabulkatext">
    <w:name w:val="tabulka text"/>
    <w:basedOn w:val="tabulkatexthlavicka"/>
    <w:qFormat/>
    <w:rsid w:val="00641170"/>
    <w:rPr>
      <w:b w:val="0"/>
      <w:iCs/>
    </w:rPr>
  </w:style>
  <w:style w:type="paragraph" w:customStyle="1" w:styleId="tabulkatextpoznamka">
    <w:name w:val="tabulka text poznamka"/>
    <w:basedOn w:val="Normal"/>
    <w:qFormat/>
    <w:rsid w:val="00BA0F2D"/>
    <w:pPr>
      <w:widowControl w:val="0"/>
      <w:tabs>
        <w:tab w:val="left" w:pos="993"/>
      </w:tabs>
      <w:spacing w:before="0" w:line="288" w:lineRule="auto"/>
      <w:jc w:val="left"/>
    </w:pPr>
    <w:rPr>
      <w:rFonts w:eastAsia="Arial" w:cs="Tahoma"/>
      <w:sz w:val="16"/>
      <w:szCs w:val="16"/>
      <w:lang w:eastAsia="en-US"/>
    </w:rPr>
  </w:style>
  <w:style w:type="paragraph" w:styleId="Bibliography">
    <w:name w:val="Bibliography"/>
    <w:basedOn w:val="Normal"/>
    <w:next w:val="Normal"/>
    <w:uiPriority w:val="37"/>
    <w:semiHidden/>
    <w:unhideWhenUsed/>
    <w:rsid w:val="00BF750D"/>
  </w:style>
  <w:style w:type="paragraph" w:customStyle="1" w:styleId="Nadpis0">
    <w:name w:val="Nadpis 0"/>
    <w:basedOn w:val="Heading1"/>
    <w:qFormat/>
    <w:rsid w:val="002D0920"/>
    <w:pPr>
      <w:numPr>
        <w:numId w:val="0"/>
      </w:numPr>
    </w:pPr>
  </w:style>
  <w:style w:type="character" w:styleId="PlaceholderText">
    <w:name w:val="Placeholder Text"/>
    <w:basedOn w:val="DefaultParagraphFont"/>
    <w:uiPriority w:val="99"/>
    <w:semiHidden/>
    <w:rsid w:val="009B3DA8"/>
    <w:rPr>
      <w:color w:val="808080"/>
    </w:rPr>
  </w:style>
  <w:style w:type="paragraph" w:customStyle="1" w:styleId="ZPTitulkahlavn">
    <w:name w:val="ZP Titulka hlavní"/>
    <w:basedOn w:val="Normal"/>
    <w:rsid w:val="009B3DA8"/>
    <w:pPr>
      <w:suppressAutoHyphens/>
      <w:spacing w:before="0" w:line="340" w:lineRule="atLeast"/>
      <w:jc w:val="center"/>
    </w:pPr>
    <w:rPr>
      <w:rFonts w:cs="Arial"/>
      <w:bCs/>
      <w:sz w:val="28"/>
      <w:szCs w:val="34"/>
      <w:lang w:val="cs-CZ" w:eastAsia="cs-CZ"/>
    </w:rPr>
  </w:style>
  <w:style w:type="paragraph" w:styleId="BodyText">
    <w:name w:val="Body Text"/>
    <w:basedOn w:val="Normal"/>
    <w:link w:val="BodyTextChar"/>
    <w:semiHidden/>
    <w:unhideWhenUsed/>
    <w:rsid w:val="009B3DA8"/>
    <w:pPr>
      <w:spacing w:after="120"/>
    </w:pPr>
  </w:style>
  <w:style w:type="character" w:customStyle="1" w:styleId="BodyTextChar">
    <w:name w:val="Body Text Char"/>
    <w:basedOn w:val="DefaultParagraphFont"/>
    <w:link w:val="BodyText"/>
    <w:semiHidden/>
    <w:rsid w:val="009B3DA8"/>
    <w:rPr>
      <w:rFonts w:ascii="Arial" w:hAnsi="Arial"/>
      <w:sz w:val="22"/>
      <w:szCs w:val="24"/>
    </w:rPr>
  </w:style>
  <w:style w:type="paragraph" w:styleId="BodyTextFirstIndent">
    <w:name w:val="Body Text First Indent"/>
    <w:basedOn w:val="BodyText"/>
    <w:link w:val="BodyTextFirstIndentChar"/>
    <w:rsid w:val="009B3DA8"/>
    <w:pPr>
      <w:spacing w:before="0" w:line="240" w:lineRule="auto"/>
      <w:ind w:firstLine="210"/>
      <w:jc w:val="left"/>
    </w:pPr>
    <w:rPr>
      <w:rFonts w:ascii="Cambria" w:hAnsi="Cambria"/>
      <w:sz w:val="24"/>
      <w:lang w:val="cs-CZ" w:eastAsia="cs-CZ"/>
    </w:rPr>
  </w:style>
  <w:style w:type="character" w:customStyle="1" w:styleId="BodyTextFirstIndentChar">
    <w:name w:val="Body Text First Indent Char"/>
    <w:basedOn w:val="BodyTextChar"/>
    <w:link w:val="BodyTextFirstIndent"/>
    <w:rsid w:val="009B3DA8"/>
    <w:rPr>
      <w:rFonts w:ascii="Cambria" w:hAnsi="Cambria"/>
      <w:sz w:val="24"/>
      <w:szCs w:val="24"/>
      <w:lang w:val="cs-CZ" w:eastAsia="cs-CZ"/>
    </w:rPr>
  </w:style>
  <w:style w:type="paragraph" w:customStyle="1" w:styleId="paragraph">
    <w:name w:val="paragraph"/>
    <w:basedOn w:val="Normal"/>
    <w:rsid w:val="00A65E2A"/>
    <w:pPr>
      <w:spacing w:before="100" w:beforeAutospacing="1" w:after="100" w:afterAutospacing="1" w:line="240" w:lineRule="auto"/>
      <w:jc w:val="left"/>
    </w:pPr>
    <w:rPr>
      <w:rFonts w:ascii="Times New Roman" w:hAnsi="Times New Roman"/>
      <w:sz w:val="24"/>
    </w:rPr>
  </w:style>
  <w:style w:type="character" w:customStyle="1" w:styleId="normaltextrun">
    <w:name w:val="normaltextrun"/>
    <w:basedOn w:val="DefaultParagraphFont"/>
    <w:rsid w:val="00A65E2A"/>
  </w:style>
  <w:style w:type="character" w:customStyle="1" w:styleId="eop">
    <w:name w:val="eop"/>
    <w:basedOn w:val="DefaultParagraphFont"/>
    <w:rsid w:val="00A65E2A"/>
  </w:style>
  <w:style w:type="character" w:customStyle="1" w:styleId="Heading2Char">
    <w:name w:val="Heading 2 Char"/>
    <w:basedOn w:val="DefaultParagraphFont"/>
    <w:link w:val="Heading2"/>
    <w:rsid w:val="004E58E5"/>
    <w:rPr>
      <w:rFonts w:ascii="Arial" w:hAnsi="Arial"/>
      <w:b/>
      <w:bCs/>
      <w:iCs/>
      <w:sz w:val="28"/>
      <w:szCs w:val="28"/>
    </w:rPr>
  </w:style>
  <w:style w:type="paragraph" w:styleId="ListParagraph">
    <w:name w:val="List Paragraph"/>
    <w:basedOn w:val="Normal"/>
    <w:uiPriority w:val="34"/>
    <w:rsid w:val="008B02A1"/>
    <w:pPr>
      <w:ind w:left="720"/>
      <w:contextualSpacing/>
    </w:pPr>
  </w:style>
  <w:style w:type="table" w:styleId="TableGrid">
    <w:name w:val="Table Grid"/>
    <w:basedOn w:val="TableNormal"/>
    <w:locked/>
    <w:rsid w:val="00D84C5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rsid w:val="00AB4829"/>
    <w:rPr>
      <w:rFonts w:ascii="Arial" w:hAnsi="Arial"/>
      <w:b/>
      <w:bCs/>
      <w:sz w:val="24"/>
      <w:szCs w:val="26"/>
    </w:rPr>
  </w:style>
  <w:style w:type="character" w:customStyle="1" w:styleId="Heading4Char">
    <w:name w:val="Heading 4 Char"/>
    <w:basedOn w:val="DefaultParagraphFont"/>
    <w:link w:val="Heading4"/>
    <w:rsid w:val="00D40ACF"/>
    <w:rPr>
      <w:rFonts w:ascii="Arial" w:hAnsi="Arial"/>
      <w:b/>
      <w:bCs/>
      <w:sz w:val="22"/>
      <w:szCs w:val="28"/>
    </w:rPr>
  </w:style>
  <w:style w:type="character" w:styleId="UnresolvedMention">
    <w:name w:val="Unresolved Mention"/>
    <w:basedOn w:val="DefaultParagraphFont"/>
    <w:uiPriority w:val="99"/>
    <w:semiHidden/>
    <w:unhideWhenUsed/>
    <w:rsid w:val="00F0243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1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43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2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94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11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74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37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26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00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75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5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19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78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6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65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06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footer" Target="footer3.xml"/><Relationship Id="rId26" Type="http://schemas.openxmlformats.org/officeDocument/2006/relationships/image" Target="media/image6.png"/><Relationship Id="rId39" Type="http://schemas.openxmlformats.org/officeDocument/2006/relationships/image" Target="media/image19.png"/><Relationship Id="rId21" Type="http://schemas.openxmlformats.org/officeDocument/2006/relationships/footer" Target="footer4.xml"/><Relationship Id="rId34" Type="http://schemas.openxmlformats.org/officeDocument/2006/relationships/image" Target="media/image14.png"/><Relationship Id="rId42" Type="http://schemas.openxmlformats.org/officeDocument/2006/relationships/footer" Target="footer5.xml"/><Relationship Id="rId47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9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4.png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10" Type="http://schemas.openxmlformats.org/officeDocument/2006/relationships/endnotes" Target="endnotes.xml"/><Relationship Id="rId19" Type="http://schemas.openxmlformats.org/officeDocument/2006/relationships/header" Target="header5.xml"/><Relationship Id="rId31" Type="http://schemas.openxmlformats.org/officeDocument/2006/relationships/image" Target="media/image11.png"/><Relationship Id="rId44" Type="http://schemas.openxmlformats.org/officeDocument/2006/relationships/footer" Target="footer6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Relationship Id="rId22" Type="http://schemas.openxmlformats.org/officeDocument/2006/relationships/image" Target="media/image2.png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header" Target="header8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header" Target="header4.xml"/><Relationship Id="rId25" Type="http://schemas.openxmlformats.org/officeDocument/2006/relationships/image" Target="media/image5.png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glossaryDocument" Target="glossary/document.xml"/><Relationship Id="rId20" Type="http://schemas.openxmlformats.org/officeDocument/2006/relationships/header" Target="header6.xml"/><Relationship Id="rId41" Type="http://schemas.openxmlformats.org/officeDocument/2006/relationships/header" Target="header7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iliam\Downloads\Pr&#237;loha%203_&#352;abl&#243;na%20pr&#225;c%20(2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9AAB007438CF4B369B79AB99728E3BF6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D49F12CA-C9EE-4AF2-98BA-E555DFCF2FCA}"/>
      </w:docPartPr>
      <w:docPartBody>
        <w:p w:rsidR="009E5E4D" w:rsidRDefault="009E5E4D">
          <w:pPr>
            <w:pStyle w:val="9AAB007438CF4B369B79AB99728E3BF6"/>
          </w:pPr>
          <w:r w:rsidRPr="005D21F3">
            <w:rPr>
              <w:rStyle w:val="PlaceholderText"/>
            </w:rPr>
            <w:t>[</w:t>
          </w:r>
          <w:r>
            <w:rPr>
              <w:rStyle w:val="PlaceholderText"/>
            </w:rPr>
            <w:t>Zvoľte fakultu/ústav</w:t>
          </w:r>
          <w:r w:rsidRPr="005D21F3">
            <w:rPr>
              <w:rStyle w:val="PlaceholderText"/>
            </w:rPr>
            <w:t>]</w:t>
          </w:r>
        </w:p>
      </w:docPartBody>
    </w:docPart>
    <w:docPart>
      <w:docPartPr>
        <w:name w:val="39F8F9574AC54F6A865618FDD77CA5B3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4610E06F-FF48-40CA-9B60-931D52919209}"/>
      </w:docPartPr>
      <w:docPartBody>
        <w:p w:rsidR="009E5E4D" w:rsidRDefault="009E5E4D">
          <w:pPr>
            <w:pStyle w:val="39F8F9574AC54F6A865618FDD77CA5B3"/>
          </w:pPr>
          <w:r w:rsidRPr="006174A7">
            <w:rPr>
              <w:rStyle w:val="PlaceholderText"/>
            </w:rPr>
            <w:t>[Zvolte druh záverečnej práce]</w:t>
          </w:r>
        </w:p>
      </w:docPartBody>
    </w:docPart>
    <w:docPart>
      <w:docPartPr>
        <w:name w:val="CD5E0D5D3F14411B816936D45E720DFB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29D6BD60-48BF-416F-937E-93A6AF55EE81}"/>
      </w:docPartPr>
      <w:docPartBody>
        <w:p w:rsidR="009E5E4D" w:rsidRDefault="009E5E4D">
          <w:pPr>
            <w:pStyle w:val="CD5E0D5D3F14411B816936D45E720DFB"/>
          </w:pPr>
          <w:r w:rsidRPr="00C31759">
            <w:rPr>
              <w:rStyle w:val="PlaceholderText"/>
            </w:rPr>
            <w:t>Vyberte položku.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100C"/>
    <w:rsid w:val="001A0EC5"/>
    <w:rsid w:val="009D67D3"/>
    <w:rsid w:val="009E5E4D"/>
    <w:rsid w:val="00B45245"/>
    <w:rsid w:val="00B910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9AAB007438CF4B369B79AB99728E3BF6">
    <w:name w:val="9AAB007438CF4B369B79AB99728E3BF6"/>
  </w:style>
  <w:style w:type="paragraph" w:customStyle="1" w:styleId="39F8F9574AC54F6A865618FDD77CA5B3">
    <w:name w:val="39F8F9574AC54F6A865618FDD77CA5B3"/>
  </w:style>
  <w:style w:type="paragraph" w:customStyle="1" w:styleId="CD5E0D5D3F14411B816936D45E720DFB">
    <w:name w:val="CD5E0D5D3F14411B816936D45E720DF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65cba1bb-ac13-4c11-a4fa-ca0a320c850d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3BFA7052C34B814E8C2699A0715C1500" ma:contentTypeVersion="16" ma:contentTypeDescription="Umožňuje vytvoriť nový dokument." ma:contentTypeScope="" ma:versionID="63a650a7f892a2fda4e1cc340cf154bf">
  <xsd:schema xmlns:xsd="http://www.w3.org/2001/XMLSchema" xmlns:xs="http://www.w3.org/2001/XMLSchema" xmlns:p="http://schemas.microsoft.com/office/2006/metadata/properties" xmlns:ns3="6b462799-79e4-421d-b4b0-d0983428b5da" xmlns:ns4="65cba1bb-ac13-4c11-a4fa-ca0a320c850d" targetNamespace="http://schemas.microsoft.com/office/2006/metadata/properties" ma:root="true" ma:fieldsID="404e770a5a2272accdf102d73b1ca777" ns3:_="" ns4:_="">
    <xsd:import namespace="6b462799-79e4-421d-b4b0-d0983428b5da"/>
    <xsd:import namespace="65cba1bb-ac13-4c11-a4fa-ca0a320c850d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Location" minOccurs="0"/>
                <xsd:element ref="ns4:_activity" minOccurs="0"/>
                <xsd:element ref="ns4:MediaLengthInSeconds" minOccurs="0"/>
                <xsd:element ref="ns4:MediaServiceObjectDetectorVersions" minOccurs="0"/>
                <xsd:element ref="ns4:MediaServiceSystemTags" minOccurs="0"/>
                <xsd:element ref="ns4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b462799-79e4-421d-b4b0-d0983428b5da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Zdieľa sa s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Zdieľané s podrobnosťami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Príkaz hash indikátora zdieľania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5cba1bb-ac13-4c11-a4fa-ca0a320c850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2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3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obsahu"/>
        <xsd:element ref="dc:title" minOccurs="0" maxOccurs="1" ma:index="4" ma:displayName="Nadpis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8DACCB7-A549-4DFB-82A7-20B14D404A3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CB875B8-7890-46AF-BAB7-9862F72756DF}">
  <ds:schemaRefs>
    <ds:schemaRef ds:uri="http://purl.org/dc/elements/1.1/"/>
    <ds:schemaRef ds:uri="http://schemas.microsoft.com/office/infopath/2007/PartnerControls"/>
    <ds:schemaRef ds:uri="http://schemas.openxmlformats.org/package/2006/metadata/core-properties"/>
    <ds:schemaRef ds:uri="65cba1bb-ac13-4c11-a4fa-ca0a320c850d"/>
    <ds:schemaRef ds:uri="http://www.w3.org/XML/1998/namespace"/>
    <ds:schemaRef ds:uri="http://schemas.microsoft.com/office/2006/documentManagement/types"/>
    <ds:schemaRef ds:uri="http://purl.org/dc/terms/"/>
    <ds:schemaRef ds:uri="6b462799-79e4-421d-b4b0-d0983428b5da"/>
    <ds:schemaRef ds:uri="http://schemas.microsoft.com/office/2006/metadata/properties"/>
    <ds:schemaRef ds:uri="http://purl.org/dc/dcmitype/"/>
  </ds:schemaRefs>
</ds:datastoreItem>
</file>

<file path=customXml/itemProps3.xml><?xml version="1.0" encoding="utf-8"?>
<ds:datastoreItem xmlns:ds="http://schemas.openxmlformats.org/officeDocument/2006/customXml" ds:itemID="{1112AF92-B9E4-4DC7-8743-91B6F63ADFF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3C0C4F91-92C2-418B-985E-1B62A48EA79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b462799-79e4-421d-b4b0-d0983428b5da"/>
    <ds:schemaRef ds:uri="65cba1bb-ac13-4c11-a4fa-ca0a320c850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Príloha 3_Šablóna prác (2).dotx</Template>
  <TotalTime>1</TotalTime>
  <Pages>38</Pages>
  <Words>6419</Words>
  <Characters>36593</Characters>
  <Application>Microsoft Office Word</Application>
  <DocSecurity>0</DocSecurity>
  <Lines>304</Lines>
  <Paragraphs>85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Názov</vt:lpstr>
      </vt:variant>
      <vt:variant>
        <vt:i4>1</vt:i4>
      </vt:variant>
    </vt:vector>
  </HeadingPairs>
  <TitlesOfParts>
    <vt:vector size="2" baseType="lpstr">
      <vt:lpstr>Žilinská univerzita v Žiline</vt:lpstr>
      <vt:lpstr>Žilinská univerzita v Žiline</vt:lpstr>
    </vt:vector>
  </TitlesOfParts>
  <Company>University of Zilina</Company>
  <LinksUpToDate>false</LinksUpToDate>
  <CharactersWithSpaces>42927</CharactersWithSpaces>
  <SharedDoc>false</SharedDoc>
  <HLinks>
    <vt:vector size="72" baseType="variant">
      <vt:variant>
        <vt:i4>3014756</vt:i4>
      </vt:variant>
      <vt:variant>
        <vt:i4>94</vt:i4>
      </vt:variant>
      <vt:variant>
        <vt:i4>0</vt:i4>
      </vt:variant>
      <vt:variant>
        <vt:i4>5</vt:i4>
      </vt:variant>
      <vt:variant>
        <vt:lpwstr>http://web.tuke.sk/anta/iso690.htm</vt:lpwstr>
      </vt:variant>
      <vt:variant>
        <vt:lpwstr/>
      </vt:variant>
      <vt:variant>
        <vt:i4>4784234</vt:i4>
      </vt:variant>
      <vt:variant>
        <vt:i4>91</vt:i4>
      </vt:variant>
      <vt:variant>
        <vt:i4>0</vt:i4>
      </vt:variant>
      <vt:variant>
        <vt:i4>5</vt:i4>
      </vt:variant>
      <vt:variant>
        <vt:lpwstr>http://www.knovel.com/web/portal/basic_search/display?_EXT_KNOVEL_DISPLAY_bookid=1347&amp;_EXT_KNOVEL_DISPLAY_fromSearch=true&amp;_EXT_KNOVEL_DISPLAY_searchType=basic%3e%20</vt:lpwstr>
      </vt:variant>
      <vt:variant>
        <vt:lpwstr/>
      </vt:variant>
      <vt:variant>
        <vt:i4>5636102</vt:i4>
      </vt:variant>
      <vt:variant>
        <vt:i4>88</vt:i4>
      </vt:variant>
      <vt:variant>
        <vt:i4>0</vt:i4>
      </vt:variant>
      <vt:variant>
        <vt:i4>5</vt:i4>
      </vt:variant>
      <vt:variant>
        <vt:lpwstr>http://kris.uniza.sk/</vt:lpwstr>
      </vt:variant>
      <vt:variant>
        <vt:lpwstr/>
      </vt:variant>
      <vt:variant>
        <vt:i4>1572913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_Toc253123287</vt:lpwstr>
      </vt:variant>
      <vt:variant>
        <vt:i4>1310769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_Toc253123245</vt:lpwstr>
      </vt:variant>
      <vt:variant>
        <vt:i4>1638462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_Toc317688210</vt:lpwstr>
      </vt:variant>
      <vt:variant>
        <vt:i4>1572926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_Toc317688209</vt:lpwstr>
      </vt:variant>
      <vt:variant>
        <vt:i4>1572926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_Toc317688208</vt:lpwstr>
      </vt:variant>
      <vt:variant>
        <vt:i4>1572926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_Toc317688207</vt:lpwstr>
      </vt:variant>
      <vt:variant>
        <vt:i4>1572926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_Toc317688206</vt:lpwstr>
      </vt:variant>
      <vt:variant>
        <vt:i4>1572926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_Toc317688205</vt:lpwstr>
      </vt:variant>
      <vt:variant>
        <vt:i4>1572926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_Toc317688204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Žilinská univerzita v Žiline</dc:title>
  <dc:subject/>
  <dc:creator>Viliam Lendel</dc:creator>
  <cp:keywords/>
  <dc:description/>
  <cp:lastModifiedBy>STUD - Maroš Gorný</cp:lastModifiedBy>
  <cp:revision>2</cp:revision>
  <cp:lastPrinted>2022-02-11T11:29:00Z</cp:lastPrinted>
  <dcterms:created xsi:type="dcterms:W3CDTF">2024-05-04T00:03:00Z</dcterms:created>
  <dcterms:modified xsi:type="dcterms:W3CDTF">2024-05-04T00:03:00Z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(#S1.#E1)</vt:lpwstr>
  </property>
  <property fmtid="{D5CDD505-2E9C-101B-9397-08002B2CF9AE}" pid="4" name="MTEquationSection">
    <vt:lpwstr>1</vt:lpwstr>
  </property>
  <property fmtid="{D5CDD505-2E9C-101B-9397-08002B2CF9AE}" pid="5" name="ContentTypeId">
    <vt:lpwstr>0x0101003BFA7052C34B814E8C2699A0715C1500</vt:lpwstr>
  </property>
</Properties>
</file>