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F2" w:rsidRDefault="000372F2" w:rsidP="000372F2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Strapatá veža</w:t>
      </w:r>
    </w:p>
    <w:p w:rsidR="000372F2" w:rsidRPr="001363B7" w:rsidRDefault="003C02F9" w:rsidP="000372F2">
      <w:pPr>
        <w:rPr>
          <w:rFonts w:cstheme="minorHAnsi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74225B">
        <w:rPr>
          <w:rFonts w:ascii="Arial" w:hAnsi="Arial" w:cs="Arial"/>
          <w:color w:val="000000"/>
          <w:sz w:val="19"/>
          <w:szCs w:val="19"/>
          <w:shd w:val="clear" w:color="auto" w:fill="F9F9F9"/>
        </w:rPr>
        <w:t>565</w:t>
      </w:r>
    </w:p>
    <w:p w:rsidR="000372F2" w:rsidRPr="009069EB" w:rsidRDefault="000372F2" w:rsidP="000372F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1363B7">
        <w:rPr>
          <w:rFonts w:asciiTheme="minorHAnsi" w:hAnsiTheme="minorHAnsi" w:cstheme="minorHAnsi"/>
          <w:bCs/>
          <w:color w:val="000000" w:themeColor="text1"/>
        </w:rPr>
        <w:t>Lokalizácia</w:t>
      </w:r>
      <w:r>
        <w:rPr>
          <w:rFonts w:asciiTheme="minorHAnsi" w:hAnsiTheme="minorHAnsi" w:cstheme="minorHAnsi"/>
          <w:color w:val="000000" w:themeColor="text1"/>
        </w:rPr>
        <w:t>: Spišský kraj, okres Poprad, Vysoké Tatry</w:t>
      </w:r>
    </w:p>
    <w:p w:rsidR="000372F2" w:rsidRPr="009069EB" w:rsidRDefault="000372F2" w:rsidP="000372F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F97BBF">
        <w:rPr>
          <w:rFonts w:asciiTheme="minorHAnsi" w:hAnsiTheme="minorHAnsi" w:cstheme="minorHAnsi"/>
          <w:bCs/>
          <w:color w:val="000000" w:themeColor="text1"/>
        </w:rPr>
        <w:t>GPS</w:t>
      </w:r>
      <w:r w:rsidRPr="00F97BBF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49°11′50″S</w:t>
      </w:r>
      <w:r>
        <w:rPr>
          <w:rStyle w:val="geo-dms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20°12′27″V</w:t>
      </w:r>
    </w:p>
    <w:p w:rsidR="000415EE" w:rsidRPr="000372F2" w:rsidRDefault="000372F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ozubená trojvrcholová veža vo </w:t>
      </w:r>
      <w:r w:rsidRPr="000372F2">
        <w:rPr>
          <w:rFonts w:ascii="Arial" w:hAnsi="Arial" w:cs="Arial"/>
          <w:sz w:val="21"/>
          <w:szCs w:val="21"/>
          <w:shd w:val="clear" w:color="auto" w:fill="FFFFFF"/>
        </w:rPr>
        <w:t>Vysokých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Nachádza sa v hlavnej osi rázsochy</w:t>
      </w:r>
      <w:r w:rsidRPr="000372F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medzi Štrbinou pod Strapatou vežou (</w:t>
      </w:r>
      <w:r w:rsidRPr="000372F2">
        <w:rPr>
          <w:rFonts w:ascii="Arial" w:hAnsi="Arial" w:cs="Arial"/>
          <w:sz w:val="21"/>
          <w:szCs w:val="21"/>
          <w:shd w:val="clear" w:color="auto" w:fill="FFFFFF"/>
        </w:rPr>
        <w:t>Supou vežou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a Malou Lastovičou štrbinou.</w:t>
      </w:r>
    </w:p>
    <w:sectPr w:rsidR="000415EE" w:rsidRPr="00037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F2"/>
    <w:rsid w:val="000372F2"/>
    <w:rsid w:val="000415EE"/>
    <w:rsid w:val="001F0568"/>
    <w:rsid w:val="003C02F9"/>
    <w:rsid w:val="0074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CF0B"/>
  <w15:chartTrackingRefBased/>
  <w15:docId w15:val="{50098749-5F56-4E81-8693-988C6A4A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2F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2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3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0372F2"/>
    <w:rPr>
      <w:color w:val="0000FF"/>
      <w:u w:val="single"/>
    </w:rPr>
  </w:style>
  <w:style w:type="character" w:customStyle="1" w:styleId="geo-dms">
    <w:name w:val="geo-dms"/>
    <w:basedOn w:val="DefaultParagraphFont"/>
    <w:rsid w:val="000372F2"/>
  </w:style>
  <w:style w:type="character" w:customStyle="1" w:styleId="latitude">
    <w:name w:val="latitude"/>
    <w:basedOn w:val="DefaultParagraphFont"/>
    <w:rsid w:val="000372F2"/>
  </w:style>
  <w:style w:type="character" w:customStyle="1" w:styleId="longitude">
    <w:name w:val="longitude"/>
    <w:basedOn w:val="DefaultParagraphFont"/>
    <w:rsid w:val="00037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2020-01-23T20:31:00Z</dcterms:created>
  <dcterms:modified xsi:type="dcterms:W3CDTF">2020-02-29T18:40:00Z</dcterms:modified>
</cp:coreProperties>
</file>