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CA6" w:rsidRDefault="00313CA6" w:rsidP="00313CA6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Vysoká</w:t>
      </w:r>
    </w:p>
    <w:p w:rsidR="00313CA6" w:rsidRPr="00585CEF" w:rsidRDefault="00B33907" w:rsidP="00313CA6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2</w:t>
      </w:r>
      <w:bookmarkStart w:id="0" w:name="_GoBack"/>
      <w:bookmarkEnd w:id="0"/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547.</w:t>
      </w:r>
      <w:r w:rsidR="00DB4305">
        <w:rPr>
          <w:rFonts w:ascii="Arial" w:hAnsi="Arial" w:cs="Arial"/>
          <w:color w:val="000000"/>
          <w:sz w:val="19"/>
          <w:szCs w:val="19"/>
          <w:shd w:val="clear" w:color="auto" w:fill="F9F9F9"/>
        </w:rPr>
        <w:t>2</w:t>
      </w:r>
    </w:p>
    <w:p w:rsidR="00313CA6" w:rsidRPr="00CC784A" w:rsidRDefault="00313CA6" w:rsidP="00313CA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Lokalizácia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Prešovský kraj, okres Poprad, Vysoké Tatry</w:t>
      </w:r>
    </w:p>
    <w:p w:rsidR="00313CA6" w:rsidRPr="001E3D98" w:rsidRDefault="00313CA6" w:rsidP="00313CA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GPS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</w:t>
      </w:r>
      <w:r>
        <w:rPr>
          <w:rStyle w:val="latitude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49°10′22″S</w:t>
      </w:r>
      <w:r>
        <w:rPr>
          <w:rStyle w:val="geo-dms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 </w:t>
      </w:r>
      <w:r>
        <w:rPr>
          <w:rStyle w:val="longitude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20°05′40″V</w:t>
      </w:r>
    </w:p>
    <w:p w:rsidR="00313CA6" w:rsidRDefault="00313CA6" w:rsidP="00313CA6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 jeden z najmohutnejších </w:t>
      </w:r>
      <w:r w:rsidRPr="00313CA6">
        <w:rPr>
          <w:rFonts w:ascii="Arial" w:hAnsi="Arial" w:cs="Arial"/>
          <w:sz w:val="21"/>
          <w:szCs w:val="21"/>
          <w:shd w:val="clear" w:color="auto" w:fill="FFFFFF"/>
        </w:rPr>
        <w:t>vrchov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13CA6">
        <w:rPr>
          <w:rFonts w:ascii="Arial" w:hAnsi="Arial" w:cs="Arial"/>
          <w:sz w:val="21"/>
          <w:szCs w:val="21"/>
          <w:shd w:val="clear" w:color="auto" w:fill="FFFFFF"/>
        </w:rPr>
        <w:t>Slovenska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ležiaci vo </w:t>
      </w:r>
      <w:r w:rsidRPr="00313CA6">
        <w:rPr>
          <w:rFonts w:ascii="Arial" w:hAnsi="Arial" w:cs="Arial"/>
          <w:sz w:val="21"/>
          <w:szCs w:val="21"/>
          <w:shd w:val="clear" w:color="auto" w:fill="FFFFFF"/>
        </w:rPr>
        <w:t>Vysokých Tatrách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Symetrický dvojvrchol Vysokej je z každej strany impozantný a patrí k najkrajším a najfotografovanejším štítom Vysokých Tatier.</w:t>
      </w:r>
    </w:p>
    <w:p w:rsidR="000415EE" w:rsidRPr="00313CA6" w:rsidRDefault="00313CA6" w:rsidP="00313CA6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 to v poradí šiesty najvyšší tatranský štít.</w:t>
      </w:r>
      <w:r w:rsidRPr="00313CA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Dvojvrcholový štít hlavného hrebeňa Vysokých Tatier s dvoma rovnako vysokými vrcholmi. Vysoká je medzi </w:t>
      </w:r>
      <w:r w:rsidRPr="00313CA6">
        <w:rPr>
          <w:rFonts w:ascii="Arial" w:hAnsi="Arial" w:cs="Arial"/>
          <w:sz w:val="21"/>
          <w:szCs w:val="21"/>
          <w:shd w:val="clear" w:color="auto" w:fill="FFFFFF"/>
        </w:rPr>
        <w:t>Gankom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 w:rsidRPr="00313CA6">
        <w:rPr>
          <w:rFonts w:ascii="Arial" w:hAnsi="Arial" w:cs="Arial"/>
          <w:sz w:val="21"/>
          <w:szCs w:val="21"/>
          <w:shd w:val="clear" w:color="auto" w:fill="FFFFFF"/>
        </w:rPr>
        <w:t>Rumanovym sedlom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a </w:t>
      </w:r>
      <w:r w:rsidRPr="00313CA6">
        <w:rPr>
          <w:rFonts w:ascii="Arial" w:hAnsi="Arial" w:cs="Arial"/>
          <w:sz w:val="21"/>
          <w:szCs w:val="21"/>
          <w:shd w:val="clear" w:color="auto" w:fill="FFFFFF"/>
        </w:rPr>
        <w:t>Ťažkým štítom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(Štrbinou pod Ťažkým štítom). Týči sa nad </w:t>
      </w:r>
      <w:r w:rsidRPr="00313CA6">
        <w:rPr>
          <w:rFonts w:ascii="Arial" w:hAnsi="Arial" w:cs="Arial"/>
          <w:sz w:val="21"/>
          <w:szCs w:val="21"/>
          <w:shd w:val="clear" w:color="auto" w:fill="FFFFFF"/>
        </w:rPr>
        <w:t>Dračou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 </w:t>
      </w:r>
      <w:r w:rsidRPr="00313CA6">
        <w:rPr>
          <w:rFonts w:ascii="Arial" w:hAnsi="Arial" w:cs="Arial"/>
          <w:sz w:val="21"/>
          <w:szCs w:val="21"/>
          <w:shd w:val="clear" w:color="auto" w:fill="FFFFFF"/>
        </w:rPr>
        <w:t>Rumanovou dolinkou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(na juhu a juhovýchode) a z opačnej strany nad Ťažkou dolinou.</w:t>
      </w:r>
    </w:p>
    <w:sectPr w:rsidR="000415EE" w:rsidRPr="00313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A6"/>
    <w:rsid w:val="000415EE"/>
    <w:rsid w:val="001F0568"/>
    <w:rsid w:val="00313CA6"/>
    <w:rsid w:val="00B33907"/>
    <w:rsid w:val="00DB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80347"/>
  <w15:chartTrackingRefBased/>
  <w15:docId w15:val="{4ECFBEBF-86DB-4072-A8A2-8BE1CED7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CA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C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3C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13CA6"/>
    <w:rPr>
      <w:color w:val="0000FF"/>
      <w:u w:val="single"/>
    </w:rPr>
  </w:style>
  <w:style w:type="character" w:customStyle="1" w:styleId="geo-dms">
    <w:name w:val="geo-dms"/>
    <w:basedOn w:val="DefaultParagraphFont"/>
    <w:rsid w:val="00313CA6"/>
  </w:style>
  <w:style w:type="character" w:customStyle="1" w:styleId="latitude">
    <w:name w:val="latitude"/>
    <w:basedOn w:val="DefaultParagraphFont"/>
    <w:rsid w:val="00313CA6"/>
  </w:style>
  <w:style w:type="character" w:customStyle="1" w:styleId="longitude">
    <w:name w:val="longitude"/>
    <w:basedOn w:val="DefaultParagraphFont"/>
    <w:rsid w:val="00313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3</cp:revision>
  <dcterms:created xsi:type="dcterms:W3CDTF">2020-01-24T03:59:00Z</dcterms:created>
  <dcterms:modified xsi:type="dcterms:W3CDTF">2020-02-29T18:41:00Z</dcterms:modified>
</cp:coreProperties>
</file>