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A3" w:rsidRDefault="000A42A3" w:rsidP="000A42A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Bystrá</w:t>
      </w:r>
    </w:p>
    <w:p w:rsidR="001363B7" w:rsidRPr="001363B7" w:rsidRDefault="00CE48E1" w:rsidP="001363B7">
      <w:pPr>
        <w:rPr>
          <w:rFonts w:cstheme="minorHAnsi"/>
        </w:rPr>
      </w:pPr>
      <w:r>
        <w:rPr>
          <w:rFonts w:cstheme="minorHAnsi"/>
          <w:color w:val="000000" w:themeColor="text1"/>
          <w:shd w:val="clear" w:color="auto" w:fill="F9F9F9"/>
        </w:rPr>
        <w:t>2</w:t>
      </w:r>
      <w:bookmarkStart w:id="0" w:name="_GoBack"/>
      <w:bookmarkEnd w:id="0"/>
      <w:r w:rsidR="00CF0E39">
        <w:rPr>
          <w:rFonts w:cstheme="minorHAnsi"/>
          <w:color w:val="000000" w:themeColor="text1"/>
          <w:shd w:val="clear" w:color="auto" w:fill="F9F9F9"/>
        </w:rPr>
        <w:t>248</w:t>
      </w:r>
    </w:p>
    <w:p w:rsidR="000A42A3" w:rsidRPr="009069EB" w:rsidRDefault="000A42A3" w:rsidP="000A42A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 w:rsidRPr="001363B7">
        <w:rPr>
          <w:rFonts w:asciiTheme="minorHAnsi" w:hAnsiTheme="minorHAnsi" w:cstheme="minorHAnsi"/>
          <w:color w:val="000000" w:themeColor="text1"/>
        </w:rPr>
        <w:t>: Žilinský kraj, okres Liptovský Mikuláš, Jamník</w:t>
      </w:r>
    </w:p>
    <w:p w:rsidR="000A42A3" w:rsidRPr="009069EB" w:rsidRDefault="000A42A3" w:rsidP="000A42A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>: N49°7'40'' E19°47'45''</w:t>
      </w:r>
    </w:p>
    <w:p w:rsidR="00F97BBF" w:rsidRDefault="000A42A3" w:rsidP="000A42A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97BBF">
        <w:rPr>
          <w:rFonts w:cstheme="minorHAnsi"/>
          <w:color w:val="000000" w:themeColor="text1"/>
          <w:sz w:val="24"/>
          <w:szCs w:val="24"/>
          <w:shd w:val="clear" w:color="auto" w:fill="FFFFFF"/>
        </w:rPr>
        <w:t>Je najvyšším vrchom Západných Tatier (2 248,4 m n. m.). Vystupuje v južnej rázsoche hlavného hrebeňa pohoria.</w:t>
      </w:r>
      <w:r w:rsidRPr="009069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A42A3" w:rsidRPr="00F97BBF" w:rsidRDefault="000A42A3" w:rsidP="000A42A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97BBF">
        <w:rPr>
          <w:rFonts w:cstheme="minorHAnsi"/>
          <w:color w:val="000000" w:themeColor="text1"/>
          <w:sz w:val="24"/>
          <w:szCs w:val="24"/>
          <w:shd w:val="clear" w:color="auto" w:fill="FFFFFF"/>
        </w:rPr>
        <w:t>Vypína sa nad troma dolinami: Račková dolina, ktorá vedie na juhozápad, Bystrá dolina, vedúca od vrcholu na juh a Kamenistá dolina smerujúca na juhovýchod. Vrch je hôľnato-skalnatého charakteru.</w:t>
      </w:r>
    </w:p>
    <w:p w:rsidR="000A42A3" w:rsidRPr="00F97BBF" w:rsidRDefault="000A42A3" w:rsidP="000A42A3">
      <w:pPr>
        <w:rPr>
          <w:rFonts w:cstheme="minorHAnsi"/>
          <w:color w:val="000000" w:themeColor="text1"/>
          <w:sz w:val="24"/>
          <w:szCs w:val="24"/>
        </w:rPr>
      </w:pPr>
      <w:r w:rsidRPr="00F97BBF">
        <w:rPr>
          <w:rFonts w:cstheme="minorHAnsi"/>
          <w:color w:val="000000" w:themeColor="text1"/>
          <w:sz w:val="24"/>
          <w:szCs w:val="24"/>
          <w:shd w:val="clear" w:color="auto" w:fill="FFFFFF"/>
        </w:rPr>
        <w:t>Z vrcholu je krásny výhľad na Bystrú dolinu, Pyšné sedlo, Blyšť, do Gáborovej doliny a na poľskú stranu Tatier.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A3"/>
    <w:rsid w:val="000415EE"/>
    <w:rsid w:val="000A42A3"/>
    <w:rsid w:val="001363B7"/>
    <w:rsid w:val="001F0568"/>
    <w:rsid w:val="00CE48E1"/>
    <w:rsid w:val="00CF0E39"/>
    <w:rsid w:val="00F9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AB9A"/>
  <w15:chartTrackingRefBased/>
  <w15:docId w15:val="{5D4E0866-2649-4EE0-AC12-5A7E1380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2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A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136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5</cp:revision>
  <dcterms:created xsi:type="dcterms:W3CDTF">2019-12-23T04:42:00Z</dcterms:created>
  <dcterms:modified xsi:type="dcterms:W3CDTF">2020-02-29T18:44:00Z</dcterms:modified>
</cp:coreProperties>
</file>