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569D9" w14:textId="58BA18A6" w:rsidR="00A43F7E" w:rsidRPr="005D1B95" w:rsidRDefault="005D1B95" w:rsidP="005D1B95">
      <w:pPr>
        <w:ind w:left="2160" w:firstLine="720"/>
        <w:rPr>
          <w:b/>
          <w:bCs/>
          <w:sz w:val="48"/>
          <w:szCs w:val="48"/>
          <w:lang w:val="en-US"/>
        </w:rPr>
      </w:pPr>
      <w:r w:rsidRPr="005D1B95">
        <w:rPr>
          <w:b/>
          <w:bCs/>
          <w:sz w:val="48"/>
          <w:szCs w:val="48"/>
          <w:lang w:val="en-US"/>
        </w:rPr>
        <w:t>Report 2018</w:t>
      </w:r>
    </w:p>
    <w:p w14:paraId="62DBE474" w14:textId="77777777" w:rsidR="005D1B95" w:rsidRDefault="005D1B95" w:rsidP="005D1B95">
      <w:pPr>
        <w:ind w:left="2160" w:firstLine="720"/>
        <w:rPr>
          <w:lang w:val="en-US"/>
        </w:rPr>
      </w:pPr>
    </w:p>
    <w:p w14:paraId="7149948F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Data Model Documentation</w:t>
      </w:r>
    </w:p>
    <w:p w14:paraId="2ED52D48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This document outlines the data model for a system that tracks customer information, product details, and sales data. The data is organized into several relational tables to ensure data integrity and efficient retrieval.</w:t>
      </w:r>
    </w:p>
    <w:p w14:paraId="4336FC65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Main Category: Customer Details</w:t>
      </w:r>
    </w:p>
    <w:p w14:paraId="2F7D9558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This table stores core information about customers.</w:t>
      </w:r>
    </w:p>
    <w:p w14:paraId="7FD724F6" w14:textId="77777777" w:rsidR="005D1B95" w:rsidRPr="005D1B95" w:rsidRDefault="005D1B95" w:rsidP="005D1B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Table Name: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Customers</w:t>
      </w:r>
    </w:p>
    <w:p w14:paraId="7BB1E2F5" w14:textId="77777777" w:rsidR="005D1B95" w:rsidRPr="005D1B95" w:rsidRDefault="005D1B95" w:rsidP="005D1B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Description: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This table holds essential details about the customers who place orders.</w:t>
      </w:r>
    </w:p>
    <w:p w14:paraId="725CB8ED" w14:textId="77777777" w:rsidR="005D1B95" w:rsidRPr="005D1B95" w:rsidRDefault="005D1B95" w:rsidP="005D1B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Columns:</w:t>
      </w:r>
    </w:p>
    <w:p w14:paraId="6A2F59E6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Customer_name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Full name of the customer.</w:t>
      </w:r>
    </w:p>
    <w:p w14:paraId="3598CBDC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Unique identifier for an order. This can be a foreign key referencing the Orders table (explained below) if a customer can have multiple orders.</w:t>
      </w:r>
    </w:p>
    <w:p w14:paraId="41D181B3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Unique identifier for each customer (primary key).</w:t>
      </w:r>
    </w:p>
    <w:p w14:paraId="1D699482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Segment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Customer segment (e.g., Consumer, Home Office, Corporate).</w:t>
      </w:r>
    </w:p>
    <w:p w14:paraId="767308F4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City where the customer resides.</w:t>
      </w:r>
    </w:p>
    <w:p w14:paraId="362B6EA7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State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State where the customer resides (separate from Country for better normalization).</w:t>
      </w:r>
    </w:p>
    <w:p w14:paraId="3B40D9CE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Country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Customer's country.</w:t>
      </w:r>
    </w:p>
    <w:p w14:paraId="41F08535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Region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Geographic region (e.g., South America, Caribbean).</w:t>
      </w:r>
    </w:p>
    <w:p w14:paraId="43332622" w14:textId="77777777" w:rsidR="005D1B95" w:rsidRPr="005D1B95" w:rsidRDefault="005D1B95" w:rsidP="005D1B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Market (text):</w:t>
      </w:r>
      <w:r w:rsidRPr="005D1B95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 Sales market (e.g., LATAM, EMEA).</w:t>
      </w:r>
    </w:p>
    <w:p w14:paraId="1D63EB5E" w14:textId="77777777" w:rsidR="005D1B95" w:rsidRDefault="005D1B95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1AF8D02E" w14:textId="77777777" w:rsidR="005D1B95" w:rsidRPr="005D1B95" w:rsidRDefault="005D1B95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1C4AC510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</w:pPr>
      <w:proofErr w:type="gram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Sub Category</w:t>
      </w:r>
      <w:proofErr w:type="gram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 Product Details</w:t>
      </w:r>
    </w:p>
    <w:p w14:paraId="7B76C110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This table stores information about the products offered.</w:t>
      </w:r>
    </w:p>
    <w:p w14:paraId="15D9833E" w14:textId="77777777" w:rsidR="005D1B95" w:rsidRPr="005D1B95" w:rsidRDefault="005D1B95" w:rsidP="005D1B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Table Name: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Products</w:t>
      </w:r>
    </w:p>
    <w:p w14:paraId="548CA1E3" w14:textId="77777777" w:rsidR="005D1B95" w:rsidRPr="005D1B95" w:rsidRDefault="005D1B95" w:rsidP="005D1B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Description: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This table holds details about the products available for purchase.</w:t>
      </w:r>
    </w:p>
    <w:p w14:paraId="322B5C6E" w14:textId="77777777" w:rsidR="005D1B95" w:rsidRPr="005D1B95" w:rsidRDefault="005D1B95" w:rsidP="005D1B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Columns:</w:t>
      </w:r>
    </w:p>
    <w:p w14:paraId="4485AF11" w14:textId="77777777" w:rsidR="005D1B95" w:rsidRPr="005D1B95" w:rsidRDefault="005D1B95" w:rsidP="005D1B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Product_id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Unique identifier for each product (primary key).</w:t>
      </w:r>
    </w:p>
    <w:p w14:paraId="579A077A" w14:textId="77777777" w:rsidR="005D1B95" w:rsidRPr="005D1B95" w:rsidRDefault="005D1B95" w:rsidP="005D1B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Product_name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Name of the product.</w:t>
      </w:r>
    </w:p>
    <w:p w14:paraId="4B1DA72A" w14:textId="77777777" w:rsidR="005D1B95" w:rsidRPr="005D1B95" w:rsidRDefault="005D1B95" w:rsidP="005D1B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Category (text):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Main category the product belongs to.</w:t>
      </w:r>
    </w:p>
    <w:p w14:paraId="4BA2D9E9" w14:textId="77777777" w:rsidR="005D1B95" w:rsidRPr="005D1B95" w:rsidRDefault="005D1B95" w:rsidP="005D1B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t>Subcategory (text):</w:t>
      </w:r>
      <w:r w:rsidRPr="005D1B95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 Subcategory for more granular product classification. This can reference a separate Subcategory table (explained below) if needed.</w:t>
      </w:r>
    </w:p>
    <w:p w14:paraId="6890CC67" w14:textId="77777777" w:rsidR="005D1B95" w:rsidRDefault="005D1B95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5BDB6282" w14:textId="77777777" w:rsidR="005D1B95" w:rsidRDefault="005D1B95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7A30CC60" w14:textId="77777777" w:rsidR="005D1B95" w:rsidRDefault="005D1B95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1D6E234" w14:textId="77777777" w:rsidR="005253B9" w:rsidRDefault="005253B9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76A8DC91" w14:textId="77777777" w:rsidR="005253B9" w:rsidRPr="005D1B95" w:rsidRDefault="005253B9" w:rsidP="005D1B9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18EAFD0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lastRenderedPageBreak/>
        <w:t>Co-Subcategory: Sales Data</w:t>
      </w:r>
    </w:p>
    <w:p w14:paraId="19FB952F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table captures details about each item sold in an order.</w:t>
      </w:r>
    </w:p>
    <w:p w14:paraId="6396DEA6" w14:textId="77777777" w:rsidR="005D1B95" w:rsidRPr="005D1B95" w:rsidRDefault="005D1B95" w:rsidP="005D1B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Table Name: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</w:t>
      </w:r>
      <w:proofErr w:type="spellStart"/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Sales_data</w:t>
      </w:r>
      <w:proofErr w:type="spellEnd"/>
    </w:p>
    <w:p w14:paraId="2DE87773" w14:textId="77777777" w:rsidR="005D1B95" w:rsidRPr="005D1B95" w:rsidRDefault="005D1B95" w:rsidP="005D1B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Description: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This table tracks specific details for each item sold within an order.</w:t>
      </w:r>
    </w:p>
    <w:p w14:paraId="4A3B34E5" w14:textId="77777777" w:rsidR="005D1B95" w:rsidRPr="005D1B95" w:rsidRDefault="005D1B95" w:rsidP="005D1B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Columns:</w:t>
      </w:r>
    </w:p>
    <w:p w14:paraId="5C68FEEB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Order_id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Foreign key referencing the Orders table (explained below).</w:t>
      </w:r>
    </w:p>
    <w:p w14:paraId="43087362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Product_id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Foreign key referencing the Products table.</w:t>
      </w:r>
    </w:p>
    <w:p w14:paraId="363F53AA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Sales (decimal):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Total sales amount for the specific item in the order.</w:t>
      </w:r>
    </w:p>
    <w:p w14:paraId="36796B2A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Quantity (integer):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Number of units of the product sold in the order.</w:t>
      </w:r>
    </w:p>
    <w:p w14:paraId="6B10EBE5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Discount (decimal):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Any discount applied to the product in the order.</w:t>
      </w:r>
    </w:p>
    <w:p w14:paraId="03368E88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Profit (decimal):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Profit earned on the sale of the item.</w:t>
      </w:r>
    </w:p>
    <w:p w14:paraId="5F069EE4" w14:textId="77777777" w:rsidR="005D1B95" w:rsidRP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Shipping_Cost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(decimal):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Shipping cost associated with the item.</w:t>
      </w:r>
    </w:p>
    <w:p w14:paraId="1C0A8678" w14:textId="77777777" w:rsidR="005D1B95" w:rsidRDefault="005D1B95" w:rsidP="005D1B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Order_Priority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(text):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Priority level of the order (e.g., High, Medium, Low).</w:t>
      </w:r>
    </w:p>
    <w:p w14:paraId="5AD57AD1" w14:textId="77777777" w:rsid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Relationships Between Tables</w:t>
      </w:r>
    </w:p>
    <w:p w14:paraId="164BE655" w14:textId="77777777" w:rsidR="005253B9" w:rsidRPr="005D1B95" w:rsidRDefault="005253B9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4AD579DE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The tables are connected through foreign keys:</w:t>
      </w:r>
    </w:p>
    <w:p w14:paraId="7AB12099" w14:textId="77777777" w:rsidR="005D1B95" w:rsidRDefault="005D1B95" w:rsidP="005D1B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Customers.Order_id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 xml:space="preserve"> (optional):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This can be a foreign key referencing the Orders table if a customer can have multiple orders.</w:t>
      </w:r>
    </w:p>
    <w:p w14:paraId="6117AA4A" w14:textId="77777777" w:rsidR="005253B9" w:rsidRPr="005D1B95" w:rsidRDefault="005253B9" w:rsidP="005D1B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783C7D72" w14:textId="77777777" w:rsidR="005D1B95" w:rsidRDefault="005D1B95" w:rsidP="005D1B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Sales_</w:t>
      </w:r>
      <w:proofErr w:type="gram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data.Order</w:t>
      </w:r>
      <w:proofErr w:type="gram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 This foreign key references the Orders table (not shown here), which would have an </w:t>
      </w:r>
      <w:proofErr w:type="spellStart"/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Order_id</w:t>
      </w:r>
      <w:proofErr w:type="spellEnd"/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column as its primary key. This links sales data to specific orders.</w:t>
      </w:r>
    </w:p>
    <w:p w14:paraId="6C0B9BF4" w14:textId="77777777" w:rsidR="005253B9" w:rsidRPr="005D1B95" w:rsidRDefault="005253B9" w:rsidP="005D1B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3A585F6" w14:textId="77777777" w:rsidR="005D1B95" w:rsidRPr="005D1B95" w:rsidRDefault="005D1B95" w:rsidP="005D1B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proofErr w:type="spell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Sales_</w:t>
      </w:r>
      <w:proofErr w:type="gramStart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data.Product</w:t>
      </w:r>
      <w:proofErr w:type="gram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_id</w:t>
      </w:r>
      <w:proofErr w:type="spellEnd"/>
      <w:r w:rsidRPr="005D1B95">
        <w:rPr>
          <w:rFonts w:ascii="Arial" w:eastAsia="Times New Roman" w:hAnsi="Arial" w:cs="Arial"/>
          <w:b/>
          <w:bCs/>
          <w:color w:val="1F1F1F"/>
          <w:kern w:val="0"/>
          <w:lang w:eastAsia="en-IN"/>
          <w14:ligatures w14:val="none"/>
        </w:rPr>
        <w:t>: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This foreign key references the Products table, linking sales data to specific products.</w:t>
      </w:r>
    </w:p>
    <w:p w14:paraId="4010F879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relational structure allows for efficient retrieval of related information. For example, you can easily find all orders placed by a specific customer or retrieve sales data for a particular product.</w:t>
      </w:r>
    </w:p>
    <w:p w14:paraId="66190615" w14:textId="77777777" w:rsidR="005D1B95" w:rsidRPr="005D1B95" w:rsidRDefault="005D1B95" w:rsidP="005D1B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5D1B9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Additional Notes</w:t>
      </w:r>
    </w:p>
    <w:p w14:paraId="690B4272" w14:textId="77777777" w:rsidR="005D1B95" w:rsidRPr="005D1B95" w:rsidRDefault="005D1B95" w:rsidP="005D1B9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is a basic data model, and you might need to modify it based on your specific needs.</w:t>
      </w:r>
    </w:p>
    <w:p w14:paraId="7001020D" w14:textId="77777777" w:rsidR="005D1B95" w:rsidRPr="005D1B95" w:rsidRDefault="005D1B95" w:rsidP="005D1B9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Consider using appropriate data types for each column (e.g., </w:t>
      </w:r>
      <w:r w:rsidRPr="005D1B9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date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for dates, </w:t>
      </w:r>
      <w:r w:rsidRPr="005D1B9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decimal</w:t>
      </w: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 for monetary values).</w:t>
      </w:r>
    </w:p>
    <w:p w14:paraId="71B8A97A" w14:textId="77777777" w:rsidR="005D1B95" w:rsidRPr="005D1B95" w:rsidRDefault="005D1B95" w:rsidP="005D1B9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Implementing proper data validation and constraints can further ensure data integrity.</w:t>
      </w:r>
    </w:p>
    <w:p w14:paraId="05D2A2E0" w14:textId="63ECBB09" w:rsidR="005D1B95" w:rsidRDefault="005D1B95" w:rsidP="005253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5D1B95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This documentation provides a clear understanding of how your data is organized and how the tables relate to each other.</w:t>
      </w:r>
    </w:p>
    <w:p w14:paraId="4C06B721" w14:textId="77777777" w:rsidR="004D01B0" w:rsidRDefault="004D01B0" w:rsidP="005253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46D225E8" w14:textId="77777777" w:rsidR="004D01B0" w:rsidRDefault="004D01B0" w:rsidP="005253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6A8ECDFF" w14:textId="39EFB6AD" w:rsidR="004D01B0" w:rsidRDefault="004D01B0" w:rsidP="005253B9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4D01B0">
        <w:rPr>
          <w:rFonts w:ascii="Arial" w:eastAsia="Times New Roman" w:hAnsi="Arial" w:cs="Arial"/>
          <w:color w:val="1F1F1F"/>
          <w:kern w:val="0"/>
          <w:highlight w:val="yellow"/>
          <w:lang w:eastAsia="en-IN"/>
          <w14:ligatures w14:val="none"/>
        </w:rPr>
        <w:t>White board link:</w:t>
      </w:r>
      <w:r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 xml:space="preserve"> </w:t>
      </w:r>
      <w:r w:rsidRPr="004D01B0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t>https://wbd.ms/share/v2/aHR0cHM6Ly93aGl0ZWJvYXJkLm1pY3Jvc29mdC5jb20vYXBpL3YxLjAvd2hpdGVib2FyZHMvcmVkZWVtL2YwNGM5YzkzOWU0OTRjNzE4NGUzM2FlNzI4M2EwOGQxX0JCQTcxNzYyLTEyRTAtNDJFMS1CMzI0LTVCMTMxRjQyNEUzRF85NTViMDA2NC04NDJlLTRjYjAtYjRmOC04NWMzMzUyNGYzMmE=</w:t>
      </w:r>
    </w:p>
    <w:sectPr w:rsidR="004D01B0" w:rsidSect="005253B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5B01"/>
    <w:multiLevelType w:val="multilevel"/>
    <w:tmpl w:val="038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0CD1"/>
    <w:multiLevelType w:val="multilevel"/>
    <w:tmpl w:val="D1B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F517C"/>
    <w:multiLevelType w:val="multilevel"/>
    <w:tmpl w:val="870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97785"/>
    <w:multiLevelType w:val="multilevel"/>
    <w:tmpl w:val="07F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254AC"/>
    <w:multiLevelType w:val="multilevel"/>
    <w:tmpl w:val="1FC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481965">
    <w:abstractNumId w:val="3"/>
  </w:num>
  <w:num w:numId="2" w16cid:durableId="1621956150">
    <w:abstractNumId w:val="1"/>
  </w:num>
  <w:num w:numId="3" w16cid:durableId="29307062">
    <w:abstractNumId w:val="2"/>
  </w:num>
  <w:num w:numId="4" w16cid:durableId="1880583572">
    <w:abstractNumId w:val="4"/>
  </w:num>
  <w:num w:numId="5" w16cid:durableId="139002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B8"/>
    <w:rsid w:val="004D01B0"/>
    <w:rsid w:val="005253B9"/>
    <w:rsid w:val="005D1B95"/>
    <w:rsid w:val="00893FB8"/>
    <w:rsid w:val="00A43F7E"/>
    <w:rsid w:val="00BF44AB"/>
    <w:rsid w:val="00D15CF7"/>
    <w:rsid w:val="00D22A94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3F92"/>
  <w15:chartTrackingRefBased/>
  <w15:docId w15:val="{D9AE0B84-33AA-494B-8163-C2C486CC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1B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Nandanwar</dc:creator>
  <cp:keywords/>
  <dc:description/>
  <cp:lastModifiedBy>Maroti Nandanwar</cp:lastModifiedBy>
  <cp:revision>5</cp:revision>
  <dcterms:created xsi:type="dcterms:W3CDTF">2024-06-04T06:48:00Z</dcterms:created>
  <dcterms:modified xsi:type="dcterms:W3CDTF">2024-06-04T08:19:00Z</dcterms:modified>
</cp:coreProperties>
</file>