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580"/>
        <w:gridCol w:w="2729"/>
        <w:gridCol w:w="2264"/>
      </w:tblGrid>
      <w:tr w:rsidR="00B326FB" w:rsidRPr="00B326FB" w14:paraId="45AA8AF9" w14:textId="77777777" w:rsidTr="00B32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9298F" w14:textId="77777777" w:rsidR="00B326FB" w:rsidRPr="00B326FB" w:rsidRDefault="00B326FB" w:rsidP="00B3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326F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Séquence d’échappement</w:t>
            </w:r>
          </w:p>
        </w:tc>
        <w:tc>
          <w:tcPr>
            <w:tcW w:w="0" w:type="auto"/>
            <w:vAlign w:val="center"/>
            <w:hideMark/>
          </w:tcPr>
          <w:p w14:paraId="251BF75E" w14:textId="77777777" w:rsidR="00B326FB" w:rsidRPr="00B326FB" w:rsidRDefault="00B326FB" w:rsidP="00B3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326F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3CED8F44" w14:textId="77777777" w:rsidR="00B326FB" w:rsidRPr="00B326FB" w:rsidRDefault="00B326FB" w:rsidP="00B3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326F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Exemple de code</w:t>
            </w:r>
          </w:p>
        </w:tc>
        <w:tc>
          <w:tcPr>
            <w:tcW w:w="0" w:type="auto"/>
            <w:vAlign w:val="center"/>
            <w:hideMark/>
          </w:tcPr>
          <w:p w14:paraId="009DED70" w14:textId="77777777" w:rsidR="00B326FB" w:rsidRPr="00B326FB" w:rsidRDefault="00B326FB" w:rsidP="00B32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326F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Sortie affichée</w:t>
            </w:r>
          </w:p>
        </w:tc>
      </w:tr>
      <w:tr w:rsidR="00B326FB" w:rsidRPr="00B326FB" w14:paraId="30AA2882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4F85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7FD1772E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espace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(</w:t>
            </w:r>
            <w:proofErr w:type="spell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backspace</w:t>
            </w:r>
            <w:proofErr w:type="spell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D6260F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"ab\</w:t>
            </w:r>
            <w:proofErr w:type="spell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bc</w:t>
            </w:r>
            <w:proofErr w:type="spellEnd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F7EDB27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spellStart"/>
            <w:proofErr w:type="gram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ac</w:t>
            </w:r>
            <w:proofErr w:type="spellEnd"/>
            <w:proofErr w:type="gramEnd"/>
          </w:p>
        </w:tc>
      </w:tr>
      <w:tr w:rsidR="00B326FB" w:rsidRPr="00B326FB" w14:paraId="29770553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C5B1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6C0CCF32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tabulation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759E56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"Hello\</w:t>
            </w:r>
            <w:proofErr w:type="spell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tWorld</w:t>
            </w:r>
            <w:proofErr w:type="spellEnd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54815BF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Hello World</w:t>
            </w:r>
          </w:p>
        </w:tc>
      </w:tr>
      <w:tr w:rsidR="00B326FB" w:rsidRPr="00B326FB" w14:paraId="5DDAE9CD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F8D3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573D8EEB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nouvelle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ligne</w:t>
            </w:r>
          </w:p>
        </w:tc>
        <w:tc>
          <w:tcPr>
            <w:tcW w:w="0" w:type="auto"/>
            <w:vAlign w:val="center"/>
            <w:hideMark/>
          </w:tcPr>
          <w:p w14:paraId="6FA0A629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"Bonjour\</w:t>
            </w:r>
            <w:proofErr w:type="spell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nSalut</w:t>
            </w:r>
            <w:proofErr w:type="spellEnd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113561B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Bonjour&lt;</w:t>
            </w:r>
            <w:proofErr w:type="spell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br</w:t>
            </w:r>
            <w:proofErr w:type="spellEnd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&gt;Salut</w:t>
            </w:r>
          </w:p>
        </w:tc>
      </w:tr>
      <w:tr w:rsidR="00B326FB" w:rsidRPr="00B326FB" w14:paraId="347808F0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4CD2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14:paraId="1AB7D016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retour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chariot</w:t>
            </w:r>
          </w:p>
        </w:tc>
        <w:tc>
          <w:tcPr>
            <w:tcW w:w="0" w:type="auto"/>
            <w:vAlign w:val="center"/>
            <w:hideMark/>
          </w:tcPr>
          <w:p w14:paraId="18B68D86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"Hello\</w:t>
            </w:r>
            <w:proofErr w:type="spellStart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rHi</w:t>
            </w:r>
            <w:proofErr w:type="spellEnd"/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E6003A1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Hi</w:t>
            </w:r>
          </w:p>
        </w:tc>
      </w:tr>
      <w:tr w:rsidR="00B326FB" w:rsidRPr="00B326FB" w14:paraId="79E1B415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A3AB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7FC2D812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double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</w:t>
            </w:r>
            <w:proofErr w:type="spell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quote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81B9A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"Il a dit : \"Bonjour\""</w:t>
            </w:r>
          </w:p>
        </w:tc>
        <w:tc>
          <w:tcPr>
            <w:tcW w:w="0" w:type="auto"/>
            <w:vAlign w:val="center"/>
            <w:hideMark/>
          </w:tcPr>
          <w:p w14:paraId="1377E6E6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Il a dit : "Bonjour"</w:t>
            </w:r>
          </w:p>
        </w:tc>
      </w:tr>
      <w:tr w:rsidR="00B326FB" w:rsidRPr="00B326FB" w14:paraId="184EA154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821D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14:paraId="747A6F5E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simple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</w:t>
            </w:r>
            <w:proofErr w:type="spell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quote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F6B60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'C\'est bon'</w:t>
            </w:r>
          </w:p>
        </w:tc>
        <w:tc>
          <w:tcPr>
            <w:tcW w:w="0" w:type="auto"/>
            <w:vAlign w:val="center"/>
            <w:hideMark/>
          </w:tcPr>
          <w:p w14:paraId="22971007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C'est bon</w:t>
            </w:r>
          </w:p>
        </w:tc>
      </w:tr>
      <w:tr w:rsidR="00B326FB" w:rsidRPr="00B326FB" w14:paraId="0C8A34E5" w14:textId="77777777" w:rsidTr="00B32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E39E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7A1BDE8A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barre</w:t>
            </w:r>
            <w:proofErr w:type="gramEnd"/>
            <w:r w:rsidRPr="00B326FB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oblique</w:t>
            </w:r>
          </w:p>
        </w:tc>
        <w:tc>
          <w:tcPr>
            <w:tcW w:w="0" w:type="auto"/>
            <w:vAlign w:val="center"/>
            <w:hideMark/>
          </w:tcPr>
          <w:p w14:paraId="1A35528A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"C:\\Users\\Marouane"</w:t>
            </w:r>
          </w:p>
        </w:tc>
        <w:tc>
          <w:tcPr>
            <w:tcW w:w="0" w:type="auto"/>
            <w:vAlign w:val="center"/>
            <w:hideMark/>
          </w:tcPr>
          <w:p w14:paraId="0AAC3C19" w14:textId="77777777" w:rsidR="00B326FB" w:rsidRPr="00B326FB" w:rsidRDefault="00B326FB" w:rsidP="00B326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326F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C:\Users\Marouane</w:t>
            </w:r>
          </w:p>
        </w:tc>
      </w:tr>
    </w:tbl>
    <w:p w14:paraId="65A10857" w14:textId="77777777" w:rsidR="00C636ED" w:rsidRDefault="00C636E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80"/>
        <w:gridCol w:w="1607"/>
        <w:gridCol w:w="66"/>
        <w:gridCol w:w="3316"/>
      </w:tblGrid>
      <w:tr w:rsidR="00CC724E" w:rsidRPr="00B543A3" w14:paraId="483036E5" w14:textId="77777777" w:rsidTr="00CC7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A9F3E" w14:textId="77777777" w:rsidR="00CC724E" w:rsidRPr="00B543A3" w:rsidRDefault="00CC724E" w:rsidP="00B5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002C04F7" w14:textId="77777777" w:rsidR="00CC724E" w:rsidRPr="00B543A3" w:rsidRDefault="00CC724E" w:rsidP="00B5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33C71960" w14:textId="77777777" w:rsidR="00CC724E" w:rsidRPr="00B543A3" w:rsidRDefault="00CC724E" w:rsidP="00B5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Exemple</w:t>
            </w:r>
          </w:p>
        </w:tc>
        <w:tc>
          <w:tcPr>
            <w:tcW w:w="0" w:type="auto"/>
          </w:tcPr>
          <w:p w14:paraId="70720B62" w14:textId="77777777" w:rsidR="00CC724E" w:rsidRPr="00B543A3" w:rsidRDefault="00CC724E" w:rsidP="00B5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540B4" w14:textId="28EB92F8" w:rsidR="00CC724E" w:rsidRPr="00B543A3" w:rsidRDefault="00CC724E" w:rsidP="00B5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Résultat attendu</w:t>
            </w:r>
          </w:p>
        </w:tc>
      </w:tr>
      <w:tr w:rsidR="00CC724E" w:rsidRPr="00B543A3" w14:paraId="0E692965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D29E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Non logique (négation)</w:t>
            </w:r>
          </w:p>
        </w:tc>
        <w:tc>
          <w:tcPr>
            <w:tcW w:w="0" w:type="auto"/>
            <w:vAlign w:val="center"/>
            <w:hideMark/>
          </w:tcPr>
          <w:p w14:paraId="0CBAF907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BF03E4E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!(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 == b)</w:t>
            </w:r>
          </w:p>
        </w:tc>
        <w:tc>
          <w:tcPr>
            <w:tcW w:w="0" w:type="auto"/>
          </w:tcPr>
          <w:p w14:paraId="3C4E829E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934274" w14:textId="43C6CA5F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 différent de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</w:t>
            </w:r>
          </w:p>
        </w:tc>
      </w:tr>
      <w:tr w:rsidR="00CC724E" w:rsidRPr="00B543A3" w14:paraId="4F2BC3FC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C594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Et logique (conjonction)</w:t>
            </w:r>
          </w:p>
        </w:tc>
        <w:tc>
          <w:tcPr>
            <w:tcW w:w="0" w:type="auto"/>
            <w:vAlign w:val="center"/>
            <w:hideMark/>
          </w:tcPr>
          <w:p w14:paraId="2259C052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833BF83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(</w:t>
            </w: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== b) &amp;&amp; (c &gt; d)</w:t>
            </w:r>
          </w:p>
        </w:tc>
        <w:tc>
          <w:tcPr>
            <w:tcW w:w="0" w:type="auto"/>
          </w:tcPr>
          <w:p w14:paraId="232407BB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6E77F" w14:textId="7FC0D122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Vrai seulement si les deux conditions sont vraies</w:t>
            </w:r>
          </w:p>
        </w:tc>
      </w:tr>
      <w:tr w:rsidR="00CC724E" w:rsidRPr="00B543A3" w14:paraId="2F6CF3AE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7403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Ou logique (disjonction)</w:t>
            </w:r>
          </w:p>
        </w:tc>
        <w:tc>
          <w:tcPr>
            <w:tcW w:w="0" w:type="auto"/>
            <w:vAlign w:val="center"/>
            <w:hideMark/>
          </w:tcPr>
          <w:p w14:paraId="75116C48" w14:textId="1A2E6383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3873F427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</w:tcPr>
          <w:p w14:paraId="57F15F67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A4885" w14:textId="45E75D41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`</w:t>
            </w:r>
          </w:p>
        </w:tc>
      </w:tr>
      <w:tr w:rsidR="00CC724E" w:rsidRPr="00B543A3" w14:paraId="76FC6AEF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1A21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Ou exclusif (XOR)</w:t>
            </w:r>
          </w:p>
        </w:tc>
        <w:tc>
          <w:tcPr>
            <w:tcW w:w="0" w:type="auto"/>
            <w:vAlign w:val="center"/>
            <w:hideMark/>
          </w:tcPr>
          <w:p w14:paraId="34701524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^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(C/Java) / </w:t>
            </w:r>
            <w:proofErr w:type="spell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xor</w:t>
            </w:r>
            <w:proofErr w:type="spellEnd"/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4AE7E5EA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(</w:t>
            </w: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== b) ^ (c &gt; d)</w:t>
            </w:r>
          </w:p>
        </w:tc>
        <w:tc>
          <w:tcPr>
            <w:tcW w:w="0" w:type="auto"/>
          </w:tcPr>
          <w:p w14:paraId="55E6F23C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C18B3" w14:textId="62AE5B06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r w:rsidRPr="00B543A3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une seule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des conditions est vraie, mais pas les deux</w:t>
            </w:r>
          </w:p>
        </w:tc>
      </w:tr>
      <w:tr w:rsidR="00CC724E" w:rsidRPr="00B543A3" w14:paraId="37A3DA3A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3FD8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Différent</w:t>
            </w:r>
          </w:p>
        </w:tc>
        <w:tc>
          <w:tcPr>
            <w:tcW w:w="0" w:type="auto"/>
            <w:vAlign w:val="center"/>
            <w:hideMark/>
          </w:tcPr>
          <w:p w14:paraId="14612666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E0AE43A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!= b</w:t>
            </w:r>
          </w:p>
        </w:tc>
        <w:tc>
          <w:tcPr>
            <w:tcW w:w="0" w:type="auto"/>
          </w:tcPr>
          <w:p w14:paraId="2579BC36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288B8" w14:textId="40A56E00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 différent de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</w:t>
            </w:r>
          </w:p>
        </w:tc>
      </w:tr>
      <w:tr w:rsidR="00CC724E" w:rsidRPr="00B543A3" w14:paraId="1BBF75D6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C5AE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Égalité</w:t>
            </w:r>
          </w:p>
        </w:tc>
        <w:tc>
          <w:tcPr>
            <w:tcW w:w="0" w:type="auto"/>
            <w:vAlign w:val="center"/>
            <w:hideMark/>
          </w:tcPr>
          <w:p w14:paraId="7367592F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ED54A05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== b</w:t>
            </w:r>
          </w:p>
        </w:tc>
        <w:tc>
          <w:tcPr>
            <w:tcW w:w="0" w:type="auto"/>
          </w:tcPr>
          <w:p w14:paraId="012A138D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59C06" w14:textId="3E092DAD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 égal à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b</w:t>
            </w:r>
          </w:p>
        </w:tc>
      </w:tr>
      <w:tr w:rsidR="00CC724E" w:rsidRPr="00B543A3" w14:paraId="5DA0DE60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5C8D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Supérieur</w:t>
            </w:r>
          </w:p>
        </w:tc>
        <w:tc>
          <w:tcPr>
            <w:tcW w:w="0" w:type="auto"/>
            <w:vAlign w:val="center"/>
            <w:hideMark/>
          </w:tcPr>
          <w:p w14:paraId="10A33D7B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17A4A42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&gt; d</w:t>
            </w:r>
          </w:p>
        </w:tc>
        <w:tc>
          <w:tcPr>
            <w:tcW w:w="0" w:type="auto"/>
          </w:tcPr>
          <w:p w14:paraId="24677FD3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7FB71F" w14:textId="0C86A4A8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proofErr w:type="spell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</w:t>
            </w:r>
            <w:proofErr w:type="spellEnd"/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plus grand que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d</w:t>
            </w:r>
          </w:p>
        </w:tc>
      </w:tr>
      <w:tr w:rsidR="00CC724E" w:rsidRPr="00B543A3" w14:paraId="25372D75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FF8F7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Inférieur</w:t>
            </w:r>
          </w:p>
        </w:tc>
        <w:tc>
          <w:tcPr>
            <w:tcW w:w="0" w:type="auto"/>
            <w:vAlign w:val="center"/>
            <w:hideMark/>
          </w:tcPr>
          <w:p w14:paraId="6B7F11BD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4D8832A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&lt; d</w:t>
            </w:r>
          </w:p>
        </w:tc>
        <w:tc>
          <w:tcPr>
            <w:tcW w:w="0" w:type="auto"/>
          </w:tcPr>
          <w:p w14:paraId="62C9C38C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C8D59" w14:textId="706160C1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proofErr w:type="spell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</w:t>
            </w:r>
            <w:proofErr w:type="spellEnd"/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plus petit que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d</w:t>
            </w:r>
          </w:p>
        </w:tc>
      </w:tr>
      <w:tr w:rsidR="00CC724E" w:rsidRPr="00B543A3" w14:paraId="4792F83A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95BB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Supérieur ou égal</w:t>
            </w:r>
          </w:p>
        </w:tc>
        <w:tc>
          <w:tcPr>
            <w:tcW w:w="0" w:type="auto"/>
            <w:vAlign w:val="center"/>
            <w:hideMark/>
          </w:tcPr>
          <w:p w14:paraId="7997FD0F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6D433F7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&gt;= d</w:t>
            </w:r>
          </w:p>
        </w:tc>
        <w:tc>
          <w:tcPr>
            <w:tcW w:w="0" w:type="auto"/>
          </w:tcPr>
          <w:p w14:paraId="4204A5CD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A6CF7" w14:textId="792CAD63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proofErr w:type="spell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</w:t>
            </w:r>
            <w:proofErr w:type="spellEnd"/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plus grand ou égal à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d</w:t>
            </w:r>
          </w:p>
        </w:tc>
      </w:tr>
      <w:tr w:rsidR="00CC724E" w:rsidRPr="00B543A3" w14:paraId="40CB8BCE" w14:textId="77777777" w:rsidTr="00CC7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A142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>Inférieur ou égal</w:t>
            </w:r>
          </w:p>
        </w:tc>
        <w:tc>
          <w:tcPr>
            <w:tcW w:w="0" w:type="auto"/>
            <w:vAlign w:val="center"/>
            <w:hideMark/>
          </w:tcPr>
          <w:p w14:paraId="5FBC5929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7B56138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proofErr w:type="gram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proofErr w:type="gramEnd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 xml:space="preserve"> &lt;= d</w:t>
            </w:r>
          </w:p>
        </w:tc>
        <w:tc>
          <w:tcPr>
            <w:tcW w:w="0" w:type="auto"/>
          </w:tcPr>
          <w:p w14:paraId="2AE0B3E8" w14:textId="77777777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F8DB0" w14:textId="67A7C941" w:rsidR="00CC724E" w:rsidRPr="00B543A3" w:rsidRDefault="00CC724E" w:rsidP="00B54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</w:pP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Vrai si </w:t>
            </w:r>
            <w:proofErr w:type="spellStart"/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c</w:t>
            </w:r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est</w:t>
            </w:r>
            <w:proofErr w:type="spellEnd"/>
            <w:r w:rsidRPr="00B543A3">
              <w:rPr>
                <w:rFonts w:ascii="Times New Roman" w:eastAsia="Times New Roman" w:hAnsi="Times New Roman" w:cs="Times New Roman"/>
                <w:kern w:val="0"/>
                <w:lang w:eastAsia="fr-CA"/>
                <w14:ligatures w14:val="none"/>
              </w:rPr>
              <w:t xml:space="preserve"> plus petit ou égal à </w:t>
            </w:r>
            <w:r w:rsidRPr="00B54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d</w:t>
            </w:r>
          </w:p>
        </w:tc>
      </w:tr>
    </w:tbl>
    <w:p w14:paraId="5826611B" w14:textId="77777777" w:rsidR="00AB4366" w:rsidRDefault="00AB4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1170"/>
        <w:gridCol w:w="1005"/>
        <w:gridCol w:w="4252"/>
      </w:tblGrid>
      <w:tr w:rsidR="007B07ED" w:rsidRPr="007B07ED" w14:paraId="4D1CA9C2" w14:textId="77777777" w:rsidTr="007B0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3B6BE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15467776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4B619493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798DB9C5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Équivalent</w:t>
            </w:r>
          </w:p>
        </w:tc>
      </w:tr>
      <w:tr w:rsidR="007B07ED" w:rsidRPr="007B07ED" w14:paraId="1E564120" w14:textId="77777777" w:rsidTr="007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96698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0D1BD60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095AAB6C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F += 7</w:t>
            </w:r>
          </w:p>
        </w:tc>
        <w:tc>
          <w:tcPr>
            <w:tcW w:w="0" w:type="auto"/>
            <w:vAlign w:val="center"/>
            <w:hideMark/>
          </w:tcPr>
          <w:p w14:paraId="766F13C4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F = F + 7</w:t>
            </w:r>
          </w:p>
        </w:tc>
      </w:tr>
      <w:tr w:rsidR="007B07ED" w:rsidRPr="007B07ED" w14:paraId="07F42D38" w14:textId="77777777" w:rsidTr="007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D2EAE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Soustraction</w:t>
            </w:r>
          </w:p>
        </w:tc>
        <w:tc>
          <w:tcPr>
            <w:tcW w:w="0" w:type="auto"/>
            <w:vAlign w:val="center"/>
            <w:hideMark/>
          </w:tcPr>
          <w:p w14:paraId="0AC4C30C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397B6453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G -= 5</w:t>
            </w:r>
          </w:p>
        </w:tc>
        <w:tc>
          <w:tcPr>
            <w:tcW w:w="0" w:type="auto"/>
            <w:vAlign w:val="center"/>
            <w:hideMark/>
          </w:tcPr>
          <w:p w14:paraId="4DC48A23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G = G - 5</w:t>
            </w:r>
          </w:p>
        </w:tc>
      </w:tr>
      <w:tr w:rsidR="007B07ED" w:rsidRPr="007B07ED" w14:paraId="18DFED32" w14:textId="77777777" w:rsidTr="007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8247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CCDBBD4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6BAB8C47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B *= C</w:t>
            </w:r>
          </w:p>
        </w:tc>
        <w:tc>
          <w:tcPr>
            <w:tcW w:w="0" w:type="auto"/>
            <w:vAlign w:val="center"/>
            <w:hideMark/>
          </w:tcPr>
          <w:p w14:paraId="2F317EF3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B = B * C</w:t>
            </w:r>
          </w:p>
        </w:tc>
      </w:tr>
      <w:tr w:rsidR="007B07ED" w:rsidRPr="007B07ED" w14:paraId="406678E4" w14:textId="77777777" w:rsidTr="007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647D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216AFAA2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01DEFEC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14:paraId="3789E6C2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X = X / Y</w:t>
            </w:r>
          </w:p>
        </w:tc>
      </w:tr>
      <w:tr w:rsidR="007B07ED" w:rsidRPr="007B07ED" w14:paraId="1285B6C6" w14:textId="77777777" w:rsidTr="007B0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A98E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Modulo</w:t>
            </w:r>
          </w:p>
        </w:tc>
        <w:tc>
          <w:tcPr>
            <w:tcW w:w="0" w:type="auto"/>
            <w:vAlign w:val="center"/>
            <w:hideMark/>
          </w:tcPr>
          <w:p w14:paraId="36CD878D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05D5F355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A %= B</w:t>
            </w:r>
          </w:p>
        </w:tc>
        <w:tc>
          <w:tcPr>
            <w:tcW w:w="0" w:type="auto"/>
            <w:vAlign w:val="center"/>
            <w:hideMark/>
          </w:tcPr>
          <w:p w14:paraId="7BE4C5D0" w14:textId="77777777" w:rsidR="007B07ED" w:rsidRPr="007B07ED" w:rsidRDefault="007B07ED" w:rsidP="007B07ED">
            <w:pPr>
              <w:rPr>
                <w:b/>
                <w:bCs/>
              </w:rPr>
            </w:pPr>
            <w:r w:rsidRPr="007B07ED">
              <w:rPr>
                <w:b/>
                <w:bCs/>
              </w:rPr>
              <w:t>A = A % B</w:t>
            </w:r>
          </w:p>
        </w:tc>
      </w:tr>
      <w:tr w:rsidR="00197CE4" w:rsidRPr="00197CE4" w14:paraId="78D6BC54" w14:textId="77777777" w:rsidTr="00197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7E40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lastRenderedPageBreak/>
              <w:t>Fonction</w:t>
            </w:r>
          </w:p>
        </w:tc>
        <w:tc>
          <w:tcPr>
            <w:tcW w:w="0" w:type="auto"/>
            <w:vAlign w:val="center"/>
            <w:hideMark/>
          </w:tcPr>
          <w:p w14:paraId="68B8471F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Opérateur</w:t>
            </w:r>
          </w:p>
        </w:tc>
        <w:tc>
          <w:tcPr>
            <w:tcW w:w="0" w:type="auto"/>
            <w:vAlign w:val="center"/>
            <w:hideMark/>
          </w:tcPr>
          <w:p w14:paraId="008D636E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4B2C2D68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Effet</w:t>
            </w:r>
          </w:p>
        </w:tc>
      </w:tr>
      <w:tr w:rsidR="00197CE4" w:rsidRPr="00197CE4" w14:paraId="4A8A5EF3" w14:textId="77777777" w:rsidTr="00197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EE1B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Post-incrémentation</w:t>
            </w:r>
          </w:p>
        </w:tc>
        <w:tc>
          <w:tcPr>
            <w:tcW w:w="0" w:type="auto"/>
            <w:vAlign w:val="center"/>
            <w:hideMark/>
          </w:tcPr>
          <w:p w14:paraId="6ED26AEE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95D2699" w14:textId="77777777" w:rsidR="00197CE4" w:rsidRPr="00197CE4" w:rsidRDefault="00197CE4" w:rsidP="00197CE4">
            <w:pPr>
              <w:rPr>
                <w:b/>
                <w:bCs/>
              </w:rPr>
            </w:pPr>
            <w:proofErr w:type="gramStart"/>
            <w:r w:rsidRPr="00197CE4">
              <w:rPr>
                <w:b/>
                <w:bCs/>
              </w:rPr>
              <w:t>i</w:t>
            </w:r>
            <w:proofErr w:type="gramEnd"/>
            <w:r w:rsidRPr="00197CE4">
              <w:rPr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59E720F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Retourne la valeur de i, puis incrémente i de 1</w:t>
            </w:r>
          </w:p>
        </w:tc>
      </w:tr>
      <w:tr w:rsidR="00197CE4" w:rsidRPr="00197CE4" w14:paraId="74911709" w14:textId="77777777" w:rsidTr="00197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5E47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Pré-incrémentation</w:t>
            </w:r>
          </w:p>
        </w:tc>
        <w:tc>
          <w:tcPr>
            <w:tcW w:w="0" w:type="auto"/>
            <w:vAlign w:val="center"/>
            <w:hideMark/>
          </w:tcPr>
          <w:p w14:paraId="1A52A702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6FDDA9B3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++i</w:t>
            </w:r>
          </w:p>
        </w:tc>
        <w:tc>
          <w:tcPr>
            <w:tcW w:w="0" w:type="auto"/>
            <w:vAlign w:val="center"/>
            <w:hideMark/>
          </w:tcPr>
          <w:p w14:paraId="25C43E27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Incrémente i de 1, puis retourne la nouvelle valeur</w:t>
            </w:r>
          </w:p>
        </w:tc>
      </w:tr>
      <w:tr w:rsidR="00197CE4" w:rsidRPr="00197CE4" w14:paraId="05665253" w14:textId="77777777" w:rsidTr="00197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AF4C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Post-décrémentation</w:t>
            </w:r>
          </w:p>
        </w:tc>
        <w:tc>
          <w:tcPr>
            <w:tcW w:w="0" w:type="auto"/>
            <w:vAlign w:val="center"/>
            <w:hideMark/>
          </w:tcPr>
          <w:p w14:paraId="5CAB00B3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746CA3D" w14:textId="77777777" w:rsidR="00197CE4" w:rsidRPr="00197CE4" w:rsidRDefault="00197CE4" w:rsidP="00197CE4">
            <w:pPr>
              <w:rPr>
                <w:b/>
                <w:bCs/>
              </w:rPr>
            </w:pPr>
            <w:proofErr w:type="gramStart"/>
            <w:r w:rsidRPr="00197CE4">
              <w:rPr>
                <w:b/>
                <w:bCs/>
              </w:rPr>
              <w:t>i</w:t>
            </w:r>
            <w:proofErr w:type="gramEnd"/>
            <w:r w:rsidRPr="00197CE4">
              <w:rPr>
                <w:b/>
                <w:bCs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1C95F9F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Retourne la valeur de i, puis décrémente i de 1</w:t>
            </w:r>
          </w:p>
        </w:tc>
      </w:tr>
      <w:tr w:rsidR="00197CE4" w:rsidRPr="00197CE4" w14:paraId="4F15A779" w14:textId="77777777" w:rsidTr="00197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0DB6C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Pré-décrémentation</w:t>
            </w:r>
          </w:p>
        </w:tc>
        <w:tc>
          <w:tcPr>
            <w:tcW w:w="0" w:type="auto"/>
            <w:vAlign w:val="center"/>
            <w:hideMark/>
          </w:tcPr>
          <w:p w14:paraId="219E8A97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5A3779DA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--i</w:t>
            </w:r>
          </w:p>
        </w:tc>
        <w:tc>
          <w:tcPr>
            <w:tcW w:w="0" w:type="auto"/>
            <w:vAlign w:val="center"/>
            <w:hideMark/>
          </w:tcPr>
          <w:p w14:paraId="1D4A867A" w14:textId="77777777" w:rsidR="00197CE4" w:rsidRPr="00197CE4" w:rsidRDefault="00197CE4" w:rsidP="00197CE4">
            <w:pPr>
              <w:rPr>
                <w:b/>
                <w:bCs/>
              </w:rPr>
            </w:pPr>
            <w:r w:rsidRPr="00197CE4">
              <w:rPr>
                <w:b/>
                <w:bCs/>
              </w:rPr>
              <w:t>Décrémente i de 1, puis retourne la nouvelle valeur</w:t>
            </w:r>
          </w:p>
        </w:tc>
      </w:tr>
    </w:tbl>
    <w:p w14:paraId="26B063D8" w14:textId="77777777" w:rsidR="00B326FB" w:rsidRDefault="00B326FB"/>
    <w:p w14:paraId="5A5AEDCE" w14:textId="77777777" w:rsidR="00197CE4" w:rsidRDefault="00197CE4"/>
    <w:sectPr w:rsidR="00197C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D"/>
    <w:rsid w:val="000356FB"/>
    <w:rsid w:val="00197CE4"/>
    <w:rsid w:val="006823FF"/>
    <w:rsid w:val="007B07ED"/>
    <w:rsid w:val="00AB4366"/>
    <w:rsid w:val="00B11DCD"/>
    <w:rsid w:val="00B326FB"/>
    <w:rsid w:val="00B543A3"/>
    <w:rsid w:val="00C636ED"/>
    <w:rsid w:val="00C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55F1"/>
  <w15:chartTrackingRefBased/>
  <w15:docId w15:val="{E939C2BF-2B14-47DC-8711-E71C107A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6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6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6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6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6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6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6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6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6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6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6ED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197CE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9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Berrami, Marouane</dc:creator>
  <cp:keywords/>
  <dc:description/>
  <cp:lastModifiedBy>Berrami, Marouane</cp:lastModifiedBy>
  <cp:revision>9</cp:revision>
  <dcterms:created xsi:type="dcterms:W3CDTF">2025-09-21T16:46:00Z</dcterms:created>
  <dcterms:modified xsi:type="dcterms:W3CDTF">2025-09-21T18:45:00Z</dcterms:modified>
</cp:coreProperties>
</file>