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7A" w:rsidRDefault="00551E27">
      <w:pPr>
        <w:pStyle w:val="1"/>
      </w:pPr>
      <w:r>
        <w:t xml:space="preserve">Учреждение образования </w:t>
      </w:r>
    </w:p>
    <w:p w:rsidR="00F8197A" w:rsidRDefault="00551E27">
      <w:pPr>
        <w:spacing w:after="0" w:line="268" w:lineRule="auto"/>
        <w:ind w:left="4206" w:right="905" w:hanging="2242"/>
      </w:pPr>
      <w:r>
        <w:rPr>
          <w:rFonts w:ascii="Times New Roman" w:eastAsia="Times New Roman" w:hAnsi="Times New Roman" w:cs="Times New Roman"/>
          <w:sz w:val="28"/>
        </w:rPr>
        <w:t>«Белорусский государс</w:t>
      </w:r>
      <w:r w:rsidR="0048050E">
        <w:rPr>
          <w:rFonts w:ascii="Times New Roman" w:eastAsia="Times New Roman" w:hAnsi="Times New Roman" w:cs="Times New Roman"/>
          <w:sz w:val="28"/>
        </w:rPr>
        <w:t>твенный университет информатики</w:t>
      </w:r>
      <w:r>
        <w:rPr>
          <w:rFonts w:ascii="Times New Roman" w:eastAsia="Times New Roman" w:hAnsi="Times New Roman" w:cs="Times New Roman"/>
          <w:sz w:val="28"/>
        </w:rPr>
        <w:t xml:space="preserve"> и радиоэлектроники» </w:t>
      </w:r>
    </w:p>
    <w:p w:rsidR="00F8197A" w:rsidRDefault="00551E27">
      <w:pPr>
        <w:spacing w:after="101"/>
        <w:ind w:left="75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197A" w:rsidRDefault="00551E27">
      <w:pPr>
        <w:spacing w:after="0" w:line="268" w:lineRule="auto"/>
        <w:ind w:left="2180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информационных технологий и управления </w:t>
      </w:r>
    </w:p>
    <w:p w:rsidR="00F8197A" w:rsidRDefault="00551E27">
      <w:pPr>
        <w:spacing w:after="24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pStyle w:val="1"/>
        <w:ind w:left="4665"/>
      </w:pPr>
      <w:r>
        <w:t xml:space="preserve">УТВЕРЖДАЮ </w:t>
      </w:r>
    </w:p>
    <w:p w:rsidR="00F8197A" w:rsidRDefault="00551E27">
      <w:pPr>
        <w:spacing w:after="0" w:line="277" w:lineRule="auto"/>
        <w:ind w:left="65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Заведующий кафедрой </w:t>
      </w:r>
      <w:r w:rsidR="00916F8B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</w:t>
      </w:r>
      <w:r w:rsidR="00916F8B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spacing w:after="102"/>
        <w:ind w:left="433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(подпись) </w:t>
      </w:r>
    </w:p>
    <w:p w:rsidR="00F8197A" w:rsidRDefault="00551E27">
      <w:pPr>
        <w:spacing w:after="0"/>
        <w:ind w:right="206"/>
        <w:jc w:val="right"/>
      </w:pP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   г.</w:t>
      </w:r>
      <w:r>
        <w:rPr>
          <w:rFonts w:ascii="Lucida Console" w:eastAsia="Lucida Console" w:hAnsi="Lucida Console" w:cs="Lucida Console"/>
          <w:sz w:val="28"/>
        </w:rPr>
        <w:t xml:space="preserve"> </w:t>
      </w:r>
    </w:p>
    <w:p w:rsidR="00F8197A" w:rsidRDefault="00551E27">
      <w:pPr>
        <w:spacing w:after="2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pStyle w:val="1"/>
        <w:spacing w:after="0"/>
        <w:ind w:right="249"/>
      </w:pPr>
      <w:r>
        <w:t>ЗАДАНИЕ</w:t>
      </w:r>
      <w:r w:rsidR="00CF07E3">
        <w:br/>
      </w:r>
      <w:r>
        <w:t xml:space="preserve"> по курсовому проектированию </w:t>
      </w:r>
    </w:p>
    <w:p w:rsidR="00F8197A" w:rsidRDefault="00551E27">
      <w:pPr>
        <w:spacing w:after="17"/>
        <w:ind w:left="7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spacing w:after="0" w:line="485" w:lineRule="auto"/>
        <w:ind w:left="845" w:right="13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Студенту  </w:t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>Морозову</w:t>
      </w:r>
      <w:proofErr w:type="gramEnd"/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Роману Владимировичу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  ––––––––––––––––                    –</w:t>
      </w:r>
      <w:r w:rsidR="00D02599">
        <w:rPr>
          <w:rFonts w:ascii="Times New Roman" w:eastAsia="Times New Roman" w:hAnsi="Times New Roman" w:cs="Times New Roman"/>
          <w:sz w:val="28"/>
        </w:rPr>
        <w:t xml:space="preserve"> 1. Тема проект 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>С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истем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а </w:t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управления интернет-магазином вагонов</w:t>
      </w:r>
      <w:r w:rsidR="00D02599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</w:t>
      </w:r>
      <w:r w:rsidRPr="00551E27">
        <w:rPr>
          <w:rFonts w:ascii="Times New Roman" w:eastAsia="Times New Roman" w:hAnsi="Times New Roman" w:cs="Times New Roman"/>
          <w:i/>
          <w:sz w:val="28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F8197A" w:rsidRDefault="00551E27">
      <w:pPr>
        <w:tabs>
          <w:tab w:val="center" w:pos="1581"/>
          <w:tab w:val="center" w:pos="2975"/>
          <w:tab w:val="center" w:pos="3683"/>
          <w:tab w:val="center" w:pos="4391"/>
          <w:tab w:val="center" w:pos="5099"/>
          <w:tab w:val="center" w:pos="5807"/>
          <w:tab w:val="center" w:pos="6515"/>
          <w:tab w:val="center" w:pos="7223"/>
          <w:tab w:val="center" w:pos="7931"/>
          <w:tab w:val="center" w:pos="8640"/>
          <w:tab w:val="center" w:pos="9348"/>
          <w:tab w:val="center" w:pos="10056"/>
        </w:tabs>
        <w:spacing w:after="1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539801</wp:posOffset>
                </wp:positionH>
                <wp:positionV relativeFrom="paragraph">
                  <wp:posOffset>156441</wp:posOffset>
                </wp:positionV>
                <wp:extent cx="5845429" cy="9144"/>
                <wp:effectExtent l="0" t="0" r="0" b="0"/>
                <wp:wrapNone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B9689" id="Group 2607" o:spid="_x0000_s1026" style="position:absolute;margin-left:42.5pt;margin-top:12.3pt;width:460.25pt;height:.7pt;z-index:251658240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">
                <v:shape id="Shape 3034" o:spid="_x0000_s1027" style="position:absolute;width:58454;height:91;visibility:visible;mso-wrap-style:square;v-text-anchor:top" coordsize="5845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QncgA&#10;AADdAAAADwAAAGRycy9kb3ducmV2LnhtbESPT2vCQBTE70K/w/IKvYhuoqUNaTYi/oHiTVsEb6/Z&#10;1yQ0+zZmt5r66V2h4HGYmd8w2aw3jThR52rLCuJxBIK4sLrmUsHnx3qUgHAeWWNjmRT8kYNZ/jDI&#10;MNX2zFs67XwpAoRdigoq79tUSldUZNCNbUscvG/bGfRBdqXUHZ4D3DRyEkUv0mDNYaHClhYVFT+7&#10;XxMoX3FyGG7ieLXXh+NluShfk+VcqafHfv4GwlPv7+H/9rtWMI2mz3B7E56Az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jxCdyAAAAN0AAAAPAAAAAAAAAAAAAAAAAJgCAABk&#10;cnMvZG93bnJldi54bWxQSwUGAAAAAAQABAD1AAAAjQM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 w:rsidR="00D02599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</w:p>
    <w:p w:rsidR="00F8197A" w:rsidRPr="00D02599" w:rsidRDefault="00551E27">
      <w:pPr>
        <w:spacing w:after="0" w:line="388" w:lineRule="auto"/>
        <w:ind w:left="845" w:right="13" w:hanging="10"/>
        <w:jc w:val="both"/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>10.05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.2018г.           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–––––   </w:t>
      </w:r>
      <w:r w:rsidR="00D02599">
        <w:rPr>
          <w:rFonts w:ascii="Times New Roman" w:eastAsia="Times New Roman" w:hAnsi="Times New Roman" w:cs="Times New Roman"/>
          <w:sz w:val="28"/>
        </w:rPr>
        <w:t xml:space="preserve"> 3. Исходные данные к проекту </w:t>
      </w:r>
      <w:r w:rsidR="00CF07E3">
        <w:rPr>
          <w:rFonts w:ascii="Times New Roman" w:eastAsia="Times New Roman" w:hAnsi="Times New Roman" w:cs="Times New Roman"/>
          <w:i/>
          <w:sz w:val="28"/>
          <w:u w:val="single"/>
        </w:rPr>
        <w:t>Персональный компьютер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с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web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>-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браузером (браузер не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Internet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Explorer</w:t>
      </w:r>
      <w:proofErr w:type="gramStart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)</w:t>
      </w:r>
      <w:r w:rsidR="00CF07E3">
        <w:rPr>
          <w:rFonts w:ascii="Times New Roman" w:eastAsia="Times New Roman" w:hAnsi="Times New Roman" w:cs="Times New Roman"/>
          <w:i/>
          <w:sz w:val="28"/>
          <w:u w:val="single"/>
        </w:rPr>
        <w:t>,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подключение</w:t>
      </w:r>
      <w:proofErr w:type="gramEnd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к интернету,</w:t>
      </w:r>
      <w:r w:rsidR="00CF07E3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скорость интернета выше 0.5 </w:t>
      </w:r>
      <w:proofErr w:type="spellStart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МБит</w:t>
      </w:r>
      <w:proofErr w:type="spellEnd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в секунду,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редактор кода, СУБД.</w:t>
      </w:r>
      <w:r w:rsidR="00D02599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 ––––                 –––––––––––</w:t>
      </w:r>
    </w:p>
    <w:p w:rsidR="00F8197A" w:rsidRDefault="00551E27" w:rsidP="00551E27">
      <w:pPr>
        <w:spacing w:after="187"/>
        <w:ind w:right="1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539801</wp:posOffset>
                </wp:positionH>
                <wp:positionV relativeFrom="paragraph">
                  <wp:posOffset>146635</wp:posOffset>
                </wp:positionV>
                <wp:extent cx="5845429" cy="9144"/>
                <wp:effectExtent l="0" t="0" r="0" b="0"/>
                <wp:wrapNone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0596A" id="Group 2608" o:spid="_x0000_s1026" style="position:absolute;margin-left:42.5pt;margin-top:11.55pt;width:460.25pt;height:.7pt;z-index:251659264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">
                <v:shape id="Shape 3035" o:spid="_x0000_s1027" style="position:absolute;width:58454;height:91;visibility:visible;mso-wrap-style:square;v-text-anchor:top" coordsize="5845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1BsgA&#10;AADdAAAADwAAAGRycy9kb3ducmV2LnhtbESPT2vCQBTE70K/w/IKvYhuorQNaTYi/oHiTVsEb6/Z&#10;1yQ0+zZmt5r66V2h4HGYmd8w2aw3jThR52rLCuJxBIK4sLrmUsHnx3qUgHAeWWNjmRT8kYNZ/jDI&#10;MNX2zFs67XwpAoRdigoq79tUSldUZNCNbUscvG/bGfRBdqXUHZ4D3DRyEkUv0mDNYaHClhYVFT+7&#10;XxMoX3FyGG7ieLXXh+NluShfk+VcqafHfv4GwlPv7+H/9rtWMI2mz3B7E56Az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w7UGyAAAAN0AAAAPAAAAAAAAAAAAAAAAAJgCAABk&#10;cnMvZG93bnJldi54bWxQSwUGAAAAAAQABAD1AAAAjQM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:rsidR="00F8197A" w:rsidRDefault="00551E27" w:rsidP="00916F8B">
      <w:pPr>
        <w:numPr>
          <w:ilvl w:val="0"/>
          <w:numId w:val="1"/>
        </w:numPr>
        <w:spacing w:after="0" w:line="389" w:lineRule="auto"/>
        <w:ind w:left="851"/>
        <w:jc w:val="both"/>
      </w:pPr>
      <w:r>
        <w:rPr>
          <w:rFonts w:ascii="Times New Roman" w:eastAsia="Times New Roman" w:hAnsi="Times New Roman" w:cs="Times New Roman"/>
          <w:sz w:val="28"/>
        </w:rPr>
        <w:t>Содерж</w:t>
      </w:r>
      <w:r w:rsidR="00CF07E3">
        <w:rPr>
          <w:rFonts w:ascii="Times New Roman" w:eastAsia="Times New Roman" w:hAnsi="Times New Roman" w:cs="Times New Roman"/>
          <w:sz w:val="28"/>
        </w:rPr>
        <w:t xml:space="preserve">ание </w:t>
      </w:r>
      <w:r>
        <w:rPr>
          <w:rFonts w:ascii="Times New Roman" w:eastAsia="Times New Roman" w:hAnsi="Times New Roman" w:cs="Times New Roman"/>
          <w:sz w:val="28"/>
        </w:rPr>
        <w:t>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1 Анализ предметной области.</w:t>
      </w:r>
      <w:r w:rsidR="00D02599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2 </w:t>
      </w:r>
      <w:proofErr w:type="gramStart"/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Проектирование </w:t>
      </w:r>
      <w:r w:rsidR="00D02599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системы</w:t>
      </w:r>
      <w:proofErr w:type="gramEnd"/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. 3 Описа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ние процесса реализации.4 Руководство пользователя</w:t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</w:p>
    <w:p w:rsidR="00D02599" w:rsidRDefault="00551E27" w:rsidP="00D02599">
      <w:pPr>
        <w:numPr>
          <w:ilvl w:val="0"/>
          <w:numId w:val="1"/>
        </w:numPr>
        <w:spacing w:after="243" w:line="268" w:lineRule="auto"/>
        <w:ind w:left="851"/>
      </w:pPr>
      <w:r>
        <w:rPr>
          <w:rFonts w:ascii="Times New Roman" w:eastAsia="Times New Roman" w:hAnsi="Times New Roman" w:cs="Times New Roman"/>
          <w:sz w:val="28"/>
        </w:rPr>
        <w:t>Перечень графического материала (с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графиков) </w:t>
      </w:r>
    </w:p>
    <w:p w:rsidR="00F8197A" w:rsidRDefault="00551E27" w:rsidP="00916F8B">
      <w:pPr>
        <w:spacing w:after="243" w:line="268" w:lineRule="auto"/>
        <w:ind w:left="851"/>
        <w:jc w:val="both"/>
      </w:pP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 xml:space="preserve">  -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Pr="00D02599"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Pr="00D02599" w:rsidRDefault="00551E27" w:rsidP="00D02599">
      <w:pPr>
        <w:numPr>
          <w:ilvl w:val="0"/>
          <w:numId w:val="1"/>
        </w:numPr>
        <w:spacing w:after="286" w:line="268" w:lineRule="auto"/>
        <w:ind w:left="851"/>
      </w:pPr>
      <w:r>
        <w:rPr>
          <w:rFonts w:ascii="Times New Roman" w:eastAsia="Times New Roman" w:hAnsi="Times New Roman" w:cs="Times New Roman"/>
          <w:sz w:val="28"/>
        </w:rPr>
        <w:t xml:space="preserve">Консультант по проекту </w:t>
      </w:r>
      <w:r w:rsidRPr="00551E27">
        <w:rPr>
          <w:rFonts w:ascii="Times New Roman" w:eastAsia="Times New Roman" w:hAnsi="Times New Roman" w:cs="Times New Roman"/>
          <w:i/>
          <w:sz w:val="28"/>
          <w:u w:val="single"/>
        </w:rPr>
        <w:t>Трофимович А.Ф</w:t>
      </w:r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.</w:t>
      </w:r>
      <w:r w:rsidRPr="00551E27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</w:p>
    <w:p w:rsidR="00D02599" w:rsidRDefault="00D02599" w:rsidP="00D02599">
      <w:pPr>
        <w:spacing w:after="286" w:line="268" w:lineRule="auto"/>
        <w:ind w:left="851"/>
      </w:pPr>
    </w:p>
    <w:p w:rsidR="00F8197A" w:rsidRDefault="00551E27">
      <w:pPr>
        <w:numPr>
          <w:ilvl w:val="0"/>
          <w:numId w:val="1"/>
        </w:numPr>
        <w:spacing w:after="295" w:line="268" w:lineRule="auto"/>
        <w:ind w:hanging="25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Дата выдачи задания 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05 февраля 2017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–––––––––––––––––––   –––   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</w:p>
    <w:p w:rsidR="00F8197A" w:rsidRDefault="00551E27">
      <w:pPr>
        <w:numPr>
          <w:ilvl w:val="0"/>
          <w:numId w:val="1"/>
        </w:numPr>
        <w:spacing w:after="0" w:line="395" w:lineRule="auto"/>
        <w:ind w:hanging="259"/>
      </w:pPr>
      <w:r>
        <w:rPr>
          <w:rFonts w:ascii="Times New Roman" w:eastAsia="Times New Roman" w:hAnsi="Times New Roman" w:cs="Times New Roman"/>
          <w:sz w:val="28"/>
        </w:rPr>
        <w:t>Календарный график работы над проектом на весь период проектирования (с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этапов):  </w:t>
      </w:r>
    </w:p>
    <w:p w:rsidR="00F8197A" w:rsidRDefault="00551E27" w:rsidP="00916F8B">
      <w:pPr>
        <w:spacing w:after="109" w:line="389" w:lineRule="auto"/>
        <w:ind w:left="-5" w:right="877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15.03– 20 %;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––––––––––––––––––––––––––––––––––––––        –___ _______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05.04 – 40 %;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       ––––</w:t>
      </w:r>
      <w:proofErr w:type="gramStart"/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_  _</w:t>
      </w:r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______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15.04 – 60 %;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       ––––––––––  –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03.05 – 80%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––––––––––––––––––––––––––––––––––––––––––––––––––––  ––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09.05 – 100%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–––––––––––––––––––––––––––––––––––––– –––––––––––––––</w:t>
      </w:r>
      <w:r>
        <w:rPr>
          <w:rFonts w:ascii="Times New Roman" w:eastAsia="Times New Roman" w:hAnsi="Times New Roman" w:cs="Times New Roman"/>
        </w:rPr>
        <w:t xml:space="preserve"> </w:t>
      </w:r>
    </w:p>
    <w:p w:rsidR="00F8197A" w:rsidRDefault="00551E27" w:rsidP="00916F8B">
      <w:pPr>
        <w:spacing w:after="63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 –––––––––––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Трофимович А.Ф.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spacing w:after="41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(подпись) </w:t>
      </w:r>
    </w:p>
    <w:p w:rsidR="00F8197A" w:rsidRDefault="00551E27">
      <w:pPr>
        <w:spacing w:after="236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F8197A" w:rsidRDefault="00551E27">
      <w:pPr>
        <w:spacing w:after="70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–––––––_______________––        </w:t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>Морозов Р.В.</w:t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r w:rsidR="00417AF8">
        <w:rPr>
          <w:rFonts w:ascii="Times New Roman" w:eastAsia="Times New Roman" w:hAnsi="Times New Roman" w:cs="Times New Roman"/>
          <w:i/>
          <w:sz w:val="28"/>
          <w:u w:val="single" w:color="000000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F8197A" w:rsidRDefault="00551E27">
      <w:pPr>
        <w:spacing w:after="0"/>
        <w:ind w:left="10" w:right="876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(дата и подпись студента) </w:t>
      </w:r>
    </w:p>
    <w:p w:rsidR="00F8197A" w:rsidRDefault="00551E2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197A">
      <w:pgSz w:w="11906" w:h="16838"/>
      <w:pgMar w:top="1186" w:right="848" w:bottom="1361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AE3"/>
    <w:multiLevelType w:val="hybridMultilevel"/>
    <w:tmpl w:val="AEE2997C"/>
    <w:lvl w:ilvl="0" w:tplc="D07A695C">
      <w:start w:val="4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1D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C2C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49B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EE82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3A48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8AE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B8D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D62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7A"/>
    <w:rsid w:val="00417AF8"/>
    <w:rsid w:val="0048050E"/>
    <w:rsid w:val="00551E27"/>
    <w:rsid w:val="00916F8B"/>
    <w:rsid w:val="00CF07E3"/>
    <w:rsid w:val="00D02599"/>
    <w:rsid w:val="00F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65410B-2017-43CD-AF0A-DACEC9D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"/>
      <w:ind w:left="96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Морозов</dc:creator>
  <cp:keywords/>
  <cp:lastModifiedBy>Роман Морозов</cp:lastModifiedBy>
  <cp:revision>7</cp:revision>
  <dcterms:created xsi:type="dcterms:W3CDTF">2018-04-26T14:12:00Z</dcterms:created>
  <dcterms:modified xsi:type="dcterms:W3CDTF">2018-05-01T08:07:00Z</dcterms:modified>
</cp:coreProperties>
</file>