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5AEC" w14:textId="77777777" w:rsidR="004D5723" w:rsidRPr="0064727B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Министерство образования и науки Российской Федерации</w:t>
      </w:r>
    </w:p>
    <w:p w14:paraId="7A4BF99B" w14:textId="77777777" w:rsidR="004D5723" w:rsidRPr="0064727B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B3A266" w14:textId="77777777" w:rsidR="004D5723" w:rsidRPr="0064727B" w:rsidRDefault="004D5723" w:rsidP="004D5723">
      <w:pPr>
        <w:pStyle w:val="a3"/>
        <w:jc w:val="center"/>
        <w:rPr>
          <w:b/>
          <w:sz w:val="28"/>
          <w:szCs w:val="28"/>
        </w:rPr>
      </w:pPr>
      <w:r w:rsidRPr="0064727B">
        <w:rPr>
          <w:sz w:val="28"/>
          <w:szCs w:val="28"/>
        </w:rPr>
        <w:t>«</w:t>
      </w:r>
      <w:r w:rsidRPr="0064727B"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3969FCE5" w14:textId="77777777" w:rsidR="004D5723" w:rsidRPr="0064727B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3217AEDD" w14:textId="77777777" w:rsidR="004D5723" w:rsidRPr="0064727B" w:rsidRDefault="004D5723" w:rsidP="004D5723">
      <w:pPr>
        <w:pStyle w:val="a3"/>
        <w:jc w:val="center"/>
        <w:rPr>
          <w:sz w:val="28"/>
          <w:szCs w:val="28"/>
        </w:rPr>
      </w:pPr>
    </w:p>
    <w:p w14:paraId="519C2DAD" w14:textId="77777777" w:rsidR="004D5723" w:rsidRPr="0064727B" w:rsidRDefault="004D5723" w:rsidP="004D5723">
      <w:pPr>
        <w:pStyle w:val="a3"/>
        <w:jc w:val="center"/>
        <w:rPr>
          <w:sz w:val="28"/>
          <w:szCs w:val="28"/>
        </w:rPr>
      </w:pPr>
    </w:p>
    <w:p w14:paraId="6F911412" w14:textId="77777777" w:rsidR="004D5723" w:rsidRPr="0064727B" w:rsidRDefault="004D5723" w:rsidP="004D5723">
      <w:pPr>
        <w:pStyle w:val="a3"/>
        <w:jc w:val="center"/>
        <w:rPr>
          <w:sz w:val="28"/>
          <w:szCs w:val="28"/>
        </w:rPr>
      </w:pPr>
    </w:p>
    <w:p w14:paraId="2BBBE8A8" w14:textId="77777777" w:rsidR="004D5723" w:rsidRPr="00311BB6" w:rsidRDefault="00572409" w:rsidP="004D572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</w:t>
      </w:r>
      <w:r w:rsidR="00311BB6" w:rsidRPr="00311BB6">
        <w:rPr>
          <w:b/>
          <w:sz w:val="28"/>
          <w:szCs w:val="28"/>
        </w:rPr>
        <w:t>2</w:t>
      </w:r>
    </w:p>
    <w:p w14:paraId="62D94115" w14:textId="77777777" w:rsidR="004D5723" w:rsidRPr="004D5723" w:rsidRDefault="004D5723" w:rsidP="004D572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572409">
        <w:rPr>
          <w:b/>
          <w:sz w:val="28"/>
          <w:szCs w:val="28"/>
        </w:rPr>
        <w:t xml:space="preserve">Классы и объекты. </w:t>
      </w:r>
      <w:r w:rsidR="00311BB6" w:rsidRPr="00311BB6">
        <w:rPr>
          <w:b/>
          <w:sz w:val="28"/>
          <w:szCs w:val="28"/>
        </w:rPr>
        <w:t>Использование конструкторов</w:t>
      </w:r>
      <w:r w:rsidR="00572409">
        <w:rPr>
          <w:b/>
          <w:sz w:val="28"/>
          <w:szCs w:val="28"/>
        </w:rPr>
        <w:t>.</w:t>
      </w:r>
    </w:p>
    <w:p w14:paraId="43A2AA7B" w14:textId="77777777" w:rsidR="004D5723" w:rsidRPr="00FC1E6D" w:rsidRDefault="004D5723" w:rsidP="004D5723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5</w:t>
      </w:r>
    </w:p>
    <w:p w14:paraId="52730115" w14:textId="77777777" w:rsidR="004D5723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>Дисциплина: «Основы алгоритмизации и программирования»</w:t>
      </w:r>
    </w:p>
    <w:p w14:paraId="20FD58A6" w14:textId="77777777" w:rsidR="004D5723" w:rsidRPr="002839E8" w:rsidRDefault="004D5723" w:rsidP="004D5723">
      <w:pPr>
        <w:pStyle w:val="a3"/>
        <w:jc w:val="center"/>
        <w:rPr>
          <w:sz w:val="28"/>
          <w:szCs w:val="28"/>
        </w:rPr>
      </w:pPr>
      <w:r w:rsidRPr="0064727B">
        <w:rPr>
          <w:sz w:val="28"/>
          <w:szCs w:val="28"/>
        </w:rPr>
        <w:t xml:space="preserve">Семестр </w:t>
      </w:r>
      <w:r>
        <w:rPr>
          <w:sz w:val="28"/>
          <w:szCs w:val="28"/>
        </w:rPr>
        <w:t>2</w:t>
      </w:r>
    </w:p>
    <w:p w14:paraId="323E9FDD" w14:textId="77777777" w:rsidR="004D5723" w:rsidRPr="0064727B" w:rsidRDefault="004D5723" w:rsidP="004D5723">
      <w:pPr>
        <w:pStyle w:val="a3"/>
        <w:rPr>
          <w:rFonts w:ascii="Helvetica" w:hAnsi="Helvetica" w:cs="Helvetica"/>
          <w:sz w:val="28"/>
          <w:szCs w:val="28"/>
        </w:rPr>
      </w:pPr>
    </w:p>
    <w:p w14:paraId="2787A6AC" w14:textId="77777777" w:rsidR="004D5723" w:rsidRPr="0064727B" w:rsidRDefault="004D5723" w:rsidP="004D5723">
      <w:pPr>
        <w:pStyle w:val="a3"/>
        <w:jc w:val="right"/>
        <w:rPr>
          <w:sz w:val="28"/>
          <w:szCs w:val="28"/>
        </w:rPr>
      </w:pPr>
    </w:p>
    <w:p w14:paraId="1A11CF9B" w14:textId="77777777" w:rsidR="004D5723" w:rsidRDefault="004D5723" w:rsidP="004D5723">
      <w:pPr>
        <w:pStyle w:val="a3"/>
        <w:jc w:val="right"/>
        <w:rPr>
          <w:sz w:val="28"/>
          <w:szCs w:val="28"/>
        </w:rPr>
      </w:pPr>
    </w:p>
    <w:p w14:paraId="38562CD9" w14:textId="77777777" w:rsidR="004D5723" w:rsidRPr="0064727B" w:rsidRDefault="004D5723" w:rsidP="004D5723">
      <w:pPr>
        <w:pStyle w:val="a3"/>
        <w:ind w:left="6372" w:firstLine="708"/>
        <w:rPr>
          <w:sz w:val="28"/>
          <w:szCs w:val="28"/>
        </w:rPr>
      </w:pPr>
      <w:r w:rsidRPr="0064727B">
        <w:rPr>
          <w:sz w:val="28"/>
          <w:szCs w:val="28"/>
        </w:rPr>
        <w:t>Выполнил работу</w:t>
      </w:r>
    </w:p>
    <w:p w14:paraId="5D035BDE" w14:textId="24028C16"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Студент группы РИС-2</w:t>
      </w:r>
      <w:r w:rsidRPr="00D13F5A">
        <w:rPr>
          <w:sz w:val="28"/>
          <w:szCs w:val="28"/>
        </w:rPr>
        <w:t>2</w:t>
      </w:r>
      <w:r w:rsidRPr="0064727B">
        <w:rPr>
          <w:sz w:val="28"/>
          <w:szCs w:val="28"/>
        </w:rPr>
        <w:t>-</w:t>
      </w:r>
      <w:r w:rsidR="004962D7">
        <w:rPr>
          <w:sz w:val="28"/>
          <w:szCs w:val="28"/>
        </w:rPr>
        <w:t>2</w:t>
      </w:r>
      <w:r w:rsidRPr="0064727B">
        <w:rPr>
          <w:sz w:val="28"/>
          <w:szCs w:val="28"/>
        </w:rPr>
        <w:t>Б</w:t>
      </w:r>
    </w:p>
    <w:p w14:paraId="7CE46D0B" w14:textId="77777777" w:rsidR="004962D7" w:rsidRDefault="004962D7" w:rsidP="004962D7">
      <w:pPr>
        <w:pStyle w:val="a3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Бехтольт</w:t>
      </w:r>
      <w:proofErr w:type="spellEnd"/>
      <w:r>
        <w:rPr>
          <w:sz w:val="28"/>
          <w:szCs w:val="28"/>
        </w:rPr>
        <w:t xml:space="preserve"> Дмитрий Андреевич</w:t>
      </w:r>
    </w:p>
    <w:p w14:paraId="3E22582C" w14:textId="77777777"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Проверил</w:t>
      </w:r>
    </w:p>
    <w:p w14:paraId="469D6434" w14:textId="77777777"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Доцент кафедры ИТАС</w:t>
      </w:r>
    </w:p>
    <w:p w14:paraId="1F19FF07" w14:textId="77777777" w:rsidR="004D5723" w:rsidRPr="0064727B" w:rsidRDefault="004D5723" w:rsidP="004D5723">
      <w:pPr>
        <w:pStyle w:val="a3"/>
        <w:jc w:val="right"/>
        <w:rPr>
          <w:sz w:val="28"/>
          <w:szCs w:val="28"/>
        </w:rPr>
      </w:pPr>
      <w:r w:rsidRPr="0064727B">
        <w:rPr>
          <w:sz w:val="28"/>
          <w:szCs w:val="28"/>
        </w:rPr>
        <w:t>Полякова Ольга Андреевна</w:t>
      </w:r>
    </w:p>
    <w:p w14:paraId="435964BE" w14:textId="77777777" w:rsidR="004D5723" w:rsidRDefault="004D5723" w:rsidP="004D5723">
      <w:pPr>
        <w:jc w:val="center"/>
        <w:rPr>
          <w:sz w:val="28"/>
          <w:szCs w:val="28"/>
        </w:rPr>
      </w:pPr>
    </w:p>
    <w:p w14:paraId="577AA583" w14:textId="44BED309" w:rsidR="004D5723" w:rsidRDefault="004D5723" w:rsidP="004D5723">
      <w:pPr>
        <w:jc w:val="center"/>
        <w:rPr>
          <w:sz w:val="28"/>
          <w:szCs w:val="28"/>
        </w:rPr>
      </w:pPr>
      <w:r w:rsidRPr="004D5723">
        <w:rPr>
          <w:sz w:val="28"/>
          <w:szCs w:val="28"/>
        </w:rPr>
        <w:t>2023</w:t>
      </w:r>
      <w:r>
        <w:rPr>
          <w:sz w:val="28"/>
          <w:szCs w:val="28"/>
        </w:rPr>
        <w:t xml:space="preserve"> год</w:t>
      </w:r>
    </w:p>
    <w:p w14:paraId="67B2E113" w14:textId="77777777" w:rsidR="00EE60E0" w:rsidRDefault="00EE60E0" w:rsidP="004D5723">
      <w:pPr>
        <w:jc w:val="center"/>
        <w:rPr>
          <w:sz w:val="28"/>
          <w:szCs w:val="28"/>
        </w:rPr>
      </w:pPr>
    </w:p>
    <w:p w14:paraId="172C804A" w14:textId="77777777" w:rsidR="004D5723" w:rsidRDefault="004D5723" w:rsidP="004D5723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Постановка задачи</w:t>
      </w:r>
    </w:p>
    <w:p w14:paraId="2142475D" w14:textId="77777777" w:rsidR="004D5723" w:rsidRPr="002147A5" w:rsidRDefault="00311BB6" w:rsidP="004D572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Пользовательский класс УРАВНЕНИЕ</w:t>
      </w:r>
      <w:r w:rsidRPr="002147A5">
        <w:rPr>
          <w:rFonts w:ascii="Times New Roman" w:hAnsi="Times New Roman"/>
          <w:sz w:val="28"/>
          <w:szCs w:val="28"/>
        </w:rPr>
        <w:t>.</w:t>
      </w:r>
    </w:p>
    <w:p w14:paraId="06B88245" w14:textId="77777777" w:rsidR="00311BB6" w:rsidRPr="004962D7" w:rsidRDefault="00311BB6" w:rsidP="004D572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Коэффициент</w:t>
      </w:r>
      <w:r w:rsidRPr="004962D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</w:t>
      </w:r>
      <w:r w:rsidRPr="004962D7">
        <w:rPr>
          <w:rFonts w:ascii="Times New Roman" w:hAnsi="Times New Roman"/>
          <w:sz w:val="28"/>
          <w:szCs w:val="28"/>
          <w:lang w:val="en-US"/>
        </w:rPr>
        <w:t xml:space="preserve">  -</w:t>
      </w:r>
      <w:proofErr w:type="gramEnd"/>
      <w:r w:rsidRPr="004962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11BB6">
        <w:rPr>
          <w:rFonts w:ascii="Times New Roman" w:hAnsi="Times New Roman"/>
          <w:sz w:val="28"/>
          <w:szCs w:val="28"/>
          <w:lang w:val="en-US"/>
        </w:rPr>
        <w:t>double</w:t>
      </w:r>
      <w:r w:rsidRPr="004962D7">
        <w:rPr>
          <w:rFonts w:ascii="Times New Roman" w:hAnsi="Times New Roman"/>
          <w:sz w:val="28"/>
          <w:szCs w:val="28"/>
          <w:lang w:val="en-US"/>
        </w:rPr>
        <w:t>.</w:t>
      </w:r>
    </w:p>
    <w:p w14:paraId="6F6A4F7B" w14:textId="77777777" w:rsidR="00311BB6" w:rsidRPr="004962D7" w:rsidRDefault="00311BB6" w:rsidP="00311BB6">
      <w:pPr>
        <w:rPr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Коэффициент</w:t>
      </w:r>
      <w:r w:rsidRPr="004962D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B</w:t>
      </w:r>
      <w:r w:rsidRPr="004962D7">
        <w:rPr>
          <w:rFonts w:ascii="Times New Roman" w:hAnsi="Times New Roman"/>
          <w:sz w:val="28"/>
          <w:szCs w:val="28"/>
          <w:lang w:val="en-US"/>
        </w:rPr>
        <w:t xml:space="preserve">  -</w:t>
      </w:r>
      <w:proofErr w:type="gramEnd"/>
      <w:r w:rsidRPr="004962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11BB6">
        <w:rPr>
          <w:rFonts w:ascii="Times New Roman" w:hAnsi="Times New Roman"/>
          <w:sz w:val="28"/>
          <w:szCs w:val="28"/>
          <w:lang w:val="en-US"/>
        </w:rPr>
        <w:t>double</w:t>
      </w:r>
      <w:r w:rsidRPr="004962D7">
        <w:rPr>
          <w:rFonts w:ascii="Times New Roman" w:hAnsi="Times New Roman"/>
          <w:sz w:val="28"/>
          <w:szCs w:val="28"/>
          <w:lang w:val="en-US"/>
        </w:rPr>
        <w:t>.</w:t>
      </w:r>
    </w:p>
    <w:p w14:paraId="5C780749" w14:textId="77777777" w:rsidR="00311BB6" w:rsidRPr="004962D7" w:rsidRDefault="00311BB6" w:rsidP="00311BB6">
      <w:pPr>
        <w:rPr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Коэффициент</w:t>
      </w:r>
      <w:r w:rsidRPr="004962D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</w:t>
      </w:r>
      <w:r w:rsidRPr="004962D7">
        <w:rPr>
          <w:rFonts w:ascii="Times New Roman" w:hAnsi="Times New Roman"/>
          <w:sz w:val="28"/>
          <w:szCs w:val="28"/>
          <w:lang w:val="en-US"/>
        </w:rPr>
        <w:t xml:space="preserve">  -</w:t>
      </w:r>
      <w:proofErr w:type="gramEnd"/>
      <w:r w:rsidRPr="004962D7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11BB6">
        <w:rPr>
          <w:rFonts w:ascii="Times New Roman" w:hAnsi="Times New Roman"/>
          <w:sz w:val="28"/>
          <w:szCs w:val="28"/>
          <w:lang w:val="en-US"/>
        </w:rPr>
        <w:t>double</w:t>
      </w:r>
      <w:r w:rsidRPr="004962D7">
        <w:rPr>
          <w:rFonts w:ascii="Times New Roman" w:hAnsi="Times New Roman"/>
          <w:sz w:val="28"/>
          <w:szCs w:val="28"/>
          <w:lang w:val="en-US"/>
        </w:rPr>
        <w:t>.</w:t>
      </w:r>
    </w:p>
    <w:p w14:paraId="03BC610D" w14:textId="77777777" w:rsidR="00311BB6" w:rsidRPr="004962D7" w:rsidRDefault="00311BB6" w:rsidP="004D5723">
      <w:pPr>
        <w:rPr>
          <w:sz w:val="28"/>
          <w:szCs w:val="28"/>
          <w:lang w:val="en-US"/>
        </w:rPr>
      </w:pPr>
    </w:p>
    <w:p w14:paraId="6CE3E7EB" w14:textId="77777777" w:rsidR="004D5723" w:rsidRPr="002147A5" w:rsidRDefault="00D517D5" w:rsidP="004D5723">
      <w:pPr>
        <w:jc w:val="center"/>
        <w:rPr>
          <w:rFonts w:ascii="Times New Roman" w:hAnsi="Times New Roman"/>
          <w:b/>
          <w:sz w:val="32"/>
          <w:lang w:val="en-US"/>
        </w:rPr>
      </w:pPr>
      <w:r w:rsidRPr="00D517D5">
        <w:rPr>
          <w:rFonts w:ascii="Times New Roman" w:hAnsi="Times New Roman"/>
          <w:b/>
          <w:sz w:val="32"/>
        </w:rPr>
        <w:t>Код</w:t>
      </w:r>
    </w:p>
    <w:p w14:paraId="7E45050C" w14:textId="77777777" w:rsidR="00311BB6" w:rsidRDefault="00D517D5" w:rsidP="00311BB6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 w:rsidRPr="00311BB6">
        <w:rPr>
          <w:rFonts w:ascii="Times New Roman" w:hAnsi="Times New Roman"/>
          <w:b/>
          <w:sz w:val="28"/>
          <w:szCs w:val="28"/>
          <w:lang w:val="en-US"/>
        </w:rPr>
        <w:t>KL</w:t>
      </w:r>
      <w:r w:rsidR="00311BB6">
        <w:rPr>
          <w:rFonts w:ascii="Times New Roman" w:hAnsi="Times New Roman"/>
          <w:b/>
          <w:sz w:val="28"/>
          <w:szCs w:val="28"/>
          <w:lang w:val="en-US"/>
        </w:rPr>
        <w:t>2</w:t>
      </w:r>
      <w:r w:rsidRPr="00311BB6">
        <w:rPr>
          <w:rFonts w:ascii="Times New Roman" w:hAnsi="Times New Roman"/>
          <w:b/>
          <w:sz w:val="28"/>
          <w:szCs w:val="28"/>
          <w:lang w:val="en-US"/>
        </w:rPr>
        <w:t>.</w:t>
      </w:r>
      <w:r w:rsidR="00311BB6">
        <w:rPr>
          <w:rFonts w:ascii="Times New Roman" w:hAnsi="Times New Roman"/>
          <w:b/>
          <w:sz w:val="28"/>
          <w:szCs w:val="28"/>
          <w:lang w:val="en-US"/>
        </w:rPr>
        <w:t>25</w:t>
      </w:r>
      <w:r w:rsidRPr="00311BB6">
        <w:rPr>
          <w:rFonts w:ascii="Times New Roman" w:hAnsi="Times New Roman"/>
          <w:b/>
          <w:sz w:val="28"/>
          <w:szCs w:val="28"/>
          <w:lang w:val="en-US"/>
        </w:rPr>
        <w:t>.cpp</w:t>
      </w:r>
    </w:p>
    <w:p w14:paraId="38DFA61B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Uravnenie.h</w:t>
      </w:r>
      <w:proofErr w:type="spellEnd"/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76F42050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E889A59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995F06C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8351987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11BB6">
        <w:rPr>
          <w:rFonts w:ascii="Cascadia Mono" w:hAnsi="Cascadia Mono" w:cs="Cascadia Mono"/>
          <w:color w:val="2B91AF"/>
          <w:sz w:val="19"/>
          <w:szCs w:val="19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8213606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223FE6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14:paraId="45FA2B7A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Vvod</w:t>
      </w:r>
      <w:proofErr w:type="spellEnd"/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 &gt;&gt; "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62C7C1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4D96082F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Vvod</w:t>
      </w:r>
      <w:proofErr w:type="spellEnd"/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 &gt;&gt; "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C4E172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0F099B3F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Vvod</w:t>
      </w:r>
      <w:proofErr w:type="spellEnd"/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 &gt;&gt; "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9588A3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49A7E3BA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BB6">
        <w:rPr>
          <w:rFonts w:ascii="Cascadia Mono" w:hAnsi="Cascadia Mono" w:cs="Cascadia Mono"/>
          <w:color w:val="2B91AF"/>
          <w:sz w:val="19"/>
          <w:szCs w:val="19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t(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a, b, c);</w:t>
      </w:r>
    </w:p>
    <w:p w14:paraId="48D842FE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t;</w:t>
      </w:r>
    </w:p>
    <w:p w14:paraId="2B8EDDBF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DDA934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B0E7F0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11BB6">
        <w:rPr>
          <w:rFonts w:ascii="Cascadia Mono" w:hAnsi="Cascadia Mono" w:cs="Cascadia Mono"/>
          <w:color w:val="2B91AF"/>
          <w:sz w:val="19"/>
          <w:szCs w:val="19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BEB6EF" w14:textId="77777777"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47CB302" w14:textId="77777777"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EEC38CD" w14:textId="77777777"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4C11F3" w14:textId="77777777"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596C52" w14:textId="77777777"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D9D65D9" w14:textId="77777777"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A590A6D" w14:textId="77777777"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без параметров</w:t>
      </w:r>
    </w:p>
    <w:p w14:paraId="04F1D437" w14:textId="77777777"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Uravnenie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t1;</w:t>
      </w:r>
    </w:p>
    <w:p w14:paraId="4C66E293" w14:textId="77777777"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с параметром</w:t>
      </w:r>
    </w:p>
    <w:p w14:paraId="220EFBC5" w14:textId="77777777"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Uravnenie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t2(2.5, 3.2, 4.8);</w:t>
      </w:r>
    </w:p>
    <w:p w14:paraId="33DD6A4B" w14:textId="77777777"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437BCA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11BB6">
        <w:rPr>
          <w:rFonts w:ascii="Cascadia Mono" w:hAnsi="Cascadia Mono" w:cs="Cascadia Mono"/>
          <w:color w:val="2B91AF"/>
          <w:sz w:val="19"/>
          <w:szCs w:val="19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t3 = t2;</w:t>
      </w:r>
    </w:p>
    <w:p w14:paraId="47F0C53B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t3.set_</w:t>
      </w:r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A(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2.0);</w:t>
      </w:r>
    </w:p>
    <w:p w14:paraId="7ACB41E5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t3.set_</w:t>
      </w:r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B(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1.0);</w:t>
      </w:r>
    </w:p>
    <w:p w14:paraId="62ABE9BF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t3.set_</w:t>
      </w:r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C(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4.5);</w:t>
      </w:r>
    </w:p>
    <w:p w14:paraId="78333274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B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</w:p>
    <w:p w14:paraId="5F2385D3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print_uravnenie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(t1);</w:t>
      </w:r>
    </w:p>
    <w:p w14:paraId="70D1C8E4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print_uravnenie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(t2);</w:t>
      </w:r>
    </w:p>
    <w:p w14:paraId="3B14B97B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print_uravnenie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(t3);</w:t>
      </w:r>
    </w:p>
    <w:p w14:paraId="251C77D4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t1 </w:t>
      </w:r>
      <w:r w:rsidRPr="00311BB6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2DD92E" w14:textId="77777777" w:rsidR="00311BB6" w:rsidRPr="002147A5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>t</w:t>
      </w:r>
      <w:proofErr w:type="gramStart"/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>1.show</w:t>
      </w:r>
      <w:proofErr w:type="gramEnd"/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9F19966" w14:textId="77777777" w:rsidR="00311BB6" w:rsidRDefault="00311BB6" w:rsidP="00311BB6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968FCF" w14:textId="77777777" w:rsidR="00311BB6" w:rsidRDefault="00311BB6" w:rsidP="00311BB6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17C30D" w14:textId="77777777" w:rsidR="00311BB6" w:rsidRDefault="00311BB6" w:rsidP="00311BB6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A2B52B" w14:textId="77777777" w:rsidR="00311BB6" w:rsidRDefault="00311BB6" w:rsidP="00311BB6">
      <w:pPr>
        <w:jc w:val="center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0D1EBE" w14:textId="77777777" w:rsidR="00D517D5" w:rsidRDefault="00311BB6" w:rsidP="00311BB6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Uravnenie</w:t>
      </w:r>
      <w:r w:rsidR="00D517D5" w:rsidRPr="00D517D5">
        <w:rPr>
          <w:b/>
          <w:sz w:val="28"/>
          <w:szCs w:val="28"/>
          <w:lang w:val="en-US"/>
        </w:rPr>
        <w:t>.cpp</w:t>
      </w:r>
    </w:p>
    <w:p w14:paraId="20613D10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lastRenderedPageBreak/>
        <w:t>#include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Uravnenie.h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</w:p>
    <w:p w14:paraId="4D7040B7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666F8545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&lt;string&gt;</w:t>
      </w:r>
    </w:p>
    <w:p w14:paraId="5F588B45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62E3C2C9" w14:textId="77777777" w:rsidR="00311BB6" w:rsidRPr="002147A5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47A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2147A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без</w:t>
      </w:r>
      <w:r w:rsidRPr="002147A5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параметров</w:t>
      </w:r>
    </w:p>
    <w:p w14:paraId="56B4885D" w14:textId="77777777" w:rsidR="00311BB6" w:rsidRPr="002147A5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2147A5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2147A5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2147A5">
        <w:rPr>
          <w:rFonts w:ascii="Cascadia Mono" w:hAnsi="Cascadia Mono" w:cs="Cascadia Mono"/>
          <w:color w:val="000000"/>
          <w:sz w:val="16"/>
          <w:szCs w:val="16"/>
          <w:lang w:val="en-US"/>
        </w:rPr>
        <w:t>Uravnenie</w:t>
      </w:r>
      <w:proofErr w:type="spellEnd"/>
      <w:r w:rsidRPr="002147A5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14:paraId="66E02E7A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4163DE3B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A = 0;</w:t>
      </w:r>
    </w:p>
    <w:p w14:paraId="2F514418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B = 0;</w:t>
      </w:r>
    </w:p>
    <w:p w14:paraId="5BAE0B35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 = 0;</w:t>
      </w:r>
    </w:p>
    <w:p w14:paraId="3EF0DCD3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"Constructor bez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parametrov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dlya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objecta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9546C0F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6C25A61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91240C3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с</w:t>
      </w: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параметрами</w:t>
      </w:r>
    </w:p>
    <w:p w14:paraId="6C4B46B0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a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b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1EE3C394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22D2BF23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A =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a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9FB684D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B =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b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CDD097F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 =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6C21778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"Constructor s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parametrami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dlya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objecta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F0B1144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6A219CB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23C47483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конструктор</w:t>
      </w: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копирования</w:t>
      </w:r>
    </w:p>
    <w:p w14:paraId="42B6916B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t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0F588D0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168E96B1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A = </w:t>
      </w:r>
      <w:proofErr w:type="spellStart"/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t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.A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737B2FA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B = </w:t>
      </w:r>
      <w:proofErr w:type="spellStart"/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t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.B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EDA273E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 = </w:t>
      </w:r>
      <w:proofErr w:type="spellStart"/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t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.C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2204A45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"Constructor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copirovaniya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dlya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objecta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BCDFD41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8796555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proofErr w:type="spellStart"/>
      <w:r w:rsidRPr="00311BB6">
        <w:rPr>
          <w:rFonts w:ascii="Cascadia Mono" w:hAnsi="Cascadia Mono" w:cs="Cascadia Mono"/>
          <w:color w:val="008000"/>
          <w:sz w:val="16"/>
          <w:szCs w:val="16"/>
        </w:rPr>
        <w:t>детструктор</w:t>
      </w:r>
      <w:proofErr w:type="spellEnd"/>
    </w:p>
    <w:p w14:paraId="043139A3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~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14:paraId="6F7CC7D4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210AF0E6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"Destructor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dlya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objecta</w:t>
      </w:r>
      <w:proofErr w:type="spell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this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BC87C26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154F9A6B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селекторы</w:t>
      </w:r>
    </w:p>
    <w:p w14:paraId="29E3C1D4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get_A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14:paraId="218FBC62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223AB154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A;</w:t>
      </w:r>
    </w:p>
    <w:p w14:paraId="40B1A00F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956304B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get_B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14:paraId="7A87AD12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4207873F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B;</w:t>
      </w:r>
    </w:p>
    <w:p w14:paraId="35DC5188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030997C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get_C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()</w:t>
      </w:r>
    </w:p>
    <w:p w14:paraId="437D0409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2E10ACE1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C;</w:t>
      </w:r>
    </w:p>
    <w:p w14:paraId="50C504E3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1594771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модификаторы</w:t>
      </w:r>
    </w:p>
    <w:p w14:paraId="49167EC3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set_A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a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F09C7F7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354959B9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A =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a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A03E5F2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29969A7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set_B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b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3277055C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1B155E29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B =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b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DCA062A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A5B46BB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spellStart"/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set_C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808080"/>
          <w:sz w:val="16"/>
          <w:szCs w:val="16"/>
          <w:lang w:val="en-US"/>
        </w:rPr>
        <w:t>c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AB56D18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2D27008B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 = C;</w:t>
      </w:r>
    </w:p>
    <w:p w14:paraId="4C4CB1A2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547653A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//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просмотр</w:t>
      </w:r>
      <w:r w:rsidRPr="00311BB6">
        <w:rPr>
          <w:rFonts w:ascii="Cascadia Mono" w:hAnsi="Cascadia Mono" w:cs="Cascadia Mono"/>
          <w:color w:val="008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00"/>
          <w:sz w:val="16"/>
          <w:szCs w:val="16"/>
        </w:rPr>
        <w:t>атрибутов</w:t>
      </w:r>
    </w:p>
    <w:p w14:paraId="0F031F97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311BB6">
        <w:rPr>
          <w:rFonts w:ascii="Cascadia Mono" w:hAnsi="Cascadia Mono" w:cs="Cascadia Mono"/>
          <w:color w:val="2B91AF"/>
          <w:sz w:val="16"/>
          <w:szCs w:val="16"/>
          <w:lang w:val="en-US"/>
        </w:rPr>
        <w:t>Uravnenie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::</w:t>
      </w:r>
      <w:proofErr w:type="gram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show()</w:t>
      </w:r>
    </w:p>
    <w:p w14:paraId="05DF9C35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6E784124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gram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A :</w:t>
      </w:r>
      <w:proofErr w:type="gram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A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6680282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gram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B :</w:t>
      </w:r>
      <w:proofErr w:type="gram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F34F597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proofErr w:type="gramStart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>C :</w:t>
      </w:r>
      <w:proofErr w:type="gramEnd"/>
      <w:r w:rsidRPr="00311BB6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"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DBE7CD2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311BB6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311BB6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FC74B66" w14:textId="77777777" w:rsidR="00311BB6" w:rsidRPr="002147A5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2147A5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0BA449FF" w14:textId="77777777" w:rsidR="00311BB6" w:rsidRDefault="00311BB6" w:rsidP="00D517D5">
      <w:pPr>
        <w:jc w:val="center"/>
        <w:rPr>
          <w:b/>
          <w:sz w:val="28"/>
          <w:szCs w:val="28"/>
          <w:lang w:val="en-US"/>
        </w:rPr>
      </w:pPr>
    </w:p>
    <w:p w14:paraId="38B7691E" w14:textId="77777777" w:rsidR="00D517D5" w:rsidRDefault="00311BB6" w:rsidP="00D517D5">
      <w:pPr>
        <w:jc w:val="center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uravnenie</w:t>
      </w:r>
      <w:r w:rsidR="00D517D5">
        <w:rPr>
          <w:b/>
          <w:sz w:val="28"/>
          <w:szCs w:val="28"/>
          <w:lang w:val="en-US"/>
        </w:rPr>
        <w:t>.h</w:t>
      </w:r>
      <w:proofErr w:type="spellEnd"/>
    </w:p>
    <w:p w14:paraId="6F48878D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C851C64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299EFF06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3AA42B9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2B91AF"/>
          <w:sz w:val="19"/>
          <w:szCs w:val="19"/>
          <w:lang w:val="en-US"/>
        </w:rPr>
        <w:t>Uravnenie</w:t>
      </w:r>
      <w:proofErr w:type="spellEnd"/>
    </w:p>
    <w:p w14:paraId="45CEA03A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E5B5ED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C;</w:t>
      </w:r>
    </w:p>
    <w:p w14:paraId="61810B4E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E9B90BE" w14:textId="77777777" w:rsidR="00311BB6" w:rsidRPr="002147A5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>Uravnenie</w:t>
      </w:r>
      <w:proofErr w:type="spellEnd"/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14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214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без</w:t>
      </w:r>
      <w:r w:rsidRPr="00214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параметров</w:t>
      </w:r>
    </w:p>
    <w:p w14:paraId="210CA7F6" w14:textId="77777777" w:rsidR="00311BB6" w:rsidRPr="002147A5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>Uravnenie</w:t>
      </w:r>
      <w:proofErr w:type="spellEnd"/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47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147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147A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14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214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214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7D944129" w14:textId="77777777" w:rsidR="00311BB6" w:rsidRPr="002147A5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>Uravnenie</w:t>
      </w:r>
      <w:proofErr w:type="spellEnd"/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47A5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147A5">
        <w:rPr>
          <w:rFonts w:ascii="Cascadia Mono" w:hAnsi="Cascadia Mono" w:cs="Cascadia Mono"/>
          <w:color w:val="2B91AF"/>
          <w:sz w:val="19"/>
          <w:szCs w:val="19"/>
          <w:lang w:val="en-US"/>
        </w:rPr>
        <w:t>Uravnenie</w:t>
      </w:r>
      <w:proofErr w:type="spellEnd"/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&amp;); </w:t>
      </w:r>
      <w:r w:rsidRPr="00214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консутруктор</w:t>
      </w:r>
      <w:proofErr w:type="spellEnd"/>
      <w:r w:rsidRPr="00214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3B94B5F6" w14:textId="77777777" w:rsidR="00311BB6" w:rsidRPr="002147A5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>Uravnenie</w:t>
      </w:r>
      <w:proofErr w:type="spellEnd"/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147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53155FC7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147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11B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селектор</w:t>
      </w:r>
    </w:p>
    <w:p w14:paraId="76084515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set_A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311BB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модификатор</w:t>
      </w:r>
    </w:p>
    <w:p w14:paraId="364F3722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B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802DA9C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set_B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89628C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get_</w:t>
      </w:r>
      <w:proofErr w:type="gram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966076" w14:textId="77777777" w:rsidR="00311BB6" w:rsidRP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set_C</w:t>
      </w:r>
      <w:proofErr w:type="spellEnd"/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11BB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FF7346" w14:textId="77777777" w:rsidR="00311BB6" w:rsidRDefault="00311BB6" w:rsidP="00311BB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11BB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просмотр атрибутов</w:t>
      </w:r>
    </w:p>
    <w:p w14:paraId="52F60731" w14:textId="77777777" w:rsidR="00D517D5" w:rsidRPr="002147A5" w:rsidRDefault="00311BB6" w:rsidP="00311BB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  <w:r w:rsidR="00D517D5" w:rsidRPr="00311BB6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437EB692" w14:textId="77777777" w:rsidR="00D517D5" w:rsidRPr="00311BB6" w:rsidRDefault="00D517D5" w:rsidP="00D517D5">
      <w:pPr>
        <w:jc w:val="center"/>
        <w:rPr>
          <w:b/>
          <w:sz w:val="28"/>
          <w:szCs w:val="28"/>
        </w:rPr>
      </w:pPr>
      <w:r w:rsidRPr="00311BB6">
        <w:rPr>
          <w:b/>
          <w:sz w:val="28"/>
          <w:szCs w:val="28"/>
        </w:rPr>
        <w:lastRenderedPageBreak/>
        <w:t>Диаграмма класса</w:t>
      </w:r>
    </w:p>
    <w:p w14:paraId="6F2EDBB9" w14:textId="77777777" w:rsidR="00D517D5" w:rsidRDefault="00311BB6" w:rsidP="00D517D5">
      <w:pPr>
        <w:jc w:val="center"/>
        <w:rPr>
          <w:b/>
          <w:sz w:val="28"/>
          <w:szCs w:val="28"/>
          <w:lang w:val="en-US"/>
        </w:rPr>
      </w:pPr>
      <w:r w:rsidRPr="00311BB6">
        <w:rPr>
          <w:b/>
          <w:noProof/>
          <w:sz w:val="28"/>
          <w:szCs w:val="28"/>
          <w:lang w:eastAsia="ru-RU"/>
        </w:rPr>
        <w:drawing>
          <wp:inline distT="0" distB="0" distL="0" distR="0" wp14:anchorId="7F492505" wp14:editId="341E2182">
            <wp:extent cx="2427267" cy="4653157"/>
            <wp:effectExtent l="19050" t="0" r="0" b="0"/>
            <wp:docPr id="1" name="Рисунок 4" descr="C:\Users\Влад\AppData\Local\Microsoft\Windows\INetCache\Content.Word\DK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лад\AppData\Local\Microsoft\Windows\INetCache\Content.Word\DKL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285" cy="4653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B03C7E" w14:textId="77777777" w:rsidR="00311BB6" w:rsidRDefault="00311BB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4B0DAA61" w14:textId="77777777" w:rsidR="00311BB6" w:rsidRDefault="00311BB6" w:rsidP="00D517D5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Результат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выполнения</w:t>
      </w:r>
      <w:proofErr w:type="spellEnd"/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программы</w:t>
      </w:r>
      <w:proofErr w:type="spellEnd"/>
    </w:p>
    <w:p w14:paraId="664E27C6" w14:textId="77777777" w:rsidR="00311BB6" w:rsidRDefault="00311BB6" w:rsidP="00D517D5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02F85943" wp14:editId="0C851B70">
            <wp:extent cx="5940425" cy="3862171"/>
            <wp:effectExtent l="1905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2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58BD48" w14:textId="77777777" w:rsidR="002147A5" w:rsidRDefault="002147A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A6251A3" w14:textId="77777777" w:rsidR="002147A5" w:rsidRDefault="002147A5" w:rsidP="002147A5">
      <w:pPr>
        <w:pStyle w:val="a6"/>
        <w:ind w:left="720"/>
        <w:jc w:val="center"/>
        <w:rPr>
          <w:iCs/>
          <w:sz w:val="28"/>
        </w:rPr>
      </w:pPr>
      <w:r>
        <w:rPr>
          <w:iCs/>
          <w:sz w:val="28"/>
        </w:rPr>
        <w:lastRenderedPageBreak/>
        <w:t>Ответы на контрольные вопросы</w:t>
      </w:r>
    </w:p>
    <w:p w14:paraId="58E2DC4A" w14:textId="77777777" w:rsidR="002147A5" w:rsidRDefault="002147A5" w:rsidP="002147A5">
      <w:pPr>
        <w:pStyle w:val="a6"/>
        <w:ind w:left="720"/>
        <w:jc w:val="center"/>
        <w:rPr>
          <w:iCs/>
          <w:sz w:val="28"/>
        </w:rPr>
      </w:pPr>
    </w:p>
    <w:p w14:paraId="1229E950" w14:textId="77777777" w:rsidR="002147A5" w:rsidRDefault="002147A5" w:rsidP="002147A5">
      <w:pPr>
        <w:pStyle w:val="a7"/>
        <w:numPr>
          <w:ilvl w:val="0"/>
          <w:numId w:val="3"/>
        </w:numPr>
      </w:pPr>
      <w:r>
        <w:t>Конструктор необходим для инициализации полей класса.</w:t>
      </w:r>
    </w:p>
    <w:p w14:paraId="6CE86126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 xml:space="preserve"> Без параметров, с параметрами, конструктор копирования.</w:t>
      </w:r>
    </w:p>
    <w:p w14:paraId="29E3ECC3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Для завершения работы с конструктором класса после выхода из области видимости функции. Если конструктор описан явно, то необходимо и деструктор описать явно.</w:t>
      </w:r>
    </w:p>
    <w:p w14:paraId="27FEB55B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 xml:space="preserve">Без параметров – для инициализации полей по умолчанию. </w:t>
      </w:r>
    </w:p>
    <w:p w14:paraId="71802698" w14:textId="77777777" w:rsidR="002147A5" w:rsidRDefault="002147A5" w:rsidP="002147A5">
      <w:pPr>
        <w:pStyle w:val="a7"/>
        <w:ind w:left="1440" w:firstLine="0"/>
      </w:pPr>
      <w:r>
        <w:t>С параметрами – для инициализации полей переданными в конструктор значениями.</w:t>
      </w:r>
    </w:p>
    <w:p w14:paraId="5C557A72" w14:textId="77777777" w:rsidR="002147A5" w:rsidRDefault="002147A5" w:rsidP="002147A5">
      <w:pPr>
        <w:pStyle w:val="a7"/>
        <w:ind w:left="1440" w:firstLine="0"/>
      </w:pPr>
      <w:r>
        <w:t xml:space="preserve"> Копирования – для инициализации полей с помощью копирования их из другого </w:t>
      </w:r>
      <w:proofErr w:type="spellStart"/>
      <w:r>
        <w:t>обьекта</w:t>
      </w:r>
      <w:proofErr w:type="spellEnd"/>
      <w:r>
        <w:t>.</w:t>
      </w:r>
    </w:p>
    <w:p w14:paraId="5647508A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 xml:space="preserve">Конструктор копирования вызывается в случае, когда нужно заполнить </w:t>
      </w:r>
      <w:r>
        <w:rPr>
          <w:lang w:val="en-US"/>
        </w:rPr>
        <w:t>n</w:t>
      </w:r>
      <w:r>
        <w:t xml:space="preserve"> </w:t>
      </w:r>
      <w:proofErr w:type="spellStart"/>
      <w:r>
        <w:t>обьектов</w:t>
      </w:r>
      <w:proofErr w:type="spellEnd"/>
      <w:r>
        <w:t xml:space="preserve"> одинаковыми значениями полей.</w:t>
      </w:r>
    </w:p>
    <w:p w14:paraId="08E991E8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Инициализация полей переданными параметрами, инициализация полей по умолчанию, инициализация полей с помощью копирования, перегрузка конструкторов, конструктор списка по умолчанию, конструктор списка инициализаторов.</w:t>
      </w:r>
    </w:p>
    <w:p w14:paraId="038F279C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 xml:space="preserve">Не могут иметь аргументов; Не возвращают значение (или </w:t>
      </w:r>
      <w:proofErr w:type="spellStart"/>
      <w:proofErr w:type="gramStart"/>
      <w:r>
        <w:t>void</w:t>
      </w:r>
      <w:proofErr w:type="spellEnd"/>
      <w:r>
        <w:t xml:space="preserve"> )</w:t>
      </w:r>
      <w:proofErr w:type="gramEnd"/>
      <w:r>
        <w:t xml:space="preserve">; Не может быть объявлен как </w:t>
      </w:r>
      <w:proofErr w:type="spellStart"/>
      <w:r>
        <w:t>const</w:t>
      </w:r>
      <w:proofErr w:type="spellEnd"/>
      <w:r>
        <w:t xml:space="preserve"> , </w:t>
      </w:r>
      <w:proofErr w:type="spellStart"/>
      <w:r>
        <w:t>volatile</w:t>
      </w:r>
      <w:proofErr w:type="spellEnd"/>
      <w:r>
        <w:t xml:space="preserve"> или </w:t>
      </w:r>
      <w:proofErr w:type="spellStart"/>
      <w:r>
        <w:t>static</w:t>
      </w:r>
      <w:proofErr w:type="spellEnd"/>
      <w:r>
        <w:t xml:space="preserve"> . Однако они могут вызываться для уничтожения объектов, объявленных как </w:t>
      </w:r>
      <w:proofErr w:type="spellStart"/>
      <w:r>
        <w:t>const</w:t>
      </w:r>
      <w:proofErr w:type="spellEnd"/>
      <w:r>
        <w:t xml:space="preserve"> , </w:t>
      </w:r>
      <w:proofErr w:type="spellStart"/>
      <w:r>
        <w:t>volatile</w:t>
      </w:r>
      <w:proofErr w:type="spellEnd"/>
      <w:r>
        <w:t xml:space="preserve"> или </w:t>
      </w:r>
      <w:proofErr w:type="spellStart"/>
      <w:r>
        <w:t>static</w:t>
      </w:r>
      <w:proofErr w:type="spellEnd"/>
      <w:r>
        <w:t xml:space="preserve"> ; Может быть объявлен как </w:t>
      </w:r>
      <w:proofErr w:type="spellStart"/>
      <w:r>
        <w:t>virtual</w:t>
      </w:r>
      <w:proofErr w:type="spellEnd"/>
      <w:r>
        <w:t xml:space="preserve"> . Используя виртуальные деструкторы, можно уничтожать объекты, не зная их тип — правильный деструктор для объекта вызывается с помощью механизма виртуальных функций. Для абстрактных классов деструкторы также могут объявляться как чисто виртуальные функции; не описаны явно – автоматически вызовутся.</w:t>
      </w:r>
    </w:p>
    <w:p w14:paraId="25EF333C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rPr>
          <w:lang w:val="en-US"/>
        </w:rPr>
        <w:t>Private, Public, Protected;</w:t>
      </w:r>
    </w:p>
    <w:p w14:paraId="648D5B0A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 xml:space="preserve">Адрес </w:t>
      </w:r>
      <w:proofErr w:type="spellStart"/>
      <w:r>
        <w:t>обьекта</w:t>
      </w:r>
      <w:proofErr w:type="spellEnd"/>
      <w:r>
        <w:t xml:space="preserve"> класса</w:t>
      </w:r>
      <w:r>
        <w:rPr>
          <w:lang w:val="en-US"/>
        </w:rPr>
        <w:t>;</w:t>
      </w:r>
    </w:p>
    <w:p w14:paraId="1DEA6B19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Внутри класса можно не передать параметры, вне – обязательно. Использование шаблонов ф-</w:t>
      </w:r>
      <w:proofErr w:type="spellStart"/>
      <w:r>
        <w:t>ий</w:t>
      </w:r>
      <w:proofErr w:type="spellEnd"/>
      <w:r>
        <w:t xml:space="preserve"> порой обязательно.</w:t>
      </w:r>
    </w:p>
    <w:p w14:paraId="451B571A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Конструкторы не возвращают значений.</w:t>
      </w:r>
    </w:p>
    <w:p w14:paraId="44E9630D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Конструктор и деструктор.</w:t>
      </w:r>
    </w:p>
    <w:p w14:paraId="4889C50F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Аналогично, деструктор не возвращает значений.</w:t>
      </w:r>
    </w:p>
    <w:p w14:paraId="6859BA65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Сеттер.</w:t>
      </w:r>
    </w:p>
    <w:p w14:paraId="5550AEC0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Никакой.</w:t>
      </w:r>
    </w:p>
    <w:p w14:paraId="134CD179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Конструктор с параметрами.</w:t>
      </w:r>
    </w:p>
    <w:p w14:paraId="050CBAA5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 xml:space="preserve">Конструктор с параметрами для первого </w:t>
      </w:r>
      <w:proofErr w:type="spellStart"/>
      <w:r>
        <w:t>обьекта</w:t>
      </w:r>
      <w:proofErr w:type="spellEnd"/>
      <w:r>
        <w:t xml:space="preserve"> и конструктор копирования для второго.</w:t>
      </w:r>
    </w:p>
    <w:p w14:paraId="5460FB72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 xml:space="preserve">Аналогично предыдущему, только сначала второй </w:t>
      </w:r>
      <w:proofErr w:type="spellStart"/>
      <w:r>
        <w:t>обьект</w:t>
      </w:r>
      <w:proofErr w:type="spellEnd"/>
      <w:r>
        <w:t xml:space="preserve"> вызовет конструктор без параметров.</w:t>
      </w:r>
    </w:p>
    <w:p w14:paraId="279B2466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r>
        <w:t>С параметрами.</w:t>
      </w:r>
    </w:p>
    <w:p w14:paraId="05D02AAF" w14:textId="77777777" w:rsidR="002147A5" w:rsidRDefault="002147A5" w:rsidP="002147A5">
      <w:pPr>
        <w:pStyle w:val="a7"/>
        <w:numPr>
          <w:ilvl w:val="0"/>
          <w:numId w:val="3"/>
        </w:numPr>
        <w:ind w:left="1440" w:hanging="360"/>
      </w:pPr>
      <w:proofErr w:type="spellStart"/>
      <w:r>
        <w:rPr>
          <w:lang w:val="en-US"/>
        </w:rPr>
        <w:t>p.set_name</w:t>
      </w:r>
      <w:proofErr w:type="spellEnd"/>
      <w:r>
        <w:rPr>
          <w:lang w:val="en-US"/>
        </w:rPr>
        <w:t>(“name”);</w:t>
      </w:r>
    </w:p>
    <w:p w14:paraId="1E0235F2" w14:textId="77777777" w:rsidR="002147A5" w:rsidRPr="002147A5" w:rsidRDefault="002147A5" w:rsidP="002147A5">
      <w:pPr>
        <w:pStyle w:val="a6"/>
        <w:ind w:left="720"/>
        <w:jc w:val="center"/>
        <w:rPr>
          <w:iCs/>
          <w:sz w:val="28"/>
        </w:rPr>
      </w:pPr>
    </w:p>
    <w:p w14:paraId="55DC4B7F" w14:textId="77777777" w:rsidR="002147A5" w:rsidRPr="00311BB6" w:rsidRDefault="002147A5" w:rsidP="00D517D5">
      <w:pPr>
        <w:jc w:val="center"/>
        <w:rPr>
          <w:b/>
          <w:sz w:val="28"/>
          <w:szCs w:val="28"/>
        </w:rPr>
      </w:pPr>
    </w:p>
    <w:sectPr w:rsidR="002147A5" w:rsidRPr="00311BB6" w:rsidSect="002147A5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A55A8"/>
    <w:multiLevelType w:val="hybridMultilevel"/>
    <w:tmpl w:val="8E503D9C"/>
    <w:name w:val="Нумерованный список 6"/>
    <w:lvl w:ilvl="0" w:tplc="07269CDE">
      <w:start w:val="1"/>
      <w:numFmt w:val="decimal"/>
      <w:lvlText w:val="%1)"/>
      <w:lvlJc w:val="left"/>
      <w:pPr>
        <w:ind w:left="360" w:firstLine="0"/>
      </w:pPr>
    </w:lvl>
    <w:lvl w:ilvl="1" w:tplc="7B3047D4">
      <w:start w:val="1"/>
      <w:numFmt w:val="lowerLetter"/>
      <w:lvlText w:val="%2."/>
      <w:lvlJc w:val="left"/>
      <w:pPr>
        <w:ind w:left="1080" w:firstLine="0"/>
      </w:pPr>
    </w:lvl>
    <w:lvl w:ilvl="2" w:tplc="0526FD36">
      <w:start w:val="1"/>
      <w:numFmt w:val="lowerRoman"/>
      <w:lvlText w:val="%3."/>
      <w:lvlJc w:val="left"/>
      <w:pPr>
        <w:ind w:left="1980" w:firstLine="0"/>
      </w:pPr>
    </w:lvl>
    <w:lvl w:ilvl="3" w:tplc="9FE4A032">
      <w:start w:val="1"/>
      <w:numFmt w:val="decimal"/>
      <w:lvlText w:val="%4."/>
      <w:lvlJc w:val="left"/>
      <w:pPr>
        <w:ind w:left="2520" w:firstLine="0"/>
      </w:pPr>
    </w:lvl>
    <w:lvl w:ilvl="4" w:tplc="1BE4487C">
      <w:start w:val="1"/>
      <w:numFmt w:val="lowerLetter"/>
      <w:lvlText w:val="%5."/>
      <w:lvlJc w:val="left"/>
      <w:pPr>
        <w:ind w:left="3240" w:firstLine="0"/>
      </w:pPr>
    </w:lvl>
    <w:lvl w:ilvl="5" w:tplc="2D7C371E">
      <w:start w:val="1"/>
      <w:numFmt w:val="lowerRoman"/>
      <w:lvlText w:val="%6."/>
      <w:lvlJc w:val="left"/>
      <w:pPr>
        <w:ind w:left="4140" w:firstLine="0"/>
      </w:pPr>
    </w:lvl>
    <w:lvl w:ilvl="6" w:tplc="DA800514">
      <w:start w:val="1"/>
      <w:numFmt w:val="decimal"/>
      <w:lvlText w:val="%7."/>
      <w:lvlJc w:val="left"/>
      <w:pPr>
        <w:ind w:left="4680" w:firstLine="0"/>
      </w:pPr>
    </w:lvl>
    <w:lvl w:ilvl="7" w:tplc="46A826D6">
      <w:start w:val="1"/>
      <w:numFmt w:val="lowerLetter"/>
      <w:lvlText w:val="%8."/>
      <w:lvlJc w:val="left"/>
      <w:pPr>
        <w:ind w:left="5400" w:firstLine="0"/>
      </w:pPr>
    </w:lvl>
    <w:lvl w:ilvl="8" w:tplc="26AE4000">
      <w:start w:val="1"/>
      <w:numFmt w:val="lowerRoman"/>
      <w:lvlText w:val="%9."/>
      <w:lvlJc w:val="left"/>
      <w:pPr>
        <w:ind w:left="6300" w:firstLine="0"/>
      </w:pPr>
    </w:lvl>
  </w:abstractNum>
  <w:abstractNum w:abstractNumId="1" w15:restartNumberingAfterBreak="0">
    <w:nsid w:val="2A4D0EA8"/>
    <w:multiLevelType w:val="hybridMultilevel"/>
    <w:tmpl w:val="EB825B12"/>
    <w:name w:val="Нумерованный список 4"/>
    <w:lvl w:ilvl="0" w:tplc="3CACF5B6">
      <w:start w:val="1"/>
      <w:numFmt w:val="decimal"/>
      <w:lvlText w:val="%1."/>
      <w:lvlJc w:val="left"/>
      <w:pPr>
        <w:ind w:left="360" w:firstLine="0"/>
      </w:pPr>
    </w:lvl>
    <w:lvl w:ilvl="1" w:tplc="FFDC669E">
      <w:start w:val="1"/>
      <w:numFmt w:val="lowerLetter"/>
      <w:lvlText w:val="%2."/>
      <w:lvlJc w:val="left"/>
      <w:pPr>
        <w:ind w:left="1080" w:firstLine="0"/>
      </w:pPr>
    </w:lvl>
    <w:lvl w:ilvl="2" w:tplc="36DE6132">
      <w:start w:val="1"/>
      <w:numFmt w:val="lowerRoman"/>
      <w:lvlText w:val="%3."/>
      <w:lvlJc w:val="left"/>
      <w:pPr>
        <w:ind w:left="1980" w:firstLine="0"/>
      </w:pPr>
    </w:lvl>
    <w:lvl w:ilvl="3" w:tplc="20E2EEA8">
      <w:start w:val="1"/>
      <w:numFmt w:val="decimal"/>
      <w:lvlText w:val="%4."/>
      <w:lvlJc w:val="left"/>
      <w:pPr>
        <w:ind w:left="2520" w:firstLine="0"/>
      </w:pPr>
    </w:lvl>
    <w:lvl w:ilvl="4" w:tplc="678CCCD6">
      <w:start w:val="1"/>
      <w:numFmt w:val="lowerLetter"/>
      <w:lvlText w:val="%5."/>
      <w:lvlJc w:val="left"/>
      <w:pPr>
        <w:ind w:left="3240" w:firstLine="0"/>
      </w:pPr>
    </w:lvl>
    <w:lvl w:ilvl="5" w:tplc="DE32E31A">
      <w:start w:val="1"/>
      <w:numFmt w:val="lowerRoman"/>
      <w:lvlText w:val="%6."/>
      <w:lvlJc w:val="left"/>
      <w:pPr>
        <w:ind w:left="4140" w:firstLine="0"/>
      </w:pPr>
    </w:lvl>
    <w:lvl w:ilvl="6" w:tplc="E6B2DD18">
      <w:start w:val="1"/>
      <w:numFmt w:val="decimal"/>
      <w:lvlText w:val="%7."/>
      <w:lvlJc w:val="left"/>
      <w:pPr>
        <w:ind w:left="4680" w:firstLine="0"/>
      </w:pPr>
    </w:lvl>
    <w:lvl w:ilvl="7" w:tplc="8968D672">
      <w:start w:val="1"/>
      <w:numFmt w:val="lowerLetter"/>
      <w:lvlText w:val="%8."/>
      <w:lvlJc w:val="left"/>
      <w:pPr>
        <w:ind w:left="5400" w:firstLine="0"/>
      </w:pPr>
    </w:lvl>
    <w:lvl w:ilvl="8" w:tplc="93C8CE88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7BA54568"/>
    <w:multiLevelType w:val="hybridMultilevel"/>
    <w:tmpl w:val="6C0C85C4"/>
    <w:name w:val="Нумерованный список 25"/>
    <w:lvl w:ilvl="0" w:tplc="1E68CA2A">
      <w:start w:val="1"/>
      <w:numFmt w:val="decimal"/>
      <w:lvlText w:val="%1."/>
      <w:lvlJc w:val="left"/>
      <w:pPr>
        <w:ind w:left="1080" w:firstLine="0"/>
      </w:pPr>
      <w:rPr>
        <w:rFonts w:ascii="Times New Roman" w:eastAsia="Calibri" w:hAnsi="Times New Roman" w:cs="Calibri"/>
      </w:rPr>
    </w:lvl>
    <w:lvl w:ilvl="1" w:tplc="C1F0CFCE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2" w:tplc="C090D83A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3" w:tplc="AB7AF26A">
      <w:numFmt w:val="bullet"/>
      <w:lvlText w:val=""/>
      <w:lvlJc w:val="left"/>
      <w:pPr>
        <w:ind w:left="3240" w:firstLine="0"/>
      </w:pPr>
      <w:rPr>
        <w:rFonts w:ascii="Symbol" w:hAnsi="Symbol"/>
      </w:rPr>
    </w:lvl>
    <w:lvl w:ilvl="4" w:tplc="5B34712C">
      <w:numFmt w:val="bullet"/>
      <w:lvlText w:val="o"/>
      <w:lvlJc w:val="left"/>
      <w:pPr>
        <w:ind w:left="3960" w:firstLine="0"/>
      </w:pPr>
      <w:rPr>
        <w:rFonts w:ascii="Courier New" w:hAnsi="Courier New" w:cs="Courier New"/>
      </w:rPr>
    </w:lvl>
    <w:lvl w:ilvl="5" w:tplc="28F0EB6E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</w:rPr>
    </w:lvl>
    <w:lvl w:ilvl="6" w:tplc="5BFA0AF2">
      <w:numFmt w:val="bullet"/>
      <w:lvlText w:val=""/>
      <w:lvlJc w:val="left"/>
      <w:pPr>
        <w:ind w:left="5400" w:firstLine="0"/>
      </w:pPr>
      <w:rPr>
        <w:rFonts w:ascii="Symbol" w:hAnsi="Symbol"/>
      </w:rPr>
    </w:lvl>
    <w:lvl w:ilvl="7" w:tplc="26D65CF0">
      <w:numFmt w:val="bullet"/>
      <w:lvlText w:val="o"/>
      <w:lvlJc w:val="left"/>
      <w:pPr>
        <w:ind w:left="6120" w:firstLine="0"/>
      </w:pPr>
      <w:rPr>
        <w:rFonts w:ascii="Courier New" w:hAnsi="Courier New" w:cs="Courier New"/>
      </w:rPr>
    </w:lvl>
    <w:lvl w:ilvl="8" w:tplc="F05A707A">
      <w:numFmt w:val="bullet"/>
      <w:lvlText w:val=""/>
      <w:lvlJc w:val="left"/>
      <w:pPr>
        <w:ind w:left="684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723"/>
    <w:rsid w:val="00125885"/>
    <w:rsid w:val="002147A5"/>
    <w:rsid w:val="00311BB6"/>
    <w:rsid w:val="004962D7"/>
    <w:rsid w:val="004D5723"/>
    <w:rsid w:val="005636A4"/>
    <w:rsid w:val="00572409"/>
    <w:rsid w:val="007979F5"/>
    <w:rsid w:val="009004C0"/>
    <w:rsid w:val="00A97A58"/>
    <w:rsid w:val="00D517D5"/>
    <w:rsid w:val="00EC5761"/>
    <w:rsid w:val="00EE60E0"/>
    <w:rsid w:val="00F06DCD"/>
    <w:rsid w:val="00F0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54865"/>
  <w15:docId w15:val="{44597E96-A4B1-4F0F-9F4A-CE4EAC948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D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D57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D5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5723"/>
    <w:rPr>
      <w:rFonts w:ascii="Tahoma" w:hAnsi="Tahoma" w:cs="Tahoma"/>
      <w:sz w:val="16"/>
      <w:szCs w:val="16"/>
    </w:rPr>
  </w:style>
  <w:style w:type="paragraph" w:styleId="a6">
    <w:name w:val="No Spacing"/>
    <w:qFormat/>
    <w:rsid w:val="002147A5"/>
    <w:pPr>
      <w:spacing w:after="0" w:line="240" w:lineRule="auto"/>
    </w:pPr>
    <w:rPr>
      <w:rFonts w:ascii="Times New Roman" w:eastAsia="Calibri" w:hAnsi="Times New Roman" w:cs="Calibri"/>
      <w:b/>
      <w:kern w:val="1"/>
      <w:sz w:val="32"/>
    </w:rPr>
  </w:style>
  <w:style w:type="paragraph" w:styleId="a7">
    <w:name w:val="List Paragraph"/>
    <w:basedOn w:val="a"/>
    <w:qFormat/>
    <w:rsid w:val="002147A5"/>
    <w:pPr>
      <w:spacing w:after="160" w:line="259" w:lineRule="auto"/>
      <w:ind w:left="720" w:firstLine="709"/>
      <w:contextualSpacing/>
    </w:pPr>
    <w:rPr>
      <w:rFonts w:ascii="Times New Roman" w:eastAsia="Calibri" w:hAnsi="Times New Roman" w:cs="Calibr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8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</dc:creator>
  <cp:lastModifiedBy>Mega Toad</cp:lastModifiedBy>
  <cp:revision>12</cp:revision>
  <dcterms:created xsi:type="dcterms:W3CDTF">2023-03-28T17:05:00Z</dcterms:created>
  <dcterms:modified xsi:type="dcterms:W3CDTF">2023-06-05T22:42:00Z</dcterms:modified>
</cp:coreProperties>
</file>