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786" w:rsidRDefault="00DC1786" w:rsidP="00DC178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Observez la liste des paquets de </w:t>
      </w:r>
      <w:proofErr w:type="spellStart"/>
      <w:r>
        <w:rPr>
          <w:sz w:val="20"/>
          <w:szCs w:val="20"/>
        </w:rPr>
        <w:t>Wireshark</w:t>
      </w:r>
      <w:proofErr w:type="spellEnd"/>
      <w:r>
        <w:rPr>
          <w:sz w:val="20"/>
          <w:szCs w:val="20"/>
        </w:rPr>
        <w:t xml:space="preserve"> et répondez aux questions suivantes : </w:t>
      </w:r>
    </w:p>
    <w:p w:rsidR="007F5E84" w:rsidRDefault="007F5E84" w:rsidP="00DC1786">
      <w:pPr>
        <w:pStyle w:val="Default"/>
        <w:rPr>
          <w:sz w:val="20"/>
          <w:szCs w:val="20"/>
        </w:rPr>
      </w:pPr>
    </w:p>
    <w:p w:rsidR="00DC1786" w:rsidRDefault="00DC1786" w:rsidP="00DC178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Quel protocole est utilisé avec la commande </w:t>
      </w:r>
      <w:proofErr w:type="spellStart"/>
      <w:r>
        <w:rPr>
          <w:sz w:val="20"/>
          <w:szCs w:val="20"/>
        </w:rPr>
        <w:t>ping</w:t>
      </w:r>
      <w:proofErr w:type="spellEnd"/>
      <w:r>
        <w:rPr>
          <w:sz w:val="20"/>
          <w:szCs w:val="20"/>
        </w:rPr>
        <w:t xml:space="preserve"> ? </w:t>
      </w:r>
      <w:r>
        <w:rPr>
          <w:sz w:val="20"/>
          <w:szCs w:val="20"/>
        </w:rPr>
        <w:t>ICMP</w:t>
      </w:r>
    </w:p>
    <w:p w:rsidR="00DC1786" w:rsidRDefault="00DC1786" w:rsidP="00DC178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Quel est le nom complet du protocole ? </w:t>
      </w:r>
      <w:r>
        <w:rPr>
          <w:sz w:val="20"/>
          <w:szCs w:val="20"/>
        </w:rPr>
        <w:t>Internet Control Message Protocol</w:t>
      </w:r>
    </w:p>
    <w:p w:rsidR="00DC1786" w:rsidRDefault="00DC1786" w:rsidP="00DC178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Quels sont les noms des deux messages </w:t>
      </w:r>
      <w:proofErr w:type="spellStart"/>
      <w:r>
        <w:rPr>
          <w:sz w:val="20"/>
          <w:szCs w:val="20"/>
        </w:rPr>
        <w:t>ping</w:t>
      </w:r>
      <w:proofErr w:type="spellEnd"/>
      <w:r>
        <w:rPr>
          <w:sz w:val="20"/>
          <w:szCs w:val="20"/>
        </w:rPr>
        <w:t xml:space="preserve"> ? </w:t>
      </w:r>
      <w:r>
        <w:rPr>
          <w:sz w:val="20"/>
          <w:szCs w:val="20"/>
        </w:rPr>
        <w:t xml:space="preserve">Ping </w:t>
      </w:r>
      <w:proofErr w:type="spellStart"/>
      <w:r>
        <w:rPr>
          <w:sz w:val="20"/>
          <w:szCs w:val="20"/>
        </w:rPr>
        <w:t>Request</w:t>
      </w:r>
      <w:proofErr w:type="spellEnd"/>
      <w:r>
        <w:rPr>
          <w:sz w:val="20"/>
          <w:szCs w:val="20"/>
        </w:rPr>
        <w:t xml:space="preserve"> Ping </w:t>
      </w:r>
      <w:proofErr w:type="spellStart"/>
      <w:r>
        <w:rPr>
          <w:sz w:val="20"/>
          <w:szCs w:val="20"/>
        </w:rPr>
        <w:t>Reply</w:t>
      </w:r>
      <w:proofErr w:type="spellEnd"/>
    </w:p>
    <w:p w:rsidR="007F5E84" w:rsidRDefault="007F5E84" w:rsidP="00DC1786">
      <w:pPr>
        <w:pStyle w:val="Default"/>
        <w:rPr>
          <w:sz w:val="20"/>
          <w:szCs w:val="20"/>
        </w:rPr>
      </w:pPr>
    </w:p>
    <w:p w:rsidR="00DC1786" w:rsidRDefault="00DC1786" w:rsidP="00DC178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Vous attendiez-vous à obtenir les adresses IP source et</w:t>
      </w:r>
      <w:r>
        <w:rPr>
          <w:sz w:val="20"/>
          <w:szCs w:val="20"/>
        </w:rPr>
        <w:t xml:space="preserve"> de destination indiquées ? Oui</w:t>
      </w:r>
      <w:r>
        <w:rPr>
          <w:sz w:val="20"/>
          <w:szCs w:val="20"/>
        </w:rPr>
        <w:t xml:space="preserve"> </w:t>
      </w:r>
    </w:p>
    <w:p w:rsidR="007B4F2A" w:rsidRDefault="00DC1786" w:rsidP="00DC178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Pourquoi ? Car il envoie des paquets et en reçoit</w:t>
      </w:r>
    </w:p>
    <w:p w:rsidR="007F5E84" w:rsidRDefault="007F5E84" w:rsidP="00DC1786">
      <w:pPr>
        <w:pStyle w:val="Default"/>
        <w:rPr>
          <w:sz w:val="20"/>
          <w:szCs w:val="20"/>
        </w:rPr>
      </w:pPr>
    </w:p>
    <w:p w:rsidR="007F5E84" w:rsidRDefault="007F5E84" w:rsidP="007F5E84">
      <w:pPr>
        <w:pStyle w:val="Default"/>
        <w:rPr>
          <w:sz w:val="20"/>
          <w:szCs w:val="20"/>
        </w:rPr>
      </w:pPr>
      <w:r w:rsidRPr="007F5E84">
        <w:rPr>
          <w:sz w:val="20"/>
          <w:szCs w:val="20"/>
        </w:rPr>
        <w:t xml:space="preserve">Localisez les deux types de « Source » et « Destination » différents. Pourquoi y en </w:t>
      </w:r>
      <w:proofErr w:type="spellStart"/>
      <w:r w:rsidRPr="007F5E84">
        <w:rPr>
          <w:sz w:val="20"/>
          <w:szCs w:val="20"/>
        </w:rPr>
        <w:t>a-t-il</w:t>
      </w:r>
      <w:proofErr w:type="spellEnd"/>
      <w:r w:rsidRPr="007F5E84">
        <w:rPr>
          <w:sz w:val="20"/>
          <w:szCs w:val="20"/>
        </w:rPr>
        <w:t xml:space="preserve"> deux ?</w:t>
      </w:r>
    </w:p>
    <w:p w:rsidR="007F5E84" w:rsidRDefault="007F5E84" w:rsidP="007F5E84">
      <w:pPr>
        <w:pStyle w:val="Default"/>
        <w:rPr>
          <w:sz w:val="20"/>
          <w:szCs w:val="20"/>
        </w:rPr>
      </w:pPr>
    </w:p>
    <w:p w:rsidR="007F5E84" w:rsidRDefault="007F5E84" w:rsidP="007F5E8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Source 1 : 172.16.5.128</w:t>
      </w:r>
    </w:p>
    <w:p w:rsidR="007F5E84" w:rsidRDefault="007F5E84" w:rsidP="007F5E84">
      <w:pPr>
        <w:pStyle w:val="Default"/>
        <w:rPr>
          <w:sz w:val="20"/>
          <w:szCs w:val="20"/>
        </w:rPr>
      </w:pPr>
    </w:p>
    <w:p w:rsidR="007F5E84" w:rsidRDefault="007F5E84" w:rsidP="007F5E8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Destination 1: 172.16.5.129</w:t>
      </w:r>
    </w:p>
    <w:p w:rsidR="007F5E84" w:rsidRDefault="007F5E84" w:rsidP="007F5E84">
      <w:pPr>
        <w:pStyle w:val="Default"/>
        <w:rPr>
          <w:sz w:val="20"/>
          <w:szCs w:val="20"/>
        </w:rPr>
      </w:pPr>
    </w:p>
    <w:p w:rsidR="007F5E84" w:rsidRDefault="007F5E84" w:rsidP="007F5E8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Source 2 : 172.16.5.129</w:t>
      </w:r>
    </w:p>
    <w:p w:rsidR="007F5E84" w:rsidRDefault="007F5E84" w:rsidP="007F5E84">
      <w:pPr>
        <w:pStyle w:val="Default"/>
        <w:rPr>
          <w:sz w:val="20"/>
          <w:szCs w:val="20"/>
        </w:rPr>
      </w:pPr>
    </w:p>
    <w:p w:rsidR="007F5E84" w:rsidRDefault="007F5E84" w:rsidP="007F5E8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Destination 2 : 172.16.5.128</w:t>
      </w:r>
    </w:p>
    <w:p w:rsidR="00766AAB" w:rsidRDefault="00766AAB" w:rsidP="007F5E84">
      <w:pPr>
        <w:pStyle w:val="Default"/>
        <w:rPr>
          <w:sz w:val="20"/>
          <w:szCs w:val="20"/>
        </w:rPr>
      </w:pPr>
    </w:p>
    <w:p w:rsidR="007F5E84" w:rsidRPr="007F5E84" w:rsidRDefault="007F5E84" w:rsidP="007F5E84">
      <w:pPr>
        <w:pStyle w:val="Default"/>
        <w:rPr>
          <w:sz w:val="20"/>
          <w:szCs w:val="20"/>
        </w:rPr>
      </w:pPr>
    </w:p>
    <w:p w:rsidR="007F5E84" w:rsidRDefault="007F5E84" w:rsidP="007F5E84">
      <w:pPr>
        <w:pStyle w:val="Default"/>
        <w:rPr>
          <w:sz w:val="20"/>
          <w:szCs w:val="20"/>
        </w:rPr>
      </w:pPr>
      <w:r w:rsidRPr="007F5E84">
        <w:rPr>
          <w:sz w:val="20"/>
          <w:szCs w:val="20"/>
        </w:rPr>
        <w:t>Quels sont les protocoles inclus dans la trame Ethernet ?</w:t>
      </w:r>
    </w:p>
    <w:p w:rsidR="00766AAB" w:rsidRDefault="00766AAB" w:rsidP="007F5E84">
      <w:pPr>
        <w:pStyle w:val="Default"/>
        <w:rPr>
          <w:sz w:val="20"/>
          <w:szCs w:val="20"/>
        </w:rPr>
      </w:pPr>
    </w:p>
    <w:p w:rsidR="00766AAB" w:rsidRDefault="00766AAB" w:rsidP="007F5E8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ICMP, ARP, SSDP, D8-LSP, MS-NLD, NBNS</w:t>
      </w:r>
      <w:bookmarkStart w:id="0" w:name="_GoBack"/>
      <w:bookmarkEnd w:id="0"/>
    </w:p>
    <w:p w:rsidR="0014304A" w:rsidRDefault="0014304A" w:rsidP="007F5E84">
      <w:pPr>
        <w:pStyle w:val="Default"/>
        <w:rPr>
          <w:sz w:val="20"/>
          <w:szCs w:val="20"/>
        </w:rPr>
      </w:pPr>
    </w:p>
    <w:p w:rsidR="0014304A" w:rsidRPr="00DC1786" w:rsidRDefault="0014304A" w:rsidP="007F5E84">
      <w:pPr>
        <w:pStyle w:val="Default"/>
        <w:rPr>
          <w:sz w:val="20"/>
          <w:szCs w:val="20"/>
        </w:rPr>
      </w:pPr>
    </w:p>
    <w:sectPr w:rsidR="0014304A" w:rsidRPr="00DC17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Liberation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786"/>
    <w:rsid w:val="0014304A"/>
    <w:rsid w:val="00766AAB"/>
    <w:rsid w:val="007B4F2A"/>
    <w:rsid w:val="007F5E84"/>
    <w:rsid w:val="00DC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DC1786"/>
    <w:pPr>
      <w:autoSpaceDE w:val="0"/>
      <w:autoSpaceDN w:val="0"/>
      <w:adjustRightInd w:val="0"/>
      <w:spacing w:after="0" w:line="240" w:lineRule="auto"/>
    </w:pPr>
    <w:rPr>
      <w:rFonts w:ascii="Liberation Sans" w:hAnsi="Liberation Sans" w:cs="Liberation Sans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DC1786"/>
    <w:pPr>
      <w:autoSpaceDE w:val="0"/>
      <w:autoSpaceDN w:val="0"/>
      <w:adjustRightInd w:val="0"/>
      <w:spacing w:after="0" w:line="240" w:lineRule="auto"/>
    </w:pPr>
    <w:rPr>
      <w:rFonts w:ascii="Liberation Sans" w:hAnsi="Liberation Sans" w:cs="Liberation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a.just</dc:creator>
  <cp:lastModifiedBy>a.just</cp:lastModifiedBy>
  <cp:revision>3</cp:revision>
  <dcterms:created xsi:type="dcterms:W3CDTF">2015-01-15T13:05:00Z</dcterms:created>
  <dcterms:modified xsi:type="dcterms:W3CDTF">2015-01-15T14:22:00Z</dcterms:modified>
</cp:coreProperties>
</file>