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09/07/2026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Pess_175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308_24114361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306_24114372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Pess_181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Pess_177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</w:t>
            </w:r>
          </w:p>
        </w:tc>
        <w:tc>
          <w:tcPr>
            <w:tcW w:type="dxa" w:w="1728"/>
          </w:tcPr>
          <w:p>
            <w:r>
              <w:t>Portaria de Pessoal SUFRAMA NA 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435-26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7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9/07/2026&amp;jornal=529&amp;pagina=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