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media/image1.jpeg" ContentType="image/jpe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mirepage"/>
        <w:rPr>
          <w:shd w:fill="auto" w:val="clear"/>
        </w:rPr>
      </w:pPr>
      <w:r>
        <w:rPr>
          <w:shd w:fill="auto" w:val="clear"/>
        </w:rPr>
        <w:t>UNIVERSITÉ DU [</w:t>
      </w:r>
      <w:r>
        <w:rPr>
          <w:shd w:fill="auto" w:val="clear"/>
        </w:rPr>
        <w:t>LIEU</w:t>
      </w:r>
      <w:r>
        <w:rPr>
          <w:shd w:fill="auto" w:val="clear"/>
        </w:rPr>
        <w:t>]</w:t>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t>PROJET INDIVIDUEL 1</w:t>
      </w:r>
    </w:p>
    <w:p>
      <w:pPr>
        <w:pStyle w:val="Premirepage"/>
        <w:rPr>
          <w:shd w:fill="auto" w:val="clear"/>
        </w:rPr>
      </w:pPr>
      <w:r>
        <w:rPr>
          <w:shd w:fill="auto" w:val="clear"/>
        </w:rPr>
        <w:t xml:space="preserve">PRÉSENTÉ À </w:t>
      </w:r>
      <w:r>
        <w:rPr>
          <w:shd w:fill="auto" w:val="clear"/>
        </w:rPr>
        <w:t>[NOM]</w:t>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t>COMME EXIGENCE DU COURS</w:t>
      </w:r>
    </w:p>
    <w:p>
      <w:pPr>
        <w:pStyle w:val="Premirepage"/>
        <w:rPr>
          <w:shd w:fill="auto" w:val="clear"/>
        </w:rPr>
      </w:pPr>
      <w:r>
        <w:rPr>
          <w:shd w:fill="auto" w:val="clear"/>
        </w:rPr>
        <w:t>[COURS]</w:t>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t xml:space="preserve">PAR </w:t>
      </w:r>
    </w:p>
    <w:p>
      <w:pPr>
        <w:pStyle w:val="Premirepage"/>
        <w:rPr>
          <w:shd w:fill="auto" w:val="clear"/>
        </w:rPr>
      </w:pPr>
      <w:r>
        <w:rPr>
          <w:shd w:fill="auto" w:val="clear"/>
        </w:rPr>
        <w:t>[NOM]</w:t>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t>7</w:t>
      </w:r>
      <w:r>
        <w:rPr>
          <w:shd w:fill="auto" w:val="clear"/>
        </w:rPr>
        <w:t xml:space="preserve"> FÉVRIER 202</w:t>
      </w:r>
      <w:r>
        <w:rPr>
          <w:shd w:fill="auto" w:val="clear"/>
        </w:rPr>
        <w:t>6</w:t>
      </w:r>
      <w:r>
        <w:br w:type="page"/>
      </w:r>
    </w:p>
    <w:p>
      <w:pPr>
        <w:pStyle w:val="Heading1"/>
        <w:rPr/>
      </w:pPr>
      <w:bookmarkStart w:id="0" w:name="__RefHeading___Toc1291_1922954643"/>
      <w:bookmarkStart w:id="1" w:name="_Toc153724393"/>
      <w:bookmarkEnd w:id="0"/>
      <w:r>
        <w:rPr/>
        <w:t>RÉSUMÉ</w:t>
      </w:r>
      <w:bookmarkEnd w:id="1"/>
    </w:p>
    <w:p>
      <w:pPr>
        <w:pStyle w:val="BodyText"/>
        <w:rPr/>
      </w:pPr>
      <w:r>
        <w:rPr/>
        <w:t xml:space="preserve">Le résumé constitue une synthèse exhaustive et autonome du travail réalisé, dont la longueur se situe idéalement entre 250 et 300 mots. Sa rédaction doit obligatoirement intégrer </w:t>
      </w:r>
      <w:r>
        <w:rPr>
          <w:b w:val="false"/>
          <w:bCs w:val="false"/>
        </w:rPr>
        <w:t>l'énoncé de la problématique technique ou scientifique traitée, la définition précise des objectifs du projet, la description de la méthodologie expérimentale ou théorique adoptée, ainsi que l'exposition des résultats les plus probants et de la conclusion majeure qui en découle. Sur</w:t>
      </w:r>
      <w:r>
        <w:rPr/>
        <w:t xml:space="preserve"> le plan pédagogique, il est impératif d'envisager cette partie comme une activité rétroactive s'effectuant impérativement après la finalisation complète du corps du document. Cette approche garantit que le résumé reflète l'état achevé de la recherche plutôt que les intentions initiales, évitant ainsi toute divergence entre les résultats réels et la présentation préliminaire, tout en permettant au lecteur spécialisé de saisir l'intérêt et la portée de l'étude sans parcourir l'intégralité du document.</w:t>
      </w:r>
      <w:r>
        <w:br w:type="page"/>
      </w:r>
    </w:p>
    <w:p>
      <w:pPr>
        <w:pStyle w:val="BodyText"/>
        <w:rPr/>
      </w:pPr>
      <w:r>
        <w:rPr/>
      </w:r>
    </w:p>
    <w:sdt>
      <w:sdtPr>
        <w:docPartObj>
          <w:docPartGallery w:val="Table of Contents"/>
          <w:docPartUnique w:val="true"/>
        </w:docPartObj>
      </w:sdtPr>
      <w:sdtContent>
        <w:p>
          <w:pPr>
            <w:pStyle w:val="Heading1"/>
            <w:rPr/>
          </w:pPr>
          <w:r>
            <w:rPr/>
            <w:t>TABLE DES MATIÈRES</w:t>
            <w:br/>
          </w:r>
        </w:p>
        <w:p>
          <w:pPr>
            <w:pStyle w:val="TOC1"/>
            <w:tabs>
              <w:tab w:val="clear" w:pos="708"/>
              <w:tab w:val="left" w:pos="440" w:leader="none"/>
              <w:tab w:val="right" w:pos="9015" w:leader="dot"/>
            </w:tabs>
            <w:rPr/>
          </w:pPr>
          <w:r>
            <w:fldChar w:fldCharType="begin"/>
          </w:r>
          <w:r>
            <w:rPr>
              <w:rStyle w:val="Sautdindex"/>
            </w:rPr>
            <w:instrText xml:space="preserve"> TOC \o "1-3" \h</w:instrText>
          </w:r>
          <w:r>
            <w:rPr>
              <w:rStyle w:val="Sautdindex"/>
            </w:rPr>
            <w:fldChar w:fldCharType="separate"/>
          </w:r>
          <w:hyperlink w:anchor="__RefHeading___Toc1291_1922954643">
            <w:r>
              <w:rPr>
                <w:rStyle w:val="Sautdindex"/>
              </w:rPr>
              <w:tab/>
              <w:t>RÉSUMÉ</w:t>
              <w:tab/>
              <w:t>ii</w:t>
            </w:r>
          </w:hyperlink>
        </w:p>
        <w:p>
          <w:pPr>
            <w:pStyle w:val="TOC1"/>
            <w:tabs>
              <w:tab w:val="clear" w:pos="708"/>
              <w:tab w:val="left" w:pos="440" w:leader="none"/>
              <w:tab w:val="right" w:pos="9015" w:leader="dot"/>
            </w:tabs>
            <w:rPr/>
          </w:pPr>
          <w:hyperlink w:anchor="__RefHeading___Toc1293_1922954643">
            <w:r>
              <w:rPr>
                <w:rStyle w:val="Sautdindex"/>
              </w:rPr>
              <w:tab/>
              <w:t>INTRODUCTION</w:t>
              <w:tab/>
              <w:t>iv</w:t>
            </w:r>
          </w:hyperlink>
        </w:p>
        <w:p>
          <w:pPr>
            <w:pStyle w:val="TOC1"/>
            <w:tabs>
              <w:tab w:val="clear" w:pos="708"/>
              <w:tab w:val="left" w:pos="440" w:leader="none"/>
              <w:tab w:val="right" w:pos="9015" w:leader="dot"/>
            </w:tabs>
            <w:rPr/>
          </w:pPr>
          <w:hyperlink w:anchor="__RefHeading___Toc1295_1922954643">
            <w:r>
              <w:rPr>
                <w:rStyle w:val="Sautdindex"/>
              </w:rPr>
              <w:tab/>
              <w:t>REMERCIMENTS</w:t>
              <w:tab/>
              <w:t>v</w:t>
            </w:r>
          </w:hyperlink>
        </w:p>
        <w:p>
          <w:pPr>
            <w:pStyle w:val="TOC1"/>
            <w:tabs>
              <w:tab w:val="clear" w:pos="708"/>
              <w:tab w:val="left" w:pos="440" w:leader="none"/>
              <w:tab w:val="right" w:pos="9015" w:leader="dot"/>
            </w:tabs>
            <w:rPr/>
          </w:pPr>
          <w:hyperlink w:anchor="__RefHeading___Toc3276_1922954643">
            <w:r>
              <w:rPr>
                <w:rStyle w:val="Sautdindex"/>
              </w:rPr>
              <w:tab/>
              <w:t>INDEX DES FIGURES</w:t>
              <w:tab/>
              <w:t>vi</w:t>
            </w:r>
          </w:hyperlink>
        </w:p>
        <w:p>
          <w:pPr>
            <w:pStyle w:val="TOC1"/>
            <w:tabs>
              <w:tab w:val="clear" w:pos="708"/>
              <w:tab w:val="left" w:pos="440" w:leader="none"/>
              <w:tab w:val="right" w:pos="9015" w:leader="dot"/>
            </w:tabs>
            <w:rPr/>
          </w:pPr>
          <w:hyperlink w:anchor="__RefHeading___Toc3278_1922954643">
            <w:r>
              <w:rPr>
                <w:rStyle w:val="Sautdindex"/>
              </w:rPr>
              <w:tab/>
              <w:t>INDEX DES TABLEAUX</w:t>
              <w:tab/>
              <w:t>vii</w:t>
            </w:r>
          </w:hyperlink>
        </w:p>
        <w:p>
          <w:pPr>
            <w:pStyle w:val="TOC1"/>
            <w:tabs>
              <w:tab w:val="clear" w:pos="708"/>
              <w:tab w:val="left" w:pos="440" w:leader="none"/>
              <w:tab w:val="right" w:pos="9015" w:leader="dot"/>
            </w:tabs>
            <w:rPr/>
          </w:pPr>
          <w:hyperlink w:anchor="__RefHeading___Toc1301_1922954643">
            <w:r>
              <w:rPr>
                <w:rStyle w:val="Sautdindex"/>
              </w:rPr>
              <w:tab/>
              <w:t>MA GRANDE PARTIE</w:t>
              <w:tab/>
              <w:t>1</w:t>
            </w:r>
          </w:hyperlink>
        </w:p>
        <w:p>
          <w:pPr>
            <w:pStyle w:val="TOC2"/>
            <w:tabs>
              <w:tab w:val="clear" w:pos="708"/>
              <w:tab w:val="left" w:pos="880" w:leader="none"/>
              <w:tab w:val="right" w:pos="9015" w:leader="dot"/>
            </w:tabs>
            <w:rPr/>
          </w:pPr>
          <w:hyperlink w:anchor="__RefHeading___Toc614_1922954643">
            <w:r>
              <w:rPr>
                <w:rStyle w:val="Sautdindex"/>
              </w:rPr>
              <w:tab/>
              <w:t>Ma sous-partie</w:t>
              <w:tab/>
              <w:t>1</w:t>
            </w:r>
          </w:hyperlink>
        </w:p>
        <w:p>
          <w:pPr>
            <w:pStyle w:val="TOC2"/>
            <w:tabs>
              <w:tab w:val="clear" w:pos="708"/>
              <w:tab w:val="left" w:pos="880" w:leader="none"/>
              <w:tab w:val="right" w:pos="9015" w:leader="dot"/>
            </w:tabs>
            <w:rPr/>
          </w:pPr>
          <w:hyperlink w:anchor="__RefHeading___Toc616_1922954643">
            <w:r>
              <w:rPr>
                <w:rStyle w:val="Sautdindex"/>
              </w:rPr>
              <w:tab/>
              <w:t>Ma sous-partie</w:t>
              <w:tab/>
              <w:t>1</w:t>
            </w:r>
          </w:hyperlink>
        </w:p>
        <w:p>
          <w:pPr>
            <w:pStyle w:val="TOC2"/>
            <w:tabs>
              <w:tab w:val="clear" w:pos="708"/>
              <w:tab w:val="left" w:pos="880" w:leader="none"/>
              <w:tab w:val="right" w:pos="9015" w:leader="dot"/>
            </w:tabs>
            <w:rPr/>
          </w:pPr>
          <w:hyperlink w:anchor="__RefHeading___Toc618_1922954643">
            <w:r>
              <w:rPr>
                <w:rStyle w:val="Sautdindex"/>
              </w:rPr>
              <w:tab/>
              <w:t>Ma sous-partie</w:t>
              <w:tab/>
              <w:t>2</w:t>
            </w:r>
          </w:hyperlink>
        </w:p>
        <w:p>
          <w:pPr>
            <w:pStyle w:val="TOC1"/>
            <w:tabs>
              <w:tab w:val="clear" w:pos="708"/>
              <w:tab w:val="left" w:pos="440" w:leader="none"/>
              <w:tab w:val="right" w:pos="9015" w:leader="dot"/>
            </w:tabs>
            <w:rPr/>
          </w:pPr>
          <w:hyperlink w:anchor="__RefHeading___Toc1569_1922954643">
            <w:r>
              <w:rPr>
                <w:rStyle w:val="Sautdindex"/>
              </w:rPr>
              <w:tab/>
              <w:t>MA GRANDE PARTIE</w:t>
              <w:tab/>
              <w:t>3</w:t>
            </w:r>
          </w:hyperlink>
        </w:p>
        <w:p>
          <w:pPr>
            <w:pStyle w:val="TOC2"/>
            <w:tabs>
              <w:tab w:val="clear" w:pos="708"/>
              <w:tab w:val="left" w:pos="880" w:leader="none"/>
              <w:tab w:val="right" w:pos="9015" w:leader="dot"/>
            </w:tabs>
            <w:rPr/>
          </w:pPr>
          <w:hyperlink w:anchor="__RefHeading___Toc614_1922954643_Copie_1">
            <w:r>
              <w:rPr>
                <w:rStyle w:val="Sautdindex"/>
              </w:rPr>
              <w:tab/>
              <w:t>Ma sous-partie</w:t>
              <w:tab/>
              <w:t>3</w:t>
            </w:r>
          </w:hyperlink>
        </w:p>
        <w:p>
          <w:pPr>
            <w:pStyle w:val="TOC2"/>
            <w:tabs>
              <w:tab w:val="clear" w:pos="708"/>
              <w:tab w:val="left" w:pos="880" w:leader="none"/>
              <w:tab w:val="right" w:pos="9015" w:leader="dot"/>
            </w:tabs>
            <w:rPr/>
          </w:pPr>
          <w:hyperlink w:anchor="__RefHeading___Toc616_1922954643_Copie_1">
            <w:r>
              <w:rPr>
                <w:rStyle w:val="Sautdindex"/>
              </w:rPr>
              <w:tab/>
              <w:t>Ma sous-partie</w:t>
              <w:tab/>
              <w:t>3</w:t>
            </w:r>
          </w:hyperlink>
        </w:p>
        <w:p>
          <w:pPr>
            <w:pStyle w:val="TOC2"/>
            <w:tabs>
              <w:tab w:val="clear" w:pos="708"/>
              <w:tab w:val="left" w:pos="880" w:leader="none"/>
              <w:tab w:val="right" w:pos="9015" w:leader="dot"/>
            </w:tabs>
            <w:rPr/>
          </w:pPr>
          <w:hyperlink w:anchor="__RefHeading___Toc618_1922954643_Copie_1">
            <w:r>
              <w:rPr>
                <w:rStyle w:val="Sautdindex"/>
              </w:rPr>
              <w:tab/>
              <w:t>Ma sous-partie</w:t>
              <w:tab/>
              <w:t>3</w:t>
            </w:r>
          </w:hyperlink>
        </w:p>
        <w:p>
          <w:pPr>
            <w:pStyle w:val="TOC1"/>
            <w:tabs>
              <w:tab w:val="clear" w:pos="708"/>
              <w:tab w:val="left" w:pos="440" w:leader="none"/>
              <w:tab w:val="right" w:pos="9015" w:leader="dot"/>
            </w:tabs>
            <w:rPr/>
          </w:pPr>
          <w:hyperlink w:anchor="__RefHeading___Toc1571_1922954643">
            <w:r>
              <w:rPr>
                <w:rStyle w:val="Sautdindex"/>
              </w:rPr>
              <w:tab/>
              <w:t>MA GRANDE PARTIE</w:t>
              <w:tab/>
              <w:t>4</w:t>
            </w:r>
          </w:hyperlink>
        </w:p>
        <w:p>
          <w:pPr>
            <w:pStyle w:val="TOC2"/>
            <w:tabs>
              <w:tab w:val="clear" w:pos="708"/>
              <w:tab w:val="left" w:pos="880" w:leader="none"/>
              <w:tab w:val="right" w:pos="9015" w:leader="dot"/>
            </w:tabs>
            <w:rPr/>
          </w:pPr>
          <w:hyperlink w:anchor="__RefHeading___Toc614_1922954643_Copie_2">
            <w:r>
              <w:rPr>
                <w:rStyle w:val="Sautdindex"/>
              </w:rPr>
              <w:tab/>
              <w:t>Ma sous-partie</w:t>
              <w:tab/>
              <w:t>4</w:t>
            </w:r>
          </w:hyperlink>
        </w:p>
        <w:p>
          <w:pPr>
            <w:pStyle w:val="TOC2"/>
            <w:tabs>
              <w:tab w:val="clear" w:pos="708"/>
              <w:tab w:val="left" w:pos="880" w:leader="none"/>
              <w:tab w:val="right" w:pos="9015" w:leader="dot"/>
            </w:tabs>
            <w:rPr/>
          </w:pPr>
          <w:hyperlink w:anchor="__RefHeading___Toc616_1922954643_Copie_2">
            <w:r>
              <w:rPr>
                <w:rStyle w:val="Sautdindex"/>
              </w:rPr>
              <w:tab/>
              <w:t>Ma sous-partie</w:t>
              <w:tab/>
              <w:t>4</w:t>
            </w:r>
          </w:hyperlink>
        </w:p>
        <w:p>
          <w:pPr>
            <w:pStyle w:val="TOC2"/>
            <w:tabs>
              <w:tab w:val="clear" w:pos="708"/>
              <w:tab w:val="left" w:pos="880" w:leader="none"/>
              <w:tab w:val="right" w:pos="9015" w:leader="dot"/>
            </w:tabs>
            <w:rPr/>
          </w:pPr>
          <w:hyperlink w:anchor="__RefHeading___Toc618_1922954643_Copie_2">
            <w:r>
              <w:rPr>
                <w:rStyle w:val="Sautdindex"/>
              </w:rPr>
              <w:tab/>
              <w:t>Ma sous-partie</w:t>
              <w:tab/>
              <w:t>4</w:t>
            </w:r>
          </w:hyperlink>
        </w:p>
        <w:p>
          <w:pPr>
            <w:pStyle w:val="TOC1"/>
            <w:tabs>
              <w:tab w:val="clear" w:pos="708"/>
              <w:tab w:val="left" w:pos="440" w:leader="none"/>
              <w:tab w:val="right" w:pos="9015" w:leader="dot"/>
            </w:tabs>
            <w:rPr/>
          </w:pPr>
          <w:hyperlink w:anchor="__RefHeading___Toc1307_1922954643">
            <w:r>
              <w:rPr>
                <w:rStyle w:val="Sautdindex"/>
              </w:rPr>
              <w:tab/>
              <w:t>CONCLUSION</w:t>
              <w:tab/>
              <w:t>5</w:t>
            </w:r>
          </w:hyperlink>
        </w:p>
        <w:p>
          <w:pPr>
            <w:pStyle w:val="TOC1"/>
            <w:tabs>
              <w:tab w:val="clear" w:pos="708"/>
              <w:tab w:val="left" w:pos="440" w:leader="none"/>
              <w:tab w:val="right" w:pos="9015" w:leader="dot"/>
            </w:tabs>
            <w:rPr/>
          </w:pPr>
          <w:hyperlink w:anchor="__RefHeading___Toc3520_1922954643">
            <w:r>
              <w:rPr>
                <w:rStyle w:val="Sautdindex"/>
              </w:rPr>
              <w:tab/>
              <w:t>GLOSSAIRE</w:t>
              <w:tab/>
              <w:t>6</w:t>
            </w:r>
          </w:hyperlink>
        </w:p>
        <w:p>
          <w:pPr>
            <w:pStyle w:val="TOC1"/>
            <w:tabs>
              <w:tab w:val="clear" w:pos="708"/>
              <w:tab w:val="left" w:pos="440" w:leader="none"/>
              <w:tab w:val="right" w:pos="9015" w:leader="dot"/>
            </w:tabs>
            <w:rPr/>
          </w:pPr>
          <w:hyperlink w:anchor="__RefHeading___Toc1309_1922954643">
            <w:r>
              <w:rPr>
                <w:rStyle w:val="Sautdindex"/>
              </w:rPr>
              <w:tab/>
              <w:t>ANNEXE</w:t>
              <w:tab/>
              <w:t>7</w:t>
            </w:r>
          </w:hyperlink>
        </w:p>
        <w:p>
          <w:pPr>
            <w:pStyle w:val="TOC1"/>
            <w:tabs>
              <w:tab w:val="clear" w:pos="708"/>
              <w:tab w:val="left" w:pos="440" w:leader="none"/>
              <w:tab w:val="right" w:pos="9015" w:leader="dot"/>
            </w:tabs>
            <w:rPr/>
          </w:pPr>
          <w:hyperlink w:anchor="__RefHeading___Toc1311_1922954643">
            <w:r>
              <w:rPr>
                <w:rStyle w:val="Sautdindex"/>
              </w:rPr>
              <w:tab/>
              <w:t>RÉFÉRENCES</w:t>
              <w:tab/>
              <w:t>8</w:t>
            </w:r>
          </w:hyperlink>
          <w:r>
            <w:rPr>
              <w:rStyle w:val="Sautdindex"/>
            </w:rPr>
            <w:fldChar w:fldCharType="end"/>
          </w:r>
        </w:p>
      </w:sdtContent>
    </w:sdt>
    <w:p>
      <w:pPr>
        <w:pStyle w:val="Normal"/>
        <w:rPr>
          <w:rFonts w:ascii="Calibri Light" w:hAnsi="Calibri Light"/>
          <w:b/>
          <w:bCs/>
          <w:sz w:val="32"/>
          <w:szCs w:val="32"/>
        </w:rPr>
      </w:pPr>
      <w:r>
        <w:rPr>
          <w:rFonts w:ascii="Calibri Light" w:hAnsi="Calibri Light"/>
          <w:b/>
          <w:bCs/>
          <w:sz w:val="32"/>
          <w:szCs w:val="32"/>
        </w:rPr>
      </w:r>
      <w:r>
        <w:br w:type="page"/>
      </w:r>
    </w:p>
    <w:p>
      <w:pPr>
        <w:pStyle w:val="Heading1"/>
        <w:spacing w:before="0" w:after="0"/>
        <w:ind w:hanging="0" w:left="432"/>
        <w:jc w:val="center"/>
        <w:rPr>
          <w:rFonts w:ascii="Times New Roman" w:hAnsi="Times New Roman" w:cs="Times New Roman"/>
          <w:b/>
          <w:bCs/>
          <w:color w:val="auto"/>
        </w:rPr>
      </w:pPr>
      <w:bookmarkStart w:id="2" w:name="__RefHeading___Toc1293_1922954643"/>
      <w:bookmarkStart w:id="3" w:name="_Toc153724394_Copie_1"/>
      <w:bookmarkEnd w:id="2"/>
      <w:r>
        <w:rPr>
          <w:rFonts w:cs="Times New Roman" w:ascii="Times New Roman" w:hAnsi="Times New Roman"/>
          <w:b/>
          <w:bCs/>
          <w:color w:val="auto"/>
        </w:rPr>
        <w:t>I</w:t>
      </w:r>
      <w:bookmarkEnd w:id="3"/>
      <w:r>
        <w:rPr>
          <w:rFonts w:cs="Times New Roman" w:ascii="Times New Roman" w:hAnsi="Times New Roman"/>
          <w:b/>
          <w:bCs/>
          <w:color w:val="auto"/>
        </w:rPr>
        <w:t>NTRODUCTION</w:t>
      </w:r>
    </w:p>
    <w:p>
      <w:pPr>
        <w:pStyle w:val="BodyText"/>
        <w:rPr>
          <w:b w:val="false"/>
          <w:bCs w:val="false"/>
        </w:rPr>
      </w:pPr>
      <w:r>
        <w:rPr>
          <w:b w:val="false"/>
          <w:bCs w:val="false"/>
        </w:rPr>
        <w:t>L'introduction a pour fonction de contextualiser le sujet dans un cadre académique élargi avant de restreindre le champ à l'objet spécifique du projet individuel. Elle doit impérativement définir les termes techniques essentiels pour garantir une cohérence sémantique, formuler la problématique centrale et annoncer la structure du rapport afin de guider le lecteur à travers les chapitres. Conformément au modèle structurel du « sablier », cette section amorce une transition du général vers le particulier. Il est normal que la problématique évolue durant la phase de rédaction, car la synthèse des données met souvent en lumière des variables non anticipées. Le processus d'écriture étant par nature récursif, la finalisation de la conclusion impose fréquemment un retour sur l'introduction pour en affiner l'énoncé de départ et assurer une validité interne parfaite.</w:t>
      </w:r>
      <w:r>
        <w:br w:type="page"/>
      </w:r>
    </w:p>
    <w:p>
      <w:pPr>
        <w:pStyle w:val="Heading1"/>
        <w:spacing w:before="0" w:after="0"/>
        <w:ind w:hanging="0" w:left="432"/>
        <w:jc w:val="center"/>
        <w:rPr>
          <w:rFonts w:ascii="Times New Roman" w:hAnsi="Times New Roman" w:cs="Times New Roman"/>
          <w:b/>
          <w:bCs/>
          <w:color w:val="auto"/>
        </w:rPr>
      </w:pPr>
      <w:bookmarkStart w:id="4" w:name="__RefHeading___Toc1295_1922954643"/>
      <w:bookmarkStart w:id="5" w:name="_Toc153724394"/>
      <w:bookmarkEnd w:id="4"/>
      <w:r>
        <w:rPr>
          <w:rFonts w:cs="Times New Roman" w:ascii="Times New Roman" w:hAnsi="Times New Roman"/>
          <w:b/>
          <w:bCs/>
          <w:color w:val="auto"/>
        </w:rPr>
        <w:t>REMERCIMENTS</w:t>
      </w:r>
      <w:bookmarkEnd w:id="5"/>
    </w:p>
    <w:p>
      <w:pPr>
        <w:pStyle w:val="BodyText"/>
        <w:ind w:hanging="0" w:left="0" w:right="0"/>
        <w:rPr/>
      </w:pPr>
      <w:r>
        <w:rPr/>
        <w:t>La section des remerciements est dévolue à l'expression formelle de la gratitude de l'auteur envers les contributeurs ayant permis l'aboutissement du rapport, qu'il s'agisse de soutien pédagogique, institutionnel ou financier. Il est d'usage d'y inclure l'encadrement fourni par le professeur responsable, tel qu</w:t>
      </w:r>
      <w:r>
        <w:rPr/>
        <w:t>e X</w:t>
      </w:r>
      <w:r>
        <w:rPr/>
        <w:t xml:space="preserve">, ainsi que l'appui de l'Université </w:t>
      </w:r>
      <w:r>
        <w:rPr/>
        <w:t>X</w:t>
      </w:r>
      <w:r>
        <w:rPr/>
        <w:t xml:space="preserve"> concernant l'accès aux infrastructures de recherche. La mention de partenaires techniques ou d'associations, comme </w:t>
      </w:r>
      <w:r>
        <w:rPr/>
        <w:t>X</w:t>
      </w:r>
      <w:r>
        <w:rPr/>
        <w:t>, renforce l'ancrage institutionnel du travail. D'un point de vue de la psychologie cognitive, isoler ces gratitudes dans un espace dédié permet de maintenir la neutralité tonale nécessaire au reste du document scientifique.</w:t>
      </w:r>
      <w:r>
        <w:br w:type="page"/>
      </w:r>
    </w:p>
    <w:p>
      <w:pPr>
        <w:pStyle w:val="BodyText"/>
        <w:ind w:hanging="0" w:left="0" w:right="0"/>
        <w:rPr/>
      </w:pPr>
      <w:r>
        <w:rPr/>
      </w:r>
    </w:p>
    <w:p>
      <w:pPr>
        <w:pStyle w:val="Heading1"/>
        <w:rPr/>
      </w:pPr>
      <w:r>
        <w:rPr/>
        <w:t>INDEX DES FIGURES</w:t>
      </w:r>
    </w:p>
    <w:p>
      <w:pPr>
        <w:pStyle w:val="TableofFigures"/>
        <w:tabs>
          <w:tab w:val="clear" w:pos="9072"/>
          <w:tab w:val="right" w:pos="9015" w:leader="dot"/>
        </w:tabs>
        <w:rPr/>
      </w:pPr>
      <w:r>
        <w:fldChar w:fldCharType="begin"/>
      </w:r>
      <w:r>
        <w:rPr>
          <w:rStyle w:val="Sautdindex"/>
        </w:rPr>
        <w:instrText xml:space="preserve"> TOC \c "Figure" \h </w:instrText>
      </w:r>
      <w:r>
        <w:rPr>
          <w:rStyle w:val="Sautdindex"/>
        </w:rPr>
        <w:fldChar w:fldCharType="separate"/>
      </w:r>
      <w:hyperlink w:anchor="Figure!0|sequence">
        <w:r>
          <w:rPr>
            <w:rStyle w:val="Sautdindex"/>
          </w:rPr>
          <w:t>Figure 1: Ceci est la légende de la figure.</w:t>
          <w:tab/>
          <w:t>1</w:t>
        </w:r>
      </w:hyperlink>
      <w:r>
        <w:rPr>
          <w:rStyle w:val="Sautdindex"/>
        </w:rPr>
        <w:fldChar w:fldCharType="end"/>
      </w:r>
    </w:p>
    <w:p>
      <w:pPr>
        <w:pStyle w:val="Normal"/>
        <w:spacing w:before="0" w:after="0"/>
        <w:ind w:hanging="0" w:left="432"/>
        <w:jc w:val="center"/>
        <w:rPr>
          <w:rFonts w:ascii="Times New Roman" w:hAnsi="Times New Roman" w:cs="Times New Roman"/>
          <w:b/>
          <w:bCs/>
          <w:color w:val="auto"/>
        </w:rPr>
      </w:pPr>
      <w:r>
        <w:rPr>
          <w:rFonts w:cs="Times New Roman"/>
          <w:b/>
          <w:bCs/>
          <w:color w:val="auto"/>
        </w:rPr>
      </w:r>
    </w:p>
    <w:p>
      <w:pPr>
        <w:pStyle w:val="Normal"/>
        <w:rPr/>
      </w:pPr>
      <w:r>
        <w:rPr/>
      </w:r>
    </w:p>
    <w:p>
      <w:pPr>
        <w:pStyle w:val="Normal"/>
        <w:rPr/>
      </w:pPr>
      <w:r>
        <w:rPr/>
      </w:r>
      <w:bookmarkStart w:id="6" w:name="__RefHeading___Toc1299_1922954643"/>
      <w:bookmarkStart w:id="7" w:name="__RefHeading___Toc1299_1922954643"/>
      <w:bookmarkEnd w:id="7"/>
    </w:p>
    <w:p>
      <w:pPr>
        <w:pStyle w:val="Normal"/>
        <w:rPr/>
      </w:pPr>
      <w:r>
        <w:rPr/>
      </w:r>
    </w:p>
    <w:p>
      <w:pPr>
        <w:pStyle w:val="Normal"/>
        <w:rPr/>
      </w:pPr>
      <w:r>
        <w:rPr/>
      </w:r>
    </w:p>
    <w:p>
      <w:pPr>
        <w:pStyle w:val="Normal"/>
        <w:spacing w:before="0" w:after="160"/>
        <w:rPr/>
      </w:pPr>
      <w:r>
        <w:rPr/>
      </w:r>
    </w:p>
    <w:p>
      <w:pPr>
        <w:pStyle w:val="Heading1"/>
        <w:rPr/>
      </w:pPr>
      <w:r>
        <w:br w:type="page"/>
      </w:r>
      <w:r>
        <w:rPr/>
        <w:t>INDEX DES TABLEAUX</w:t>
      </w:r>
    </w:p>
    <w:p>
      <w:pPr>
        <w:pStyle w:val="Indexdetableaux1"/>
        <w:tabs>
          <w:tab w:val="clear" w:pos="9072"/>
          <w:tab w:val="right" w:pos="9015" w:leader="dot"/>
        </w:tabs>
        <w:rPr/>
      </w:pPr>
      <w:r>
        <w:fldChar w:fldCharType="begin"/>
      </w:r>
      <w:r>
        <w:rPr>
          <w:rStyle w:val="Sautdindex"/>
        </w:rPr>
        <w:instrText xml:space="preserve"> TOC \c "Tableau" \h </w:instrText>
      </w:r>
      <w:r>
        <w:rPr>
          <w:rStyle w:val="Sautdindex"/>
        </w:rPr>
        <w:fldChar w:fldCharType="separate"/>
      </w:r>
      <w:hyperlink w:anchor="Tableau!1|sequence">
        <w:r>
          <w:rPr>
            <w:rStyle w:val="Sautdindex"/>
          </w:rPr>
          <w:t>Tableau 1: Ceci est mon tableau</w:t>
          <w:tab/>
          <w:t>2</w:t>
        </w:r>
      </w:hyperlink>
      <w:r>
        <w:rPr>
          <w:rStyle w:val="Sautdindex"/>
        </w:rPr>
        <w:fldChar w:fldCharType="end"/>
      </w:r>
    </w:p>
    <w:p>
      <w:pPr>
        <w:sectPr>
          <w:footerReference w:type="default" r:id="rId2"/>
          <w:footerReference w:type="first" r:id="rId3"/>
          <w:type w:val="nextPage"/>
          <w:pgSz w:w="11906" w:h="16838"/>
          <w:pgMar w:left="1445" w:right="1445" w:gutter="0" w:header="0" w:top="1445" w:footer="736" w:bottom="1445"/>
          <w:pgNumType w:start="1" w:fmt="lowerRoman"/>
          <w:formProt w:val="false"/>
          <w:titlePg/>
          <w:textDirection w:val="lrTb"/>
          <w:docGrid w:type="default" w:linePitch="360" w:charSpace="0"/>
        </w:sectPr>
        <w:pStyle w:val="Normal"/>
        <w:spacing w:before="0" w:after="160"/>
        <w:rPr/>
      </w:pPr>
      <w:r>
        <w:rPr/>
      </w:r>
    </w:p>
    <w:p>
      <w:pPr>
        <w:pStyle w:val="Heading1"/>
        <w:rPr/>
      </w:pPr>
      <w:bookmarkStart w:id="8" w:name="__RefHeading___Toc1301_1922954643"/>
      <w:bookmarkStart w:id="9" w:name="_Toc153724397"/>
      <w:bookmarkEnd w:id="8"/>
      <w:r>
        <w:rPr/>
        <w:t>M</w:t>
      </w:r>
      <w:bookmarkEnd w:id="9"/>
      <w:r>
        <w:rPr/>
        <w:t>A GRANDE PARTIE</w:t>
      </w:r>
    </w:p>
    <w:p>
      <w:pPr>
        <w:pStyle w:val="Commentaire"/>
        <w:rPr/>
      </w:pPr>
      <w:r>
        <w:rPr/>
        <w:t xml:space="preserve">Commentaire : Ceci est un commentaire de partie, </w:t>
      </w:r>
      <w:r>
        <w:rPr/>
        <w:t>il peut servire à résumer ou contextualiser la partie à venir.</w:t>
      </w:r>
    </w:p>
    <w:p>
      <w:pPr>
        <w:pStyle w:val="Heading2"/>
        <w:numPr>
          <w:ilvl w:val="0"/>
          <w:numId w:val="0"/>
        </w:numPr>
        <w:ind w:hanging="0" w:left="576"/>
        <w:rPr/>
      </w:pPr>
      <w:bookmarkStart w:id="10" w:name="__RefHeading___Toc614_1922954643"/>
      <w:bookmarkStart w:id="11" w:name="_Toc153724398"/>
      <w:bookmarkEnd w:id="10"/>
      <w:r>
        <w:rPr/>
        <w:t>M</w:t>
      </w:r>
      <w:r>
        <w:rPr/>
        <w:t>a</w:t>
      </w:r>
      <w:r>
        <w:rPr/>
        <w:t xml:space="preserve"> sous-</w:t>
      </w:r>
      <w:bookmarkEnd w:id="11"/>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 </w:t>
      </w:r>
      <w:r>
        <w:rPr/>
        <w:t>elle contient du texte avec une interligen de deux. Elle est justifié et à une police de 12</w:t>
      </w:r>
      <w:r>
        <w:rPr/>
        <w:t xml:space="preserve">. </w:t>
      </w:r>
      <w:r>
        <w:rPr/>
        <w:t xml:space="preserve">Elle contient </w:t>
      </w:r>
      <w:r>
        <w:rPr/>
        <w:t>aussi</w:t>
      </w:r>
      <w:r>
        <w:rPr/>
        <w:t xml:space="preserve"> « </w:t>
      </w:r>
      <w:r>
        <w:rPr/>
        <w:fldChar w:fldCharType="begin"/>
      </w:r>
      <w:r>
        <w:rPr/>
        <w:instrText xml:space="preserve"> REF Ref_Figure0_caption_only \h </w:instrText>
      </w:r>
      <w:r>
        <w:rPr/>
        <w:fldChar w:fldCharType="separate"/>
      </w:r>
      <w:r>
        <w:rPr/>
        <w:t>Ceci est la légende de la figure.</w:t>
      </w:r>
      <w:r>
        <w:rPr/>
        <w:fldChar w:fldCharType="end"/>
      </w:r>
      <w:r>
        <w:rPr/>
        <w:t xml:space="preserve"> ». </w:t>
      </w:r>
      <w:r>
        <w:rPr/>
        <w:t>Pour avoir un rendu similaire, il faut faire insérer image puis ajouter une légende. Ensuite il est possible de faire un renvoie à la figure quand on l’évoque dans le texte.</w:t>
      </w:r>
    </w:p>
    <w:p>
      <w:pPr>
        <w:pStyle w:val="BodyText"/>
        <w:rPr/>
      </w:pPr>
      <w:r>
        <w:rPr/>
      </w:r>
      <w: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60720" cy="3448685"/>
                <wp:effectExtent l="0" t="0" r="0" b="0"/>
                <wp:wrapSquare wrapText="largest"/>
                <wp:docPr id="1" name="Cadre1"/>
                <a:graphic xmlns:a="http://schemas.openxmlformats.org/drawingml/2006/main">
                  <a:graphicData uri="http://schemas.microsoft.com/office/word/2010/wordprocessingShape">
                    <wps:wsp>
                      <wps:cNvSpPr txBox="1"/>
                      <wps:spPr>
                        <a:xfrm>
                          <a:off x="0" y="0"/>
                          <a:ext cx="5760720" cy="3448685"/>
                        </a:xfrm>
                        <a:prstGeom prst="rect"/>
                        <a:solidFill>
                          <a:srgbClr val="FFFFFF"/>
                        </a:solidFill>
                      </wps:spPr>
                      <wps:txbx>
                        <w:txbxContent>
                          <w:p>
                            <w:pPr>
                              <w:pStyle w:val="Figure"/>
                              <w:spacing w:before="120" w:after="120"/>
                              <w:rPr/>
                            </w:pPr>
                            <w:r>
                              <w:rPr/>
                              <w:drawing>
                                <wp:inline distT="0" distB="0" distL="0" distR="0">
                                  <wp:extent cx="5588000" cy="310705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rcRect l="-41" t="-73" r="-41" b="-73"/>
                                          <a:stretch>
                                            <a:fillRect/>
                                          </a:stretch>
                                        </pic:blipFill>
                                        <pic:spPr bwMode="auto">
                                          <a:xfrm>
                                            <a:off x="0" y="0"/>
                                            <a:ext cx="5588000" cy="31070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w:t>
                            </w:r>
                            <w:bookmarkStart w:id="12" w:name="Ref_Figure0_caption_only"/>
                            <w:r>
                              <w:rPr/>
                              <w:t>Ceci est la légende de la figure.</w:t>
                            </w:r>
                            <w:bookmarkEnd w:id="12"/>
                          </w:p>
                        </w:txbxContent>
                      </wps:txbx>
                      <wps:bodyPr anchor="t" lIns="0" tIns="0" rIns="0" bIns="0">
                        <a:noAutofit/>
                      </wps:bodyPr>
                    </wps:wsp>
                  </a:graphicData>
                </a:graphic>
              </wp:anchor>
            </w:drawing>
          </mc:Choice>
          <mc:Fallback>
            <w:pict>
              <v:rect style="position:absolute;rotation:-0;width:453.6pt;height:271.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588000" cy="310705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5"/>
                                    <a:srcRect l="-41" t="-73" r="-41" b="-73"/>
                                    <a:stretch>
                                      <a:fillRect/>
                                    </a:stretch>
                                  </pic:blipFill>
                                  <pic:spPr bwMode="auto">
                                    <a:xfrm>
                                      <a:off x="0" y="0"/>
                                      <a:ext cx="5588000" cy="310705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w:t>
                      </w:r>
                      <w:bookmarkStart w:id="13" w:name="Ref_Figure0_caption_only"/>
                      <w:r>
                        <w:rPr/>
                        <w:t>Ceci est la légende de la figure.</w:t>
                      </w:r>
                      <w:bookmarkEnd w:id="13"/>
                    </w:p>
                  </w:txbxContent>
                </v:textbox>
                <w10:wrap type="square" side="largest"/>
              </v:rect>
            </w:pict>
          </mc:Fallback>
        </mc:AlternateContent>
      </w:r>
    </w:p>
    <w:p>
      <w:pPr>
        <w:pStyle w:val="Heading2"/>
        <w:numPr>
          <w:ilvl w:val="0"/>
          <w:numId w:val="0"/>
        </w:numPr>
        <w:ind w:hanging="0" w:left="576"/>
        <w:rPr/>
      </w:pPr>
      <w:bookmarkStart w:id="14" w:name="__RefHeading___Toc616_1922954643"/>
      <w:bookmarkStart w:id="15" w:name="_Toc153724398_Copie_1"/>
      <w:bookmarkEnd w:id="14"/>
      <w:r>
        <w:rPr/>
        <w:t>M</w:t>
      </w:r>
      <w:r>
        <w:rPr/>
        <w:t>a</w:t>
      </w:r>
      <w:r>
        <w:rPr/>
        <w:t xml:space="preserve"> sous-</w:t>
      </w:r>
      <w:bookmarkEnd w:id="15"/>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 </w:t>
      </w:r>
      <w:r>
        <w:rPr/>
        <w:t>elle contient du texte avec une interligen de deux. Elle est justifié et à une police de 12</w:t>
      </w:r>
      <w:r>
        <w:rPr/>
        <w:t xml:space="preserve">. </w:t>
      </w:r>
      <w:r>
        <w:rPr/>
        <w:t xml:space="preserve">Elle contient </w:t>
      </w:r>
      <w:r>
        <w:rPr/>
        <w:t>aussi</w:t>
      </w:r>
      <w:r>
        <w:rPr/>
        <w:t xml:space="preserve"> «</w:t>
      </w:r>
      <w:r>
        <w:rPr/>
        <w:fldChar w:fldCharType="begin"/>
      </w:r>
      <w:r>
        <w:rPr/>
        <w:instrText xml:space="preserve"> REF Ref_Tableau0_caption_only \h </w:instrText>
      </w:r>
      <w:r>
        <w:rPr/>
        <w:fldChar w:fldCharType="separate"/>
      </w:r>
      <w:r>
        <w:rPr/>
        <w:t>Ceci est la légende de mon tableau</w:t>
      </w:r>
      <w:r>
        <w:rPr/>
        <w:fldChar w:fldCharType="end"/>
      </w:r>
      <w:r>
        <w:rPr/>
        <w:t xml:space="preserve">». </w:t>
      </w:r>
      <w:r>
        <w:rPr/>
        <w:t>Pour avoir un rendu similaire, il faut faire insérer tableau puis ajouter une légende. Ensuite il est possible de faire un renvoie au tableau quand on l’évoque dans le texte.</w:t>
      </w:r>
    </w:p>
    <w:p>
      <w:pPr>
        <w:pStyle w:val="BodyText"/>
        <w:rPr/>
      </w:pPr>
      <w:r>
        <w:rPr/>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Contenudetableau"/>
              <w:keepNext w:val="true"/>
              <w:widowControl w:val="false"/>
              <w:suppressLineNumbers/>
              <w:spacing w:before="0" w:after="160"/>
              <w:rPr/>
            </w:pPr>
            <w:r>
              <w:rPr/>
            </w:r>
          </w:p>
        </w:tc>
        <w:tc>
          <w:tcPr>
            <w:tcW w:w="3024" w:type="dxa"/>
            <w:tcBorders/>
          </w:tcPr>
          <w:p>
            <w:pPr>
              <w:pStyle w:val="Contenudetableau"/>
              <w:widowControl w:val="false"/>
              <w:suppressLineNumbers/>
              <w:spacing w:before="0" w:after="160"/>
              <w:rPr/>
            </w:pPr>
            <w:r>
              <w:rPr/>
            </w:r>
          </w:p>
        </w:tc>
        <w:tc>
          <w:tcPr>
            <w:tcW w:w="3024" w:type="dxa"/>
            <w:tcBorders/>
          </w:tcPr>
          <w:p>
            <w:pPr>
              <w:pStyle w:val="Contenudetableau"/>
              <w:widowControl w:val="false"/>
              <w:suppressLineNumbers/>
              <w:spacing w:before="0" w:after="160"/>
              <w:rPr/>
            </w:pPr>
            <w:r>
              <w:rPr/>
            </w:r>
          </w:p>
        </w:tc>
      </w:tr>
      <w:tr>
        <w:trPr/>
        <w:tc>
          <w:tcPr>
            <w:tcW w:w="3024" w:type="dxa"/>
            <w:tcBorders/>
          </w:tcPr>
          <w:p>
            <w:pPr>
              <w:pStyle w:val="Contenudetableau"/>
              <w:keepNext w:val="true"/>
              <w:widowControl w:val="false"/>
              <w:suppressLineNumbers/>
              <w:spacing w:before="0" w:after="160"/>
              <w:rPr/>
            </w:pPr>
            <w:r>
              <w:rPr/>
            </w:r>
          </w:p>
        </w:tc>
        <w:tc>
          <w:tcPr>
            <w:tcW w:w="3024" w:type="dxa"/>
            <w:tcBorders/>
          </w:tcPr>
          <w:p>
            <w:pPr>
              <w:pStyle w:val="Contenudetableau"/>
              <w:widowControl w:val="false"/>
              <w:suppressLineNumbers/>
              <w:spacing w:before="0" w:after="160"/>
              <w:rPr/>
            </w:pPr>
            <w:r>
              <w:rPr/>
            </w:r>
          </w:p>
        </w:tc>
        <w:tc>
          <w:tcPr>
            <w:tcW w:w="3024" w:type="dxa"/>
            <w:tcBorders/>
          </w:tcPr>
          <w:p>
            <w:pPr>
              <w:pStyle w:val="Contenudetableau"/>
              <w:widowControl w:val="false"/>
              <w:suppressLineNumbers/>
              <w:spacing w:before="0" w:after="160"/>
              <w:rPr/>
            </w:pPr>
            <w:r>
              <w:rPr/>
            </w:r>
          </w:p>
        </w:tc>
      </w:tr>
      <w:tr>
        <w:trPr/>
        <w:tc>
          <w:tcPr>
            <w:tcW w:w="3024" w:type="dxa"/>
            <w:tcBorders/>
          </w:tcPr>
          <w:p>
            <w:pPr>
              <w:pStyle w:val="Contenudetableau"/>
              <w:keepNext w:val="true"/>
              <w:widowControl w:val="false"/>
              <w:suppressLineNumbers/>
              <w:spacing w:before="0" w:after="160"/>
              <w:rPr/>
            </w:pPr>
            <w:r>
              <w:rPr/>
            </w:r>
          </w:p>
        </w:tc>
        <w:tc>
          <w:tcPr>
            <w:tcW w:w="3024" w:type="dxa"/>
            <w:tcBorders/>
          </w:tcPr>
          <w:p>
            <w:pPr>
              <w:pStyle w:val="Contenudetableau"/>
              <w:widowControl w:val="false"/>
              <w:suppressLineNumbers/>
              <w:spacing w:before="0" w:after="160"/>
              <w:rPr/>
            </w:pPr>
            <w:r>
              <w:rPr/>
            </w:r>
          </w:p>
        </w:tc>
        <w:tc>
          <w:tcPr>
            <w:tcW w:w="3024" w:type="dxa"/>
            <w:tcBorders/>
          </w:tcPr>
          <w:p>
            <w:pPr>
              <w:pStyle w:val="Contenudetableau"/>
              <w:widowControl w:val="false"/>
              <w:suppressLineNumbers/>
              <w:spacing w:before="0" w:after="160"/>
              <w:rPr/>
            </w:pPr>
            <w:r>
              <w:rPr/>
            </w:r>
          </w:p>
        </w:tc>
      </w:tr>
      <w:tr>
        <w:trPr/>
        <w:tc>
          <w:tcPr>
            <w:tcW w:w="3024" w:type="dxa"/>
            <w:tcBorders/>
          </w:tcPr>
          <w:p>
            <w:pPr>
              <w:pStyle w:val="Contenudetableau"/>
              <w:keepNext w:val="true"/>
              <w:widowControl w:val="false"/>
              <w:suppressLineNumbers/>
              <w:spacing w:before="0" w:after="160"/>
              <w:rPr/>
            </w:pPr>
            <w:r>
              <w:rPr/>
            </w:r>
          </w:p>
        </w:tc>
        <w:tc>
          <w:tcPr>
            <w:tcW w:w="3024" w:type="dxa"/>
            <w:tcBorders/>
          </w:tcPr>
          <w:p>
            <w:pPr>
              <w:pStyle w:val="Contenudetableau"/>
              <w:widowControl w:val="false"/>
              <w:suppressLineNumbers/>
              <w:spacing w:before="0" w:after="160"/>
              <w:rPr/>
            </w:pPr>
            <w:r>
              <w:rPr/>
            </w:r>
          </w:p>
        </w:tc>
        <w:tc>
          <w:tcPr>
            <w:tcW w:w="3024" w:type="dxa"/>
            <w:tcBorders/>
          </w:tcPr>
          <w:p>
            <w:pPr>
              <w:pStyle w:val="Contenudetableau"/>
              <w:widowControl w:val="false"/>
              <w:suppressLineNumbers/>
              <w:spacing w:before="0" w:after="160"/>
              <w:rPr/>
            </w:pPr>
            <w:r>
              <w:rPr/>
            </w:r>
          </w:p>
        </w:tc>
      </w:tr>
    </w:tbl>
    <w:p>
      <w:pPr>
        <w:pStyle w:val="Tableau"/>
        <w:rPr/>
      </w:pPr>
      <w:r>
        <w:rPr/>
        <w:t xml:space="preserve">Tableau </w:t>
      </w:r>
      <w:r>
        <w:rPr/>
        <w:fldChar w:fldCharType="begin"/>
      </w:r>
      <w:r>
        <w:rPr/>
        <w:instrText xml:space="preserve"> SEQ Tableau \* ARABIC </w:instrText>
      </w:r>
      <w:r>
        <w:rPr/>
        <w:fldChar w:fldCharType="separate"/>
      </w:r>
      <w:r>
        <w:rPr/>
        <w:t>1</w:t>
      </w:r>
      <w:r>
        <w:rPr/>
        <w:fldChar w:fldCharType="end"/>
      </w:r>
      <w:r>
        <w:rPr/>
        <w:t xml:space="preserve">: </w:t>
      </w:r>
      <w:bookmarkStart w:id="16" w:name="Ref_Tableau0_caption_only"/>
      <w:r>
        <w:rPr/>
        <w:t xml:space="preserve">Ceci est </w:t>
      </w:r>
      <w:r>
        <w:rPr/>
        <w:t xml:space="preserve">la légende de </w:t>
      </w:r>
      <w:r>
        <w:rPr/>
        <w:t>mon tableau</w:t>
      </w:r>
      <w:bookmarkEnd w:id="16"/>
    </w:p>
    <w:p>
      <w:pPr>
        <w:pStyle w:val="Tableau"/>
        <w:rPr/>
      </w:pPr>
      <w:r>
        <w:rPr/>
      </w:r>
    </w:p>
    <w:p>
      <w:pPr>
        <w:pStyle w:val="Heading2"/>
        <w:numPr>
          <w:ilvl w:val="0"/>
          <w:numId w:val="0"/>
        </w:numPr>
        <w:ind w:hanging="0" w:left="576"/>
        <w:rPr/>
      </w:pPr>
      <w:bookmarkStart w:id="17" w:name="__RefHeading___Toc618_1922954643"/>
      <w:bookmarkStart w:id="18" w:name="_Toc153724398_Copie_2"/>
      <w:bookmarkEnd w:id="17"/>
      <w:r>
        <w:rPr/>
        <w:t>M</w:t>
      </w:r>
      <w:r>
        <w:rPr/>
        <w:t>a</w:t>
      </w:r>
      <w:r>
        <w:rPr/>
        <w:t xml:space="preserve"> sous-</w:t>
      </w:r>
      <w:bookmarkEnd w:id="18"/>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 </w:t>
      </w:r>
      <w:r>
        <w:rPr/>
        <w:t>elle contient du texte avec une interligen de deux. Elle est justifié et à une police de 12</w:t>
      </w:r>
      <w:r>
        <w:rPr/>
        <w:t xml:space="preserve">. </w:t>
      </w:r>
      <w:r>
        <w:rPr/>
        <w:t xml:space="preserve">Elle contient </w:t>
      </w:r>
      <w:r>
        <w:rPr/>
        <w:t>aussi</w:t>
      </w:r>
      <w:r>
        <w:rPr/>
        <w:t xml:space="preserve"> </w:t>
      </w:r>
      <w:r>
        <w:rPr/>
        <w:t xml:space="preserve">un mot compliqué ou acronyme qui renvoie au glossaire. </w:t>
      </w:r>
      <w:r>
        <w:rPr/>
        <w:t xml:space="preserve">Le mot est : </w:t>
      </w:r>
      <w:r>
        <w:fldChar w:fldCharType="begin"/>
      </w:r>
      <w:r>
        <w:rPr/>
        <w:instrText xml:space="preserve"> XE "AGE" \f "Index personnalisé" </w:instrText>
      </w:r>
      <w:r>
        <w:rPr/>
        <w:fldChar w:fldCharType="separate"/>
      </w:r>
      <w:r>
        <w:rPr/>
        <w:t>AGE</w:t>
      </w:r>
      <w:r>
        <w:rPr/>
        <w:fldChar w:fldCharType="end"/>
      </w:r>
      <w:r>
        <w:rPr/>
        <w:t>.</w:t>
      </w:r>
    </w:p>
    <w:p>
      <w:pPr>
        <w:pStyle w:val="Heading2"/>
        <w:numPr>
          <w:ilvl w:val="0"/>
          <w:numId w:val="0"/>
        </w:numPr>
        <w:ind w:hanging="0" w:left="576"/>
        <w:rPr/>
      </w:pPr>
      <w:bookmarkStart w:id="19" w:name="__RefHeading___Toc618_1922954643_Copie_3"/>
      <w:bookmarkStart w:id="20" w:name="_Toc153724398_Copie_2_Copie_3"/>
      <w:bookmarkEnd w:id="19"/>
      <w:r>
        <w:rPr/>
        <w:t>M</w:t>
      </w:r>
      <w:r>
        <w:rPr/>
        <w:t>a</w:t>
      </w:r>
      <w:r>
        <w:rPr/>
        <w:t xml:space="preserve"> sous-</w:t>
      </w:r>
      <w:bookmarkEnd w:id="20"/>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 </w:t>
      </w:r>
      <w:r>
        <w:rPr/>
        <w:t>elle contient du texte avec une interligen de deux. Elle est justifié et à une police de 12</w:t>
      </w:r>
      <w:r>
        <w:rPr/>
        <w:t xml:space="preserve">. </w:t>
      </w:r>
      <w:r>
        <w:rPr/>
        <w:t xml:space="preserve">Elle contient </w:t>
      </w:r>
      <w:r>
        <w:rPr/>
        <w:t>aussi</w:t>
      </w:r>
      <w:r>
        <w:rPr/>
        <w:t xml:space="preserve"> </w:t>
      </w:r>
      <w:r>
        <w:rPr/>
        <w:t>un</w:t>
      </w:r>
      <w:r>
        <w:rPr/>
        <w:t>e liste à puce</w:t>
      </w:r>
      <w:r>
        <w:rPr/>
        <w:t>.</w:t>
      </w:r>
    </w:p>
    <w:p>
      <w:pPr>
        <w:pStyle w:val="BodyText"/>
        <w:numPr>
          <w:ilvl w:val="0"/>
          <w:numId w:val="2"/>
        </w:numPr>
        <w:rPr/>
      </w:pPr>
      <w:r>
        <w:rPr/>
        <w:t>Mon point</w:t>
      </w:r>
    </w:p>
    <w:p>
      <w:pPr>
        <w:pStyle w:val="BodyText"/>
        <w:numPr>
          <w:ilvl w:val="0"/>
          <w:numId w:val="2"/>
        </w:numPr>
        <w:rPr/>
      </w:pPr>
      <w:r>
        <w:rPr/>
        <w:t>Mon autre point</w:t>
      </w:r>
    </w:p>
    <w:p>
      <w:pPr>
        <w:pStyle w:val="BodyText"/>
        <w:numPr>
          <w:ilvl w:val="0"/>
          <w:numId w:val="2"/>
        </w:numPr>
        <w:rPr/>
      </w:pPr>
      <w:r>
        <w:rPr/>
        <w:t>Mon dernier point</w:t>
      </w:r>
    </w:p>
    <w:p>
      <w:pPr>
        <w:pStyle w:val="BodyText"/>
        <w:rPr/>
      </w:pPr>
      <w:r>
        <w:rPr/>
        <w:t>Et ceci est la suite de mon texte.</w:t>
      </w:r>
    </w:p>
    <w:p>
      <w:pPr>
        <w:pStyle w:val="BodyText"/>
        <w:rPr/>
      </w:pPr>
      <w:r>
        <w:rPr/>
        <w:br/>
      </w:r>
      <w:r>
        <w:br w:type="page"/>
      </w:r>
    </w:p>
    <w:p>
      <w:pPr>
        <w:pStyle w:val="Heading1"/>
        <w:rPr/>
      </w:pPr>
      <w:bookmarkStart w:id="21" w:name="__RefHeading___Toc1569_1922954643"/>
      <w:bookmarkStart w:id="22" w:name="_Toc153724397_Copie_1"/>
      <w:bookmarkEnd w:id="21"/>
      <w:r>
        <w:rPr/>
        <w:t>M</w:t>
      </w:r>
      <w:bookmarkEnd w:id="22"/>
      <w:r>
        <w:rPr/>
        <w:t>A GRANDE PARTIE</w:t>
      </w:r>
    </w:p>
    <w:p>
      <w:pPr>
        <w:pStyle w:val="Commentaire"/>
        <w:rPr/>
      </w:pPr>
      <w:r>
        <w:rPr/>
        <w:t xml:space="preserve">Commentaire : Ceci est un commentaire de partie, </w:t>
      </w:r>
      <w:r>
        <w:rPr/>
        <w:t>il peut servire à résumer ou contextualiser la partie à venir.</w:t>
      </w:r>
    </w:p>
    <w:p>
      <w:pPr>
        <w:pStyle w:val="Heading2"/>
        <w:numPr>
          <w:ilvl w:val="0"/>
          <w:numId w:val="0"/>
        </w:numPr>
        <w:ind w:hanging="0" w:left="576"/>
        <w:rPr/>
      </w:pPr>
      <w:bookmarkStart w:id="23" w:name="__RefHeading___Toc614_1922954643_Copie_1"/>
      <w:bookmarkStart w:id="24" w:name="_Toc153724398_Copie_3"/>
      <w:bookmarkEnd w:id="23"/>
      <w:r>
        <w:rPr/>
        <w:t>M</w:t>
      </w:r>
      <w:r>
        <w:rPr/>
        <w:t>a</w:t>
      </w:r>
      <w:r>
        <w:rPr/>
        <w:t xml:space="preserve"> sous-</w:t>
      </w:r>
      <w:bookmarkEnd w:id="24"/>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w:t>
      </w:r>
    </w:p>
    <w:p>
      <w:pPr>
        <w:pStyle w:val="Heading2"/>
        <w:numPr>
          <w:ilvl w:val="0"/>
          <w:numId w:val="0"/>
        </w:numPr>
        <w:ind w:hanging="0" w:left="576"/>
        <w:rPr/>
      </w:pPr>
      <w:bookmarkStart w:id="25" w:name="__RefHeading___Toc616_1922954643_Copie_1"/>
      <w:bookmarkStart w:id="26" w:name="_Toc153724398_Copie_1_Copie_1"/>
      <w:bookmarkEnd w:id="25"/>
      <w:r>
        <w:rPr/>
        <w:t>M</w:t>
      </w:r>
      <w:r>
        <w:rPr/>
        <w:t>a</w:t>
      </w:r>
      <w:r>
        <w:rPr/>
        <w:t xml:space="preserve"> sous-</w:t>
      </w:r>
      <w:bookmarkEnd w:id="26"/>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w:t>
      </w:r>
    </w:p>
    <w:p>
      <w:pPr>
        <w:pStyle w:val="Heading2"/>
        <w:numPr>
          <w:ilvl w:val="0"/>
          <w:numId w:val="0"/>
        </w:numPr>
        <w:ind w:hanging="0" w:left="576"/>
        <w:rPr/>
      </w:pPr>
      <w:bookmarkStart w:id="27" w:name="__RefHeading___Toc618_1922954643_Copie_1"/>
      <w:bookmarkStart w:id="28" w:name="_Toc153724398_Copie_2_Copie_1"/>
      <w:bookmarkEnd w:id="27"/>
      <w:r>
        <w:rPr/>
        <w:t>M</w:t>
      </w:r>
      <w:r>
        <w:rPr/>
        <w:t>a</w:t>
      </w:r>
      <w:r>
        <w:rPr/>
        <w:t xml:space="preserve"> sous-</w:t>
      </w:r>
      <w:bookmarkEnd w:id="28"/>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w:t>
      </w:r>
      <w:r>
        <w:br w:type="page"/>
      </w:r>
    </w:p>
    <w:p>
      <w:pPr>
        <w:pStyle w:val="Heading1"/>
        <w:rPr/>
      </w:pPr>
      <w:bookmarkStart w:id="29" w:name="__RefHeading___Toc1571_1922954643"/>
      <w:bookmarkStart w:id="30" w:name="_Toc153724397_Copie_1_Copie_1"/>
      <w:bookmarkEnd w:id="29"/>
      <w:r>
        <w:rPr/>
        <w:t>M</w:t>
      </w:r>
      <w:bookmarkEnd w:id="30"/>
      <w:r>
        <w:rPr/>
        <w:t>A GRANDE PARTIE</w:t>
      </w:r>
    </w:p>
    <w:p>
      <w:pPr>
        <w:pStyle w:val="Commentaire"/>
        <w:rPr/>
      </w:pPr>
      <w:r>
        <w:rPr/>
        <w:t xml:space="preserve">Commentaire : Ceci est un commentaire de partie, </w:t>
      </w:r>
      <w:r>
        <w:rPr/>
        <w:t>il peut servire à résumer ou contextualiser la partie à venir.</w:t>
      </w:r>
    </w:p>
    <w:p>
      <w:pPr>
        <w:pStyle w:val="Heading2"/>
        <w:numPr>
          <w:ilvl w:val="0"/>
          <w:numId w:val="0"/>
        </w:numPr>
        <w:ind w:hanging="0" w:left="576"/>
        <w:rPr/>
      </w:pPr>
      <w:bookmarkStart w:id="31" w:name="__RefHeading___Toc614_1922954643_Copie_2"/>
      <w:bookmarkStart w:id="32" w:name="_Toc153724398_Copie_3_Copie_1"/>
      <w:bookmarkEnd w:id="31"/>
      <w:r>
        <w:rPr/>
        <w:t>M</w:t>
      </w:r>
      <w:r>
        <w:rPr/>
        <w:t>a</w:t>
      </w:r>
      <w:r>
        <w:rPr/>
        <w:t xml:space="preserve"> sous-</w:t>
      </w:r>
      <w:bookmarkEnd w:id="32"/>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w:t>
      </w:r>
    </w:p>
    <w:p>
      <w:pPr>
        <w:pStyle w:val="Heading2"/>
        <w:numPr>
          <w:ilvl w:val="0"/>
          <w:numId w:val="0"/>
        </w:numPr>
        <w:ind w:hanging="0" w:left="576"/>
        <w:rPr/>
      </w:pPr>
      <w:bookmarkStart w:id="33" w:name="__RefHeading___Toc616_1922954643_Copie_2"/>
      <w:bookmarkStart w:id="34" w:name="_Toc153724398_Copie_1_Copie_1_Copie_1"/>
      <w:bookmarkEnd w:id="33"/>
      <w:r>
        <w:rPr/>
        <w:t>M</w:t>
      </w:r>
      <w:r>
        <w:rPr/>
        <w:t>a</w:t>
      </w:r>
      <w:r>
        <w:rPr/>
        <w:t xml:space="preserve"> sous-</w:t>
      </w:r>
      <w:bookmarkEnd w:id="34"/>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w:t>
      </w:r>
    </w:p>
    <w:p>
      <w:pPr>
        <w:pStyle w:val="Heading2"/>
        <w:numPr>
          <w:ilvl w:val="0"/>
          <w:numId w:val="0"/>
        </w:numPr>
        <w:ind w:hanging="0" w:left="576"/>
        <w:rPr/>
      </w:pPr>
      <w:bookmarkStart w:id="35" w:name="__RefHeading___Toc618_1922954643_Copie_2"/>
      <w:bookmarkStart w:id="36" w:name="_Toc153724398_Copie_2_Copie_1_Copie_1"/>
      <w:bookmarkEnd w:id="35"/>
      <w:r>
        <w:rPr/>
        <w:t>M</w:t>
      </w:r>
      <w:r>
        <w:rPr/>
        <w:t>a</w:t>
      </w:r>
      <w:r>
        <w:rPr/>
        <w:t xml:space="preserve"> sous-</w:t>
      </w:r>
      <w:bookmarkEnd w:id="36"/>
      <w:r>
        <w:rPr/>
        <w:t>partie</w:t>
      </w:r>
    </w:p>
    <w:p>
      <w:pPr>
        <w:pStyle w:val="BodyText"/>
        <w:rPr/>
      </w:pPr>
      <w:r>
        <w:rPr/>
        <w:t xml:space="preserve">Ceci est le </w:t>
      </w:r>
      <w:r>
        <w:fldChar w:fldCharType="begin"/>
      </w:r>
      <w:r>
        <w:rPr/>
        <w:instrText xml:space="preserve"> XE "contenu" </w:instrText>
      </w:r>
      <w:r>
        <w:rPr/>
        <w:fldChar w:fldCharType="separate"/>
      </w:r>
      <w:r>
        <w:rPr/>
        <w:t>contenu</w:t>
      </w:r>
      <w:r>
        <w:rPr/>
        <w:fldChar w:fldCharType="end"/>
      </w:r>
      <w:r>
        <w:rPr/>
        <w:t xml:space="preserve"> de ma sous partie.</w:t>
      </w:r>
      <w:r>
        <w:br w:type="page"/>
      </w:r>
    </w:p>
    <w:p>
      <w:pPr>
        <w:pStyle w:val="Heading1"/>
        <w:spacing w:before="0" w:after="0"/>
        <w:ind w:hanging="0" w:left="432"/>
        <w:jc w:val="center"/>
        <w:rPr>
          <w:rFonts w:ascii="Times New Roman" w:hAnsi="Times New Roman" w:cs="Times New Roman"/>
          <w:b/>
          <w:bCs/>
          <w:color w:val="auto"/>
        </w:rPr>
      </w:pPr>
      <w:bookmarkStart w:id="37" w:name="__RefHeading___Toc1307_1922954643"/>
      <w:bookmarkStart w:id="38" w:name="_Toc153724394_Copie_2"/>
      <w:bookmarkEnd w:id="37"/>
      <w:r>
        <w:rPr>
          <w:rFonts w:cs="Times New Roman" w:ascii="Times New Roman" w:hAnsi="Times New Roman"/>
          <w:b/>
          <w:bCs/>
          <w:color w:val="auto"/>
        </w:rPr>
        <w:t>C</w:t>
      </w:r>
      <w:bookmarkEnd w:id="38"/>
      <w:r>
        <w:rPr>
          <w:rFonts w:cs="Times New Roman" w:ascii="Times New Roman" w:hAnsi="Times New Roman"/>
          <w:b/>
          <w:bCs/>
          <w:color w:val="auto"/>
        </w:rPr>
        <w:t>ONCLUSION</w:t>
      </w:r>
    </w:p>
    <w:p>
      <w:pPr>
        <w:pStyle w:val="BodyText"/>
        <w:ind w:hanging="0" w:left="0" w:right="0"/>
        <w:rPr/>
      </w:pPr>
      <w:r>
        <w:rPr/>
        <w:t>La conclusion assure la fermeture logique de la démonstration en synthétisant les principaux arguments et les résultats obtenus durant le développement. Elle doit apporter une réponse directe à la problématique, éventuellement reformulée en fonction de l'évolution de la réflexion, et évaluer le succès de la démarche au regard des objectifs fixés. En fermant la structure en sablier, elle élargit à nouveau le champ de réflexion en identifiant les limites rencontrées et en proposant des perspectives d'évolution ou de nouvelles avenues de recherche. Cette étape finale est cruciale car elle permet au rédacteur de stabiliser ses connaissances par une synthèse critique de son propre parcours intellectuel.</w:t>
      </w:r>
      <w:r>
        <w:br w:type="page"/>
      </w:r>
    </w:p>
    <w:p>
      <w:pPr>
        <w:pStyle w:val="Heading1"/>
        <w:rPr/>
      </w:pPr>
      <w:bookmarkStart w:id="39" w:name="__RefHeading___Toc3520_1922954643"/>
      <w:bookmarkEnd w:id="39"/>
      <w:r>
        <w:rPr/>
        <w:t>GLOSSAIRE</w:t>
      </w:r>
    </w:p>
    <w:tbl>
      <w:tblPr>
        <w:tblW w:w="9071" w:type="dxa"/>
        <w:jc w:val="center"/>
        <w:tblInd w:w="0" w:type="dxa"/>
        <w:tblLayout w:type="fixed"/>
        <w:tblCellMar>
          <w:top w:w="28" w:type="dxa"/>
          <w:left w:w="28" w:type="dxa"/>
          <w:bottom w:w="28" w:type="dxa"/>
          <w:right w:w="28" w:type="dxa"/>
        </w:tblCellMar>
      </w:tblPr>
      <w:tblGrid>
        <w:gridCol w:w="4535"/>
        <w:gridCol w:w="4536"/>
      </w:tblGrid>
      <w:tr>
        <w:trPr/>
        <w:tc>
          <w:tcPr>
            <w:tcW w:w="4535" w:type="dxa"/>
            <w:tcBorders>
              <w:top w:val="single" w:sz="2" w:space="0" w:color="000000"/>
              <w:left w:val="single" w:sz="2" w:space="0" w:color="000000"/>
              <w:bottom w:val="single" w:sz="2" w:space="0" w:color="000000"/>
            </w:tcBorders>
            <w:shd w:fill="DDDDDD" w:val="clear"/>
          </w:tcPr>
          <w:p>
            <w:pPr>
              <w:pStyle w:val="Contenudetableau"/>
              <w:spacing w:before="0" w:after="160"/>
              <w:jc w:val="center"/>
              <w:rPr>
                <w:b/>
                <w:bCs/>
                <w:shd w:fill="auto" w:val="clear"/>
              </w:rPr>
            </w:pPr>
            <w:r>
              <w:rPr>
                <w:b/>
                <w:bCs/>
                <w:shd w:fill="auto" w:val="clear"/>
              </w:rPr>
              <w:t>Mot et acronyme</w:t>
            </w:r>
          </w:p>
        </w:tc>
        <w:tc>
          <w:tcPr>
            <w:tcW w:w="4536" w:type="dxa"/>
            <w:tcBorders>
              <w:top w:val="single" w:sz="2" w:space="0" w:color="000000"/>
              <w:left w:val="single" w:sz="2" w:space="0" w:color="000000"/>
              <w:bottom w:val="single" w:sz="2" w:space="0" w:color="000000"/>
              <w:right w:val="single" w:sz="2" w:space="0" w:color="000000"/>
            </w:tcBorders>
            <w:shd w:fill="DDDDDD" w:val="clear"/>
          </w:tcPr>
          <w:p>
            <w:pPr>
              <w:pStyle w:val="Contenudetableau"/>
              <w:spacing w:before="0" w:after="160"/>
              <w:jc w:val="center"/>
              <w:rPr>
                <w:b/>
                <w:bCs/>
                <w:shd w:fill="auto" w:val="clear"/>
              </w:rPr>
            </w:pPr>
            <w:r>
              <w:rPr>
                <w:b/>
                <w:bCs/>
                <w:shd w:fill="auto" w:val="clear"/>
              </w:rPr>
              <w:t>Définition</w:t>
            </w:r>
          </w:p>
        </w:tc>
      </w:tr>
      <w:tr>
        <w:trPr/>
        <w:tc>
          <w:tcPr>
            <w:tcW w:w="4535" w:type="dxa"/>
            <w:tcBorders>
              <w:left w:val="single" w:sz="2" w:space="0" w:color="000000"/>
              <w:bottom w:val="single" w:sz="2" w:space="0" w:color="000000"/>
            </w:tcBorders>
            <w:vAlign w:val="center"/>
          </w:tcPr>
          <w:p>
            <w:pPr>
              <w:pStyle w:val="Contenudetableau"/>
              <w:spacing w:before="0" w:after="160"/>
              <w:jc w:val="center"/>
              <w:rPr/>
            </w:pPr>
            <w:r>
              <w:rPr/>
              <w:t>AGE</w:t>
            </w:r>
          </w:p>
        </w:tc>
        <w:tc>
          <w:tcPr>
            <w:tcW w:w="4536" w:type="dxa"/>
            <w:tcBorders>
              <w:left w:val="single" w:sz="2" w:space="0" w:color="000000"/>
              <w:bottom w:val="single" w:sz="2" w:space="0" w:color="000000"/>
              <w:right w:val="single" w:sz="2" w:space="0" w:color="000000"/>
            </w:tcBorders>
            <w:vAlign w:val="center"/>
          </w:tcPr>
          <w:p>
            <w:pPr>
              <w:pStyle w:val="Contenudetableau"/>
              <w:spacing w:before="0" w:after="160"/>
              <w:jc w:val="center"/>
              <w:rPr/>
            </w:pPr>
            <w:r>
              <w:rPr/>
              <w:t>Association générale étudiante</w:t>
            </w:r>
          </w:p>
        </w:tc>
      </w:tr>
      <w:tr>
        <w:trPr/>
        <w:tc>
          <w:tcPr>
            <w:tcW w:w="4535" w:type="dxa"/>
            <w:tcBorders>
              <w:left w:val="single" w:sz="2" w:space="0" w:color="000000"/>
              <w:bottom w:val="single" w:sz="2" w:space="0" w:color="000000"/>
            </w:tcBorders>
            <w:vAlign w:val="center"/>
          </w:tcPr>
          <w:p>
            <w:pPr>
              <w:pStyle w:val="Contenudetableau"/>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
              <w:spacing w:before="0" w:after="160"/>
              <w:jc w:val="center"/>
              <w:rPr/>
            </w:pPr>
            <w:r>
              <w:rPr/>
            </w:r>
          </w:p>
        </w:tc>
      </w:tr>
    </w:tbl>
    <w:p>
      <w:pPr>
        <w:pStyle w:val="Normal"/>
        <w:rPr/>
      </w:pPr>
      <w:r>
        <w:rPr/>
      </w:r>
      <w:r>
        <w:br w:type="page"/>
      </w:r>
    </w:p>
    <w:p>
      <w:pPr>
        <w:pStyle w:val="Heading1"/>
        <w:rPr/>
      </w:pPr>
      <w:bookmarkStart w:id="40" w:name="__RefHeading___Toc1309_1922954643"/>
      <w:bookmarkEnd w:id="40"/>
      <w:r>
        <w:rPr/>
        <w:t>ANNEXE</w:t>
      </w:r>
    </w:p>
    <w:p>
      <w:pPr>
        <w:pStyle w:val="Normal"/>
        <w:rPr/>
      </w:pPr>
      <w:r>
        <w:rPr/>
      </w:r>
    </w:p>
    <w:p>
      <w:pPr>
        <w:pStyle w:val="Heading1"/>
        <w:rPr/>
      </w:pPr>
      <w:r>
        <w:br w:type="page"/>
      </w:r>
      <w:r>
        <w:rPr/>
        <w:t>BIBLIOGRAPHIE</w:t>
      </w:r>
    </w:p>
    <w:p>
      <w:pPr>
        <w:pStyle w:val="Heading1"/>
        <w:ind w:hanging="0" w:left="0"/>
        <w:rPr/>
      </w:pPr>
      <w:r>
        <w:rPr/>
      </w:r>
    </w:p>
    <w:sectPr>
      <w:footerReference w:type="default" r:id="rId6"/>
      <w:footerReference w:type="first" r:id="rId7"/>
      <w:type w:val="nextPage"/>
      <w:pgSz w:w="11906" w:h="16838"/>
      <w:pgMar w:left="1417" w:right="1417" w:gutter="0" w:header="0" w:top="1417" w:footer="708"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TITLE </w:instrText>
    </w:r>
    <w:r>
      <w:rPr/>
      <w:fldChar w:fldCharType="separate"/>
    </w:r>
    <w:r>
      <w:rPr/>
    </w:r>
    <w:r>
      <w:rPr/>
      <w:fldChar w:fldCharType="end"/>
    </w:r>
    <w:r>
      <w:rPr/>
      <w:fldChar w:fldCharType="begin"/>
    </w:r>
    <w:r>
      <w:rPr/>
      <w:instrText xml:space="preserve"> PAGE </w:instrText>
    </w:r>
    <w:r>
      <w:rPr/>
      <w:fldChar w:fldCharType="separate"/>
    </w:r>
    <w:r>
      <w:rPr/>
      <w:t>vii</w:t>
    </w:r>
    <w:r>
      <w:rPr/>
      <w:fldChar w:fldCharType="end"/>
    </w:r>
  </w:p>
  <w:p>
    <w:pPr>
      <w:pStyle w:val="Footer"/>
      <w:rPr/>
    </w:pPr>
    <w:r>
      <w:rPr/>
      <w:fldChar w:fldCharType="begin"/>
    </w:r>
    <w:r>
      <w:rPr/>
      <w:instrText xml:space="preserve"> TITLE </w:instrText>
    </w:r>
    <w:r>
      <w:rPr/>
      <w:fldChar w:fldCharType="separate"/>
    </w:r>
    <w:r>
      <w:rPr/>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8</w:t>
    </w:r>
    <w:r>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sz w:val="24"/>
        <w:b/>
        <w:szCs w:val="24"/>
        <w:bCs/>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kern w:val="2"/>
        <w:sz w:val="24"/>
        <w:szCs w:val="26"/>
        <w:lang w:val="fr-FR"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left"/>
    </w:pPr>
    <w:rPr>
      <w:rFonts w:ascii="Times New Roman" w:hAnsi="Times New Roman" w:eastAsia="Calibri" w:cs="Times New Roman"/>
      <w:color w:val="auto"/>
      <w:kern w:val="2"/>
      <w:sz w:val="24"/>
      <w:szCs w:val="26"/>
      <w:lang w:val="fr-FR" w:eastAsia="en-US" w:bidi="ar-SA"/>
    </w:rPr>
  </w:style>
  <w:style w:type="paragraph" w:styleId="Heading1">
    <w:name w:val="heading 1"/>
    <w:basedOn w:val="Normal"/>
    <w:next w:val="Normal"/>
    <w:link w:val="Titre1Car"/>
    <w:qFormat/>
    <w:pPr>
      <w:keepNext w:val="true"/>
      <w:keepLines/>
      <w:numPr>
        <w:ilvl w:val="0"/>
        <w:numId w:val="0"/>
      </w:numPr>
      <w:spacing w:lineRule="auto" w:line="480" w:before="0" w:after="0"/>
      <w:ind w:hanging="0" w:left="432"/>
      <w:jc w:val="center"/>
      <w:outlineLvl w:val="0"/>
    </w:pPr>
    <w:rPr>
      <w:rFonts w:ascii="Liberation Serif" w:hAnsi="Liberation Serif" w:eastAsia="Calibri" w:cs="Times New Roman"/>
      <w:b/>
      <w:bCs/>
      <w:color w:val="auto"/>
      <w:sz w:val="36"/>
      <w:szCs w:val="36"/>
    </w:rPr>
  </w:style>
  <w:style w:type="paragraph" w:styleId="Heading2">
    <w:name w:val="heading 2"/>
    <w:basedOn w:val="Normal"/>
    <w:next w:val="Normal"/>
    <w:link w:val="Titre2Car"/>
    <w:qFormat/>
    <w:pPr>
      <w:keepNext w:val="true"/>
      <w:keepLines/>
      <w:numPr>
        <w:ilvl w:val="1"/>
        <w:numId w:val="1"/>
      </w:numPr>
      <w:shd w:fill="DDDDDD" w:val="clear"/>
      <w:spacing w:lineRule="auto" w:line="480" w:before="40" w:after="0"/>
      <w:outlineLvl w:val="1"/>
    </w:pPr>
    <w:rPr>
      <w:rFonts w:ascii="Liberation Serif" w:hAnsi="Liberation Serif" w:eastAsia="Calibri" w:cs="Times New Roman"/>
      <w:b/>
      <w:bCs/>
      <w:color w:val="auto"/>
      <w:sz w:val="28"/>
      <w:szCs w:val="28"/>
    </w:rPr>
  </w:style>
  <w:style w:type="paragraph" w:styleId="Heading3">
    <w:name w:val="heading 3"/>
    <w:basedOn w:val="Normal"/>
    <w:next w:val="Normal"/>
    <w:link w:val="Titre3Car"/>
    <w:qFormat/>
    <w:pPr>
      <w:keepNext w:val="true"/>
      <w:keepLines/>
      <w:numPr>
        <w:ilvl w:val="2"/>
        <w:numId w:val="1"/>
      </w:numPr>
      <w:spacing w:before="40" w:after="0"/>
      <w:outlineLvl w:val="2"/>
    </w:pPr>
    <w:rPr>
      <w:rFonts w:ascii="Calibri Light" w:hAnsi="Calibri Light" w:eastAsia="Calibri" w:cs="Times New Roman"/>
      <w:color w:themeColor="accent1" w:themeShade="7f" w:val="1F3763"/>
      <w:szCs w:val="24"/>
    </w:rPr>
  </w:style>
  <w:style w:type="paragraph" w:styleId="Heading4">
    <w:name w:val="heading 4"/>
    <w:basedOn w:val="Normal"/>
    <w:next w:val="Normal"/>
    <w:link w:val="Titre4Car"/>
    <w:qFormat/>
    <w:pPr>
      <w:keepNext w:val="true"/>
      <w:keepLines/>
      <w:numPr>
        <w:ilvl w:val="3"/>
        <w:numId w:val="1"/>
      </w:numPr>
      <w:spacing w:before="40" w:after="0"/>
      <w:outlineLvl w:val="3"/>
    </w:pPr>
    <w:rPr>
      <w:rFonts w:ascii="Calibri Light" w:hAnsi="Calibri Light" w:eastAsia="Calibri" w:cs="Times New Roman"/>
      <w:i/>
      <w:iCs/>
      <w:color w:themeColor="accent1" w:themeShade="bf" w:val="2F5496"/>
    </w:rPr>
  </w:style>
  <w:style w:type="paragraph" w:styleId="Heading5">
    <w:name w:val="heading 5"/>
    <w:basedOn w:val="Normal"/>
    <w:next w:val="Normal"/>
    <w:link w:val="Titre5Car"/>
    <w:qFormat/>
    <w:pPr>
      <w:keepNext w:val="true"/>
      <w:keepLines/>
      <w:numPr>
        <w:ilvl w:val="4"/>
        <w:numId w:val="1"/>
      </w:numPr>
      <w:spacing w:before="40" w:after="0"/>
      <w:outlineLvl w:val="4"/>
    </w:pPr>
    <w:rPr>
      <w:rFonts w:ascii="Calibri Light" w:hAnsi="Calibri Light" w:eastAsia="Calibri" w:cs="Times New Roman"/>
      <w:color w:themeColor="accent1" w:themeShade="bf" w:val="2F5496"/>
    </w:rPr>
  </w:style>
  <w:style w:type="paragraph" w:styleId="Heading6">
    <w:name w:val="heading 6"/>
    <w:basedOn w:val="Normal"/>
    <w:next w:val="Normal"/>
    <w:link w:val="Titre6Car"/>
    <w:qFormat/>
    <w:pPr>
      <w:keepNext w:val="true"/>
      <w:keepLines/>
      <w:numPr>
        <w:ilvl w:val="5"/>
        <w:numId w:val="1"/>
      </w:numPr>
      <w:spacing w:before="40" w:after="0"/>
      <w:outlineLvl w:val="5"/>
    </w:pPr>
    <w:rPr>
      <w:rFonts w:ascii="Calibri Light" w:hAnsi="Calibri Light" w:eastAsia="Calibri" w:cs="Times New Roman"/>
      <w:color w:themeColor="accent1" w:themeShade="7f" w:val="1F3763"/>
    </w:rPr>
  </w:style>
  <w:style w:type="paragraph" w:styleId="Heading7">
    <w:name w:val="heading 7"/>
    <w:basedOn w:val="Normal"/>
    <w:next w:val="Normal"/>
    <w:link w:val="Titre7Car"/>
    <w:qFormat/>
    <w:pPr>
      <w:keepNext w:val="true"/>
      <w:keepLines/>
      <w:numPr>
        <w:ilvl w:val="6"/>
        <w:numId w:val="1"/>
      </w:numPr>
      <w:spacing w:before="40" w:after="0"/>
      <w:outlineLvl w:val="6"/>
    </w:pPr>
    <w:rPr>
      <w:rFonts w:ascii="Calibri Light" w:hAnsi="Calibri Light" w:eastAsia="Calibri" w:cs="Times New Roman"/>
      <w:i/>
      <w:iCs/>
      <w:color w:themeColor="accent1" w:themeShade="7f" w:val="1F3763"/>
    </w:rPr>
  </w:style>
  <w:style w:type="paragraph" w:styleId="Heading8">
    <w:name w:val="heading 8"/>
    <w:basedOn w:val="Normal"/>
    <w:next w:val="Normal"/>
    <w:link w:val="Titre8Car"/>
    <w:qFormat/>
    <w:pPr>
      <w:keepNext w:val="true"/>
      <w:keepLines/>
      <w:numPr>
        <w:ilvl w:val="7"/>
        <w:numId w:val="1"/>
      </w:numPr>
      <w:spacing w:before="40" w:after="0"/>
      <w:outlineLvl w:val="7"/>
    </w:pPr>
    <w:rPr>
      <w:rFonts w:ascii="Calibri Light" w:hAnsi="Calibri Light" w:eastAsia="Calibri" w:cs="Times New Roman"/>
      <w:color w:themeColor="dark1" w:themeTint="d8" w:val="272727"/>
      <w:sz w:val="21"/>
      <w:szCs w:val="21"/>
    </w:rPr>
  </w:style>
  <w:style w:type="paragraph" w:styleId="Heading9">
    <w:name w:val="heading 9"/>
    <w:basedOn w:val="Normal"/>
    <w:next w:val="Normal"/>
    <w:link w:val="Titre9Car"/>
    <w:qFormat/>
    <w:pPr>
      <w:keepNext w:val="true"/>
      <w:keepLines/>
      <w:numPr>
        <w:ilvl w:val="8"/>
        <w:numId w:val="1"/>
      </w:numPr>
      <w:spacing w:before="40" w:after="0"/>
      <w:outlineLvl w:val="8"/>
    </w:pPr>
    <w:rPr>
      <w:rFonts w:ascii="Calibri Light" w:hAnsi="Calibri Light" w:eastAsia="Calibri" w:cs="Times New Roman"/>
      <w:i/>
      <w:iCs/>
      <w:color w:themeColor="dark1" w:themeTint="d8" w:val="272727"/>
      <w:sz w:val="21"/>
      <w:szCs w:val="21"/>
    </w:rPr>
  </w:style>
  <w:style w:type="character" w:styleId="DefaultParagraphFont">
    <w:name w:val="Default Paragraph Font"/>
    <w:qFormat/>
    <w:rPr/>
  </w:style>
  <w:style w:type="character" w:styleId="Titre1Car">
    <w:name w:val="Titre 1 Car"/>
    <w:basedOn w:val="DefaultParagraphFont"/>
    <w:qFormat/>
    <w:rPr>
      <w:rFonts w:ascii="Calibri Light" w:hAnsi="Calibri Light" w:eastAsia="Calibri" w:cs="Times New Roman"/>
      <w:color w:themeColor="accent1" w:themeShade="bf" w:val="2F5496"/>
      <w:sz w:val="32"/>
      <w:szCs w:val="32"/>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Titre2Car">
    <w:name w:val="Titre 2 Car"/>
    <w:basedOn w:val="DefaultParagraphFont"/>
    <w:qFormat/>
    <w:rPr>
      <w:rFonts w:ascii="Calibri Light" w:hAnsi="Calibri Light" w:eastAsia="Calibri" w:cs="Times New Roman"/>
      <w:color w:themeColor="accent1" w:themeShade="bf" w:val="2F5496"/>
      <w:sz w:val="26"/>
      <w:szCs w:val="26"/>
    </w:rPr>
  </w:style>
  <w:style w:type="character" w:styleId="Titre3Car">
    <w:name w:val="Titre 3 Car"/>
    <w:basedOn w:val="DefaultParagraphFont"/>
    <w:qFormat/>
    <w:rPr>
      <w:rFonts w:ascii="Calibri Light" w:hAnsi="Calibri Light" w:eastAsia="Calibri" w:cs="Times New Roman"/>
      <w:color w:themeColor="accent1" w:themeShade="7f" w:val="1F3763"/>
      <w:sz w:val="24"/>
      <w:szCs w:val="24"/>
    </w:rPr>
  </w:style>
  <w:style w:type="character" w:styleId="Titre4Car">
    <w:name w:val="Titre 4 Car"/>
    <w:basedOn w:val="DefaultParagraphFont"/>
    <w:qFormat/>
    <w:rPr>
      <w:rFonts w:ascii="Calibri Light" w:hAnsi="Calibri Light" w:eastAsia="Calibri" w:cs="Times New Roman"/>
      <w:i/>
      <w:iCs/>
      <w:color w:themeColor="accent1" w:themeShade="bf" w:val="2F5496"/>
    </w:rPr>
  </w:style>
  <w:style w:type="character" w:styleId="Titre5Car">
    <w:name w:val="Titre 5 Car"/>
    <w:basedOn w:val="DefaultParagraphFont"/>
    <w:qFormat/>
    <w:rPr>
      <w:rFonts w:ascii="Calibri Light" w:hAnsi="Calibri Light" w:eastAsia="Calibri" w:cs="Times New Roman"/>
      <w:color w:themeColor="accent1" w:themeShade="bf" w:val="2F5496"/>
    </w:rPr>
  </w:style>
  <w:style w:type="character" w:styleId="Titre6Car">
    <w:name w:val="Titre 6 Car"/>
    <w:basedOn w:val="DefaultParagraphFont"/>
    <w:qFormat/>
    <w:rPr>
      <w:rFonts w:ascii="Calibri Light" w:hAnsi="Calibri Light" w:eastAsia="Calibri" w:cs="Times New Roman"/>
      <w:color w:themeColor="accent1" w:themeShade="7f" w:val="1F3763"/>
    </w:rPr>
  </w:style>
  <w:style w:type="character" w:styleId="Titre7Car">
    <w:name w:val="Titre 7 Car"/>
    <w:basedOn w:val="DefaultParagraphFont"/>
    <w:qFormat/>
    <w:rPr>
      <w:rFonts w:ascii="Calibri Light" w:hAnsi="Calibri Light" w:eastAsia="Calibri" w:cs="Times New Roman"/>
      <w:i/>
      <w:iCs/>
      <w:color w:themeColor="accent1" w:themeShade="7f" w:val="1F3763"/>
    </w:rPr>
  </w:style>
  <w:style w:type="character" w:styleId="Titre8Car">
    <w:name w:val="Titre 8 Car"/>
    <w:basedOn w:val="DefaultParagraphFont"/>
    <w:qFormat/>
    <w:rPr>
      <w:rFonts w:ascii="Calibri Light" w:hAnsi="Calibri Light" w:eastAsia="Calibri" w:cs="Times New Roman"/>
      <w:color w:themeColor="dark1" w:themeTint="d8" w:val="272727"/>
      <w:sz w:val="21"/>
      <w:szCs w:val="21"/>
    </w:rPr>
  </w:style>
  <w:style w:type="character" w:styleId="Titre9Car">
    <w:name w:val="Titre 9 Car"/>
    <w:basedOn w:val="DefaultParagraphFont"/>
    <w:qFormat/>
    <w:rPr>
      <w:rFonts w:ascii="Calibri Light" w:hAnsi="Calibri Light" w:eastAsia="Calibri" w:cs="Times New Roman"/>
      <w:i/>
      <w:iCs/>
      <w:color w:themeColor="dark1" w:themeTint="d8" w:val="272727"/>
      <w:sz w:val="21"/>
      <w:szCs w:val="21"/>
    </w:rPr>
  </w:style>
  <w:style w:type="character" w:styleId="Hyperlink">
    <w:name w:val="Hyperlink"/>
    <w:basedOn w:val="DefaultParagraphFont"/>
    <w:rPr>
      <w:color w:themeColor="hyperlink" w:val="0563C1"/>
      <w:u w:val="single"/>
    </w:rPr>
  </w:style>
  <w:style w:type="character" w:styleId="Sautdindexuser">
    <w:name w:val="Saut d'index (user)"/>
    <w:qFormat/>
    <w:rPr/>
  </w:style>
  <w:style w:type="character" w:styleId="Sautdindex">
    <w:name w:val="Saut d'index"/>
    <w:qFormat/>
    <w:rPr/>
  </w:style>
  <w:style w:type="character" w:styleId="Dfinition">
    <w:name w:val="Définition"/>
    <w:qFormat/>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480" w:before="0" w:after="14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xHeading">
    <w:name w:val="index heading"/>
    <w:basedOn w:val="Titreuser"/>
    <w:pPr/>
    <w:rPr/>
  </w:style>
  <w:style w:type="paragraph" w:styleId="TOCHeading">
    <w:name w:val="TOC Heading"/>
    <w:basedOn w:val="Heading1"/>
    <w:next w:val="Normal"/>
    <w:qFormat/>
    <w:pPr>
      <w:numPr>
        <w:ilvl w:val="0"/>
        <w:numId w:val="0"/>
      </w:numPr>
      <w:tabs>
        <w:tab w:val="clear" w:pos="708"/>
      </w:tabs>
      <w:ind w:hanging="0" w:left="432"/>
      <w:outlineLvl w:val="9"/>
    </w:pPr>
    <w:rPr>
      <w:kern w:val="0"/>
      <w:lang w:eastAsia="fr-FR"/>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pPr>
      <w:tabs>
        <w:tab w:val="clear" w:pos="708"/>
        <w:tab w:val="center" w:pos="4536" w:leader="none"/>
        <w:tab w:val="right" w:pos="9072" w:leader="none"/>
      </w:tabs>
      <w:spacing w:lineRule="auto" w:line="240" w:before="0" w:after="0"/>
    </w:pPr>
    <w:rPr/>
  </w:style>
  <w:style w:type="paragraph" w:styleId="Footer">
    <w:name w:val="footer"/>
    <w:basedOn w:val="Normal"/>
    <w:link w:val="PieddepageCar"/>
    <w:pPr>
      <w:tabs>
        <w:tab w:val="clear" w:pos="708"/>
        <w:tab w:val="center" w:pos="4536" w:leader="none"/>
        <w:tab w:val="right" w:pos="9072"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20"/>
    </w:pPr>
    <w:rPr/>
  </w:style>
  <w:style w:type="paragraph" w:styleId="Bibliography">
    <w:name w:val="Bibliography"/>
    <w:basedOn w:val="Normal"/>
    <w:next w:val="Normal"/>
    <w:qFormat/>
    <w:pPr/>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Premirepage">
    <w:name w:val="Première page"/>
    <w:basedOn w:val="Normal"/>
    <w:qFormat/>
    <w:pPr>
      <w:jc w:val="center"/>
    </w:pPr>
    <w:rPr>
      <w:rFonts w:ascii="Liberation Serif" w:hAnsi="Liberation Serif"/>
      <w:sz w:val="32"/>
    </w:rPr>
  </w:style>
  <w:style w:type="paragraph" w:styleId="Alinangatif">
    <w:name w:val="Alinéa négatif"/>
    <w:basedOn w:val="BodyText"/>
    <w:qFormat/>
    <w:pPr>
      <w:tabs>
        <w:tab w:val="clear" w:pos="708"/>
        <w:tab w:val="left" w:pos="0" w:leader="none"/>
      </w:tabs>
      <w:ind w:hanging="283" w:left="567"/>
    </w:pPr>
    <w:rPr/>
  </w:style>
  <w:style w:type="paragraph" w:styleId="BodyTextIndent">
    <w:name w:val="Body Text Indent"/>
    <w:basedOn w:val="BodyText"/>
    <w:pPr>
      <w:ind w:hanging="0" w:left="283"/>
    </w:pPr>
    <w:rPr/>
  </w:style>
  <w:style w:type="paragraph" w:styleId="Commentaire">
    <w:name w:val="Commentaire"/>
    <w:basedOn w:val="Normal"/>
    <w:qFormat/>
    <w:pPr>
      <w:spacing w:lineRule="auto" w:line="480" w:before="56" w:after="0"/>
      <w:ind w:hanging="0" w:left="57" w:right="57"/>
    </w:pPr>
    <w:rPr>
      <w:i/>
      <w:iCs/>
      <w:color w:val="auto"/>
      <w:sz w:val="20"/>
      <w:szCs w:val="20"/>
    </w:rPr>
  </w:style>
  <w:style w:type="paragraph" w:styleId="Titredelindexdesfigures">
    <w:name w:val="Titre de l'index des figures"/>
    <w:basedOn w:val="IndexHeading"/>
    <w:qFormat/>
    <w:pPr>
      <w:suppressLineNumbers/>
      <w:ind w:hanging="0" w:left="0"/>
    </w:pPr>
    <w:rPr>
      <w:b/>
      <w:bCs/>
      <w:sz w:val="32"/>
      <w:szCs w:val="32"/>
    </w:rPr>
  </w:style>
  <w:style w:type="paragraph" w:styleId="Titredindexdetableaux">
    <w:name w:val="Titre d'index de tableaux"/>
    <w:basedOn w:val="IndexHeading"/>
    <w:qFormat/>
    <w:pPr>
      <w:suppressLineNumbers/>
      <w:ind w:hanging="0" w:left="0"/>
    </w:pPr>
    <w:rPr>
      <w:b/>
      <w:bCs/>
      <w:sz w:val="32"/>
      <w:szCs w:val="32"/>
    </w:rPr>
  </w:style>
  <w:style w:type="paragraph" w:styleId="Index1">
    <w:name w:val="index 1"/>
    <w:basedOn w:val="Index"/>
    <w:pPr>
      <w:ind w:hanging="0" w:left="0"/>
    </w:pPr>
    <w:rPr/>
  </w:style>
  <w:style w:type="paragraph" w:styleId="Titredindexpersonnalis">
    <w:name w:val="Titre d'index personnalisé"/>
    <w:basedOn w:val="IndexHeading"/>
    <w:qFormat/>
    <w:pPr>
      <w:suppressLineNumbers/>
      <w:ind w:hanging="0" w:left="0"/>
    </w:pPr>
    <w:rPr>
      <w:b/>
      <w:bCs/>
      <w:sz w:val="32"/>
      <w:szCs w:val="32"/>
    </w:rPr>
  </w:style>
  <w:style w:type="paragraph" w:styleId="Indexpersonnalis1">
    <w:name w:val="Index personnalisé 1"/>
    <w:basedOn w:val="Index"/>
    <w:qFormat/>
    <w:pPr>
      <w:tabs>
        <w:tab w:val="clear" w:pos="708"/>
        <w:tab w:val="right" w:pos="9072" w:leader="dot"/>
      </w:tabs>
      <w:ind w:hanging="0" w:left="0"/>
    </w:pPr>
    <w:rPr/>
  </w:style>
  <w:style w:type="paragraph" w:styleId="Contenudetableau">
    <w:name w:val="Contenu de tableau"/>
    <w:basedOn w:val="Normal"/>
    <w:qFormat/>
    <w:pPr>
      <w:widowControl w:val="false"/>
      <w:suppressLineNumbers/>
    </w:pPr>
    <w:rPr/>
  </w:style>
  <w:style w:type="paragraph" w:styleId="Contenudecadre">
    <w:name w:val="Contenu de cadre"/>
    <w:basedOn w:val="Normal"/>
    <w:qFormat/>
    <w:pPr/>
    <w:rPr/>
  </w:style>
  <w:style w:type="paragraph" w:styleId="Figure">
    <w:name w:val="Figure"/>
    <w:basedOn w:val="Caption"/>
    <w:qFormat/>
    <w:pPr/>
    <w:rPr/>
  </w:style>
  <w:style w:type="paragraph" w:styleId="Tableau">
    <w:name w:val="Tableau"/>
    <w:basedOn w:val="Caption"/>
    <w:qFormat/>
    <w:pPr/>
    <w:rPr/>
  </w:style>
  <w:style w:type="paragraph" w:styleId="TableofFigures">
    <w:name w:val="table of figures"/>
    <w:basedOn w:val="Index"/>
    <w:pPr>
      <w:tabs>
        <w:tab w:val="clear" w:pos="708"/>
        <w:tab w:val="right" w:pos="9072" w:leader="dot"/>
      </w:tabs>
      <w:ind w:hanging="0" w:left="0"/>
    </w:pPr>
    <w:rPr/>
  </w:style>
  <w:style w:type="paragraph" w:styleId="Indexdetableaux1">
    <w:name w:val="Index de tableaux 1"/>
    <w:basedOn w:val="Index"/>
    <w:qFormat/>
    <w:pPr>
      <w:tabs>
        <w:tab w:val="clear" w:pos="708"/>
        <w:tab w:val="right" w:pos="9072" w:leader="dot"/>
      </w:tabs>
      <w:ind w:hanging="0" w:left="0"/>
    </w:pPr>
    <w:rPr/>
  </w:style>
  <w:style w:type="paragraph" w:styleId="TableofAuthorities">
    <w:name w:val="table of authorities"/>
    <w:basedOn w:val="IndexHeading"/>
    <w:pPr>
      <w:suppressLineNumbers/>
      <w:ind w:hanging="0" w:left="0"/>
    </w:pPr>
    <w:rPr>
      <w:b/>
      <w:bCs/>
      <w:sz w:val="32"/>
      <w:szCs w:val="32"/>
    </w:rPr>
  </w:style>
  <w:style w:type="paragraph" w:styleId="Titre10">
    <w:name w:val="Titre 10"/>
    <w:basedOn w:val="Titre"/>
    <w:next w:val="BodyText"/>
    <w:qFormat/>
    <w:pPr>
      <w:numPr>
        <w:ilvl w:val="8"/>
        <w:numId w:val="1"/>
      </w:numPr>
      <w:spacing w:before="60" w:after="60"/>
      <w:outlineLvl w:val="8"/>
    </w:pPr>
    <w:rPr>
      <w:b/>
      <w:bCs/>
      <w:sz w:val="18"/>
      <w:szCs w:val="18"/>
    </w:rPr>
  </w:style>
  <w:style w:type="numbering" w:styleId="Pasdelisteuser">
    <w:name w:val="Pas de liste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jpeg"/><Relationship Id="rId5" Type="http://schemas.openxmlformats.org/officeDocument/2006/relationships/image" Target="media/image1.jpe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548</TotalTime>
  <Application>LibreOffice/25.2.6.2$Linux_X86_64 LibreOffice_project/520$Build-2</Application>
  <AppVersion>15.0000</AppVersion>
  <Pages>15</Pages>
  <Words>976</Words>
  <Characters>5074</Characters>
  <CharactersWithSpaces>5987</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2023-12-17T14:04:00Z</dcterms:created>
  <dc:creator>Marques, Robin</dc:creator>
  <dc:description/>
  <dc:language>fr-FR</dc:language>
  <cp:lastModifiedBy/>
  <dcterms:modified xsi:type="dcterms:W3CDTF">2026-02-07T13:36:31Z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eu">
    <vt:lpwstr>TROIS-RIVIÈRE</vt:lpwstr>
  </property>
</Properties>
</file>