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Estrutura do Site - Psy Veg (Atualizada)</w:t>
      </w:r>
    </w:p>
    <w:p>
      <w:pPr>
        <w:pStyle w:val="Heading2"/>
      </w:pPr>
      <w:r>
        <w:t>Páginas</w:t>
      </w:r>
    </w:p>
    <w:p>
      <w:pPr>
        <w:pStyle w:val="Heading3"/>
      </w:pPr>
      <w:r>
        <w:t>Home</w:t>
      </w:r>
    </w:p>
    <w:p>
      <w:r>
        <w:t>Frase de impacto: "Cuidar da mente, do corpo e da alma é um ato de amor e resistência."</w:t>
      </w:r>
    </w:p>
    <w:p>
      <w:r>
        <w:t>Destaques:</w:t>
      </w:r>
    </w:p>
    <w:p>
      <w:pPr>
        <w:pStyle w:val="ListBullet"/>
      </w:pPr>
      <w:r>
        <w:t>- Pequeno manifesto da marca.</w:t>
      </w:r>
    </w:p>
    <w:p>
      <w:pPr>
        <w:pStyle w:val="ListBullet"/>
      </w:pPr>
      <w:r>
        <w:t>- Chamadas para os principais conteúdos: Artigos, Experiências, Reflexões.</w:t>
      </w:r>
    </w:p>
    <w:p>
      <w:pPr>
        <w:pStyle w:val="Heading3"/>
      </w:pPr>
      <w:r>
        <w:t>Sobre</w:t>
      </w:r>
    </w:p>
    <w:p>
      <w:r>
        <w:t>Apresentação completa da psicóloga: formação, atuação, interesses.</w:t>
      </w:r>
    </w:p>
    <w:p>
      <w:r>
        <w:t>Enfoque na psicologia analítica junguiana e na visão plural e integradora.</w:t>
      </w:r>
    </w:p>
    <w:p>
      <w:r>
        <w:t>História da criação da Psy Veg.</w:t>
      </w:r>
    </w:p>
    <w:p>
      <w:r>
        <w:t>Foto da profissional (em estilo natural e humanizado).</w:t>
      </w:r>
    </w:p>
    <w:p>
      <w:pPr>
        <w:pStyle w:val="Heading3"/>
      </w:pPr>
      <w:r>
        <w:t>Experiências</w:t>
      </w:r>
    </w:p>
    <w:p>
      <w:r>
        <w:t>Relatos e textos sobre vivências pessoais e profissionais.</w:t>
      </w:r>
    </w:p>
    <w:p>
      <w:r>
        <w:t>Reflexões sobre o cotidiano urbano, rituais de autocuidado, veganismo, entre outros.</w:t>
      </w:r>
    </w:p>
    <w:p>
      <w:r>
        <w:t>Possibilidade de incluir uma seção intitulada: "Crônicas Urbanas" ou "Vivências na Cidade".</w:t>
      </w:r>
    </w:p>
    <w:p>
      <w:pPr>
        <w:pStyle w:val="Heading3"/>
      </w:pPr>
      <w:r>
        <w:t>Artigos e Reflexões</w:t>
      </w:r>
    </w:p>
    <w:p>
      <w:r>
        <w:t>Textos autorais sobre psicologia, saúde mental, nutrição consciente, filosofia e espiritualidade.</w:t>
      </w:r>
    </w:p>
    <w:p>
      <w:r>
        <w:t>Espaço destinado a opiniões fora do padrão, desafiando paradigmas tradicionais da psicologia.</w:t>
      </w:r>
    </w:p>
    <w:p>
      <w:r>
        <w:t>Tags recomendadas: Psicologia, Veganismo, Corpo, Espiritualidade, Feminismo, entre outras.</w:t>
      </w:r>
    </w:p>
    <w:p>
      <w:r>
        <w:t>O site terá um caráter mais imagético, evitando excesso de postagens. Os textos acadêmicos mais extensos serão publicados posteriormente, em consonância com a preparação para o ingresso no mestrado.</w:t>
      </w:r>
    </w:p>
    <w:p>
      <w:pPr>
        <w:pStyle w:val="Heading3"/>
      </w:pPr>
      <w:r>
        <w:t>Atendimento</w:t>
      </w:r>
    </w:p>
    <w:p>
      <w:r>
        <w:t>Descrição dos serviços:</w:t>
      </w:r>
    </w:p>
    <w:p>
      <w:pPr>
        <w:pStyle w:val="ListBullet"/>
      </w:pPr>
      <w:r>
        <w:t>- Psicoterapia para adultos (maiores de 18 anos e meio), mulheres, público LGBTQIA+, pessoas negras, pardas, indígenas, pessoas com deficiência e imigrantes.</w:t>
      </w:r>
    </w:p>
    <w:p>
      <w:pPr>
        <w:pStyle w:val="ListBullet"/>
      </w:pPr>
      <w:r>
        <w:t>- Modalidade: exclusivamente online.</w:t>
      </w:r>
    </w:p>
    <w:p>
      <w:pPr>
        <w:pStyle w:val="ListBullet"/>
      </w:pPr>
      <w:r>
        <w:t>- Link para agendamento.</w:t>
      </w:r>
    </w:p>
    <w:p>
      <w:r>
        <w:t>Explicação sobre o método terapêutico e a visão da prática clínica.</w:t>
      </w:r>
    </w:p>
    <w:p>
      <w:pPr>
        <w:pStyle w:val="Heading3"/>
      </w:pPr>
      <w:r>
        <w:t>Contato</w:t>
      </w:r>
    </w:p>
    <w:p>
      <w:r>
        <w:t>Formulário de contato.</w:t>
      </w:r>
    </w:p>
    <w:p>
      <w:r>
        <w:t>Links para redes sociais.</w:t>
      </w:r>
    </w:p>
    <w:p>
      <w:r>
        <w:t>E-mail e telefone (opcional).</w:t>
      </w:r>
    </w:p>
    <w:p>
      <w:pPr>
        <w:pStyle w:val="Heading2"/>
      </w:pPr>
      <w:r>
        <w:t>Características do Site</w:t>
      </w:r>
    </w:p>
    <w:p>
      <w:pPr>
        <w:pStyle w:val="Heading3"/>
      </w:pPr>
      <w:r>
        <w:t>Tipografia</w:t>
      </w:r>
    </w:p>
    <w:p>
      <w:pPr>
        <w:pStyle w:val="ListBullet"/>
      </w:pPr>
      <w:r>
        <w:t>- Fonte com traços orgânicos e humanizados para títulos.</w:t>
      </w:r>
    </w:p>
    <w:p>
      <w:pPr>
        <w:pStyle w:val="ListBullet"/>
      </w:pPr>
      <w:r>
        <w:t>- Fonte legível e clássica para textos corridos.</w:t>
      </w:r>
    </w:p>
    <w:p>
      <w:pPr>
        <w:pStyle w:val="ListBullet"/>
      </w:pPr>
      <w:r>
        <w:t>- Estilo minimalista com toques artesanais.</w:t>
      </w:r>
    </w:p>
    <w:p>
      <w:pPr>
        <w:pStyle w:val="Heading3"/>
      </w:pPr>
      <w:r>
        <w:t>Elementos Visuais</w:t>
      </w:r>
    </w:p>
    <w:p>
      <w:pPr>
        <w:pStyle w:val="ListBullet"/>
      </w:pPr>
      <w:r>
        <w:t>- Texturas naturais (folhas, pedras, água).</w:t>
      </w:r>
    </w:p>
    <w:p>
      <w:pPr>
        <w:pStyle w:val="ListBullet"/>
      </w:pPr>
      <w:r>
        <w:t>- Ilustrações abstratas remetendo ao inconsciente.</w:t>
      </w:r>
    </w:p>
    <w:p>
      <w:pPr>
        <w:pStyle w:val="ListBullet"/>
      </w:pPr>
      <w:r>
        <w:t>- Fotos com iluminação suave e natural.</w:t>
      </w:r>
    </w:p>
    <w:p>
      <w:pPr>
        <w:pStyle w:val="ListBullet"/>
      </w:pPr>
      <w:r>
        <w:t>- Ícones simples para navegação.</w:t>
      </w:r>
    </w:p>
    <w:p>
      <w:pPr>
        <w:pStyle w:val="Heading3"/>
      </w:pPr>
      <w:r>
        <w:t>Linguagem do Site</w:t>
      </w:r>
    </w:p>
    <w:p>
      <w:pPr>
        <w:pStyle w:val="ListBullet"/>
      </w:pPr>
      <w:r>
        <w:t>- Afetiva, acolhedora e reflexiva.</w:t>
      </w:r>
    </w:p>
    <w:p>
      <w:pPr>
        <w:pStyle w:val="ListBullet"/>
      </w:pPr>
      <w:r>
        <w:t>- Frases curtas e poéticas para introduzir conteúdos.</w:t>
      </w:r>
    </w:p>
    <w:p>
      <w:pPr>
        <w:pStyle w:val="ListBullet"/>
      </w:pPr>
      <w:r>
        <w:t>- Profundidade conceitual, com acessibilidade.</w:t>
      </w:r>
    </w:p>
    <w:p>
      <w:pPr>
        <w:pStyle w:val="Heading3"/>
      </w:pPr>
      <w:r>
        <w:t>Explore</w:t>
      </w:r>
    </w:p>
    <w:p>
      <w:r>
        <w:t>[Minhas Experiências]</w:t>
        <w:br/>
        <w:t>[Artigos e Reflexões]</w:t>
        <w:br/>
        <w:t>[Agende uma Consulta]</w:t>
      </w:r>
    </w:p>
    <w:p>
      <w:pPr>
        <w:pStyle w:val="Heading2"/>
      </w:pPr>
      <w:r>
        <w:t>Proposta Técnica</w:t>
      </w:r>
    </w:p>
    <w:p>
      <w:pPr>
        <w:pStyle w:val="ListBullet"/>
      </w:pPr>
      <w:r>
        <w:t>- Desenvolvimento com Next.js ou React para otimização e boa performance.</w:t>
      </w:r>
    </w:p>
    <w:p>
      <w:pPr>
        <w:pStyle w:val="ListBullet"/>
      </w:pPr>
      <w:r>
        <w:t>- CMS (como Sanity ou Strapi) ou Markdown para gerenciamento de textos e artigos.</w:t>
      </w:r>
    </w:p>
    <w:p>
      <w:pPr>
        <w:pStyle w:val="ListBullet"/>
      </w:pPr>
      <w:r>
        <w:t>- Deploy em Vercel ou Netlify.</w:t>
      </w:r>
    </w:p>
    <w:p>
      <w:pPr>
        <w:pStyle w:val="ListBullet"/>
      </w:pPr>
      <w:r>
        <w:t>- Design responsivo e acessível.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