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End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B941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B941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092C3337" w:rsidR="00A9473F" w:rsidRDefault="00B9418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 xml:space="preserve">Ejercicios TEMA </w:t>
                                    </w:r>
                                    <w:r w:rsidR="00456B91">
                                      <w:rPr>
                                        <w:caps/>
                                        <w:color w:val="4472C4"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092C3337" w:rsidR="00A9473F" w:rsidRDefault="00B9418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 xml:space="preserve">Ejercicios TEMA </w:t>
                              </w:r>
                              <w:r w:rsidR="00456B91">
                                <w:rPr>
                                  <w:caps/>
                                  <w:color w:val="4472C4"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248B4E64" w14:textId="77777777" w:rsidR="00C816DA" w:rsidRDefault="00A9473F">
          <w:r>
            <w:br w:type="page"/>
          </w:r>
        </w:p>
      </w:sdtContent>
    </w:sdt>
    <w:p w14:paraId="52D5F3E7" w14:textId="2F8C32F8" w:rsidR="00776391" w:rsidRDefault="00456B91" w:rsidP="00456B91">
      <w:pPr>
        <w:pStyle w:val="Ttulo1"/>
        <w:ind w:left="2124" w:firstLine="708"/>
      </w:pPr>
      <w:r>
        <w:lastRenderedPageBreak/>
        <w:t>EJERCICIO 3</w:t>
      </w:r>
    </w:p>
    <w:p w14:paraId="308C1BF4" w14:textId="7681B730" w:rsidR="00050057" w:rsidRDefault="00050057" w:rsidP="00050057">
      <w:r>
        <w:t>En este problema, disponemos de un conjunto de billetes y se desea devolver la menor cantidad de dinero posible en un determinado intercambio. Como cabría suponer, no disponemos de un numero ilimitado de billetes, sino que tenemos un conjunto de billetes determinados para devolver un cambio.</w:t>
      </w:r>
    </w:p>
    <w:p w14:paraId="695DAB84" w14:textId="1A5393AB" w:rsidR="00050057" w:rsidRDefault="00050057" w:rsidP="00050057">
      <w:r>
        <w:t>El objetivo es diseñar un algoritmo para determinar cual es la menor cantidad de billetes a devolver, de los billetes disponibles que tenemos. Como siempre inicialmente veremos como funcionara nuestro algoritmo poniendo un ejemplo</w:t>
      </w:r>
      <w:r w:rsidR="00BD2BC1">
        <w:t>.</w:t>
      </w:r>
    </w:p>
    <w:p w14:paraId="0C25E01B" w14:textId="359FBA01" w:rsidR="00050057" w:rsidRDefault="00D63360" w:rsidP="00050057">
      <w:r>
        <w:t>Inicialmente</w:t>
      </w:r>
      <w:r w:rsidR="00050057">
        <w:t xml:space="preserve"> disponemos de </w:t>
      </w:r>
      <w:r>
        <w:t>una lista del valor de cada uno de los billetes. Además, disponemos de otra lista del mismo tamaño que nos indica la cantidad de billetes de cada valor.</w:t>
      </w:r>
    </w:p>
    <w:tbl>
      <w:tblPr>
        <w:tblStyle w:val="Tablaconcuadrcula"/>
        <w:tblW w:w="5000" w:type="pct"/>
        <w:tblLook w:val="04A0" w:firstRow="1" w:lastRow="0" w:firstColumn="1" w:lastColumn="0" w:noHBand="0" w:noVBand="1"/>
      </w:tblPr>
      <w:tblGrid>
        <w:gridCol w:w="1171"/>
        <w:gridCol w:w="1038"/>
        <w:gridCol w:w="1040"/>
        <w:gridCol w:w="1040"/>
        <w:gridCol w:w="1062"/>
        <w:gridCol w:w="1062"/>
        <w:gridCol w:w="1062"/>
        <w:gridCol w:w="1019"/>
      </w:tblGrid>
      <w:tr w:rsidR="00D63360" w14:paraId="7B8B8794" w14:textId="398E6DB7" w:rsidTr="006817AA">
        <w:tc>
          <w:tcPr>
            <w:tcW w:w="690" w:type="pct"/>
            <w:shd w:val="clear" w:color="auto" w:fill="5B9BD5" w:themeFill="accent5"/>
          </w:tcPr>
          <w:p w14:paraId="0BCD0DAC" w14:textId="483DCF17" w:rsidR="00D63360" w:rsidRDefault="00D63360" w:rsidP="00D63360">
            <w:pPr>
              <w:jc w:val="center"/>
            </w:pPr>
            <w:r>
              <w:t>Valor Billete</w:t>
            </w:r>
          </w:p>
        </w:tc>
        <w:tc>
          <w:tcPr>
            <w:tcW w:w="611" w:type="pct"/>
          </w:tcPr>
          <w:p w14:paraId="54923403" w14:textId="0AAFBF46" w:rsidR="00D63360" w:rsidRDefault="00D63360" w:rsidP="00D63360">
            <w:pPr>
              <w:jc w:val="center"/>
            </w:pPr>
            <w:r>
              <w:t>1</w:t>
            </w:r>
          </w:p>
        </w:tc>
        <w:tc>
          <w:tcPr>
            <w:tcW w:w="612" w:type="pct"/>
          </w:tcPr>
          <w:p w14:paraId="07E22E3A" w14:textId="13498B5E" w:rsidR="00D63360" w:rsidRDefault="00D63360" w:rsidP="00D63360">
            <w:pPr>
              <w:jc w:val="center"/>
            </w:pPr>
            <w:r>
              <w:t>2</w:t>
            </w:r>
          </w:p>
        </w:tc>
        <w:tc>
          <w:tcPr>
            <w:tcW w:w="612" w:type="pct"/>
          </w:tcPr>
          <w:p w14:paraId="0B1414C8" w14:textId="07744BB3" w:rsidR="00D63360" w:rsidRDefault="00D63360" w:rsidP="00D63360">
            <w:pPr>
              <w:jc w:val="center"/>
            </w:pPr>
            <w:r>
              <w:t>5</w:t>
            </w:r>
          </w:p>
        </w:tc>
        <w:tc>
          <w:tcPr>
            <w:tcW w:w="625" w:type="pct"/>
          </w:tcPr>
          <w:p w14:paraId="1C6DE87E" w14:textId="0266A805" w:rsidR="00D63360" w:rsidRDefault="00D63360" w:rsidP="00D63360">
            <w:pPr>
              <w:jc w:val="center"/>
            </w:pPr>
            <w:r>
              <w:t>10</w:t>
            </w:r>
          </w:p>
        </w:tc>
        <w:tc>
          <w:tcPr>
            <w:tcW w:w="625" w:type="pct"/>
          </w:tcPr>
          <w:p w14:paraId="3F7CE737" w14:textId="733E7774" w:rsidR="00D63360" w:rsidRDefault="00D63360" w:rsidP="00D63360">
            <w:pPr>
              <w:jc w:val="center"/>
            </w:pPr>
            <w:r>
              <w:t>20</w:t>
            </w:r>
          </w:p>
        </w:tc>
        <w:tc>
          <w:tcPr>
            <w:tcW w:w="625" w:type="pct"/>
          </w:tcPr>
          <w:p w14:paraId="35BF00B9" w14:textId="56155EA6" w:rsidR="00D63360" w:rsidRDefault="00D63360" w:rsidP="00D63360">
            <w:pPr>
              <w:jc w:val="center"/>
            </w:pPr>
            <w:r>
              <w:t>50</w:t>
            </w:r>
          </w:p>
        </w:tc>
        <w:tc>
          <w:tcPr>
            <w:tcW w:w="600" w:type="pct"/>
          </w:tcPr>
          <w:p w14:paraId="2813DFEC" w14:textId="6EB0032B" w:rsidR="00D63360" w:rsidRDefault="00D63360" w:rsidP="00D63360">
            <w:pPr>
              <w:jc w:val="center"/>
            </w:pPr>
            <w:r>
              <w:t>100</w:t>
            </w:r>
          </w:p>
        </w:tc>
      </w:tr>
      <w:tr w:rsidR="00D63360" w14:paraId="63A2A7ED" w14:textId="1D821D6E" w:rsidTr="006817AA">
        <w:tc>
          <w:tcPr>
            <w:tcW w:w="690" w:type="pct"/>
            <w:shd w:val="clear" w:color="auto" w:fill="70AD47" w:themeFill="accent6"/>
          </w:tcPr>
          <w:p w14:paraId="32DD38D2" w14:textId="16D1D39C" w:rsidR="00D63360" w:rsidRDefault="00D63360" w:rsidP="00D63360">
            <w:pPr>
              <w:jc w:val="center"/>
            </w:pPr>
            <w:r>
              <w:t>Cantidad Billetes</w:t>
            </w:r>
          </w:p>
        </w:tc>
        <w:tc>
          <w:tcPr>
            <w:tcW w:w="611" w:type="pct"/>
          </w:tcPr>
          <w:p w14:paraId="6BD99419" w14:textId="7176787D" w:rsidR="00D63360" w:rsidRDefault="00D63360" w:rsidP="00D63360">
            <w:pPr>
              <w:jc w:val="center"/>
            </w:pPr>
            <w:r>
              <w:t>3</w:t>
            </w:r>
          </w:p>
        </w:tc>
        <w:tc>
          <w:tcPr>
            <w:tcW w:w="612" w:type="pct"/>
          </w:tcPr>
          <w:p w14:paraId="15136BAF" w14:textId="68F93497" w:rsidR="00D63360" w:rsidRDefault="00D63360" w:rsidP="00D63360">
            <w:pPr>
              <w:jc w:val="center"/>
            </w:pPr>
            <w:r>
              <w:t>1</w:t>
            </w:r>
          </w:p>
        </w:tc>
        <w:tc>
          <w:tcPr>
            <w:tcW w:w="612" w:type="pct"/>
          </w:tcPr>
          <w:p w14:paraId="2516E1EE" w14:textId="3B637553" w:rsidR="00D63360" w:rsidRDefault="00D63360" w:rsidP="00D63360">
            <w:pPr>
              <w:jc w:val="center"/>
            </w:pPr>
            <w:r>
              <w:t>0</w:t>
            </w:r>
          </w:p>
        </w:tc>
        <w:tc>
          <w:tcPr>
            <w:tcW w:w="625" w:type="pct"/>
          </w:tcPr>
          <w:p w14:paraId="79E63AA1" w14:textId="7198BD47" w:rsidR="00D63360" w:rsidRDefault="00D63360" w:rsidP="00D63360">
            <w:pPr>
              <w:jc w:val="center"/>
            </w:pPr>
            <w:r>
              <w:t>4</w:t>
            </w:r>
          </w:p>
        </w:tc>
        <w:tc>
          <w:tcPr>
            <w:tcW w:w="625" w:type="pct"/>
          </w:tcPr>
          <w:p w14:paraId="10642428" w14:textId="0BA23B9E" w:rsidR="00D63360" w:rsidRDefault="00D63360" w:rsidP="00D63360">
            <w:pPr>
              <w:jc w:val="center"/>
            </w:pPr>
            <w:r>
              <w:t>3</w:t>
            </w:r>
          </w:p>
        </w:tc>
        <w:tc>
          <w:tcPr>
            <w:tcW w:w="625" w:type="pct"/>
          </w:tcPr>
          <w:p w14:paraId="6CCBDB22" w14:textId="69D5C263" w:rsidR="00D63360" w:rsidRDefault="00D63360" w:rsidP="00D63360">
            <w:pPr>
              <w:jc w:val="center"/>
            </w:pPr>
            <w:r>
              <w:t>2</w:t>
            </w:r>
          </w:p>
        </w:tc>
        <w:tc>
          <w:tcPr>
            <w:tcW w:w="600" w:type="pct"/>
          </w:tcPr>
          <w:p w14:paraId="23AFBD62" w14:textId="488F2D53" w:rsidR="00D63360" w:rsidRDefault="00D63360" w:rsidP="00D63360">
            <w:pPr>
              <w:jc w:val="center"/>
            </w:pPr>
            <w:r>
              <w:t>2</w:t>
            </w:r>
          </w:p>
        </w:tc>
      </w:tr>
    </w:tbl>
    <w:p w14:paraId="4BAF8517" w14:textId="516EB627" w:rsidR="00D63360" w:rsidRDefault="00D63360" w:rsidP="00050057"/>
    <w:p w14:paraId="1F4EDC4C" w14:textId="7B6DE6DE" w:rsidR="00D63360" w:rsidRDefault="00D63360" w:rsidP="00050057">
      <w:r>
        <w:t>A continuación, vamos a poner un ejemplo para entender mejor el algoritmo. En la siguiente tabla, las filas representan cada uno de los billetes con su valor y la cantidad disponible y en las columnas, el cambio a devolver.</w:t>
      </w:r>
    </w:p>
    <w:tbl>
      <w:tblPr>
        <w:tblStyle w:val="Tablaconcuadrcula"/>
        <w:tblW w:w="10998" w:type="dxa"/>
        <w:tblInd w:w="-1136" w:type="dxa"/>
        <w:tblLook w:val="04A0" w:firstRow="1" w:lastRow="0" w:firstColumn="1" w:lastColumn="0" w:noHBand="0" w:noVBand="1"/>
      </w:tblPr>
      <w:tblGrid>
        <w:gridCol w:w="1001"/>
        <w:gridCol w:w="1524"/>
        <w:gridCol w:w="1058"/>
        <w:gridCol w:w="1057"/>
        <w:gridCol w:w="1057"/>
        <w:gridCol w:w="1057"/>
        <w:gridCol w:w="1059"/>
        <w:gridCol w:w="1059"/>
        <w:gridCol w:w="1059"/>
        <w:gridCol w:w="1067"/>
      </w:tblGrid>
      <w:tr w:rsidR="00D63360" w14:paraId="39EA42A4" w14:textId="77777777" w:rsidTr="00A35797">
        <w:trPr>
          <w:trHeight w:val="484"/>
        </w:trPr>
        <w:tc>
          <w:tcPr>
            <w:tcW w:w="10998" w:type="dxa"/>
            <w:gridSpan w:val="10"/>
            <w:shd w:val="clear" w:color="auto" w:fill="FFC000"/>
          </w:tcPr>
          <w:p w14:paraId="135834B2" w14:textId="3ABCBD69" w:rsidR="00D63360" w:rsidRDefault="00D63360" w:rsidP="00D63360">
            <w:pPr>
              <w:jc w:val="center"/>
            </w:pPr>
            <w:r>
              <w:t>CAMBIO</w:t>
            </w:r>
          </w:p>
        </w:tc>
      </w:tr>
      <w:tr w:rsidR="006817AA" w14:paraId="2D3B83E1" w14:textId="77777777" w:rsidTr="00A35797">
        <w:trPr>
          <w:trHeight w:val="457"/>
        </w:trPr>
        <w:tc>
          <w:tcPr>
            <w:tcW w:w="1001" w:type="dxa"/>
            <w:vMerge w:val="restart"/>
            <w:shd w:val="clear" w:color="auto" w:fill="FFC000"/>
            <w:vAlign w:val="center"/>
          </w:tcPr>
          <w:p w14:paraId="6B0B6D56" w14:textId="436E7AE9" w:rsidR="006817AA" w:rsidRDefault="006817AA" w:rsidP="00050057">
            <w:r>
              <w:t>BILLETES</w:t>
            </w:r>
          </w:p>
        </w:tc>
        <w:tc>
          <w:tcPr>
            <w:tcW w:w="1524" w:type="dxa"/>
          </w:tcPr>
          <w:p w14:paraId="306E5B54" w14:textId="77777777" w:rsidR="006817AA" w:rsidRDefault="006817AA" w:rsidP="00050057"/>
        </w:tc>
        <w:tc>
          <w:tcPr>
            <w:tcW w:w="1058" w:type="dxa"/>
          </w:tcPr>
          <w:p w14:paraId="14B26C53" w14:textId="766B8161" w:rsidR="006817AA" w:rsidRDefault="006817AA" w:rsidP="00F262DB">
            <w:pPr>
              <w:jc w:val="center"/>
            </w:pPr>
            <w:r>
              <w:t>0$</w:t>
            </w:r>
          </w:p>
        </w:tc>
        <w:tc>
          <w:tcPr>
            <w:tcW w:w="1057" w:type="dxa"/>
          </w:tcPr>
          <w:p w14:paraId="1BF27895" w14:textId="154F6EB0" w:rsidR="006817AA" w:rsidRDefault="006817AA" w:rsidP="00F262DB">
            <w:pPr>
              <w:jc w:val="center"/>
            </w:pPr>
            <w:r>
              <w:t>1$</w:t>
            </w:r>
          </w:p>
        </w:tc>
        <w:tc>
          <w:tcPr>
            <w:tcW w:w="1057" w:type="dxa"/>
          </w:tcPr>
          <w:p w14:paraId="4008AA18" w14:textId="23560093" w:rsidR="006817AA" w:rsidRDefault="006817AA" w:rsidP="00F262DB">
            <w:pPr>
              <w:jc w:val="center"/>
            </w:pPr>
            <w:r>
              <w:t>2$</w:t>
            </w:r>
          </w:p>
        </w:tc>
        <w:tc>
          <w:tcPr>
            <w:tcW w:w="1057" w:type="dxa"/>
          </w:tcPr>
          <w:p w14:paraId="27723CE0" w14:textId="3560C871" w:rsidR="006817AA" w:rsidRDefault="006817AA" w:rsidP="00F262DB">
            <w:pPr>
              <w:jc w:val="center"/>
            </w:pPr>
            <w:r>
              <w:t>3$</w:t>
            </w:r>
          </w:p>
        </w:tc>
        <w:tc>
          <w:tcPr>
            <w:tcW w:w="1059" w:type="dxa"/>
          </w:tcPr>
          <w:p w14:paraId="64963544" w14:textId="5CF66400" w:rsidR="006817AA" w:rsidRDefault="006817AA" w:rsidP="00F262DB">
            <w:pPr>
              <w:jc w:val="center"/>
            </w:pPr>
            <w:r>
              <w:t>4$</w:t>
            </w:r>
          </w:p>
        </w:tc>
        <w:tc>
          <w:tcPr>
            <w:tcW w:w="1059" w:type="dxa"/>
          </w:tcPr>
          <w:p w14:paraId="71864E03" w14:textId="736742BE" w:rsidR="006817AA" w:rsidRDefault="006817AA" w:rsidP="00F262DB">
            <w:pPr>
              <w:jc w:val="center"/>
            </w:pPr>
            <w:r>
              <w:t>5$</w:t>
            </w:r>
          </w:p>
        </w:tc>
        <w:tc>
          <w:tcPr>
            <w:tcW w:w="1059" w:type="dxa"/>
          </w:tcPr>
          <w:p w14:paraId="486BC0E6" w14:textId="5B785EB2" w:rsidR="006817AA" w:rsidRDefault="006817AA" w:rsidP="00F262DB">
            <w:pPr>
              <w:jc w:val="center"/>
            </w:pPr>
            <w:r>
              <w:t>6$</w:t>
            </w:r>
          </w:p>
        </w:tc>
        <w:tc>
          <w:tcPr>
            <w:tcW w:w="1067" w:type="dxa"/>
          </w:tcPr>
          <w:p w14:paraId="68D4227A" w14:textId="33D5AD41" w:rsidR="006817AA" w:rsidRDefault="006817AA" w:rsidP="00F262DB">
            <w:pPr>
              <w:jc w:val="center"/>
            </w:pPr>
            <w:r>
              <w:t>7$</w:t>
            </w:r>
          </w:p>
        </w:tc>
      </w:tr>
      <w:tr w:rsidR="006817AA" w14:paraId="433297D3" w14:textId="77777777" w:rsidTr="00A35797">
        <w:trPr>
          <w:trHeight w:val="589"/>
        </w:trPr>
        <w:tc>
          <w:tcPr>
            <w:tcW w:w="1001" w:type="dxa"/>
            <w:vMerge/>
            <w:shd w:val="clear" w:color="auto" w:fill="FFC000"/>
          </w:tcPr>
          <w:p w14:paraId="5F3F153F" w14:textId="530A0BAB" w:rsidR="006817AA" w:rsidRDefault="006817AA" w:rsidP="00050057"/>
        </w:tc>
        <w:tc>
          <w:tcPr>
            <w:tcW w:w="1524" w:type="dxa"/>
          </w:tcPr>
          <w:p w14:paraId="121EE8CF" w14:textId="7102E221" w:rsidR="006817AA" w:rsidRDefault="006817AA" w:rsidP="00F262DB">
            <w:r>
              <w:t>Valor = 1</w:t>
            </w:r>
          </w:p>
        </w:tc>
        <w:tc>
          <w:tcPr>
            <w:tcW w:w="1058" w:type="dxa"/>
            <w:vAlign w:val="center"/>
          </w:tcPr>
          <w:p w14:paraId="46D5F549" w14:textId="002B9957" w:rsidR="006817AA" w:rsidRDefault="006817AA" w:rsidP="00F262DB">
            <w:pPr>
              <w:jc w:val="center"/>
            </w:pPr>
            <w:r>
              <w:t>0</w:t>
            </w:r>
          </w:p>
        </w:tc>
        <w:tc>
          <w:tcPr>
            <w:tcW w:w="1057" w:type="dxa"/>
            <w:vAlign w:val="center"/>
          </w:tcPr>
          <w:p w14:paraId="192FD22E" w14:textId="521AB63B" w:rsidR="006817AA" w:rsidRDefault="00A35797" w:rsidP="00F262DB">
            <w:pPr>
              <w:jc w:val="center"/>
            </w:pPr>
            <w:r>
              <w:t>1</w:t>
            </w:r>
          </w:p>
        </w:tc>
        <w:tc>
          <w:tcPr>
            <w:tcW w:w="1057" w:type="dxa"/>
            <w:vAlign w:val="center"/>
          </w:tcPr>
          <w:p w14:paraId="5A9EEE53" w14:textId="66F0E71B" w:rsidR="006817AA" w:rsidRDefault="00A35797" w:rsidP="00F262DB">
            <w:pPr>
              <w:jc w:val="center"/>
            </w:pPr>
            <w:r>
              <w:t>-</w:t>
            </w:r>
          </w:p>
        </w:tc>
        <w:tc>
          <w:tcPr>
            <w:tcW w:w="1057" w:type="dxa"/>
            <w:vAlign w:val="center"/>
          </w:tcPr>
          <w:p w14:paraId="1E29C829" w14:textId="7A10F54D" w:rsidR="006817AA" w:rsidRDefault="00A35797" w:rsidP="00F262DB">
            <w:pPr>
              <w:jc w:val="center"/>
            </w:pPr>
            <w:r>
              <w:t>-</w:t>
            </w:r>
          </w:p>
        </w:tc>
        <w:tc>
          <w:tcPr>
            <w:tcW w:w="1059" w:type="dxa"/>
            <w:vAlign w:val="center"/>
          </w:tcPr>
          <w:p w14:paraId="43F096D9" w14:textId="3B91B2CA" w:rsidR="006817AA" w:rsidRDefault="00A35797" w:rsidP="00F262DB">
            <w:pPr>
              <w:jc w:val="center"/>
            </w:pPr>
            <w:r>
              <w:t>-</w:t>
            </w:r>
          </w:p>
        </w:tc>
        <w:tc>
          <w:tcPr>
            <w:tcW w:w="1059" w:type="dxa"/>
            <w:vAlign w:val="center"/>
          </w:tcPr>
          <w:p w14:paraId="7FD7E762" w14:textId="031FED48" w:rsidR="006817AA" w:rsidRDefault="00A35797" w:rsidP="00F262DB">
            <w:pPr>
              <w:jc w:val="center"/>
            </w:pPr>
            <w:r>
              <w:t>-</w:t>
            </w:r>
          </w:p>
        </w:tc>
        <w:tc>
          <w:tcPr>
            <w:tcW w:w="1059" w:type="dxa"/>
            <w:vAlign w:val="center"/>
          </w:tcPr>
          <w:p w14:paraId="18D491AA" w14:textId="4787DF10" w:rsidR="006817AA" w:rsidRDefault="00A35797" w:rsidP="00F262DB">
            <w:pPr>
              <w:jc w:val="center"/>
            </w:pPr>
            <w:r>
              <w:t>-</w:t>
            </w:r>
          </w:p>
        </w:tc>
        <w:tc>
          <w:tcPr>
            <w:tcW w:w="1067" w:type="dxa"/>
            <w:vAlign w:val="center"/>
          </w:tcPr>
          <w:p w14:paraId="2DE4F25D" w14:textId="0B83678E" w:rsidR="006817AA" w:rsidRDefault="00A35797" w:rsidP="00F262DB">
            <w:pPr>
              <w:jc w:val="center"/>
            </w:pPr>
            <w:r>
              <w:t>-</w:t>
            </w:r>
          </w:p>
        </w:tc>
      </w:tr>
      <w:tr w:rsidR="006817AA" w14:paraId="55455B94" w14:textId="77777777" w:rsidTr="00A35797">
        <w:trPr>
          <w:trHeight w:val="457"/>
        </w:trPr>
        <w:tc>
          <w:tcPr>
            <w:tcW w:w="1001" w:type="dxa"/>
            <w:vMerge/>
            <w:shd w:val="clear" w:color="auto" w:fill="FFC000"/>
          </w:tcPr>
          <w:p w14:paraId="328FA47F" w14:textId="013C6568" w:rsidR="006817AA" w:rsidRDefault="006817AA" w:rsidP="00050057"/>
        </w:tc>
        <w:tc>
          <w:tcPr>
            <w:tcW w:w="1524" w:type="dxa"/>
          </w:tcPr>
          <w:p w14:paraId="4BA67946" w14:textId="11B4EB10" w:rsidR="006817AA" w:rsidRDefault="006817AA" w:rsidP="00F262DB">
            <w:r>
              <w:t xml:space="preserve">Valor = </w:t>
            </w:r>
            <w:r>
              <w:t>2</w:t>
            </w:r>
          </w:p>
        </w:tc>
        <w:tc>
          <w:tcPr>
            <w:tcW w:w="1058" w:type="dxa"/>
            <w:vAlign w:val="center"/>
          </w:tcPr>
          <w:p w14:paraId="4C875ACE" w14:textId="23A63C94" w:rsidR="006817AA" w:rsidRDefault="006817AA" w:rsidP="00F262DB">
            <w:pPr>
              <w:jc w:val="center"/>
            </w:pPr>
            <w:r>
              <w:t>0</w:t>
            </w:r>
          </w:p>
        </w:tc>
        <w:tc>
          <w:tcPr>
            <w:tcW w:w="1057" w:type="dxa"/>
            <w:vAlign w:val="center"/>
          </w:tcPr>
          <w:p w14:paraId="7FB36BA5" w14:textId="4B2856ED" w:rsidR="006817AA" w:rsidRDefault="00A35797" w:rsidP="00F262DB">
            <w:pPr>
              <w:jc w:val="center"/>
            </w:pPr>
            <w:r>
              <w:t>1</w:t>
            </w:r>
          </w:p>
        </w:tc>
        <w:tc>
          <w:tcPr>
            <w:tcW w:w="1057" w:type="dxa"/>
            <w:vAlign w:val="center"/>
          </w:tcPr>
          <w:p w14:paraId="21359ED7" w14:textId="659B9F9B" w:rsidR="006817AA" w:rsidRDefault="00A35797" w:rsidP="00F262DB">
            <w:pPr>
              <w:jc w:val="center"/>
            </w:pPr>
            <w:r>
              <w:t>1</w:t>
            </w:r>
          </w:p>
        </w:tc>
        <w:tc>
          <w:tcPr>
            <w:tcW w:w="1057" w:type="dxa"/>
            <w:vAlign w:val="center"/>
          </w:tcPr>
          <w:p w14:paraId="211B685D" w14:textId="1E46F186" w:rsidR="006817AA" w:rsidRDefault="00A35797" w:rsidP="00F262DB">
            <w:pPr>
              <w:jc w:val="center"/>
            </w:pPr>
            <w:r>
              <w:t>2</w:t>
            </w:r>
          </w:p>
        </w:tc>
        <w:tc>
          <w:tcPr>
            <w:tcW w:w="1059" w:type="dxa"/>
            <w:vAlign w:val="center"/>
          </w:tcPr>
          <w:p w14:paraId="337F6B7D" w14:textId="22AC70F5" w:rsidR="006817AA" w:rsidRDefault="00A35797" w:rsidP="00F262DB">
            <w:pPr>
              <w:jc w:val="center"/>
            </w:pPr>
            <w:r>
              <w:t>-</w:t>
            </w:r>
          </w:p>
        </w:tc>
        <w:tc>
          <w:tcPr>
            <w:tcW w:w="1059" w:type="dxa"/>
            <w:vAlign w:val="center"/>
          </w:tcPr>
          <w:p w14:paraId="3A4B5AA0" w14:textId="4C762139" w:rsidR="006817AA" w:rsidRDefault="00A35797" w:rsidP="00F262DB">
            <w:pPr>
              <w:jc w:val="center"/>
            </w:pPr>
            <w:r>
              <w:t>-</w:t>
            </w:r>
          </w:p>
        </w:tc>
        <w:tc>
          <w:tcPr>
            <w:tcW w:w="1059" w:type="dxa"/>
            <w:vAlign w:val="center"/>
          </w:tcPr>
          <w:p w14:paraId="77E07926" w14:textId="6AE566B7" w:rsidR="006817AA" w:rsidRDefault="00A35797" w:rsidP="00F262DB">
            <w:pPr>
              <w:jc w:val="center"/>
            </w:pPr>
            <w:r>
              <w:t>-</w:t>
            </w:r>
          </w:p>
        </w:tc>
        <w:tc>
          <w:tcPr>
            <w:tcW w:w="1067" w:type="dxa"/>
            <w:vAlign w:val="center"/>
          </w:tcPr>
          <w:p w14:paraId="79949C84" w14:textId="7DA2609B" w:rsidR="006817AA" w:rsidRDefault="00A35797" w:rsidP="00F262DB">
            <w:pPr>
              <w:jc w:val="center"/>
            </w:pPr>
            <w:r>
              <w:t>-</w:t>
            </w:r>
          </w:p>
        </w:tc>
      </w:tr>
      <w:tr w:rsidR="006817AA" w14:paraId="616C9DC8" w14:textId="77777777" w:rsidTr="00A35797">
        <w:trPr>
          <w:trHeight w:val="457"/>
        </w:trPr>
        <w:tc>
          <w:tcPr>
            <w:tcW w:w="1001" w:type="dxa"/>
            <w:vMerge/>
            <w:shd w:val="clear" w:color="auto" w:fill="FFC000"/>
          </w:tcPr>
          <w:p w14:paraId="5E12F0A3" w14:textId="77777777" w:rsidR="006817AA" w:rsidRDefault="006817AA" w:rsidP="00050057"/>
        </w:tc>
        <w:tc>
          <w:tcPr>
            <w:tcW w:w="1524" w:type="dxa"/>
          </w:tcPr>
          <w:p w14:paraId="17A6952E" w14:textId="64AA9270" w:rsidR="006817AA" w:rsidRDefault="006817AA" w:rsidP="00F262DB">
            <w:r>
              <w:t xml:space="preserve">Valor = </w:t>
            </w:r>
            <w:r>
              <w:t>2</w:t>
            </w:r>
          </w:p>
        </w:tc>
        <w:tc>
          <w:tcPr>
            <w:tcW w:w="1058" w:type="dxa"/>
            <w:vAlign w:val="center"/>
          </w:tcPr>
          <w:p w14:paraId="6CB5B1C4" w14:textId="3B6EC66B" w:rsidR="006817AA" w:rsidRDefault="006817AA" w:rsidP="00F262DB">
            <w:pPr>
              <w:jc w:val="center"/>
            </w:pPr>
            <w:r>
              <w:t>0</w:t>
            </w:r>
          </w:p>
        </w:tc>
        <w:tc>
          <w:tcPr>
            <w:tcW w:w="1057" w:type="dxa"/>
            <w:vAlign w:val="center"/>
          </w:tcPr>
          <w:p w14:paraId="1171A4EA" w14:textId="59610A53" w:rsidR="006817AA" w:rsidRDefault="00A35797" w:rsidP="00F262DB">
            <w:pPr>
              <w:jc w:val="center"/>
            </w:pPr>
            <w:r>
              <w:t>1</w:t>
            </w:r>
          </w:p>
        </w:tc>
        <w:tc>
          <w:tcPr>
            <w:tcW w:w="1057" w:type="dxa"/>
            <w:vAlign w:val="center"/>
          </w:tcPr>
          <w:p w14:paraId="4FD07076" w14:textId="7AD60145" w:rsidR="006817AA" w:rsidRDefault="00A35797" w:rsidP="00F262DB">
            <w:pPr>
              <w:jc w:val="center"/>
            </w:pPr>
            <w:r>
              <w:t>1</w:t>
            </w:r>
          </w:p>
        </w:tc>
        <w:tc>
          <w:tcPr>
            <w:tcW w:w="1057" w:type="dxa"/>
            <w:vAlign w:val="center"/>
          </w:tcPr>
          <w:p w14:paraId="0A773557" w14:textId="7EFB9C37" w:rsidR="006817AA" w:rsidRDefault="00A35797" w:rsidP="00F262DB">
            <w:pPr>
              <w:jc w:val="center"/>
            </w:pPr>
            <w:r>
              <w:t>2</w:t>
            </w:r>
          </w:p>
        </w:tc>
        <w:tc>
          <w:tcPr>
            <w:tcW w:w="1059" w:type="dxa"/>
            <w:vAlign w:val="center"/>
          </w:tcPr>
          <w:p w14:paraId="1A45EF3F" w14:textId="15A4D668" w:rsidR="006817AA" w:rsidRDefault="00A35797" w:rsidP="00F262DB">
            <w:pPr>
              <w:jc w:val="center"/>
            </w:pPr>
            <w:r>
              <w:t>2</w:t>
            </w:r>
          </w:p>
        </w:tc>
        <w:tc>
          <w:tcPr>
            <w:tcW w:w="1059" w:type="dxa"/>
            <w:vAlign w:val="center"/>
          </w:tcPr>
          <w:p w14:paraId="07F816E9" w14:textId="6FC200F6" w:rsidR="006817AA" w:rsidRDefault="00A35797" w:rsidP="00F262DB">
            <w:pPr>
              <w:jc w:val="center"/>
            </w:pPr>
            <w:r>
              <w:t>3</w:t>
            </w:r>
          </w:p>
        </w:tc>
        <w:tc>
          <w:tcPr>
            <w:tcW w:w="1059" w:type="dxa"/>
            <w:vAlign w:val="center"/>
          </w:tcPr>
          <w:p w14:paraId="5393A603" w14:textId="00ABCB84" w:rsidR="006817AA" w:rsidRDefault="00A35797" w:rsidP="00F262DB">
            <w:pPr>
              <w:jc w:val="center"/>
            </w:pPr>
            <w:r>
              <w:t>-</w:t>
            </w:r>
          </w:p>
        </w:tc>
        <w:tc>
          <w:tcPr>
            <w:tcW w:w="1067" w:type="dxa"/>
            <w:vAlign w:val="center"/>
          </w:tcPr>
          <w:p w14:paraId="625491DC" w14:textId="59AB3B07" w:rsidR="006817AA" w:rsidRDefault="00A35797" w:rsidP="00F262DB">
            <w:pPr>
              <w:jc w:val="center"/>
            </w:pPr>
            <w:r>
              <w:t>-</w:t>
            </w:r>
          </w:p>
        </w:tc>
      </w:tr>
      <w:tr w:rsidR="006817AA" w14:paraId="1723CDE8" w14:textId="77777777" w:rsidTr="00A35797">
        <w:trPr>
          <w:trHeight w:val="457"/>
        </w:trPr>
        <w:tc>
          <w:tcPr>
            <w:tcW w:w="1001" w:type="dxa"/>
            <w:vMerge/>
            <w:shd w:val="clear" w:color="auto" w:fill="FFC000"/>
          </w:tcPr>
          <w:p w14:paraId="191ED403" w14:textId="77777777" w:rsidR="006817AA" w:rsidRDefault="006817AA" w:rsidP="00050057"/>
        </w:tc>
        <w:tc>
          <w:tcPr>
            <w:tcW w:w="1524" w:type="dxa"/>
          </w:tcPr>
          <w:p w14:paraId="4EB823E5" w14:textId="7EC0B36B" w:rsidR="006817AA" w:rsidRDefault="006817AA" w:rsidP="00F262DB">
            <w:r>
              <w:t xml:space="preserve">Valor = </w:t>
            </w:r>
            <w:r>
              <w:t>2</w:t>
            </w:r>
          </w:p>
        </w:tc>
        <w:tc>
          <w:tcPr>
            <w:tcW w:w="1058" w:type="dxa"/>
            <w:vAlign w:val="center"/>
          </w:tcPr>
          <w:p w14:paraId="0945F9DC" w14:textId="2764613E" w:rsidR="006817AA" w:rsidRDefault="006817AA" w:rsidP="00F262DB">
            <w:pPr>
              <w:jc w:val="center"/>
            </w:pPr>
            <w:r>
              <w:t>0</w:t>
            </w:r>
          </w:p>
        </w:tc>
        <w:tc>
          <w:tcPr>
            <w:tcW w:w="1057" w:type="dxa"/>
            <w:vAlign w:val="center"/>
          </w:tcPr>
          <w:p w14:paraId="5C8F3573" w14:textId="19045E9A" w:rsidR="006817AA" w:rsidRDefault="00A35797" w:rsidP="00F262DB">
            <w:pPr>
              <w:jc w:val="center"/>
            </w:pPr>
            <w:r>
              <w:t>1</w:t>
            </w:r>
          </w:p>
        </w:tc>
        <w:tc>
          <w:tcPr>
            <w:tcW w:w="1057" w:type="dxa"/>
            <w:vAlign w:val="center"/>
          </w:tcPr>
          <w:p w14:paraId="7D027662" w14:textId="005BDB1F" w:rsidR="006817AA" w:rsidRDefault="00A35797" w:rsidP="00F262DB">
            <w:pPr>
              <w:jc w:val="center"/>
            </w:pPr>
            <w:r>
              <w:t>1</w:t>
            </w:r>
          </w:p>
        </w:tc>
        <w:tc>
          <w:tcPr>
            <w:tcW w:w="1057" w:type="dxa"/>
            <w:vAlign w:val="center"/>
          </w:tcPr>
          <w:p w14:paraId="6284863C" w14:textId="7209D097" w:rsidR="006817AA" w:rsidRDefault="00A35797" w:rsidP="00F262DB">
            <w:pPr>
              <w:jc w:val="center"/>
            </w:pPr>
            <w:r>
              <w:t>2</w:t>
            </w:r>
          </w:p>
        </w:tc>
        <w:tc>
          <w:tcPr>
            <w:tcW w:w="1059" w:type="dxa"/>
            <w:vAlign w:val="center"/>
          </w:tcPr>
          <w:p w14:paraId="111E96B9" w14:textId="7D943613" w:rsidR="006817AA" w:rsidRDefault="00A35797" w:rsidP="00F262DB">
            <w:pPr>
              <w:jc w:val="center"/>
            </w:pPr>
            <w:r>
              <w:t>2</w:t>
            </w:r>
          </w:p>
        </w:tc>
        <w:tc>
          <w:tcPr>
            <w:tcW w:w="1059" w:type="dxa"/>
            <w:vAlign w:val="center"/>
          </w:tcPr>
          <w:p w14:paraId="5D88F266" w14:textId="39EB759B" w:rsidR="006817AA" w:rsidRDefault="00A35797" w:rsidP="00F262DB">
            <w:pPr>
              <w:jc w:val="center"/>
            </w:pPr>
            <w:r>
              <w:t>3</w:t>
            </w:r>
          </w:p>
        </w:tc>
        <w:tc>
          <w:tcPr>
            <w:tcW w:w="1059" w:type="dxa"/>
            <w:vAlign w:val="center"/>
          </w:tcPr>
          <w:p w14:paraId="69C81FEC" w14:textId="190B9B25" w:rsidR="006817AA" w:rsidRDefault="00A35797" w:rsidP="00F262DB">
            <w:pPr>
              <w:jc w:val="center"/>
            </w:pPr>
            <w:r>
              <w:t>3</w:t>
            </w:r>
          </w:p>
        </w:tc>
        <w:tc>
          <w:tcPr>
            <w:tcW w:w="1067" w:type="dxa"/>
            <w:vAlign w:val="center"/>
          </w:tcPr>
          <w:p w14:paraId="3D7D9E04" w14:textId="6D4B9A21" w:rsidR="006817AA" w:rsidRDefault="00A35797" w:rsidP="00F262DB">
            <w:pPr>
              <w:jc w:val="center"/>
            </w:pPr>
            <w:r>
              <w:t>4</w:t>
            </w:r>
          </w:p>
        </w:tc>
      </w:tr>
      <w:tr w:rsidR="006817AA" w14:paraId="420F5116" w14:textId="77777777" w:rsidTr="00A35797">
        <w:trPr>
          <w:trHeight w:val="457"/>
        </w:trPr>
        <w:tc>
          <w:tcPr>
            <w:tcW w:w="1001" w:type="dxa"/>
            <w:vMerge/>
            <w:shd w:val="clear" w:color="auto" w:fill="FFC000"/>
          </w:tcPr>
          <w:p w14:paraId="28DD7C68" w14:textId="77777777" w:rsidR="006817AA" w:rsidRDefault="006817AA" w:rsidP="00050057"/>
        </w:tc>
        <w:tc>
          <w:tcPr>
            <w:tcW w:w="1524" w:type="dxa"/>
          </w:tcPr>
          <w:p w14:paraId="53FA63DE" w14:textId="1782BBF7" w:rsidR="006817AA" w:rsidRDefault="006817AA" w:rsidP="00F262DB">
            <w:r>
              <w:t xml:space="preserve">Valor = </w:t>
            </w:r>
            <w:r>
              <w:t>3</w:t>
            </w:r>
          </w:p>
        </w:tc>
        <w:tc>
          <w:tcPr>
            <w:tcW w:w="1058" w:type="dxa"/>
            <w:vAlign w:val="center"/>
          </w:tcPr>
          <w:p w14:paraId="47D61D6E" w14:textId="50F35E11" w:rsidR="006817AA" w:rsidRDefault="006817AA" w:rsidP="00F262DB">
            <w:pPr>
              <w:jc w:val="center"/>
            </w:pPr>
            <w:r>
              <w:t>0</w:t>
            </w:r>
          </w:p>
        </w:tc>
        <w:tc>
          <w:tcPr>
            <w:tcW w:w="1057" w:type="dxa"/>
            <w:vAlign w:val="center"/>
          </w:tcPr>
          <w:p w14:paraId="7C33E05F" w14:textId="57ADFDD4" w:rsidR="006817AA" w:rsidRDefault="00A35797" w:rsidP="00F262DB">
            <w:pPr>
              <w:jc w:val="center"/>
            </w:pPr>
            <w:r>
              <w:t>1</w:t>
            </w:r>
          </w:p>
        </w:tc>
        <w:tc>
          <w:tcPr>
            <w:tcW w:w="1057" w:type="dxa"/>
            <w:vAlign w:val="center"/>
          </w:tcPr>
          <w:p w14:paraId="6D338D6D" w14:textId="5EF1D5AE" w:rsidR="006817AA" w:rsidRDefault="00A35797" w:rsidP="00F262DB">
            <w:pPr>
              <w:jc w:val="center"/>
            </w:pPr>
            <w:r>
              <w:t>1</w:t>
            </w:r>
          </w:p>
        </w:tc>
        <w:tc>
          <w:tcPr>
            <w:tcW w:w="1057" w:type="dxa"/>
            <w:vAlign w:val="center"/>
          </w:tcPr>
          <w:p w14:paraId="6DC5849B" w14:textId="0864CCF7" w:rsidR="006817AA" w:rsidRDefault="00A35797" w:rsidP="00F262DB">
            <w:pPr>
              <w:jc w:val="center"/>
            </w:pPr>
            <w:r>
              <w:t>1</w:t>
            </w:r>
          </w:p>
        </w:tc>
        <w:tc>
          <w:tcPr>
            <w:tcW w:w="1059" w:type="dxa"/>
            <w:vAlign w:val="center"/>
          </w:tcPr>
          <w:p w14:paraId="4D7D31CF" w14:textId="1E17E5A4" w:rsidR="006817AA" w:rsidRDefault="00A35797" w:rsidP="00F262DB">
            <w:pPr>
              <w:jc w:val="center"/>
            </w:pPr>
            <w:r>
              <w:t>2</w:t>
            </w:r>
          </w:p>
        </w:tc>
        <w:tc>
          <w:tcPr>
            <w:tcW w:w="1059" w:type="dxa"/>
            <w:vAlign w:val="center"/>
          </w:tcPr>
          <w:p w14:paraId="56ECA3A5" w14:textId="15D18A1D" w:rsidR="006817AA" w:rsidRDefault="00A35797" w:rsidP="00F262DB">
            <w:pPr>
              <w:jc w:val="center"/>
            </w:pPr>
            <w:r>
              <w:t>2</w:t>
            </w:r>
          </w:p>
        </w:tc>
        <w:tc>
          <w:tcPr>
            <w:tcW w:w="1059" w:type="dxa"/>
            <w:vAlign w:val="center"/>
          </w:tcPr>
          <w:p w14:paraId="4F4EDBCA" w14:textId="22AC4398" w:rsidR="006817AA" w:rsidRDefault="00A35797" w:rsidP="00F262DB">
            <w:pPr>
              <w:jc w:val="center"/>
            </w:pPr>
            <w:r>
              <w:t>3</w:t>
            </w:r>
          </w:p>
        </w:tc>
        <w:tc>
          <w:tcPr>
            <w:tcW w:w="1067" w:type="dxa"/>
            <w:vAlign w:val="center"/>
          </w:tcPr>
          <w:p w14:paraId="1F52AEF9" w14:textId="45A9D584" w:rsidR="006817AA" w:rsidRDefault="00A35797" w:rsidP="00F262DB">
            <w:pPr>
              <w:jc w:val="center"/>
            </w:pPr>
            <w:r>
              <w:t>3</w:t>
            </w:r>
          </w:p>
        </w:tc>
      </w:tr>
      <w:tr w:rsidR="006817AA" w14:paraId="13C2EE7B" w14:textId="77777777" w:rsidTr="00A35797">
        <w:trPr>
          <w:trHeight w:val="457"/>
        </w:trPr>
        <w:tc>
          <w:tcPr>
            <w:tcW w:w="1001" w:type="dxa"/>
            <w:vMerge/>
            <w:shd w:val="clear" w:color="auto" w:fill="FFC000"/>
          </w:tcPr>
          <w:p w14:paraId="1A3B75BA" w14:textId="77777777" w:rsidR="006817AA" w:rsidRDefault="006817AA" w:rsidP="00050057"/>
        </w:tc>
        <w:tc>
          <w:tcPr>
            <w:tcW w:w="1524" w:type="dxa"/>
          </w:tcPr>
          <w:p w14:paraId="762026B3" w14:textId="5BC5B3A4" w:rsidR="006817AA" w:rsidRDefault="006817AA" w:rsidP="00F262DB">
            <w:r>
              <w:t xml:space="preserve">Valor = </w:t>
            </w:r>
            <w:r>
              <w:t>3</w:t>
            </w:r>
          </w:p>
        </w:tc>
        <w:tc>
          <w:tcPr>
            <w:tcW w:w="1058" w:type="dxa"/>
            <w:vAlign w:val="center"/>
          </w:tcPr>
          <w:p w14:paraId="4A79A1D4" w14:textId="236C8426" w:rsidR="006817AA" w:rsidRDefault="006817AA" w:rsidP="00F262DB">
            <w:pPr>
              <w:jc w:val="center"/>
            </w:pPr>
            <w:r>
              <w:t>0</w:t>
            </w:r>
          </w:p>
        </w:tc>
        <w:tc>
          <w:tcPr>
            <w:tcW w:w="1057" w:type="dxa"/>
            <w:vAlign w:val="center"/>
          </w:tcPr>
          <w:p w14:paraId="37422526" w14:textId="48EF9D95" w:rsidR="006817AA" w:rsidRDefault="00A35797" w:rsidP="00F262DB">
            <w:pPr>
              <w:jc w:val="center"/>
            </w:pPr>
            <w:r>
              <w:t>1</w:t>
            </w:r>
          </w:p>
        </w:tc>
        <w:tc>
          <w:tcPr>
            <w:tcW w:w="1057" w:type="dxa"/>
            <w:vAlign w:val="center"/>
          </w:tcPr>
          <w:p w14:paraId="7F97E231" w14:textId="7E9F4E7F" w:rsidR="006817AA" w:rsidRDefault="00A35797" w:rsidP="00F262DB">
            <w:pPr>
              <w:jc w:val="center"/>
            </w:pPr>
            <w:r>
              <w:t>1</w:t>
            </w:r>
          </w:p>
        </w:tc>
        <w:tc>
          <w:tcPr>
            <w:tcW w:w="1057" w:type="dxa"/>
            <w:vAlign w:val="center"/>
          </w:tcPr>
          <w:p w14:paraId="00CD6545" w14:textId="08C66135" w:rsidR="006817AA" w:rsidRDefault="00A136EC" w:rsidP="00F262DB">
            <w:pPr>
              <w:jc w:val="center"/>
            </w:pPr>
            <w:r>
              <w:t>1</w:t>
            </w:r>
          </w:p>
        </w:tc>
        <w:tc>
          <w:tcPr>
            <w:tcW w:w="1059" w:type="dxa"/>
            <w:vAlign w:val="center"/>
          </w:tcPr>
          <w:p w14:paraId="62B2B818" w14:textId="3D8BD837" w:rsidR="006817AA" w:rsidRDefault="00A136EC" w:rsidP="00F262DB">
            <w:pPr>
              <w:jc w:val="center"/>
            </w:pPr>
            <w:r>
              <w:t>2</w:t>
            </w:r>
          </w:p>
        </w:tc>
        <w:tc>
          <w:tcPr>
            <w:tcW w:w="1059" w:type="dxa"/>
            <w:vAlign w:val="center"/>
          </w:tcPr>
          <w:p w14:paraId="7D4D5B1D" w14:textId="38F28508" w:rsidR="006817AA" w:rsidRDefault="00A136EC" w:rsidP="00F262DB">
            <w:pPr>
              <w:jc w:val="center"/>
            </w:pPr>
            <w:r>
              <w:t>2</w:t>
            </w:r>
          </w:p>
        </w:tc>
        <w:tc>
          <w:tcPr>
            <w:tcW w:w="1059" w:type="dxa"/>
            <w:vAlign w:val="center"/>
          </w:tcPr>
          <w:p w14:paraId="1BAD7082" w14:textId="4AE64F95" w:rsidR="006817AA" w:rsidRDefault="00A136EC" w:rsidP="00F262DB">
            <w:pPr>
              <w:jc w:val="center"/>
            </w:pPr>
            <w:r>
              <w:t>2</w:t>
            </w:r>
          </w:p>
        </w:tc>
        <w:tc>
          <w:tcPr>
            <w:tcW w:w="1067" w:type="dxa"/>
            <w:vAlign w:val="center"/>
          </w:tcPr>
          <w:p w14:paraId="67C1E033" w14:textId="0087F281" w:rsidR="006817AA" w:rsidRDefault="00A136EC" w:rsidP="00F262DB">
            <w:pPr>
              <w:jc w:val="center"/>
            </w:pPr>
            <w:r>
              <w:t>3</w:t>
            </w:r>
          </w:p>
        </w:tc>
      </w:tr>
      <w:tr w:rsidR="006817AA" w14:paraId="58836911" w14:textId="77777777" w:rsidTr="00A35797">
        <w:trPr>
          <w:trHeight w:val="457"/>
        </w:trPr>
        <w:tc>
          <w:tcPr>
            <w:tcW w:w="1001" w:type="dxa"/>
            <w:vMerge/>
            <w:shd w:val="clear" w:color="auto" w:fill="FFC000"/>
          </w:tcPr>
          <w:p w14:paraId="4CC305CE" w14:textId="77777777" w:rsidR="006817AA" w:rsidRDefault="006817AA" w:rsidP="00050057"/>
        </w:tc>
        <w:tc>
          <w:tcPr>
            <w:tcW w:w="1524" w:type="dxa"/>
          </w:tcPr>
          <w:p w14:paraId="70C29F40" w14:textId="17AB4E61" w:rsidR="006817AA" w:rsidRDefault="006817AA" w:rsidP="00F262DB">
            <w:r>
              <w:t xml:space="preserve">Valor = </w:t>
            </w:r>
            <w:r>
              <w:t>4</w:t>
            </w:r>
          </w:p>
        </w:tc>
        <w:tc>
          <w:tcPr>
            <w:tcW w:w="1058" w:type="dxa"/>
            <w:vAlign w:val="center"/>
          </w:tcPr>
          <w:p w14:paraId="75645E45" w14:textId="23BED821" w:rsidR="006817AA" w:rsidRDefault="006817AA" w:rsidP="00F262DB">
            <w:pPr>
              <w:jc w:val="center"/>
            </w:pPr>
            <w:r>
              <w:t>0</w:t>
            </w:r>
          </w:p>
        </w:tc>
        <w:tc>
          <w:tcPr>
            <w:tcW w:w="1057" w:type="dxa"/>
            <w:vAlign w:val="center"/>
          </w:tcPr>
          <w:p w14:paraId="26817F5E" w14:textId="2B7D48BA" w:rsidR="006817AA" w:rsidRDefault="00A35797" w:rsidP="00F262DB">
            <w:pPr>
              <w:jc w:val="center"/>
            </w:pPr>
            <w:r>
              <w:t>1</w:t>
            </w:r>
          </w:p>
        </w:tc>
        <w:tc>
          <w:tcPr>
            <w:tcW w:w="1057" w:type="dxa"/>
            <w:vAlign w:val="center"/>
          </w:tcPr>
          <w:p w14:paraId="51000E31" w14:textId="40936801" w:rsidR="006817AA" w:rsidRDefault="00A35797" w:rsidP="00F262DB">
            <w:pPr>
              <w:jc w:val="center"/>
            </w:pPr>
            <w:r>
              <w:t>1</w:t>
            </w:r>
          </w:p>
        </w:tc>
        <w:tc>
          <w:tcPr>
            <w:tcW w:w="1057" w:type="dxa"/>
            <w:vAlign w:val="center"/>
          </w:tcPr>
          <w:p w14:paraId="0A2D4DDD" w14:textId="7A6EFD80" w:rsidR="006817AA" w:rsidRDefault="00A136EC" w:rsidP="00F262DB">
            <w:pPr>
              <w:jc w:val="center"/>
            </w:pPr>
            <w:r>
              <w:t>1</w:t>
            </w:r>
          </w:p>
        </w:tc>
        <w:tc>
          <w:tcPr>
            <w:tcW w:w="1059" w:type="dxa"/>
            <w:vAlign w:val="center"/>
          </w:tcPr>
          <w:p w14:paraId="0710C585" w14:textId="0F001203" w:rsidR="006817AA" w:rsidRDefault="00A136EC" w:rsidP="00F262DB">
            <w:pPr>
              <w:jc w:val="center"/>
            </w:pPr>
            <w:r>
              <w:t>1</w:t>
            </w:r>
          </w:p>
        </w:tc>
        <w:tc>
          <w:tcPr>
            <w:tcW w:w="1059" w:type="dxa"/>
            <w:vAlign w:val="center"/>
          </w:tcPr>
          <w:p w14:paraId="29763591" w14:textId="10BFBB82" w:rsidR="006817AA" w:rsidRDefault="00A136EC" w:rsidP="00F262DB">
            <w:pPr>
              <w:jc w:val="center"/>
            </w:pPr>
            <w:r>
              <w:t>2</w:t>
            </w:r>
          </w:p>
        </w:tc>
        <w:tc>
          <w:tcPr>
            <w:tcW w:w="1059" w:type="dxa"/>
            <w:vAlign w:val="center"/>
          </w:tcPr>
          <w:p w14:paraId="36F1C2A2" w14:textId="26892978" w:rsidR="006817AA" w:rsidRDefault="00A136EC" w:rsidP="00F262DB">
            <w:pPr>
              <w:jc w:val="center"/>
            </w:pPr>
            <w:r>
              <w:t>2</w:t>
            </w:r>
          </w:p>
        </w:tc>
        <w:tc>
          <w:tcPr>
            <w:tcW w:w="1067" w:type="dxa"/>
            <w:vAlign w:val="center"/>
          </w:tcPr>
          <w:p w14:paraId="73C49B36" w14:textId="77089FC1" w:rsidR="006817AA" w:rsidRDefault="00A136EC" w:rsidP="00F262DB">
            <w:pPr>
              <w:jc w:val="center"/>
            </w:pPr>
            <w:r>
              <w:t>2</w:t>
            </w:r>
          </w:p>
        </w:tc>
      </w:tr>
    </w:tbl>
    <w:p w14:paraId="423EDCAB" w14:textId="77777777" w:rsidR="00D63360" w:rsidRDefault="00D63360" w:rsidP="00050057"/>
    <w:p w14:paraId="47B3C216" w14:textId="20E5B40A" w:rsidR="00A136EC" w:rsidRDefault="006817AA" w:rsidP="006817AA">
      <w:r>
        <w:t xml:space="preserve">La tabla se rellena de una forma muy sencilla. Pero antes de rellenarla, debemos saber lo siguiente: las celdas donde su valor es cero indican que el </w:t>
      </w:r>
      <w:r>
        <w:t>número</w:t>
      </w:r>
      <w:r>
        <w:t xml:space="preserve"> de billetes a devolver es cero. Las celdas donde su valor es “</w:t>
      </w:r>
      <w:r w:rsidR="00A35797">
        <w:t>-</w:t>
      </w:r>
      <w:r>
        <w:t>" indican que no hay un cambio disponible.</w:t>
      </w:r>
      <w:r w:rsidR="00A136EC">
        <w:t xml:space="preserve"> En el resto de celdas se determinan el número mínimo de billetes a devolver con los billetes disponibles.</w:t>
      </w:r>
    </w:p>
    <w:p w14:paraId="2738A01A" w14:textId="7C18E7BB" w:rsidR="00A136EC" w:rsidRDefault="00A136EC" w:rsidP="006817AA">
      <w:r>
        <w:t>Si el valor del nuevo billete es menor que el cambio de esa columna, este billete no puede entrar en la solución, por lo que bastará con coger el valor de la fila anterior en esa misma columna.</w:t>
      </w:r>
      <w:r>
        <w:t xml:space="preserve"> Por ejemplo, si el nuevo billete es de valor 4, y queremos cambiar un billetes de 3$, el nuevo billete no entra en la solución, por ello, cogemos el cambio de la fila anterior.</w:t>
      </w:r>
    </w:p>
    <w:p w14:paraId="627EDAF5" w14:textId="5412A7EC" w:rsidR="00A136EC" w:rsidRPr="00050057" w:rsidRDefault="00A136EC" w:rsidP="006817AA">
      <w:r>
        <w:lastRenderedPageBreak/>
        <w:t xml:space="preserve">Por el contrario, </w:t>
      </w:r>
      <w:r>
        <w:t>Si el valor del billete es mayor o igual que el cambio de esa columna, tendremos que mirar ahora si nos conviene añadirlo a la solución o no.</w:t>
      </w:r>
      <w:r>
        <w:t xml:space="preserve"> </w:t>
      </w:r>
      <w:r>
        <w:t xml:space="preserve">Para ello, restamos el valor del nuevo billete al valor del cambio en esa columna. Miramos ahora la columna cuyo valor coincida con ese resultado, en la fila superior a la actual. Si ese valor más uno es menor que el valor de la celda situada en la fila superior de nuestra propia </w:t>
      </w:r>
      <w:r>
        <w:t>columna</w:t>
      </w:r>
      <w:r>
        <w:t xml:space="preserve"> entonces mejora nuestra solución y utilizamos este en nuestra celda. Si no, utilizamos el de la celda superior.</w:t>
      </w:r>
    </w:p>
    <w:p w14:paraId="64147C4A" w14:textId="3DE5480D" w:rsidR="00D63360" w:rsidRDefault="001059F5" w:rsidP="00050057">
      <w:r>
        <w:rPr>
          <w:noProof/>
        </w:rPr>
        <w:drawing>
          <wp:anchor distT="0" distB="0" distL="114300" distR="114300" simplePos="0" relativeHeight="251663360" behindDoc="1" locked="0" layoutInCell="1" allowOverlap="1" wp14:anchorId="280F7367" wp14:editId="3F15D7E3">
            <wp:simplePos x="0" y="0"/>
            <wp:positionH relativeFrom="margin">
              <wp:posOffset>-556260</wp:posOffset>
            </wp:positionH>
            <wp:positionV relativeFrom="paragraph">
              <wp:posOffset>637540</wp:posOffset>
            </wp:positionV>
            <wp:extent cx="6779895" cy="4010025"/>
            <wp:effectExtent l="0" t="0" r="1905" b="9525"/>
            <wp:wrapTight wrapText="bothSides">
              <wp:wrapPolygon edited="0">
                <wp:start x="0" y="0"/>
                <wp:lineTo x="0" y="21549"/>
                <wp:lineTo x="21545" y="21549"/>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79895" cy="4010025"/>
                    </a:xfrm>
                    <a:prstGeom prst="rect">
                      <a:avLst/>
                    </a:prstGeom>
                  </pic:spPr>
                </pic:pic>
              </a:graphicData>
            </a:graphic>
            <wp14:sizeRelH relativeFrom="margin">
              <wp14:pctWidth>0</wp14:pctWidth>
            </wp14:sizeRelH>
            <wp14:sizeRelV relativeFrom="margin">
              <wp14:pctHeight>0</wp14:pctHeight>
            </wp14:sizeRelV>
          </wp:anchor>
        </w:drawing>
      </w:r>
      <w:r w:rsidR="00A136EC">
        <w:t>A continuación, procedemos a implementar el algoritmo en</w:t>
      </w:r>
      <w:r w:rsidR="00BD2BC1">
        <w:t xml:space="preserve"> este caso en Java. He decidido implementar este algoritmo en Java puesto que es mucho más fácil trabajar con matrices que en Python.</w:t>
      </w:r>
    </w:p>
    <w:p w14:paraId="3479B0F6" w14:textId="0552628E" w:rsidR="001059F5" w:rsidRDefault="002368A1" w:rsidP="00050057">
      <w:r>
        <w:rPr>
          <w:noProof/>
        </w:rPr>
        <w:drawing>
          <wp:anchor distT="0" distB="0" distL="114300" distR="114300" simplePos="0" relativeHeight="251664384" behindDoc="0" locked="0" layoutInCell="1" allowOverlap="1" wp14:anchorId="3742595A" wp14:editId="5981B464">
            <wp:simplePos x="0" y="0"/>
            <wp:positionH relativeFrom="column">
              <wp:posOffset>320040</wp:posOffset>
            </wp:positionH>
            <wp:positionV relativeFrom="paragraph">
              <wp:posOffset>4375150</wp:posOffset>
            </wp:positionV>
            <wp:extent cx="4114800" cy="1786890"/>
            <wp:effectExtent l="0" t="0" r="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1786890"/>
                    </a:xfrm>
                    <a:prstGeom prst="rect">
                      <a:avLst/>
                    </a:prstGeom>
                  </pic:spPr>
                </pic:pic>
              </a:graphicData>
            </a:graphic>
          </wp:anchor>
        </w:drawing>
      </w:r>
      <w:r w:rsidR="001059F5">
        <w:t>A continuación, se muestra su salida por pantalla:</w:t>
      </w:r>
    </w:p>
    <w:p w14:paraId="19F05078" w14:textId="2372C73E" w:rsidR="001059F5" w:rsidRDefault="001059F5" w:rsidP="00050057"/>
    <w:p w14:paraId="463642EB" w14:textId="59B36B21" w:rsidR="001059F5" w:rsidRDefault="001059F5" w:rsidP="00050057">
      <w:r>
        <w:t>Como se puede observar, utilizando el ejemplo anterior obtenemos la salida esperada. Las celdas donde se muestra un “inf” son las celdas en las que no existe cambio disponible.</w:t>
      </w:r>
    </w:p>
    <w:p w14:paraId="38DEC7B4" w14:textId="77777777" w:rsidR="002368A1" w:rsidRDefault="001059F5" w:rsidP="00050057">
      <w:r>
        <w:lastRenderedPageBreak/>
        <w:t xml:space="preserve">Una vez que ya conocemos el numero de billetes mínimos para devolver el cambio, ahora soplo nos queda conocer cuales son esos billetes. ¿Cómo vamos a saber qu4e billetes hemos empleado una vez terminado el algoritmo? </w:t>
      </w:r>
    </w:p>
    <w:p w14:paraId="5321BB03" w14:textId="1DED0592" w:rsidR="001059F5" w:rsidRDefault="001059F5" w:rsidP="00050057">
      <w:r>
        <w:t>Para conocer dichos billetes</w:t>
      </w:r>
      <w:r w:rsidR="002368A1">
        <w:t xml:space="preserve"> vamos a hacer backtracking en el algoritmo comenzando en la casilla en la que se resuelve nuestro problema. </w:t>
      </w:r>
      <w:r w:rsidR="002368A1">
        <w:t>La forma de retroceder y, por tanto, saber los billetes usado se basa en el uso de los valores de los billetes</w:t>
      </w:r>
      <w:r w:rsidR="002368A1">
        <w:t>. Vamos a trabajar sobre el mismo ejemplo que antes para indicar como volveríamos atrás para conocer los billetes utilizados.</w:t>
      </w:r>
    </w:p>
    <w:p w14:paraId="28FB7C5F" w14:textId="77777777" w:rsidR="002368A1" w:rsidRDefault="002368A1" w:rsidP="00050057"/>
    <w:tbl>
      <w:tblPr>
        <w:tblStyle w:val="Tablaconcuadrcula"/>
        <w:tblW w:w="10998" w:type="dxa"/>
        <w:tblInd w:w="-1136" w:type="dxa"/>
        <w:tblLook w:val="04A0" w:firstRow="1" w:lastRow="0" w:firstColumn="1" w:lastColumn="0" w:noHBand="0" w:noVBand="1"/>
      </w:tblPr>
      <w:tblGrid>
        <w:gridCol w:w="1001"/>
        <w:gridCol w:w="1524"/>
        <w:gridCol w:w="1058"/>
        <w:gridCol w:w="1057"/>
        <w:gridCol w:w="1057"/>
        <w:gridCol w:w="1057"/>
        <w:gridCol w:w="1059"/>
        <w:gridCol w:w="1059"/>
        <w:gridCol w:w="1059"/>
        <w:gridCol w:w="1067"/>
      </w:tblGrid>
      <w:tr w:rsidR="002368A1" w14:paraId="088C154C" w14:textId="77777777" w:rsidTr="007B301C">
        <w:trPr>
          <w:trHeight w:val="484"/>
        </w:trPr>
        <w:tc>
          <w:tcPr>
            <w:tcW w:w="10998" w:type="dxa"/>
            <w:gridSpan w:val="10"/>
            <w:shd w:val="clear" w:color="auto" w:fill="FFC000"/>
          </w:tcPr>
          <w:p w14:paraId="6E387FCF" w14:textId="77777777" w:rsidR="002368A1" w:rsidRDefault="002368A1" w:rsidP="007B301C">
            <w:pPr>
              <w:jc w:val="center"/>
            </w:pPr>
            <w:r>
              <w:t>CAMBIO</w:t>
            </w:r>
          </w:p>
        </w:tc>
      </w:tr>
      <w:tr w:rsidR="002368A1" w14:paraId="5D7E7891" w14:textId="77777777" w:rsidTr="007B301C">
        <w:trPr>
          <w:trHeight w:val="457"/>
        </w:trPr>
        <w:tc>
          <w:tcPr>
            <w:tcW w:w="1001" w:type="dxa"/>
            <w:vMerge w:val="restart"/>
            <w:shd w:val="clear" w:color="auto" w:fill="FFC000"/>
            <w:vAlign w:val="center"/>
          </w:tcPr>
          <w:p w14:paraId="0119CA12" w14:textId="77777777" w:rsidR="002368A1" w:rsidRDefault="002368A1" w:rsidP="007B301C">
            <w:r>
              <w:t>BILLETES</w:t>
            </w:r>
          </w:p>
        </w:tc>
        <w:tc>
          <w:tcPr>
            <w:tcW w:w="1524" w:type="dxa"/>
          </w:tcPr>
          <w:p w14:paraId="5569D6A0" w14:textId="77777777" w:rsidR="002368A1" w:rsidRDefault="002368A1" w:rsidP="007B301C"/>
        </w:tc>
        <w:tc>
          <w:tcPr>
            <w:tcW w:w="1058" w:type="dxa"/>
          </w:tcPr>
          <w:p w14:paraId="585B99E8" w14:textId="77777777" w:rsidR="002368A1" w:rsidRDefault="002368A1" w:rsidP="007B301C">
            <w:pPr>
              <w:jc w:val="center"/>
            </w:pPr>
            <w:r>
              <w:t>0$</w:t>
            </w:r>
          </w:p>
        </w:tc>
        <w:tc>
          <w:tcPr>
            <w:tcW w:w="1057" w:type="dxa"/>
          </w:tcPr>
          <w:p w14:paraId="4D2C4028" w14:textId="77777777" w:rsidR="002368A1" w:rsidRDefault="002368A1" w:rsidP="007B301C">
            <w:pPr>
              <w:jc w:val="center"/>
            </w:pPr>
            <w:r>
              <w:t>1$</w:t>
            </w:r>
          </w:p>
        </w:tc>
        <w:tc>
          <w:tcPr>
            <w:tcW w:w="1057" w:type="dxa"/>
          </w:tcPr>
          <w:p w14:paraId="35A6276F" w14:textId="77777777" w:rsidR="002368A1" w:rsidRDefault="002368A1" w:rsidP="007B301C">
            <w:pPr>
              <w:jc w:val="center"/>
            </w:pPr>
            <w:r>
              <w:t>2$</w:t>
            </w:r>
          </w:p>
        </w:tc>
        <w:tc>
          <w:tcPr>
            <w:tcW w:w="1057" w:type="dxa"/>
          </w:tcPr>
          <w:p w14:paraId="42438C30" w14:textId="77777777" w:rsidR="002368A1" w:rsidRDefault="002368A1" w:rsidP="007B301C">
            <w:pPr>
              <w:jc w:val="center"/>
            </w:pPr>
            <w:r>
              <w:t>3$</w:t>
            </w:r>
          </w:p>
        </w:tc>
        <w:tc>
          <w:tcPr>
            <w:tcW w:w="1059" w:type="dxa"/>
          </w:tcPr>
          <w:p w14:paraId="3465F67D" w14:textId="77777777" w:rsidR="002368A1" w:rsidRDefault="002368A1" w:rsidP="007B301C">
            <w:pPr>
              <w:jc w:val="center"/>
            </w:pPr>
            <w:r>
              <w:t>4$</w:t>
            </w:r>
          </w:p>
        </w:tc>
        <w:tc>
          <w:tcPr>
            <w:tcW w:w="1059" w:type="dxa"/>
          </w:tcPr>
          <w:p w14:paraId="46ADE636" w14:textId="77777777" w:rsidR="002368A1" w:rsidRDefault="002368A1" w:rsidP="007B301C">
            <w:pPr>
              <w:jc w:val="center"/>
            </w:pPr>
            <w:r>
              <w:t>5$</w:t>
            </w:r>
          </w:p>
        </w:tc>
        <w:tc>
          <w:tcPr>
            <w:tcW w:w="1059" w:type="dxa"/>
          </w:tcPr>
          <w:p w14:paraId="1865866D" w14:textId="77777777" w:rsidR="002368A1" w:rsidRDefault="002368A1" w:rsidP="007B301C">
            <w:pPr>
              <w:jc w:val="center"/>
            </w:pPr>
            <w:r>
              <w:t>6$</w:t>
            </w:r>
          </w:p>
        </w:tc>
        <w:tc>
          <w:tcPr>
            <w:tcW w:w="1067" w:type="dxa"/>
          </w:tcPr>
          <w:p w14:paraId="09E2D127" w14:textId="77777777" w:rsidR="002368A1" w:rsidRDefault="002368A1" w:rsidP="007B301C">
            <w:pPr>
              <w:jc w:val="center"/>
            </w:pPr>
            <w:r>
              <w:t>7$</w:t>
            </w:r>
          </w:p>
        </w:tc>
      </w:tr>
      <w:tr w:rsidR="002368A1" w14:paraId="0D184DE2" w14:textId="77777777" w:rsidTr="007B301C">
        <w:trPr>
          <w:trHeight w:val="589"/>
        </w:trPr>
        <w:tc>
          <w:tcPr>
            <w:tcW w:w="1001" w:type="dxa"/>
            <w:vMerge/>
            <w:shd w:val="clear" w:color="auto" w:fill="FFC000"/>
          </w:tcPr>
          <w:p w14:paraId="57E443BE" w14:textId="77777777" w:rsidR="002368A1" w:rsidRDefault="002368A1" w:rsidP="007B301C"/>
        </w:tc>
        <w:tc>
          <w:tcPr>
            <w:tcW w:w="1524" w:type="dxa"/>
          </w:tcPr>
          <w:p w14:paraId="6B07AD88" w14:textId="77777777" w:rsidR="002368A1" w:rsidRDefault="002368A1" w:rsidP="007B301C">
            <w:r>
              <w:t>Valor = 1</w:t>
            </w:r>
          </w:p>
        </w:tc>
        <w:tc>
          <w:tcPr>
            <w:tcW w:w="1058" w:type="dxa"/>
            <w:vAlign w:val="center"/>
          </w:tcPr>
          <w:p w14:paraId="20992E9F" w14:textId="77777777" w:rsidR="002368A1" w:rsidRDefault="002368A1" w:rsidP="007B301C">
            <w:pPr>
              <w:jc w:val="center"/>
            </w:pPr>
            <w:r>
              <w:t>0</w:t>
            </w:r>
          </w:p>
        </w:tc>
        <w:tc>
          <w:tcPr>
            <w:tcW w:w="1057" w:type="dxa"/>
            <w:vAlign w:val="center"/>
          </w:tcPr>
          <w:p w14:paraId="2F9E591D" w14:textId="77777777" w:rsidR="002368A1" w:rsidRDefault="002368A1" w:rsidP="007B301C">
            <w:pPr>
              <w:jc w:val="center"/>
            </w:pPr>
            <w:r>
              <w:t>1</w:t>
            </w:r>
          </w:p>
        </w:tc>
        <w:tc>
          <w:tcPr>
            <w:tcW w:w="1057" w:type="dxa"/>
            <w:vAlign w:val="center"/>
          </w:tcPr>
          <w:p w14:paraId="68CD6EB8" w14:textId="77777777" w:rsidR="002368A1" w:rsidRDefault="002368A1" w:rsidP="007B301C">
            <w:pPr>
              <w:jc w:val="center"/>
            </w:pPr>
            <w:r>
              <w:t>-</w:t>
            </w:r>
          </w:p>
        </w:tc>
        <w:tc>
          <w:tcPr>
            <w:tcW w:w="1057" w:type="dxa"/>
            <w:vAlign w:val="center"/>
          </w:tcPr>
          <w:p w14:paraId="2C1D8A19" w14:textId="77777777" w:rsidR="002368A1" w:rsidRDefault="002368A1" w:rsidP="007B301C">
            <w:pPr>
              <w:jc w:val="center"/>
            </w:pPr>
            <w:r>
              <w:t>-</w:t>
            </w:r>
          </w:p>
        </w:tc>
        <w:tc>
          <w:tcPr>
            <w:tcW w:w="1059" w:type="dxa"/>
            <w:vAlign w:val="center"/>
          </w:tcPr>
          <w:p w14:paraId="0447A13A" w14:textId="77777777" w:rsidR="002368A1" w:rsidRDefault="002368A1" w:rsidP="007B301C">
            <w:pPr>
              <w:jc w:val="center"/>
            </w:pPr>
            <w:r>
              <w:t>-</w:t>
            </w:r>
          </w:p>
        </w:tc>
        <w:tc>
          <w:tcPr>
            <w:tcW w:w="1059" w:type="dxa"/>
            <w:vAlign w:val="center"/>
          </w:tcPr>
          <w:p w14:paraId="4B00CDC4" w14:textId="77777777" w:rsidR="002368A1" w:rsidRDefault="002368A1" w:rsidP="007B301C">
            <w:pPr>
              <w:jc w:val="center"/>
            </w:pPr>
            <w:r>
              <w:t>-</w:t>
            </w:r>
          </w:p>
        </w:tc>
        <w:tc>
          <w:tcPr>
            <w:tcW w:w="1059" w:type="dxa"/>
            <w:vAlign w:val="center"/>
          </w:tcPr>
          <w:p w14:paraId="78E2ABAC" w14:textId="77777777" w:rsidR="002368A1" w:rsidRDefault="002368A1" w:rsidP="007B301C">
            <w:pPr>
              <w:jc w:val="center"/>
            </w:pPr>
            <w:r>
              <w:t>-</w:t>
            </w:r>
          </w:p>
        </w:tc>
        <w:tc>
          <w:tcPr>
            <w:tcW w:w="1067" w:type="dxa"/>
            <w:vAlign w:val="center"/>
          </w:tcPr>
          <w:p w14:paraId="2AE0CCAA" w14:textId="77777777" w:rsidR="002368A1" w:rsidRDefault="002368A1" w:rsidP="007B301C">
            <w:pPr>
              <w:jc w:val="center"/>
            </w:pPr>
            <w:r>
              <w:t>-</w:t>
            </w:r>
          </w:p>
        </w:tc>
      </w:tr>
      <w:tr w:rsidR="002368A1" w14:paraId="1697347E" w14:textId="77777777" w:rsidTr="007B301C">
        <w:trPr>
          <w:trHeight w:val="457"/>
        </w:trPr>
        <w:tc>
          <w:tcPr>
            <w:tcW w:w="1001" w:type="dxa"/>
            <w:vMerge/>
            <w:shd w:val="clear" w:color="auto" w:fill="FFC000"/>
          </w:tcPr>
          <w:p w14:paraId="78708C73" w14:textId="77777777" w:rsidR="002368A1" w:rsidRDefault="002368A1" w:rsidP="007B301C"/>
        </w:tc>
        <w:tc>
          <w:tcPr>
            <w:tcW w:w="1524" w:type="dxa"/>
          </w:tcPr>
          <w:p w14:paraId="10C8FE35" w14:textId="77777777" w:rsidR="002368A1" w:rsidRDefault="002368A1" w:rsidP="007B301C">
            <w:r>
              <w:t>Valor = 2</w:t>
            </w:r>
          </w:p>
        </w:tc>
        <w:tc>
          <w:tcPr>
            <w:tcW w:w="1058" w:type="dxa"/>
            <w:vAlign w:val="center"/>
          </w:tcPr>
          <w:p w14:paraId="09CCF66C" w14:textId="77777777" w:rsidR="002368A1" w:rsidRDefault="002368A1" w:rsidP="007B301C">
            <w:pPr>
              <w:jc w:val="center"/>
            </w:pPr>
            <w:r>
              <w:t>0</w:t>
            </w:r>
          </w:p>
        </w:tc>
        <w:tc>
          <w:tcPr>
            <w:tcW w:w="1057" w:type="dxa"/>
            <w:vAlign w:val="center"/>
          </w:tcPr>
          <w:p w14:paraId="1716456F" w14:textId="77777777" w:rsidR="002368A1" w:rsidRDefault="002368A1" w:rsidP="007B301C">
            <w:pPr>
              <w:jc w:val="center"/>
            </w:pPr>
            <w:r>
              <w:t>1</w:t>
            </w:r>
          </w:p>
        </w:tc>
        <w:tc>
          <w:tcPr>
            <w:tcW w:w="1057" w:type="dxa"/>
            <w:vAlign w:val="center"/>
          </w:tcPr>
          <w:p w14:paraId="4C726FA4" w14:textId="77777777" w:rsidR="002368A1" w:rsidRDefault="002368A1" w:rsidP="007B301C">
            <w:pPr>
              <w:jc w:val="center"/>
            </w:pPr>
            <w:r>
              <w:t>1</w:t>
            </w:r>
          </w:p>
        </w:tc>
        <w:tc>
          <w:tcPr>
            <w:tcW w:w="1057" w:type="dxa"/>
            <w:vAlign w:val="center"/>
          </w:tcPr>
          <w:p w14:paraId="5D31C8E2" w14:textId="77777777" w:rsidR="002368A1" w:rsidRDefault="002368A1" w:rsidP="007B301C">
            <w:pPr>
              <w:jc w:val="center"/>
            </w:pPr>
            <w:r>
              <w:t>2</w:t>
            </w:r>
          </w:p>
        </w:tc>
        <w:tc>
          <w:tcPr>
            <w:tcW w:w="1059" w:type="dxa"/>
            <w:vAlign w:val="center"/>
          </w:tcPr>
          <w:p w14:paraId="59F46BEE" w14:textId="77777777" w:rsidR="002368A1" w:rsidRDefault="002368A1" w:rsidP="007B301C">
            <w:pPr>
              <w:jc w:val="center"/>
            </w:pPr>
            <w:r>
              <w:t>-</w:t>
            </w:r>
          </w:p>
        </w:tc>
        <w:tc>
          <w:tcPr>
            <w:tcW w:w="1059" w:type="dxa"/>
            <w:vAlign w:val="center"/>
          </w:tcPr>
          <w:p w14:paraId="10DD5D89" w14:textId="77777777" w:rsidR="002368A1" w:rsidRDefault="002368A1" w:rsidP="007B301C">
            <w:pPr>
              <w:jc w:val="center"/>
            </w:pPr>
            <w:r>
              <w:t>-</w:t>
            </w:r>
          </w:p>
        </w:tc>
        <w:tc>
          <w:tcPr>
            <w:tcW w:w="1059" w:type="dxa"/>
            <w:vAlign w:val="center"/>
          </w:tcPr>
          <w:p w14:paraId="1759FC9B" w14:textId="77777777" w:rsidR="002368A1" w:rsidRDefault="002368A1" w:rsidP="007B301C">
            <w:pPr>
              <w:jc w:val="center"/>
            </w:pPr>
            <w:r>
              <w:t>-</w:t>
            </w:r>
          </w:p>
        </w:tc>
        <w:tc>
          <w:tcPr>
            <w:tcW w:w="1067" w:type="dxa"/>
            <w:vAlign w:val="center"/>
          </w:tcPr>
          <w:p w14:paraId="723C83BF" w14:textId="77777777" w:rsidR="002368A1" w:rsidRDefault="002368A1" w:rsidP="007B301C">
            <w:pPr>
              <w:jc w:val="center"/>
            </w:pPr>
            <w:r>
              <w:t>-</w:t>
            </w:r>
          </w:p>
        </w:tc>
      </w:tr>
      <w:tr w:rsidR="002368A1" w14:paraId="6F553334" w14:textId="77777777" w:rsidTr="007B301C">
        <w:trPr>
          <w:trHeight w:val="457"/>
        </w:trPr>
        <w:tc>
          <w:tcPr>
            <w:tcW w:w="1001" w:type="dxa"/>
            <w:vMerge/>
            <w:shd w:val="clear" w:color="auto" w:fill="FFC000"/>
          </w:tcPr>
          <w:p w14:paraId="41C59439" w14:textId="77777777" w:rsidR="002368A1" w:rsidRDefault="002368A1" w:rsidP="007B301C"/>
        </w:tc>
        <w:tc>
          <w:tcPr>
            <w:tcW w:w="1524" w:type="dxa"/>
          </w:tcPr>
          <w:p w14:paraId="53D42F5D" w14:textId="77777777" w:rsidR="002368A1" w:rsidRDefault="002368A1" w:rsidP="007B301C">
            <w:r>
              <w:t>Valor = 2</w:t>
            </w:r>
          </w:p>
        </w:tc>
        <w:tc>
          <w:tcPr>
            <w:tcW w:w="1058" w:type="dxa"/>
            <w:vAlign w:val="center"/>
          </w:tcPr>
          <w:p w14:paraId="0E29E8C4" w14:textId="77777777" w:rsidR="002368A1" w:rsidRDefault="002368A1" w:rsidP="007B301C">
            <w:pPr>
              <w:jc w:val="center"/>
            </w:pPr>
            <w:r>
              <w:t>0</w:t>
            </w:r>
          </w:p>
        </w:tc>
        <w:tc>
          <w:tcPr>
            <w:tcW w:w="1057" w:type="dxa"/>
            <w:vAlign w:val="center"/>
          </w:tcPr>
          <w:p w14:paraId="78D362D8" w14:textId="77777777" w:rsidR="002368A1" w:rsidRDefault="002368A1" w:rsidP="007B301C">
            <w:pPr>
              <w:jc w:val="center"/>
            </w:pPr>
            <w:r>
              <w:t>1</w:t>
            </w:r>
          </w:p>
        </w:tc>
        <w:tc>
          <w:tcPr>
            <w:tcW w:w="1057" w:type="dxa"/>
            <w:vAlign w:val="center"/>
          </w:tcPr>
          <w:p w14:paraId="6083E8C9" w14:textId="77777777" w:rsidR="002368A1" w:rsidRDefault="002368A1" w:rsidP="007B301C">
            <w:pPr>
              <w:jc w:val="center"/>
            </w:pPr>
            <w:r>
              <w:t>1</w:t>
            </w:r>
          </w:p>
        </w:tc>
        <w:tc>
          <w:tcPr>
            <w:tcW w:w="1057" w:type="dxa"/>
            <w:vAlign w:val="center"/>
          </w:tcPr>
          <w:p w14:paraId="3F864BA6" w14:textId="77777777" w:rsidR="002368A1" w:rsidRDefault="002368A1" w:rsidP="007B301C">
            <w:pPr>
              <w:jc w:val="center"/>
            </w:pPr>
            <w:r>
              <w:t>2</w:t>
            </w:r>
          </w:p>
        </w:tc>
        <w:tc>
          <w:tcPr>
            <w:tcW w:w="1059" w:type="dxa"/>
            <w:vAlign w:val="center"/>
          </w:tcPr>
          <w:p w14:paraId="1E10F6F9" w14:textId="77777777" w:rsidR="002368A1" w:rsidRDefault="002368A1" w:rsidP="007B301C">
            <w:pPr>
              <w:jc w:val="center"/>
            </w:pPr>
            <w:r>
              <w:t>2</w:t>
            </w:r>
          </w:p>
        </w:tc>
        <w:tc>
          <w:tcPr>
            <w:tcW w:w="1059" w:type="dxa"/>
            <w:vAlign w:val="center"/>
          </w:tcPr>
          <w:p w14:paraId="0BDF75DE" w14:textId="77777777" w:rsidR="002368A1" w:rsidRDefault="002368A1" w:rsidP="007B301C">
            <w:pPr>
              <w:jc w:val="center"/>
            </w:pPr>
            <w:r>
              <w:t>3</w:t>
            </w:r>
          </w:p>
        </w:tc>
        <w:tc>
          <w:tcPr>
            <w:tcW w:w="1059" w:type="dxa"/>
            <w:vAlign w:val="center"/>
          </w:tcPr>
          <w:p w14:paraId="16B97D19" w14:textId="77777777" w:rsidR="002368A1" w:rsidRDefault="002368A1" w:rsidP="007B301C">
            <w:pPr>
              <w:jc w:val="center"/>
            </w:pPr>
            <w:r>
              <w:t>-</w:t>
            </w:r>
          </w:p>
        </w:tc>
        <w:tc>
          <w:tcPr>
            <w:tcW w:w="1067" w:type="dxa"/>
            <w:vAlign w:val="center"/>
          </w:tcPr>
          <w:p w14:paraId="6500EB71" w14:textId="77777777" w:rsidR="002368A1" w:rsidRDefault="002368A1" w:rsidP="007B301C">
            <w:pPr>
              <w:jc w:val="center"/>
            </w:pPr>
            <w:r>
              <w:t>-</w:t>
            </w:r>
          </w:p>
        </w:tc>
      </w:tr>
      <w:tr w:rsidR="002368A1" w14:paraId="26224C94" w14:textId="77777777" w:rsidTr="007B301C">
        <w:trPr>
          <w:trHeight w:val="457"/>
        </w:trPr>
        <w:tc>
          <w:tcPr>
            <w:tcW w:w="1001" w:type="dxa"/>
            <w:vMerge/>
            <w:shd w:val="clear" w:color="auto" w:fill="FFC000"/>
          </w:tcPr>
          <w:p w14:paraId="329A33F9" w14:textId="77777777" w:rsidR="002368A1" w:rsidRDefault="002368A1" w:rsidP="007B301C"/>
        </w:tc>
        <w:tc>
          <w:tcPr>
            <w:tcW w:w="1524" w:type="dxa"/>
          </w:tcPr>
          <w:p w14:paraId="60C8A874" w14:textId="77777777" w:rsidR="002368A1" w:rsidRDefault="002368A1" w:rsidP="007B301C">
            <w:r>
              <w:t>Valor = 2</w:t>
            </w:r>
          </w:p>
        </w:tc>
        <w:tc>
          <w:tcPr>
            <w:tcW w:w="1058" w:type="dxa"/>
            <w:vAlign w:val="center"/>
          </w:tcPr>
          <w:p w14:paraId="0CF3518C" w14:textId="77777777" w:rsidR="002368A1" w:rsidRDefault="002368A1" w:rsidP="007B301C">
            <w:pPr>
              <w:jc w:val="center"/>
            </w:pPr>
            <w:r>
              <w:t>0</w:t>
            </w:r>
          </w:p>
        </w:tc>
        <w:tc>
          <w:tcPr>
            <w:tcW w:w="1057" w:type="dxa"/>
            <w:vAlign w:val="center"/>
          </w:tcPr>
          <w:p w14:paraId="6D8C0E72" w14:textId="77777777" w:rsidR="002368A1" w:rsidRDefault="002368A1" w:rsidP="007B301C">
            <w:pPr>
              <w:jc w:val="center"/>
            </w:pPr>
            <w:r>
              <w:t>1</w:t>
            </w:r>
          </w:p>
        </w:tc>
        <w:tc>
          <w:tcPr>
            <w:tcW w:w="1057" w:type="dxa"/>
            <w:vAlign w:val="center"/>
          </w:tcPr>
          <w:p w14:paraId="31131A29" w14:textId="77777777" w:rsidR="002368A1" w:rsidRDefault="002368A1" w:rsidP="007B301C">
            <w:pPr>
              <w:jc w:val="center"/>
            </w:pPr>
            <w:r>
              <w:t>1</w:t>
            </w:r>
          </w:p>
        </w:tc>
        <w:tc>
          <w:tcPr>
            <w:tcW w:w="1057" w:type="dxa"/>
            <w:vAlign w:val="center"/>
          </w:tcPr>
          <w:p w14:paraId="44DF5C5A" w14:textId="77777777" w:rsidR="002368A1" w:rsidRDefault="002368A1" w:rsidP="007B301C">
            <w:pPr>
              <w:jc w:val="center"/>
            </w:pPr>
            <w:r>
              <w:t>2</w:t>
            </w:r>
          </w:p>
        </w:tc>
        <w:tc>
          <w:tcPr>
            <w:tcW w:w="1059" w:type="dxa"/>
            <w:vAlign w:val="center"/>
          </w:tcPr>
          <w:p w14:paraId="47E6D125" w14:textId="77777777" w:rsidR="002368A1" w:rsidRDefault="002368A1" w:rsidP="007B301C">
            <w:pPr>
              <w:jc w:val="center"/>
            </w:pPr>
            <w:r>
              <w:t>2</w:t>
            </w:r>
          </w:p>
        </w:tc>
        <w:tc>
          <w:tcPr>
            <w:tcW w:w="1059" w:type="dxa"/>
            <w:vAlign w:val="center"/>
          </w:tcPr>
          <w:p w14:paraId="7CF25A38" w14:textId="77777777" w:rsidR="002368A1" w:rsidRDefault="002368A1" w:rsidP="007B301C">
            <w:pPr>
              <w:jc w:val="center"/>
            </w:pPr>
            <w:r>
              <w:t>3</w:t>
            </w:r>
          </w:p>
        </w:tc>
        <w:tc>
          <w:tcPr>
            <w:tcW w:w="1059" w:type="dxa"/>
            <w:vAlign w:val="center"/>
          </w:tcPr>
          <w:p w14:paraId="787C181E" w14:textId="77777777" w:rsidR="002368A1" w:rsidRDefault="002368A1" w:rsidP="007B301C">
            <w:pPr>
              <w:jc w:val="center"/>
            </w:pPr>
            <w:r>
              <w:t>3</w:t>
            </w:r>
          </w:p>
        </w:tc>
        <w:tc>
          <w:tcPr>
            <w:tcW w:w="1067" w:type="dxa"/>
            <w:vAlign w:val="center"/>
          </w:tcPr>
          <w:p w14:paraId="4BB627D1" w14:textId="77777777" w:rsidR="002368A1" w:rsidRDefault="002368A1" w:rsidP="007B301C">
            <w:pPr>
              <w:jc w:val="center"/>
            </w:pPr>
            <w:r>
              <w:t>4</w:t>
            </w:r>
          </w:p>
        </w:tc>
      </w:tr>
      <w:tr w:rsidR="002368A1" w14:paraId="6E4EE06B" w14:textId="77777777" w:rsidTr="002368A1">
        <w:trPr>
          <w:trHeight w:val="457"/>
        </w:trPr>
        <w:tc>
          <w:tcPr>
            <w:tcW w:w="1001" w:type="dxa"/>
            <w:vMerge/>
            <w:shd w:val="clear" w:color="auto" w:fill="FFC000"/>
          </w:tcPr>
          <w:p w14:paraId="0CE08077" w14:textId="77777777" w:rsidR="002368A1" w:rsidRDefault="002368A1" w:rsidP="007B301C"/>
        </w:tc>
        <w:tc>
          <w:tcPr>
            <w:tcW w:w="1524" w:type="dxa"/>
          </w:tcPr>
          <w:p w14:paraId="1BAD1FA3" w14:textId="77777777" w:rsidR="002368A1" w:rsidRDefault="002368A1" w:rsidP="007B301C">
            <w:r>
              <w:t>Valor = 3</w:t>
            </w:r>
          </w:p>
        </w:tc>
        <w:tc>
          <w:tcPr>
            <w:tcW w:w="1058" w:type="dxa"/>
            <w:vAlign w:val="center"/>
          </w:tcPr>
          <w:p w14:paraId="5BA371DA" w14:textId="77777777" w:rsidR="002368A1" w:rsidRDefault="002368A1" w:rsidP="007B301C">
            <w:pPr>
              <w:jc w:val="center"/>
            </w:pPr>
            <w:r>
              <w:t>0</w:t>
            </w:r>
          </w:p>
        </w:tc>
        <w:tc>
          <w:tcPr>
            <w:tcW w:w="1057" w:type="dxa"/>
            <w:vAlign w:val="center"/>
          </w:tcPr>
          <w:p w14:paraId="28539688" w14:textId="77777777" w:rsidR="002368A1" w:rsidRDefault="002368A1" w:rsidP="007B301C">
            <w:pPr>
              <w:jc w:val="center"/>
            </w:pPr>
            <w:r>
              <w:t>1</w:t>
            </w:r>
          </w:p>
        </w:tc>
        <w:tc>
          <w:tcPr>
            <w:tcW w:w="1057" w:type="dxa"/>
            <w:vAlign w:val="center"/>
          </w:tcPr>
          <w:p w14:paraId="29C2AD2F" w14:textId="77777777" w:rsidR="002368A1" w:rsidRDefault="002368A1" w:rsidP="007B301C">
            <w:pPr>
              <w:jc w:val="center"/>
            </w:pPr>
            <w:r>
              <w:t>1</w:t>
            </w:r>
          </w:p>
        </w:tc>
        <w:tc>
          <w:tcPr>
            <w:tcW w:w="1057" w:type="dxa"/>
            <w:tcBorders>
              <w:bottom w:val="single" w:sz="4" w:space="0" w:color="auto"/>
            </w:tcBorders>
            <w:shd w:val="clear" w:color="auto" w:fill="8EAADB" w:themeFill="accent1" w:themeFillTint="99"/>
            <w:vAlign w:val="center"/>
          </w:tcPr>
          <w:p w14:paraId="2C7AAC62" w14:textId="77777777" w:rsidR="002368A1" w:rsidRDefault="002368A1" w:rsidP="007B301C">
            <w:pPr>
              <w:jc w:val="center"/>
            </w:pPr>
            <w:r>
              <w:t>1</w:t>
            </w:r>
          </w:p>
        </w:tc>
        <w:tc>
          <w:tcPr>
            <w:tcW w:w="1059" w:type="dxa"/>
            <w:vAlign w:val="center"/>
          </w:tcPr>
          <w:p w14:paraId="7933E9F0" w14:textId="5C2AFA39" w:rsidR="002368A1" w:rsidRDefault="002368A1" w:rsidP="007B301C">
            <w:pPr>
              <w:jc w:val="center"/>
            </w:pPr>
            <w:r>
              <w:t>2</w:t>
            </w:r>
          </w:p>
        </w:tc>
        <w:tc>
          <w:tcPr>
            <w:tcW w:w="1059" w:type="dxa"/>
            <w:vAlign w:val="center"/>
          </w:tcPr>
          <w:p w14:paraId="57A2A12F" w14:textId="77777777" w:rsidR="002368A1" w:rsidRDefault="002368A1" w:rsidP="007B301C">
            <w:pPr>
              <w:jc w:val="center"/>
            </w:pPr>
            <w:r>
              <w:t>2</w:t>
            </w:r>
          </w:p>
        </w:tc>
        <w:tc>
          <w:tcPr>
            <w:tcW w:w="1059" w:type="dxa"/>
            <w:vAlign w:val="center"/>
          </w:tcPr>
          <w:p w14:paraId="150E71CD" w14:textId="77777777" w:rsidR="002368A1" w:rsidRDefault="002368A1" w:rsidP="007B301C">
            <w:pPr>
              <w:jc w:val="center"/>
            </w:pPr>
            <w:r>
              <w:t>3</w:t>
            </w:r>
          </w:p>
        </w:tc>
        <w:tc>
          <w:tcPr>
            <w:tcW w:w="1067" w:type="dxa"/>
            <w:vAlign w:val="center"/>
          </w:tcPr>
          <w:p w14:paraId="66308443" w14:textId="77777777" w:rsidR="002368A1" w:rsidRDefault="002368A1" w:rsidP="007B301C">
            <w:pPr>
              <w:jc w:val="center"/>
            </w:pPr>
            <w:r>
              <w:t>3</w:t>
            </w:r>
          </w:p>
        </w:tc>
      </w:tr>
      <w:tr w:rsidR="002368A1" w14:paraId="56DF76CA" w14:textId="77777777" w:rsidTr="002368A1">
        <w:trPr>
          <w:trHeight w:val="457"/>
        </w:trPr>
        <w:tc>
          <w:tcPr>
            <w:tcW w:w="1001" w:type="dxa"/>
            <w:vMerge/>
            <w:shd w:val="clear" w:color="auto" w:fill="FFC000"/>
          </w:tcPr>
          <w:p w14:paraId="63046028" w14:textId="77777777" w:rsidR="002368A1" w:rsidRDefault="002368A1" w:rsidP="007B301C"/>
        </w:tc>
        <w:tc>
          <w:tcPr>
            <w:tcW w:w="1524" w:type="dxa"/>
          </w:tcPr>
          <w:p w14:paraId="39E9BEF7" w14:textId="77777777" w:rsidR="002368A1" w:rsidRDefault="002368A1" w:rsidP="007B301C">
            <w:r>
              <w:t>Valor = 3</w:t>
            </w:r>
          </w:p>
        </w:tc>
        <w:tc>
          <w:tcPr>
            <w:tcW w:w="1058" w:type="dxa"/>
            <w:vAlign w:val="center"/>
          </w:tcPr>
          <w:p w14:paraId="574FDACD" w14:textId="77777777" w:rsidR="002368A1" w:rsidRDefault="002368A1" w:rsidP="007B301C">
            <w:pPr>
              <w:jc w:val="center"/>
            </w:pPr>
            <w:r>
              <w:t>0</w:t>
            </w:r>
          </w:p>
        </w:tc>
        <w:tc>
          <w:tcPr>
            <w:tcW w:w="1057" w:type="dxa"/>
            <w:vAlign w:val="center"/>
          </w:tcPr>
          <w:p w14:paraId="2D89D8D8" w14:textId="77777777" w:rsidR="002368A1" w:rsidRDefault="002368A1" w:rsidP="007B301C">
            <w:pPr>
              <w:jc w:val="center"/>
            </w:pPr>
            <w:r>
              <w:t>1</w:t>
            </w:r>
          </w:p>
        </w:tc>
        <w:tc>
          <w:tcPr>
            <w:tcW w:w="1057" w:type="dxa"/>
            <w:vAlign w:val="center"/>
          </w:tcPr>
          <w:p w14:paraId="1C509F4D" w14:textId="77777777" w:rsidR="002368A1" w:rsidRDefault="002368A1" w:rsidP="007B301C">
            <w:pPr>
              <w:jc w:val="center"/>
            </w:pPr>
            <w:r>
              <w:t>1</w:t>
            </w:r>
          </w:p>
        </w:tc>
        <w:tc>
          <w:tcPr>
            <w:tcW w:w="1057" w:type="dxa"/>
            <w:tcBorders>
              <w:tr2bl w:val="single" w:sz="4" w:space="0" w:color="auto"/>
            </w:tcBorders>
            <w:shd w:val="clear" w:color="auto" w:fill="8EAADB" w:themeFill="accent1" w:themeFillTint="99"/>
            <w:vAlign w:val="center"/>
          </w:tcPr>
          <w:p w14:paraId="5BFC15BA" w14:textId="6A56958D" w:rsidR="002368A1" w:rsidRDefault="00B94184" w:rsidP="007B301C">
            <w:pPr>
              <w:jc w:val="center"/>
            </w:pPr>
            <w:r>
              <w:rPr>
                <w:noProof/>
              </w:rPr>
              <mc:AlternateContent>
                <mc:Choice Requires="wps">
                  <w:drawing>
                    <wp:anchor distT="0" distB="0" distL="114300" distR="114300" simplePos="0" relativeHeight="251665408" behindDoc="0" locked="0" layoutInCell="1" allowOverlap="1" wp14:anchorId="48F47AB5" wp14:editId="59DC098A">
                      <wp:simplePos x="0" y="0"/>
                      <wp:positionH relativeFrom="column">
                        <wp:posOffset>561975</wp:posOffset>
                      </wp:positionH>
                      <wp:positionV relativeFrom="paragraph">
                        <wp:posOffset>149860</wp:posOffset>
                      </wp:positionV>
                      <wp:extent cx="2047875" cy="171450"/>
                      <wp:effectExtent l="0" t="95250" r="9525" b="19050"/>
                      <wp:wrapNone/>
                      <wp:docPr id="4" name="Conector recto de flecha 4"/>
                      <wp:cNvGraphicFramePr/>
                      <a:graphic xmlns:a="http://schemas.openxmlformats.org/drawingml/2006/main">
                        <a:graphicData uri="http://schemas.microsoft.com/office/word/2010/wordprocessingShape">
                          <wps:wsp>
                            <wps:cNvCnPr/>
                            <wps:spPr>
                              <a:xfrm flipH="1" flipV="1">
                                <a:off x="0" y="0"/>
                                <a:ext cx="2047875" cy="171450"/>
                              </a:xfrm>
                              <a:prstGeom prst="straightConnector1">
                                <a:avLst/>
                              </a:prstGeom>
                              <a:ln w="2857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F5266E4" id="_x0000_t32" coordsize="21600,21600" o:spt="32" o:oned="t" path="m,l21600,21600e" filled="f">
                      <v:path arrowok="t" fillok="f" o:connecttype="none"/>
                      <o:lock v:ext="edit" shapetype="t"/>
                    </v:shapetype>
                    <v:shape id="Conector recto de flecha 4" o:spid="_x0000_s1026" type="#_x0000_t32" style="position:absolute;margin-left:44.25pt;margin-top:11.8pt;width:161.25pt;height:13.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" strokecolor="#c00000" strokeweight="2.25pt">
                      <v:stroke endarrow="block" joinstyle="miter"/>
                    </v:shape>
                  </w:pict>
                </mc:Fallback>
              </mc:AlternateContent>
            </w:r>
            <w:r w:rsidR="002368A1">
              <w:t>1</w:t>
            </w:r>
          </w:p>
        </w:tc>
        <w:tc>
          <w:tcPr>
            <w:tcW w:w="1059" w:type="dxa"/>
            <w:vAlign w:val="center"/>
          </w:tcPr>
          <w:p w14:paraId="70DA68B8" w14:textId="16B428CD" w:rsidR="002368A1" w:rsidRDefault="00B94184" w:rsidP="007B301C">
            <w:pPr>
              <w:jc w:val="center"/>
            </w:pPr>
            <w:r>
              <w:rPr>
                <w:noProof/>
              </w:rPr>
              <mc:AlternateContent>
                <mc:Choice Requires="wps">
                  <w:drawing>
                    <wp:anchor distT="0" distB="0" distL="114300" distR="114300" simplePos="0" relativeHeight="251666432" behindDoc="0" locked="0" layoutInCell="1" allowOverlap="1" wp14:anchorId="28FE1B1C" wp14:editId="2717D7A4">
                      <wp:simplePos x="0" y="0"/>
                      <wp:positionH relativeFrom="column">
                        <wp:posOffset>-114935</wp:posOffset>
                      </wp:positionH>
                      <wp:positionV relativeFrom="paragraph">
                        <wp:posOffset>-303530</wp:posOffset>
                      </wp:positionV>
                      <wp:extent cx="45085" cy="333375"/>
                      <wp:effectExtent l="38100" t="95250" r="450215" b="28575"/>
                      <wp:wrapNone/>
                      <wp:docPr id="6" name="Conector: curvado 6"/>
                      <wp:cNvGraphicFramePr/>
                      <a:graphic xmlns:a="http://schemas.openxmlformats.org/drawingml/2006/main">
                        <a:graphicData uri="http://schemas.microsoft.com/office/word/2010/wordprocessingShape">
                          <wps:wsp>
                            <wps:cNvCnPr/>
                            <wps:spPr>
                              <a:xfrm flipV="1">
                                <a:off x="0" y="0"/>
                                <a:ext cx="45085" cy="333375"/>
                              </a:xfrm>
                              <a:prstGeom prst="curvedConnector3">
                                <a:avLst>
                                  <a:gd name="adj1" fmla="val 105000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F2905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6" o:spid="_x0000_s1026" type="#_x0000_t38" style="position:absolute;margin-left:-9.05pt;margin-top:-23.9pt;width:3.55pt;height:26.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" adj="226800" strokecolor="#c00000" strokeweight="2.25pt">
                      <v:stroke endarrow="block" joinstyle="miter"/>
                    </v:shape>
                  </w:pict>
                </mc:Fallback>
              </mc:AlternateContent>
            </w:r>
            <w:r w:rsidR="002368A1">
              <w:t>2</w:t>
            </w:r>
          </w:p>
        </w:tc>
        <w:tc>
          <w:tcPr>
            <w:tcW w:w="1059" w:type="dxa"/>
            <w:vAlign w:val="center"/>
          </w:tcPr>
          <w:p w14:paraId="05F0471E" w14:textId="77777777" w:rsidR="002368A1" w:rsidRDefault="002368A1" w:rsidP="007B301C">
            <w:pPr>
              <w:jc w:val="center"/>
            </w:pPr>
            <w:r>
              <w:t>2</w:t>
            </w:r>
          </w:p>
        </w:tc>
        <w:tc>
          <w:tcPr>
            <w:tcW w:w="1059" w:type="dxa"/>
            <w:vAlign w:val="center"/>
          </w:tcPr>
          <w:p w14:paraId="6DE50F81" w14:textId="77777777" w:rsidR="002368A1" w:rsidRDefault="002368A1" w:rsidP="007B301C">
            <w:pPr>
              <w:jc w:val="center"/>
            </w:pPr>
            <w:r>
              <w:t>2</w:t>
            </w:r>
          </w:p>
        </w:tc>
        <w:tc>
          <w:tcPr>
            <w:tcW w:w="1067" w:type="dxa"/>
            <w:vAlign w:val="center"/>
          </w:tcPr>
          <w:p w14:paraId="0790BE41" w14:textId="77777777" w:rsidR="002368A1" w:rsidRDefault="002368A1" w:rsidP="007B301C">
            <w:pPr>
              <w:jc w:val="center"/>
            </w:pPr>
            <w:r>
              <w:t>3</w:t>
            </w:r>
          </w:p>
        </w:tc>
      </w:tr>
      <w:tr w:rsidR="002368A1" w14:paraId="365F9984" w14:textId="77777777" w:rsidTr="002368A1">
        <w:trPr>
          <w:trHeight w:val="457"/>
        </w:trPr>
        <w:tc>
          <w:tcPr>
            <w:tcW w:w="1001" w:type="dxa"/>
            <w:vMerge/>
            <w:shd w:val="clear" w:color="auto" w:fill="FFC000"/>
          </w:tcPr>
          <w:p w14:paraId="55DCFF8B" w14:textId="77777777" w:rsidR="002368A1" w:rsidRDefault="002368A1" w:rsidP="007B301C"/>
        </w:tc>
        <w:tc>
          <w:tcPr>
            <w:tcW w:w="1524" w:type="dxa"/>
          </w:tcPr>
          <w:p w14:paraId="1A44615F" w14:textId="77777777" w:rsidR="002368A1" w:rsidRDefault="002368A1" w:rsidP="007B301C">
            <w:r>
              <w:t>Valor = 4</w:t>
            </w:r>
          </w:p>
        </w:tc>
        <w:tc>
          <w:tcPr>
            <w:tcW w:w="1058" w:type="dxa"/>
            <w:vAlign w:val="center"/>
          </w:tcPr>
          <w:p w14:paraId="4C58463D" w14:textId="77777777" w:rsidR="002368A1" w:rsidRDefault="002368A1" w:rsidP="007B301C">
            <w:pPr>
              <w:jc w:val="center"/>
            </w:pPr>
            <w:r>
              <w:t>0</w:t>
            </w:r>
          </w:p>
        </w:tc>
        <w:tc>
          <w:tcPr>
            <w:tcW w:w="1057" w:type="dxa"/>
            <w:vAlign w:val="center"/>
          </w:tcPr>
          <w:p w14:paraId="718B6BFF" w14:textId="77777777" w:rsidR="002368A1" w:rsidRDefault="002368A1" w:rsidP="007B301C">
            <w:pPr>
              <w:jc w:val="center"/>
            </w:pPr>
            <w:r>
              <w:t>1</w:t>
            </w:r>
          </w:p>
        </w:tc>
        <w:tc>
          <w:tcPr>
            <w:tcW w:w="1057" w:type="dxa"/>
            <w:vAlign w:val="center"/>
          </w:tcPr>
          <w:p w14:paraId="0CBB0DAD" w14:textId="77777777" w:rsidR="002368A1" w:rsidRDefault="002368A1" w:rsidP="007B301C">
            <w:pPr>
              <w:jc w:val="center"/>
            </w:pPr>
            <w:r>
              <w:t>1</w:t>
            </w:r>
          </w:p>
        </w:tc>
        <w:tc>
          <w:tcPr>
            <w:tcW w:w="1057" w:type="dxa"/>
            <w:vAlign w:val="center"/>
          </w:tcPr>
          <w:p w14:paraId="7F085905" w14:textId="77777777" w:rsidR="002368A1" w:rsidRDefault="002368A1" w:rsidP="007B301C">
            <w:pPr>
              <w:jc w:val="center"/>
            </w:pPr>
            <w:r>
              <w:t>1</w:t>
            </w:r>
          </w:p>
        </w:tc>
        <w:tc>
          <w:tcPr>
            <w:tcW w:w="1059" w:type="dxa"/>
            <w:vAlign w:val="center"/>
          </w:tcPr>
          <w:p w14:paraId="7E4C1757" w14:textId="77777777" w:rsidR="002368A1" w:rsidRDefault="002368A1" w:rsidP="007B301C">
            <w:pPr>
              <w:jc w:val="center"/>
            </w:pPr>
            <w:r>
              <w:t>1</w:t>
            </w:r>
          </w:p>
        </w:tc>
        <w:tc>
          <w:tcPr>
            <w:tcW w:w="1059" w:type="dxa"/>
            <w:vAlign w:val="center"/>
          </w:tcPr>
          <w:p w14:paraId="48284EA1" w14:textId="77777777" w:rsidR="002368A1" w:rsidRDefault="002368A1" w:rsidP="007B301C">
            <w:pPr>
              <w:jc w:val="center"/>
            </w:pPr>
            <w:r>
              <w:t>2</w:t>
            </w:r>
          </w:p>
        </w:tc>
        <w:tc>
          <w:tcPr>
            <w:tcW w:w="1059" w:type="dxa"/>
            <w:vAlign w:val="center"/>
          </w:tcPr>
          <w:p w14:paraId="4D5D513A" w14:textId="77777777" w:rsidR="002368A1" w:rsidRDefault="002368A1" w:rsidP="007B301C">
            <w:pPr>
              <w:jc w:val="center"/>
            </w:pPr>
            <w:r>
              <w:t>2</w:t>
            </w:r>
          </w:p>
        </w:tc>
        <w:tc>
          <w:tcPr>
            <w:tcW w:w="1067" w:type="dxa"/>
            <w:shd w:val="clear" w:color="auto" w:fill="8EAADB" w:themeFill="accent1" w:themeFillTint="99"/>
            <w:vAlign w:val="center"/>
          </w:tcPr>
          <w:p w14:paraId="1001F6A4" w14:textId="77777777" w:rsidR="002368A1" w:rsidRDefault="002368A1" w:rsidP="007B301C">
            <w:pPr>
              <w:jc w:val="center"/>
            </w:pPr>
            <w:r>
              <w:t>2</w:t>
            </w:r>
          </w:p>
        </w:tc>
      </w:tr>
    </w:tbl>
    <w:p w14:paraId="60970D7B" w14:textId="77777777" w:rsidR="002368A1" w:rsidRDefault="002368A1" w:rsidP="00050057"/>
    <w:p w14:paraId="34B4E9F6" w14:textId="77777777" w:rsidR="00B94184" w:rsidRDefault="002368A1" w:rsidP="00B94184">
      <w:r>
        <w:t>Nos situamos en la última celda de todas, y comparamos su valor con el valor de la casilla superior. Como el valor es menor, sabemos que se ha utilizado el billete de valor 4, por ello:</w:t>
      </w:r>
    </w:p>
    <w:p w14:paraId="7E6A0BDF" w14:textId="294AC6AF" w:rsidR="002368A1" w:rsidRPr="00B94184" w:rsidRDefault="002368A1" w:rsidP="00B94184">
      <w:pPr>
        <w:jc w:val="center"/>
      </w:pPr>
      <w:r w:rsidRPr="002368A1">
        <w:rPr>
          <w:i/>
          <w:iCs/>
        </w:rPr>
        <w:t>7 – 4 = 3</w:t>
      </w:r>
    </w:p>
    <w:p w14:paraId="6C97F459" w14:textId="2FA1F4AA" w:rsidR="002368A1" w:rsidRDefault="002368A1" w:rsidP="002368A1">
      <w:r>
        <w:t>En este celda, vemos que el valor de la celda superior es 1, es decir, el mismo valor, por lo tanto, sabemos que el valor de esta celda no forma parte de la solución. Por ello pasamos a la fila superior sin retroceder ninguna columna y sin contar ese billete.</w:t>
      </w:r>
    </w:p>
    <w:p w14:paraId="7333E0E4" w14:textId="2AC0D7DE" w:rsidR="00B94184" w:rsidRDefault="00B94184" w:rsidP="002368A1">
      <w:r>
        <w:t>Tenemos ahora otro billete de valor 3, comparamos el valor de su celda con la fila superior y vemos que es menor, por lo tanto, sabemos que forma parte de la solución, por ello:</w:t>
      </w:r>
    </w:p>
    <w:p w14:paraId="132432F4" w14:textId="1B8059A9" w:rsidR="00B94184" w:rsidRDefault="00B94184" w:rsidP="00B94184">
      <w:pPr>
        <w:jc w:val="center"/>
        <w:rPr>
          <w:i/>
          <w:iCs/>
        </w:rPr>
      </w:pPr>
      <w:r w:rsidRPr="00B94184">
        <w:rPr>
          <w:i/>
          <w:iCs/>
        </w:rPr>
        <w:t>3 – 3 = 0</w:t>
      </w:r>
    </w:p>
    <w:p w14:paraId="25FC7353" w14:textId="54A6DB88" w:rsidR="00B94184" w:rsidRPr="00B94184" w:rsidRDefault="00B94184" w:rsidP="00B94184">
      <w:r>
        <w:t>Una vez que ya no queda más billetes por cambiar, sabemos que la solución esta compuesta por un billete de 4$ y otro billete de 3$.</w:t>
      </w:r>
    </w:p>
    <w:p w14:paraId="0A834365" w14:textId="101D7BF9" w:rsidR="001059F5" w:rsidRPr="00050057" w:rsidRDefault="001059F5" w:rsidP="00050057">
      <w:bookmarkStart w:id="0" w:name="_GoBack"/>
      <w:bookmarkEnd w:id="0"/>
    </w:p>
    <w:p w14:paraId="39DB6803" w14:textId="31320B6A" w:rsidR="0077233A" w:rsidRDefault="0077233A" w:rsidP="0077233A"/>
    <w:p w14:paraId="67ECB08E" w14:textId="319E0CA6" w:rsidR="0077233A" w:rsidRPr="0077233A" w:rsidRDefault="0077233A" w:rsidP="0077233A">
      <w:pPr>
        <w:pStyle w:val="Ttulo1"/>
      </w:pPr>
      <w:r>
        <w:tab/>
      </w:r>
      <w:r>
        <w:tab/>
      </w:r>
      <w:r>
        <w:tab/>
      </w:r>
      <w:r>
        <w:tab/>
        <w:t>EJERCICIO 7</w:t>
      </w:r>
    </w:p>
    <w:p w14:paraId="109BB925" w14:textId="3AB3507A" w:rsidR="00456B91" w:rsidRPr="0077233A" w:rsidRDefault="00456B91" w:rsidP="00456B91">
      <w:pPr>
        <w:rPr>
          <w:u w:val="single"/>
        </w:rPr>
      </w:pPr>
    </w:p>
    <w:sectPr w:rsidR="00456B91" w:rsidRPr="0077233A"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85E"/>
    <w:multiLevelType w:val="hybridMultilevel"/>
    <w:tmpl w:val="92822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C117E3"/>
    <w:multiLevelType w:val="hybridMultilevel"/>
    <w:tmpl w:val="3C2E1C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6D7A0B"/>
    <w:multiLevelType w:val="hybridMultilevel"/>
    <w:tmpl w:val="B9F8E5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AC22CBA"/>
    <w:multiLevelType w:val="hybridMultilevel"/>
    <w:tmpl w:val="1A94158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94D99"/>
    <w:multiLevelType w:val="hybridMultilevel"/>
    <w:tmpl w:val="7D3CD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CD3CB4"/>
    <w:multiLevelType w:val="hybridMultilevel"/>
    <w:tmpl w:val="237460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525D6F1F"/>
    <w:multiLevelType w:val="hybridMultilevel"/>
    <w:tmpl w:val="D54A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9"/>
  </w:num>
  <w:num w:numId="5">
    <w:abstractNumId w:val="6"/>
  </w:num>
  <w:num w:numId="6">
    <w:abstractNumId w:val="4"/>
  </w:num>
  <w:num w:numId="7">
    <w:abstractNumId w:val="12"/>
  </w:num>
  <w:num w:numId="8">
    <w:abstractNumId w:val="0"/>
  </w:num>
  <w:num w:numId="9">
    <w:abstractNumId w:val="3"/>
  </w:num>
  <w:num w:numId="10">
    <w:abstractNumId w:val="7"/>
  </w:num>
  <w:num w:numId="11">
    <w:abstractNumId w:val="1"/>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50057"/>
    <w:rsid w:val="000A5814"/>
    <w:rsid w:val="000C68D7"/>
    <w:rsid w:val="000D3702"/>
    <w:rsid w:val="00100FFD"/>
    <w:rsid w:val="001059F5"/>
    <w:rsid w:val="001151E7"/>
    <w:rsid w:val="001331AD"/>
    <w:rsid w:val="00195275"/>
    <w:rsid w:val="001C1C79"/>
    <w:rsid w:val="001F2FBB"/>
    <w:rsid w:val="001F32CB"/>
    <w:rsid w:val="002368A1"/>
    <w:rsid w:val="002B7976"/>
    <w:rsid w:val="002E5442"/>
    <w:rsid w:val="003470A8"/>
    <w:rsid w:val="00351B20"/>
    <w:rsid w:val="003D35B6"/>
    <w:rsid w:val="003F2895"/>
    <w:rsid w:val="00456B91"/>
    <w:rsid w:val="00491CFC"/>
    <w:rsid w:val="004A2B71"/>
    <w:rsid w:val="00542A9D"/>
    <w:rsid w:val="00547694"/>
    <w:rsid w:val="005B2288"/>
    <w:rsid w:val="005E298F"/>
    <w:rsid w:val="005E5E51"/>
    <w:rsid w:val="00673142"/>
    <w:rsid w:val="006817AA"/>
    <w:rsid w:val="00693540"/>
    <w:rsid w:val="006A611C"/>
    <w:rsid w:val="00725F34"/>
    <w:rsid w:val="0077233A"/>
    <w:rsid w:val="00776391"/>
    <w:rsid w:val="00823DE0"/>
    <w:rsid w:val="00837F34"/>
    <w:rsid w:val="008E361D"/>
    <w:rsid w:val="009D14E1"/>
    <w:rsid w:val="00A136EC"/>
    <w:rsid w:val="00A13FED"/>
    <w:rsid w:val="00A35797"/>
    <w:rsid w:val="00A93D23"/>
    <w:rsid w:val="00A9473F"/>
    <w:rsid w:val="00B238B3"/>
    <w:rsid w:val="00B31361"/>
    <w:rsid w:val="00B94184"/>
    <w:rsid w:val="00BD2BC1"/>
    <w:rsid w:val="00C55A5B"/>
    <w:rsid w:val="00C816DA"/>
    <w:rsid w:val="00CD37CF"/>
    <w:rsid w:val="00CF07C2"/>
    <w:rsid w:val="00D01A60"/>
    <w:rsid w:val="00D11732"/>
    <w:rsid w:val="00D63360"/>
    <w:rsid w:val="00D81592"/>
    <w:rsid w:val="00D94D7A"/>
    <w:rsid w:val="00D96948"/>
    <w:rsid w:val="00E42571"/>
    <w:rsid w:val="00E73448"/>
    <w:rsid w:val="00F262DB"/>
    <w:rsid w:val="00F332E5"/>
    <w:rsid w:val="00FF3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68A1"/>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 w:type="character" w:styleId="Textodelmarcadordeposicin">
    <w:name w:val="Placeholder Text"/>
    <w:basedOn w:val="Fuentedeprrafopredeter"/>
    <w:uiPriority w:val="99"/>
    <w:semiHidden/>
    <w:rsid w:val="00776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4</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Ejercicios TEMA 4</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4</dc:title>
  <dc:subject>ALGORITMIA Y COMPLEJIDAD</dc:subject>
  <dc:creator>David Marquez Mínguez</dc:creator>
  <cp:keywords/>
  <dc:description/>
  <cp:lastModifiedBy>david marquez</cp:lastModifiedBy>
  <cp:revision>7</cp:revision>
  <dcterms:created xsi:type="dcterms:W3CDTF">2020-03-10T21:29:00Z</dcterms:created>
  <dcterms:modified xsi:type="dcterms:W3CDTF">2020-04-19T01:36:00Z</dcterms:modified>
</cp:coreProperties>
</file>