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32E" w:rsidRPr="00B60D71" w:rsidRDefault="006F432E">
      <w:pPr>
        <w:pStyle w:val="Textoindependiente"/>
        <w:rPr>
          <w:rFonts w:ascii="Arial"/>
          <w:lang w:val="es-ES"/>
        </w:rPr>
      </w:pPr>
    </w:p>
    <w:p w:rsidR="006F432E" w:rsidRPr="00B60D71" w:rsidRDefault="006F432E">
      <w:pPr>
        <w:pStyle w:val="Textoindependiente"/>
        <w:spacing w:before="5"/>
        <w:rPr>
          <w:rFonts w:ascii="Arial"/>
          <w:sz w:val="16"/>
          <w:lang w:val="es-ES"/>
        </w:rPr>
      </w:pPr>
    </w:p>
    <w:p w:rsidR="006F432E" w:rsidRPr="00B60D71" w:rsidRDefault="00136008">
      <w:pPr>
        <w:pStyle w:val="Ttulo2"/>
        <w:spacing w:before="237"/>
        <w:ind w:left="787" w:right="1342"/>
        <w:jc w:val="center"/>
        <w:rPr>
          <w:lang w:val="es-ES"/>
        </w:rPr>
      </w:pPr>
      <w:bookmarkStart w:id="0" w:name="Anexo_IV_–_Guía_para_la_realización_del_"/>
      <w:bookmarkEnd w:id="0"/>
      <w:r w:rsidRPr="00B60D71">
        <w:rPr>
          <w:lang w:val="es-ES"/>
        </w:rPr>
        <w:t>Anexo VI – Autorización del Autor para la publicación electrónica</w:t>
      </w:r>
    </w:p>
    <w:p w:rsidR="006F432E" w:rsidRPr="00B60D71" w:rsidRDefault="006F432E">
      <w:pPr>
        <w:pStyle w:val="Textoindependiente"/>
        <w:spacing w:before="10"/>
        <w:rPr>
          <w:rFonts w:ascii="Arial"/>
          <w:b/>
          <w:sz w:val="23"/>
          <w:lang w:val="es-ES"/>
        </w:rPr>
      </w:pPr>
    </w:p>
    <w:p w:rsidR="006F432E" w:rsidRPr="00B60D71" w:rsidRDefault="00136008">
      <w:pPr>
        <w:ind w:left="785" w:right="1342"/>
        <w:jc w:val="center"/>
        <w:rPr>
          <w:rFonts w:ascii="Arial"/>
          <w:b/>
          <w:i/>
          <w:sz w:val="24"/>
          <w:lang w:val="es-ES"/>
        </w:rPr>
      </w:pPr>
      <w:r w:rsidRPr="00B60D71">
        <w:rPr>
          <w:rFonts w:ascii="Arial"/>
          <w:b/>
          <w:i/>
          <w:sz w:val="24"/>
          <w:u w:val="thick"/>
          <w:lang w:val="es-ES"/>
        </w:rPr>
        <w:t>LICENCIA</w:t>
      </w:r>
    </w:p>
    <w:p w:rsidR="006F432E" w:rsidRPr="00B60D71" w:rsidRDefault="006F432E">
      <w:pPr>
        <w:pStyle w:val="Textoindependiente"/>
        <w:spacing w:before="2"/>
        <w:rPr>
          <w:rFonts w:ascii="Arial"/>
          <w:b/>
          <w:i/>
          <w:sz w:val="19"/>
          <w:lang w:val="es-ES"/>
        </w:rPr>
      </w:pPr>
    </w:p>
    <w:p w:rsidR="006F432E" w:rsidRPr="00B60D71" w:rsidRDefault="00136008">
      <w:pPr>
        <w:pStyle w:val="Textoindependiente"/>
        <w:spacing w:before="59"/>
        <w:ind w:left="1757"/>
        <w:rPr>
          <w:lang w:val="es-ES"/>
        </w:rPr>
      </w:pPr>
      <w:r w:rsidRPr="00B60D71">
        <w:rPr>
          <w:lang w:val="es-ES"/>
        </w:rPr>
        <w:t>(Aprobada en Consejo de Gobierno el 18 de Diciembre de 2008)</w:t>
      </w:r>
    </w:p>
    <w:p w:rsidR="006F432E" w:rsidRPr="00B60D71" w:rsidRDefault="006F432E">
      <w:pPr>
        <w:pStyle w:val="Textoindependiente"/>
        <w:spacing w:before="11"/>
        <w:rPr>
          <w:sz w:val="19"/>
          <w:lang w:val="es-ES"/>
        </w:rPr>
      </w:pPr>
    </w:p>
    <w:p w:rsidR="006F432E" w:rsidRPr="00B60D71" w:rsidRDefault="00136008">
      <w:pPr>
        <w:pStyle w:val="Textoindependiente"/>
        <w:ind w:left="101" w:right="659"/>
        <w:jc w:val="both"/>
        <w:rPr>
          <w:lang w:val="es-ES"/>
        </w:rPr>
      </w:pPr>
      <w:r w:rsidRPr="00B60D71">
        <w:rPr>
          <w:lang w:val="es-ES"/>
        </w:rPr>
        <w:t>“E-ciencia” es un proyecto enmarcado en el contrato programa de cooperación interbibliotecaria entre la Comunidad de Madrid y el Consorcio Madroño, para crear una plataforma digital de acceso libre y abierto a la producción científica en la Comunidad de Madrid, con la participación de las universidades públicas y de los centros de investigación en este ámbito.</w:t>
      </w:r>
    </w:p>
    <w:p w:rsidR="006F432E" w:rsidRPr="00B60D71" w:rsidRDefault="006F432E">
      <w:pPr>
        <w:pStyle w:val="Textoindependiente"/>
        <w:spacing w:before="11"/>
        <w:rPr>
          <w:sz w:val="19"/>
          <w:lang w:val="es-ES"/>
        </w:rPr>
      </w:pPr>
    </w:p>
    <w:p w:rsidR="006F432E" w:rsidRPr="00B60D71" w:rsidRDefault="00136008">
      <w:pPr>
        <w:tabs>
          <w:tab w:val="left" w:pos="6744"/>
        </w:tabs>
        <w:ind w:left="101"/>
        <w:jc w:val="both"/>
        <w:rPr>
          <w:i/>
          <w:sz w:val="20"/>
          <w:lang w:val="es-ES"/>
        </w:rPr>
      </w:pPr>
      <w:r w:rsidRPr="00B60D71">
        <w:rPr>
          <w:i/>
          <w:sz w:val="20"/>
          <w:lang w:val="es-ES"/>
        </w:rPr>
        <w:t>El</w:t>
      </w:r>
      <w:r w:rsidRPr="00B60D71">
        <w:rPr>
          <w:i/>
          <w:spacing w:val="-2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autor/a</w:t>
      </w:r>
      <w:r w:rsidRPr="00B60D71">
        <w:rPr>
          <w:i/>
          <w:spacing w:val="-1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D/ña.</w:t>
      </w:r>
      <w:r w:rsidRPr="00B60D71">
        <w:rPr>
          <w:i/>
          <w:sz w:val="20"/>
          <w:u w:val="single"/>
          <w:lang w:val="es-ES"/>
        </w:rPr>
        <w:t xml:space="preserve"> </w:t>
      </w:r>
      <w:r w:rsidRPr="00B60D71">
        <w:rPr>
          <w:i/>
          <w:sz w:val="20"/>
          <w:u w:val="single"/>
          <w:lang w:val="es-ES"/>
        </w:rPr>
        <w:tab/>
      </w:r>
      <w:r w:rsidRPr="00B60D71">
        <w:rPr>
          <w:i/>
          <w:sz w:val="20"/>
          <w:lang w:val="es-ES"/>
        </w:rPr>
        <w:t>(con</w:t>
      </w:r>
    </w:p>
    <w:p w:rsidR="006F432E" w:rsidRPr="00B60D71" w:rsidRDefault="006F432E">
      <w:pPr>
        <w:pStyle w:val="Textoindependiente"/>
        <w:spacing w:before="3"/>
        <w:rPr>
          <w:i/>
          <w:sz w:val="15"/>
          <w:lang w:val="es-ES"/>
        </w:rPr>
      </w:pPr>
    </w:p>
    <w:p w:rsidR="006F432E" w:rsidRPr="00B60D71" w:rsidRDefault="00136008">
      <w:pPr>
        <w:tabs>
          <w:tab w:val="left" w:pos="1733"/>
          <w:tab w:val="left" w:pos="5472"/>
          <w:tab w:val="left" w:pos="7321"/>
        </w:tabs>
        <w:spacing w:before="59"/>
        <w:ind w:left="101"/>
        <w:rPr>
          <w:i/>
          <w:sz w:val="20"/>
          <w:lang w:val="es-ES"/>
        </w:rPr>
      </w:pPr>
      <w:r w:rsidRPr="00B60D71">
        <w:rPr>
          <w:i/>
          <w:sz w:val="20"/>
          <w:lang w:val="es-ES"/>
        </w:rPr>
        <w:t>DNI</w:t>
      </w:r>
      <w:r w:rsidRPr="00B60D71">
        <w:rPr>
          <w:i/>
          <w:spacing w:val="-1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)</w:t>
      </w:r>
      <w:r w:rsidRPr="00B60D71">
        <w:rPr>
          <w:i/>
          <w:sz w:val="20"/>
          <w:u w:val="single"/>
          <w:lang w:val="es-ES"/>
        </w:rPr>
        <w:t xml:space="preserve"> </w:t>
      </w:r>
      <w:r w:rsidRPr="00B60D71">
        <w:rPr>
          <w:i/>
          <w:sz w:val="20"/>
          <w:u w:val="single"/>
          <w:lang w:val="es-ES"/>
        </w:rPr>
        <w:tab/>
      </w:r>
      <w:r w:rsidRPr="00B60D71">
        <w:rPr>
          <w:i/>
          <w:sz w:val="20"/>
          <w:lang w:val="es-ES"/>
        </w:rPr>
        <w:t>, adscrito/a a la</w:t>
      </w:r>
      <w:r w:rsidRPr="00B60D71">
        <w:rPr>
          <w:i/>
          <w:spacing w:val="-2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Universidad de</w:t>
      </w:r>
      <w:r w:rsidRPr="00B60D71">
        <w:rPr>
          <w:i/>
          <w:sz w:val="20"/>
          <w:u w:val="single"/>
          <w:lang w:val="es-ES"/>
        </w:rPr>
        <w:tab/>
      </w:r>
      <w:r w:rsidRPr="00B60D71">
        <w:rPr>
          <w:i/>
          <w:sz w:val="20"/>
          <w:lang w:val="es-ES"/>
        </w:rPr>
        <w:t>como</w:t>
      </w:r>
      <w:r w:rsidRPr="00B60D71">
        <w:rPr>
          <w:i/>
          <w:sz w:val="20"/>
          <w:u w:val="single"/>
          <w:lang w:val="es-ES"/>
        </w:rPr>
        <w:t xml:space="preserve"> </w:t>
      </w:r>
      <w:r w:rsidRPr="00B60D71">
        <w:rPr>
          <w:i/>
          <w:sz w:val="20"/>
          <w:u w:val="single"/>
          <w:lang w:val="es-ES"/>
        </w:rPr>
        <w:tab/>
        <w:t>.</w:t>
      </w:r>
    </w:p>
    <w:p w:rsidR="006F432E" w:rsidRPr="00B60D71" w:rsidRDefault="006F432E">
      <w:pPr>
        <w:pStyle w:val="Textoindependiente"/>
        <w:spacing w:before="1"/>
        <w:rPr>
          <w:i/>
          <w:sz w:val="15"/>
          <w:lang w:val="es-ES"/>
        </w:rPr>
      </w:pPr>
    </w:p>
    <w:p w:rsidR="006F432E" w:rsidRPr="00B60D71" w:rsidRDefault="00136008">
      <w:pPr>
        <w:tabs>
          <w:tab w:val="left" w:pos="7063"/>
        </w:tabs>
        <w:spacing w:before="59" w:line="480" w:lineRule="auto"/>
        <w:ind w:left="101" w:right="1966"/>
        <w:rPr>
          <w:i/>
          <w:sz w:val="20"/>
          <w:lang w:val="es-ES"/>
        </w:rPr>
      </w:pPr>
      <w:r w:rsidRPr="00B60D71">
        <w:rPr>
          <w:i/>
          <w:sz w:val="20"/>
          <w:lang w:val="es-ES"/>
        </w:rPr>
        <w:t>DECLARA que es el titular de los derechos de propiedad intelectual, objeto de la presente cesión, en relación con la</w:t>
      </w:r>
      <w:r w:rsidRPr="00B60D71">
        <w:rPr>
          <w:i/>
          <w:spacing w:val="-2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obra</w:t>
      </w:r>
      <w:r w:rsidRPr="00B60D71">
        <w:rPr>
          <w:i/>
          <w:spacing w:val="-3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“</w:t>
      </w:r>
      <w:r w:rsidRPr="00B60D71">
        <w:rPr>
          <w:i/>
          <w:sz w:val="20"/>
          <w:u w:val="single"/>
          <w:lang w:val="es-ES"/>
        </w:rPr>
        <w:tab/>
      </w:r>
      <w:r w:rsidRPr="00B60D71">
        <w:rPr>
          <w:i/>
          <w:sz w:val="20"/>
          <w:lang w:val="es-ES"/>
        </w:rPr>
        <w:t>“:</w:t>
      </w:r>
    </w:p>
    <w:p w:rsidR="006F432E" w:rsidRPr="00B60D71" w:rsidRDefault="00136008">
      <w:pPr>
        <w:spacing w:before="1"/>
        <w:ind w:left="101" w:right="661"/>
        <w:jc w:val="both"/>
        <w:rPr>
          <w:i/>
          <w:sz w:val="20"/>
          <w:lang w:val="es-ES"/>
        </w:rPr>
      </w:pPr>
      <w:r w:rsidRPr="00B60D71">
        <w:rPr>
          <w:i/>
          <w:sz w:val="20"/>
          <w:lang w:val="es-ES"/>
        </w:rPr>
        <w:t>que ésta es una obra original, y que ostenta la condición de autor en el sentido que otorga la Ley de Propiedad Intelectual como titular único o cotitular de la obra.</w:t>
      </w:r>
    </w:p>
    <w:p w:rsidR="006F432E" w:rsidRPr="00B60D71" w:rsidRDefault="006F432E">
      <w:pPr>
        <w:pStyle w:val="Textoindependiente"/>
        <w:spacing w:before="11"/>
        <w:rPr>
          <w:i/>
          <w:sz w:val="19"/>
          <w:lang w:val="es-ES"/>
        </w:rPr>
      </w:pPr>
    </w:p>
    <w:p w:rsidR="006F432E" w:rsidRPr="00B60D71" w:rsidRDefault="00136008">
      <w:pPr>
        <w:ind w:left="101" w:right="658"/>
        <w:jc w:val="both"/>
        <w:rPr>
          <w:i/>
          <w:sz w:val="20"/>
          <w:lang w:val="es-ES"/>
        </w:rPr>
      </w:pPr>
      <w:r w:rsidRPr="00B60D71">
        <w:rPr>
          <w:i/>
          <w:sz w:val="20"/>
          <w:lang w:val="es-ES"/>
        </w:rPr>
        <w:t>En caso de ser cotitular, el autor declara asimismo que cuenta con el consentimiento de los restantes titulares para hacer la presente cesión.</w:t>
      </w:r>
    </w:p>
    <w:p w:rsidR="006F432E" w:rsidRPr="00B60D71" w:rsidRDefault="006F432E">
      <w:pPr>
        <w:pStyle w:val="Textoindependiente"/>
        <w:spacing w:before="11"/>
        <w:rPr>
          <w:i/>
          <w:sz w:val="19"/>
          <w:lang w:val="es-ES"/>
        </w:rPr>
      </w:pPr>
    </w:p>
    <w:p w:rsidR="006F432E" w:rsidRPr="00B60D71" w:rsidRDefault="00136008">
      <w:pPr>
        <w:ind w:left="101" w:right="655"/>
        <w:jc w:val="both"/>
        <w:rPr>
          <w:i/>
          <w:sz w:val="20"/>
          <w:lang w:val="es-ES"/>
        </w:rPr>
      </w:pPr>
      <w:r w:rsidRPr="00B60D71">
        <w:rPr>
          <w:i/>
          <w:sz w:val="20"/>
          <w:lang w:val="es-ES"/>
        </w:rPr>
        <w:t>O en caso de previa cesión a terceros de derechos de explotación de la obra, el autor declara que tiene la oportuna autorización de dichos titulares de derechos a los fines de esta cesión o bien que retiene la facultad de ceder estos derechos en la forma prevista en la presente cesión.</w:t>
      </w:r>
    </w:p>
    <w:p w:rsidR="006F432E" w:rsidRPr="00B60D71" w:rsidRDefault="00136008">
      <w:pPr>
        <w:ind w:left="101" w:right="654"/>
        <w:jc w:val="both"/>
        <w:rPr>
          <w:i/>
          <w:sz w:val="20"/>
          <w:lang w:val="es-ES"/>
        </w:rPr>
      </w:pPr>
      <w:r w:rsidRPr="00B60D71">
        <w:rPr>
          <w:i/>
          <w:sz w:val="20"/>
          <w:lang w:val="es-ES"/>
        </w:rPr>
        <w:t>Con el fin de dar la máxima difusión a mi obra citada</w:t>
      </w:r>
      <w:r w:rsidRPr="00B60D71">
        <w:rPr>
          <w:b/>
          <w:i/>
          <w:sz w:val="20"/>
          <w:lang w:val="es-ES"/>
        </w:rPr>
        <w:t xml:space="preserve">, </w:t>
      </w:r>
      <w:r w:rsidRPr="00B60D71">
        <w:rPr>
          <w:i/>
          <w:sz w:val="20"/>
          <w:lang w:val="es-ES"/>
        </w:rPr>
        <w:t xml:space="preserve">a través de este repositorio institucional, </w:t>
      </w:r>
      <w:r w:rsidRPr="00B60D71">
        <w:rPr>
          <w:b/>
          <w:i/>
          <w:sz w:val="20"/>
          <w:lang w:val="es-ES"/>
        </w:rPr>
        <w:t xml:space="preserve">CEDO </w:t>
      </w:r>
      <w:r w:rsidRPr="00B60D71">
        <w:rPr>
          <w:i/>
          <w:sz w:val="20"/>
          <w:lang w:val="es-ES"/>
        </w:rPr>
        <w:t>a la Universidad de Alcalá, de forma gratuita y no exclusiva, por el máximo plazo legal y con ámbito universal, para que pueda ser utilizada de forma libre y gratuita por todos los usuarios del repositorio y del portal e-ciencia, los derechos de reproducción, de distribución, de comunicación pública, incluido el derecho</w:t>
      </w:r>
      <w:r w:rsidRPr="00B60D71">
        <w:rPr>
          <w:i/>
          <w:spacing w:val="-4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de</w:t>
      </w:r>
      <w:r w:rsidRPr="00B60D71">
        <w:rPr>
          <w:i/>
          <w:spacing w:val="-6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puesta</w:t>
      </w:r>
      <w:r w:rsidRPr="00B60D71">
        <w:rPr>
          <w:i/>
          <w:spacing w:val="-4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a</w:t>
      </w:r>
      <w:r w:rsidRPr="00B60D71">
        <w:rPr>
          <w:i/>
          <w:spacing w:val="-4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disposición</w:t>
      </w:r>
      <w:r w:rsidRPr="00B60D71">
        <w:rPr>
          <w:i/>
          <w:spacing w:val="-4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electrónica,</w:t>
      </w:r>
      <w:r w:rsidRPr="00B60D71">
        <w:rPr>
          <w:i/>
          <w:spacing w:val="-4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y</w:t>
      </w:r>
      <w:r w:rsidRPr="00B60D71">
        <w:rPr>
          <w:i/>
          <w:spacing w:val="-5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el</w:t>
      </w:r>
      <w:r w:rsidRPr="00B60D71">
        <w:rPr>
          <w:i/>
          <w:spacing w:val="-5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de</w:t>
      </w:r>
      <w:r w:rsidRPr="00B60D71">
        <w:rPr>
          <w:i/>
          <w:spacing w:val="-4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transformación.</w:t>
      </w:r>
    </w:p>
    <w:p w:rsidR="006F432E" w:rsidRPr="00B60D71" w:rsidRDefault="006F432E">
      <w:pPr>
        <w:pStyle w:val="Textoindependiente"/>
        <w:spacing w:before="1"/>
        <w:rPr>
          <w:i/>
          <w:lang w:val="es-ES"/>
        </w:rPr>
      </w:pPr>
    </w:p>
    <w:p w:rsidR="006F432E" w:rsidRPr="00B60D71" w:rsidRDefault="00136008">
      <w:pPr>
        <w:ind w:left="101"/>
        <w:jc w:val="both"/>
        <w:rPr>
          <w:i/>
          <w:sz w:val="20"/>
          <w:lang w:val="es-ES"/>
        </w:rPr>
      </w:pPr>
      <w:r w:rsidRPr="00B60D71">
        <w:rPr>
          <w:i/>
          <w:sz w:val="20"/>
          <w:lang w:val="es-ES"/>
        </w:rPr>
        <w:t>La cesión se realiza en las siguientes condiciones:</w:t>
      </w:r>
    </w:p>
    <w:p w:rsidR="006F432E" w:rsidRPr="00B60D71" w:rsidRDefault="006F432E">
      <w:pPr>
        <w:pStyle w:val="Textoindependiente"/>
        <w:spacing w:before="11"/>
        <w:rPr>
          <w:i/>
          <w:sz w:val="19"/>
          <w:lang w:val="es-ES"/>
        </w:rPr>
      </w:pPr>
    </w:p>
    <w:p w:rsidR="006F432E" w:rsidRPr="00B60D71" w:rsidRDefault="00136008">
      <w:pPr>
        <w:ind w:left="101" w:right="660"/>
        <w:jc w:val="both"/>
        <w:rPr>
          <w:i/>
          <w:sz w:val="20"/>
          <w:lang w:val="es-ES"/>
        </w:rPr>
      </w:pPr>
      <w:r w:rsidRPr="00B60D71">
        <w:rPr>
          <w:i/>
          <w:sz w:val="20"/>
          <w:lang w:val="es-ES"/>
        </w:rPr>
        <w:t>El repositorio no asume la titularidad de la obra, que sigue correspondiendo al autor. Sin embargo, esta cesión de derechos sobre la obra permitirá al repositorio:</w:t>
      </w:r>
    </w:p>
    <w:p w:rsidR="006F432E" w:rsidRPr="00B60D71" w:rsidRDefault="006F432E">
      <w:pPr>
        <w:pStyle w:val="Textoindependiente"/>
        <w:spacing w:before="11"/>
        <w:rPr>
          <w:i/>
          <w:sz w:val="19"/>
          <w:lang w:val="es-ES"/>
        </w:rPr>
      </w:pPr>
    </w:p>
    <w:p w:rsidR="006F432E" w:rsidRPr="00B60D71" w:rsidRDefault="00136008">
      <w:pPr>
        <w:pStyle w:val="Prrafodelista"/>
        <w:numPr>
          <w:ilvl w:val="0"/>
          <w:numId w:val="2"/>
        </w:numPr>
        <w:tabs>
          <w:tab w:val="left" w:pos="1158"/>
        </w:tabs>
        <w:ind w:right="654" w:firstLine="0"/>
        <w:jc w:val="both"/>
        <w:rPr>
          <w:i/>
          <w:sz w:val="20"/>
          <w:lang w:val="es-ES"/>
        </w:rPr>
      </w:pPr>
      <w:r w:rsidRPr="00B60D71">
        <w:rPr>
          <w:i/>
          <w:sz w:val="20"/>
          <w:lang w:val="es-ES"/>
        </w:rPr>
        <w:t>Transformarla, en la medida en que ello sea necesario, para adaptarla a cualquier tecnología susceptible de incorporación a Internet; realizar las adaptaciones necesarias para hacer posible la utilización de la obra en formatos electrónicos, así como incorporar los metadatos necesarios para realizar el registro de la obra, e incorporar también “marcas de agua” o cualquier otro sistema de seguridad o de</w:t>
      </w:r>
      <w:r w:rsidRPr="00B60D71">
        <w:rPr>
          <w:i/>
          <w:spacing w:val="-31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protección.</w:t>
      </w:r>
    </w:p>
    <w:p w:rsidR="006F432E" w:rsidRPr="00B60D71" w:rsidRDefault="006F432E">
      <w:pPr>
        <w:pStyle w:val="Textoindependiente"/>
        <w:spacing w:before="11"/>
        <w:rPr>
          <w:i/>
          <w:sz w:val="29"/>
          <w:lang w:val="es-ES"/>
        </w:rPr>
      </w:pPr>
    </w:p>
    <w:p w:rsidR="006F432E" w:rsidRPr="00B60D71" w:rsidRDefault="00136008">
      <w:pPr>
        <w:pStyle w:val="Prrafodelista"/>
        <w:numPr>
          <w:ilvl w:val="0"/>
          <w:numId w:val="2"/>
        </w:numPr>
        <w:tabs>
          <w:tab w:val="left" w:pos="1113"/>
        </w:tabs>
        <w:ind w:right="654" w:firstLine="0"/>
        <w:jc w:val="both"/>
        <w:rPr>
          <w:i/>
          <w:sz w:val="20"/>
          <w:lang w:val="es-ES"/>
        </w:rPr>
      </w:pPr>
      <w:r w:rsidRPr="00B60D71">
        <w:rPr>
          <w:i/>
          <w:sz w:val="20"/>
          <w:lang w:val="es-ES"/>
        </w:rPr>
        <w:t>Reproducirla en un soporte digital para su incorporación a una base de datos electrónica, incluyendo el derecho de reproducir y almacenar la obra en servidores a los efectos de seguridad, de conservación, y de preservación del</w:t>
      </w:r>
      <w:r w:rsidRPr="00B60D71">
        <w:rPr>
          <w:i/>
          <w:spacing w:val="-30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formato.</w:t>
      </w:r>
    </w:p>
    <w:p w:rsidR="006F432E" w:rsidRPr="00B60D71" w:rsidRDefault="006F432E">
      <w:pPr>
        <w:pStyle w:val="Textoindependiente"/>
        <w:spacing w:before="11"/>
        <w:rPr>
          <w:i/>
          <w:sz w:val="29"/>
          <w:lang w:val="es-ES"/>
        </w:rPr>
      </w:pPr>
    </w:p>
    <w:p w:rsidR="006F432E" w:rsidRPr="00B60D71" w:rsidRDefault="00136008">
      <w:pPr>
        <w:pStyle w:val="Prrafodelista"/>
        <w:numPr>
          <w:ilvl w:val="0"/>
          <w:numId w:val="2"/>
        </w:numPr>
        <w:tabs>
          <w:tab w:val="left" w:pos="1072"/>
        </w:tabs>
        <w:ind w:left="1071" w:hanging="250"/>
        <w:jc w:val="both"/>
        <w:rPr>
          <w:i/>
          <w:sz w:val="20"/>
          <w:lang w:val="es-ES"/>
        </w:rPr>
      </w:pPr>
      <w:r w:rsidRPr="00B60D71">
        <w:rPr>
          <w:i/>
          <w:sz w:val="20"/>
          <w:lang w:val="es-ES"/>
        </w:rPr>
        <w:t>Distribuir</w:t>
      </w:r>
      <w:r w:rsidRPr="00B60D71">
        <w:rPr>
          <w:i/>
          <w:spacing w:val="-5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a</w:t>
      </w:r>
      <w:r w:rsidRPr="00B60D71">
        <w:rPr>
          <w:i/>
          <w:spacing w:val="-3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los</w:t>
      </w:r>
      <w:r w:rsidRPr="00B60D71">
        <w:rPr>
          <w:i/>
          <w:spacing w:val="-5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usuarios</w:t>
      </w:r>
      <w:r w:rsidRPr="00B60D71">
        <w:rPr>
          <w:i/>
          <w:spacing w:val="-5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copias</w:t>
      </w:r>
      <w:r w:rsidRPr="00B60D71">
        <w:rPr>
          <w:i/>
          <w:spacing w:val="-5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electrónicas</w:t>
      </w:r>
      <w:r w:rsidRPr="00B60D71">
        <w:rPr>
          <w:i/>
          <w:spacing w:val="-5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de</w:t>
      </w:r>
      <w:r w:rsidRPr="00B60D71">
        <w:rPr>
          <w:i/>
          <w:spacing w:val="-3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la</w:t>
      </w:r>
      <w:r w:rsidRPr="00B60D71">
        <w:rPr>
          <w:i/>
          <w:spacing w:val="-3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obra</w:t>
      </w:r>
      <w:r w:rsidRPr="00B60D71">
        <w:rPr>
          <w:i/>
          <w:spacing w:val="-3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en</w:t>
      </w:r>
      <w:r w:rsidRPr="00B60D71">
        <w:rPr>
          <w:i/>
          <w:spacing w:val="-6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un</w:t>
      </w:r>
      <w:r w:rsidRPr="00B60D71">
        <w:rPr>
          <w:i/>
          <w:spacing w:val="-3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soporte</w:t>
      </w:r>
      <w:r w:rsidRPr="00B60D71">
        <w:rPr>
          <w:i/>
          <w:spacing w:val="-3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digital.</w:t>
      </w:r>
    </w:p>
    <w:p w:rsidR="006F432E" w:rsidRPr="00B60D71" w:rsidRDefault="006F432E">
      <w:pPr>
        <w:jc w:val="both"/>
        <w:rPr>
          <w:sz w:val="20"/>
          <w:lang w:val="es-ES"/>
        </w:rPr>
        <w:sectPr w:rsidR="006F432E" w:rsidRPr="00B60D71">
          <w:headerReference w:type="default" r:id="rId7"/>
          <w:pgSz w:w="11900" w:h="16850"/>
          <w:pgMar w:top="1300" w:right="1040" w:bottom="280" w:left="1600" w:header="438" w:footer="0" w:gutter="0"/>
          <w:cols w:space="720"/>
        </w:sectPr>
      </w:pPr>
    </w:p>
    <w:p w:rsidR="006F432E" w:rsidRPr="00B60D71" w:rsidRDefault="00136008">
      <w:pPr>
        <w:pStyle w:val="Prrafodelista"/>
        <w:numPr>
          <w:ilvl w:val="0"/>
          <w:numId w:val="2"/>
        </w:numPr>
        <w:tabs>
          <w:tab w:val="left" w:pos="1163"/>
        </w:tabs>
        <w:spacing w:before="100"/>
        <w:ind w:right="657" w:firstLine="0"/>
        <w:rPr>
          <w:i/>
          <w:sz w:val="20"/>
          <w:lang w:val="es-ES"/>
        </w:rPr>
      </w:pPr>
      <w:r w:rsidRPr="00B60D71">
        <w:rPr>
          <w:i/>
          <w:sz w:val="20"/>
          <w:lang w:val="es-ES"/>
        </w:rPr>
        <w:lastRenderedPageBreak/>
        <w:t>Su comunicación pública y su puesta a disposición a través de un archivo abierto institucional,</w:t>
      </w:r>
      <w:r w:rsidRPr="00B60D71">
        <w:rPr>
          <w:i/>
          <w:spacing w:val="-4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accesible</w:t>
      </w:r>
      <w:r w:rsidRPr="00B60D71">
        <w:rPr>
          <w:i/>
          <w:spacing w:val="-4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de</w:t>
      </w:r>
      <w:r w:rsidRPr="00B60D71">
        <w:rPr>
          <w:i/>
          <w:spacing w:val="-4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modo</w:t>
      </w:r>
      <w:r w:rsidRPr="00B60D71">
        <w:rPr>
          <w:i/>
          <w:spacing w:val="-4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libre</w:t>
      </w:r>
      <w:r w:rsidRPr="00B60D71">
        <w:rPr>
          <w:i/>
          <w:spacing w:val="-4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y</w:t>
      </w:r>
      <w:r w:rsidRPr="00B60D71">
        <w:rPr>
          <w:i/>
          <w:spacing w:val="-5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gratuito</w:t>
      </w:r>
      <w:r w:rsidRPr="00B60D71">
        <w:rPr>
          <w:i/>
          <w:spacing w:val="-4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a</w:t>
      </w:r>
      <w:r w:rsidRPr="00B60D71">
        <w:rPr>
          <w:i/>
          <w:spacing w:val="-4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través</w:t>
      </w:r>
      <w:r w:rsidRPr="00B60D71">
        <w:rPr>
          <w:i/>
          <w:spacing w:val="-5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de</w:t>
      </w:r>
      <w:r w:rsidRPr="00B60D71">
        <w:rPr>
          <w:i/>
          <w:spacing w:val="-6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Internet.</w:t>
      </w:r>
    </w:p>
    <w:p w:rsidR="006F432E" w:rsidRPr="00B60D71" w:rsidRDefault="006F432E">
      <w:pPr>
        <w:pStyle w:val="Textoindependiente"/>
        <w:rPr>
          <w:i/>
          <w:sz w:val="25"/>
          <w:lang w:val="es-ES"/>
        </w:rPr>
      </w:pPr>
    </w:p>
    <w:p w:rsidR="006F432E" w:rsidRPr="00B60D71" w:rsidRDefault="00136008">
      <w:pPr>
        <w:ind w:left="101" w:right="659"/>
        <w:jc w:val="both"/>
        <w:rPr>
          <w:i/>
          <w:sz w:val="20"/>
          <w:lang w:val="es-ES"/>
        </w:rPr>
      </w:pPr>
      <w:r w:rsidRPr="00B60D71">
        <w:rPr>
          <w:i/>
          <w:sz w:val="20"/>
          <w:lang w:val="es-ES"/>
        </w:rPr>
        <w:t>La cesión es no-exclusiva, por lo que el autor es libre de comunicar y dar publicidad a la obra, en esta y en</w:t>
      </w:r>
      <w:r w:rsidRPr="00B60D71">
        <w:rPr>
          <w:i/>
          <w:spacing w:val="-3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posteriores</w:t>
      </w:r>
      <w:r w:rsidRPr="00B60D71">
        <w:rPr>
          <w:i/>
          <w:spacing w:val="-5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versiones,</w:t>
      </w:r>
      <w:r w:rsidRPr="00B60D71">
        <w:rPr>
          <w:i/>
          <w:spacing w:val="-3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a</w:t>
      </w:r>
      <w:r w:rsidRPr="00B60D71">
        <w:rPr>
          <w:i/>
          <w:spacing w:val="-3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través</w:t>
      </w:r>
      <w:r w:rsidRPr="00B60D71">
        <w:rPr>
          <w:i/>
          <w:spacing w:val="-5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de</w:t>
      </w:r>
      <w:r w:rsidRPr="00B60D71">
        <w:rPr>
          <w:i/>
          <w:spacing w:val="-3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los</w:t>
      </w:r>
      <w:r w:rsidRPr="00B60D71">
        <w:rPr>
          <w:i/>
          <w:spacing w:val="-5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medios</w:t>
      </w:r>
      <w:r w:rsidRPr="00B60D71">
        <w:rPr>
          <w:i/>
          <w:spacing w:val="-5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que</w:t>
      </w:r>
      <w:r w:rsidRPr="00B60D71">
        <w:rPr>
          <w:i/>
          <w:spacing w:val="-3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estime</w:t>
      </w:r>
      <w:r w:rsidRPr="00B60D71">
        <w:rPr>
          <w:i/>
          <w:spacing w:val="-6"/>
          <w:sz w:val="20"/>
          <w:lang w:val="es-ES"/>
        </w:rPr>
        <w:t xml:space="preserve"> </w:t>
      </w:r>
      <w:r w:rsidRPr="00B60D71">
        <w:rPr>
          <w:i/>
          <w:sz w:val="20"/>
          <w:lang w:val="es-ES"/>
        </w:rPr>
        <w:t>oportunos.</w:t>
      </w:r>
    </w:p>
    <w:p w:rsidR="006F432E" w:rsidRPr="00B60D71" w:rsidRDefault="006F432E">
      <w:pPr>
        <w:pStyle w:val="Textoindependiente"/>
        <w:spacing w:before="1"/>
        <w:rPr>
          <w:i/>
          <w:lang w:val="es-ES"/>
        </w:rPr>
      </w:pPr>
    </w:p>
    <w:p w:rsidR="006F432E" w:rsidRPr="00B60D71" w:rsidRDefault="00136008">
      <w:pPr>
        <w:ind w:left="101" w:right="656"/>
        <w:jc w:val="both"/>
        <w:rPr>
          <w:i/>
          <w:sz w:val="20"/>
          <w:lang w:val="es-ES"/>
        </w:rPr>
      </w:pPr>
      <w:r w:rsidRPr="00B60D71">
        <w:rPr>
          <w:i/>
          <w:sz w:val="20"/>
          <w:lang w:val="es-ES"/>
        </w:rPr>
        <w:t>El autor garantiza que el compromiso que aquí adquiere no infringe ningún derecho de terceros, ya sean de propiedad industrial, intelectual o cualquier otro.</w:t>
      </w:r>
    </w:p>
    <w:p w:rsidR="006F432E" w:rsidRPr="00B60D71" w:rsidRDefault="00136008">
      <w:pPr>
        <w:ind w:left="101" w:right="661"/>
        <w:jc w:val="both"/>
        <w:rPr>
          <w:i/>
          <w:sz w:val="20"/>
          <w:lang w:val="es-ES"/>
        </w:rPr>
      </w:pPr>
      <w:r w:rsidRPr="00B60D71">
        <w:rPr>
          <w:i/>
          <w:sz w:val="20"/>
          <w:lang w:val="es-ES"/>
        </w:rPr>
        <w:t>El autor garantiza asimismo que el contenido de las obras no atenta contra los derechos al honor, a la intimidad y a la imagen de terceros.</w:t>
      </w:r>
    </w:p>
    <w:p w:rsidR="006F432E" w:rsidRPr="00B60D71" w:rsidRDefault="006F432E">
      <w:pPr>
        <w:pStyle w:val="Textoindependiente"/>
        <w:spacing w:before="11"/>
        <w:rPr>
          <w:i/>
          <w:sz w:val="19"/>
          <w:lang w:val="es-ES"/>
        </w:rPr>
      </w:pPr>
    </w:p>
    <w:p w:rsidR="006F432E" w:rsidRPr="00B60D71" w:rsidRDefault="00136008">
      <w:pPr>
        <w:ind w:left="101" w:right="655"/>
        <w:jc w:val="both"/>
        <w:rPr>
          <w:i/>
          <w:sz w:val="20"/>
          <w:lang w:val="es-ES"/>
        </w:rPr>
      </w:pPr>
      <w:r w:rsidRPr="00B60D71">
        <w:rPr>
          <w:i/>
          <w:sz w:val="20"/>
          <w:lang w:val="es-ES"/>
        </w:rPr>
        <w:t>El autor asume la responsabilidad para el caso de que la Universidad de Alcalá fuera condenada por infracción de derechos derivada de las obras objeto de la cesión.</w:t>
      </w:r>
    </w:p>
    <w:p w:rsidR="006F432E" w:rsidRPr="00B60D71" w:rsidRDefault="006F432E">
      <w:pPr>
        <w:pStyle w:val="Textoindependiente"/>
        <w:spacing w:before="1"/>
        <w:rPr>
          <w:i/>
          <w:lang w:val="es-ES"/>
        </w:rPr>
      </w:pPr>
    </w:p>
    <w:p w:rsidR="006F432E" w:rsidRPr="00B60D71" w:rsidRDefault="00136008">
      <w:pPr>
        <w:ind w:left="101" w:right="654"/>
        <w:jc w:val="both"/>
        <w:rPr>
          <w:i/>
          <w:sz w:val="20"/>
          <w:lang w:val="es-ES"/>
        </w:rPr>
      </w:pPr>
      <w:r w:rsidRPr="00B60D71">
        <w:rPr>
          <w:i/>
          <w:sz w:val="20"/>
          <w:lang w:val="es-ES"/>
        </w:rPr>
        <w:t>El autor, como garante de la autoría de las obras, asume toda reclamación o responsabilidad, incluyendo las indemnizaciones por daños, que pudieran ejercitarse contra la Universidad por terceros que vieran infringidos sus derechos e intereses a causa de la cesión.</w:t>
      </w:r>
    </w:p>
    <w:p w:rsidR="006F432E" w:rsidRPr="00B60D71" w:rsidRDefault="006F432E">
      <w:pPr>
        <w:pStyle w:val="Textoindependiente"/>
        <w:spacing w:before="11"/>
        <w:rPr>
          <w:i/>
          <w:sz w:val="19"/>
          <w:lang w:val="es-ES"/>
        </w:rPr>
      </w:pPr>
    </w:p>
    <w:p w:rsidR="006F432E" w:rsidRPr="00B60D71" w:rsidRDefault="00136008">
      <w:pPr>
        <w:ind w:left="101" w:right="654"/>
        <w:jc w:val="both"/>
        <w:rPr>
          <w:sz w:val="20"/>
          <w:lang w:val="es-ES"/>
        </w:rPr>
      </w:pPr>
      <w:r w:rsidRPr="00B60D71">
        <w:rPr>
          <w:i/>
          <w:sz w:val="20"/>
          <w:lang w:val="es-ES"/>
        </w:rPr>
        <w:t xml:space="preserve">La obra se pondrá a disposición de los usuarios para que hagan de ella un uso justo y respetuoso con los derechos del autor, según lo permitido por la legislación aplicable, </w:t>
      </w:r>
      <w:r w:rsidRPr="00B60D71">
        <w:rPr>
          <w:sz w:val="20"/>
          <w:lang w:val="es-ES"/>
        </w:rPr>
        <w:t>con fines de estudio, investigación, o cualquier otro fin lícito. El uso posterior, más allá de la copia privada, requerirá que se cite la fuente y se reconozca la autoría, que no se obtenga beneficio comercial, y que no se realicen obras derivadas.</w:t>
      </w:r>
    </w:p>
    <w:p w:rsidR="006F432E" w:rsidRPr="00B60D71" w:rsidRDefault="006F432E">
      <w:pPr>
        <w:pStyle w:val="Textoindependiente"/>
        <w:spacing w:before="11"/>
        <w:rPr>
          <w:sz w:val="19"/>
          <w:lang w:val="es-ES"/>
        </w:rPr>
      </w:pPr>
    </w:p>
    <w:p w:rsidR="006F432E" w:rsidRPr="00B60D71" w:rsidRDefault="00136008">
      <w:pPr>
        <w:pStyle w:val="Textoindependiente"/>
        <w:ind w:left="101" w:right="655"/>
        <w:jc w:val="both"/>
        <w:rPr>
          <w:lang w:val="es-ES"/>
        </w:rPr>
      </w:pPr>
      <w:r w:rsidRPr="00B60D71">
        <w:rPr>
          <w:lang w:val="es-ES"/>
        </w:rPr>
        <w:t>La Universidad deberá informar a los usuarios del archivo sobre los usos permitidos, y no garantiza ni asume responsabilidad alguna por otras formas en que los usuarios hagan un uso posterior de las obras no conforme con la legislación vigente.</w:t>
      </w:r>
    </w:p>
    <w:p w:rsidR="006F432E" w:rsidRPr="00B60D71" w:rsidRDefault="006F432E">
      <w:pPr>
        <w:pStyle w:val="Textoindependiente"/>
        <w:spacing w:before="11"/>
        <w:rPr>
          <w:sz w:val="19"/>
          <w:lang w:val="es-ES"/>
        </w:rPr>
      </w:pPr>
    </w:p>
    <w:p w:rsidR="006F432E" w:rsidRPr="00B60D71" w:rsidRDefault="00136008">
      <w:pPr>
        <w:pStyle w:val="Textoindependiente"/>
        <w:ind w:left="101" w:right="658"/>
        <w:jc w:val="both"/>
        <w:rPr>
          <w:lang w:val="es-ES"/>
        </w:rPr>
      </w:pPr>
      <w:r w:rsidRPr="00B60D71">
        <w:rPr>
          <w:lang w:val="es-ES"/>
        </w:rPr>
        <w:t>La Universidad no revisará el contenido de las obras, que en todo caso permanecerá bajo la responsabilidad exclusiva del autor.</w:t>
      </w:r>
    </w:p>
    <w:p w:rsidR="006F432E" w:rsidRPr="00B60D71" w:rsidRDefault="006F432E">
      <w:pPr>
        <w:pStyle w:val="Textoindependiente"/>
        <w:spacing w:before="11"/>
        <w:rPr>
          <w:sz w:val="19"/>
          <w:lang w:val="es-ES"/>
        </w:rPr>
      </w:pPr>
    </w:p>
    <w:p w:rsidR="006F432E" w:rsidRPr="00B60D71" w:rsidRDefault="00136008">
      <w:pPr>
        <w:pStyle w:val="Textoindependiente"/>
        <w:ind w:left="101" w:right="659"/>
        <w:jc w:val="both"/>
        <w:rPr>
          <w:lang w:val="es-ES"/>
        </w:rPr>
      </w:pPr>
      <w:r w:rsidRPr="00B60D71">
        <w:rPr>
          <w:lang w:val="es-ES"/>
        </w:rPr>
        <w:t>La Universidad no estará obligada a ejercitar acciones legales en nombre del autor en el supuesto de infracciones a derechos de propiedad intelectual derivados del depósito y archivo de las obras.</w:t>
      </w:r>
    </w:p>
    <w:p w:rsidR="006F432E" w:rsidRPr="00B60D71" w:rsidRDefault="006F432E">
      <w:pPr>
        <w:pStyle w:val="Textoindependiente"/>
        <w:spacing w:before="11"/>
        <w:rPr>
          <w:sz w:val="19"/>
          <w:lang w:val="es-ES"/>
        </w:rPr>
      </w:pPr>
    </w:p>
    <w:p w:rsidR="006F432E" w:rsidRPr="00B60D71" w:rsidRDefault="00136008">
      <w:pPr>
        <w:pStyle w:val="Textoindependiente"/>
        <w:ind w:left="101" w:right="657"/>
        <w:jc w:val="both"/>
        <w:rPr>
          <w:lang w:val="es-ES"/>
        </w:rPr>
      </w:pPr>
      <w:r w:rsidRPr="00B60D71">
        <w:rPr>
          <w:lang w:val="es-ES"/>
        </w:rPr>
        <w:t xml:space="preserve">El autor podrá solicitar la retirada de la obra del repositorio por causa justificada. A tal fin deberá ponerse en contacto con el responsable de e_Buah ( </w:t>
      </w:r>
      <w:hyperlink r:id="rId8">
        <w:r w:rsidRPr="00B60D71">
          <w:rPr>
            <w:lang w:val="es-ES"/>
          </w:rPr>
          <w:t>ebuah@uah.es</w:t>
        </w:r>
      </w:hyperlink>
      <w:r w:rsidRPr="00B60D71">
        <w:rPr>
          <w:lang w:val="es-ES"/>
        </w:rPr>
        <w:t xml:space="preserve"> ). Asimismo, el repositorio podrá retirar la obra, previa notificación al autor, en supuestos suficientemente justificados, o en caso de reclamaciones de terceros.</w:t>
      </w:r>
    </w:p>
    <w:p w:rsidR="006F432E" w:rsidRPr="00B60D71" w:rsidRDefault="006F432E">
      <w:pPr>
        <w:pStyle w:val="Textoindependiente"/>
        <w:spacing w:before="11"/>
        <w:rPr>
          <w:sz w:val="19"/>
          <w:lang w:val="es-ES"/>
        </w:rPr>
      </w:pPr>
    </w:p>
    <w:p w:rsidR="006F432E" w:rsidRPr="00B60D71" w:rsidRDefault="00136008">
      <w:pPr>
        <w:pStyle w:val="Textoindependiente"/>
        <w:ind w:left="101" w:right="657"/>
        <w:jc w:val="both"/>
        <w:rPr>
          <w:lang w:val="es-ES"/>
        </w:rPr>
      </w:pPr>
      <w:r w:rsidRPr="00B60D71">
        <w:rPr>
          <w:lang w:val="es-ES"/>
        </w:rPr>
        <w:t>El autor será convenientemente notificado de cualquier reclamación que puedan formular terceras personas en relación con la obra y, en particular, de reclamaciones relativas a los derechos de propiedad intelectual sobre ella.</w:t>
      </w:r>
    </w:p>
    <w:p w:rsidR="006F432E" w:rsidRPr="00B60D71" w:rsidRDefault="006F432E">
      <w:pPr>
        <w:pStyle w:val="Textoindependiente"/>
        <w:rPr>
          <w:lang w:val="es-ES"/>
        </w:rPr>
      </w:pPr>
    </w:p>
    <w:p w:rsidR="006F432E" w:rsidRPr="00B60D71" w:rsidRDefault="006F432E">
      <w:pPr>
        <w:pStyle w:val="Textoindependiente"/>
        <w:spacing w:before="1"/>
        <w:rPr>
          <w:lang w:val="es-ES"/>
        </w:rPr>
      </w:pPr>
    </w:p>
    <w:p w:rsidR="006F432E" w:rsidRPr="00B60D71" w:rsidRDefault="00136008">
      <w:pPr>
        <w:pStyle w:val="Textoindependiente"/>
        <w:tabs>
          <w:tab w:val="left" w:pos="3871"/>
        </w:tabs>
        <w:ind w:left="101"/>
        <w:jc w:val="both"/>
        <w:rPr>
          <w:lang w:val="es-ES"/>
        </w:rPr>
      </w:pPr>
      <w:r w:rsidRPr="00B60D71">
        <w:rPr>
          <w:lang w:val="es-ES"/>
        </w:rPr>
        <w:t>En Alcalá de Henares,</w:t>
      </w:r>
      <w:r w:rsidRPr="00B60D71">
        <w:rPr>
          <w:spacing w:val="-3"/>
          <w:lang w:val="es-ES"/>
        </w:rPr>
        <w:t xml:space="preserve"> </w:t>
      </w:r>
      <w:r w:rsidRPr="00B60D71">
        <w:rPr>
          <w:lang w:val="es-ES"/>
        </w:rPr>
        <w:t xml:space="preserve">a       </w:t>
      </w:r>
      <w:r w:rsidRPr="00B60D71">
        <w:rPr>
          <w:spacing w:val="37"/>
          <w:lang w:val="es-ES"/>
        </w:rPr>
        <w:t xml:space="preserve"> </w:t>
      </w:r>
      <w:r w:rsidRPr="00B60D71">
        <w:rPr>
          <w:lang w:val="es-ES"/>
        </w:rPr>
        <w:t>de</w:t>
      </w:r>
      <w:r w:rsidRPr="00B60D71">
        <w:rPr>
          <w:u w:val="single"/>
          <w:lang w:val="es-ES"/>
        </w:rPr>
        <w:t xml:space="preserve"> </w:t>
      </w:r>
      <w:r w:rsidRPr="00B60D71">
        <w:rPr>
          <w:u w:val="single"/>
          <w:lang w:val="es-ES"/>
        </w:rPr>
        <w:tab/>
      </w:r>
      <w:r w:rsidRPr="00B60D71">
        <w:rPr>
          <w:lang w:val="es-ES"/>
        </w:rPr>
        <w:t xml:space="preserve">de 20          </w:t>
      </w:r>
      <w:r w:rsidRPr="00B60D71">
        <w:rPr>
          <w:spacing w:val="42"/>
          <w:lang w:val="es-ES"/>
        </w:rPr>
        <w:t xml:space="preserve"> </w:t>
      </w:r>
      <w:r w:rsidRPr="00B60D71">
        <w:rPr>
          <w:lang w:val="es-ES"/>
        </w:rPr>
        <w:t>.</w:t>
      </w:r>
    </w:p>
    <w:p w:rsidR="006F432E" w:rsidRPr="00B60D71" w:rsidRDefault="006F432E">
      <w:pPr>
        <w:pStyle w:val="Textoindependiente"/>
        <w:rPr>
          <w:lang w:val="es-ES"/>
        </w:rPr>
      </w:pPr>
    </w:p>
    <w:p w:rsidR="006F432E" w:rsidRPr="00B60D71" w:rsidRDefault="006F432E">
      <w:pPr>
        <w:pStyle w:val="Textoindependiente"/>
        <w:spacing w:before="1"/>
        <w:rPr>
          <w:sz w:val="15"/>
          <w:lang w:val="es-ES"/>
        </w:rPr>
      </w:pPr>
    </w:p>
    <w:p w:rsidR="006F432E" w:rsidRPr="00B60D71" w:rsidRDefault="00136008">
      <w:pPr>
        <w:pStyle w:val="Textoindependiente"/>
        <w:spacing w:before="59"/>
        <w:ind w:left="101"/>
        <w:rPr>
          <w:lang w:val="es-ES"/>
        </w:rPr>
      </w:pPr>
      <w:r w:rsidRPr="00B60D71">
        <w:rPr>
          <w:lang w:val="es-ES"/>
        </w:rPr>
        <w:t>POR LA UNIVERSIDAD POR EL AUTOR/A</w:t>
      </w:r>
    </w:p>
    <w:p w:rsidR="006F432E" w:rsidRPr="00B60D71" w:rsidRDefault="00136008">
      <w:pPr>
        <w:pStyle w:val="Textoindependiente"/>
        <w:ind w:left="101" w:right="5149"/>
        <w:rPr>
          <w:lang w:val="es-ES"/>
        </w:rPr>
      </w:pPr>
      <w:r w:rsidRPr="00B60D71">
        <w:rPr>
          <w:lang w:val="es-ES"/>
        </w:rPr>
        <w:t>Excma. Sra. María Luisa Marina Alegre Don/Doña Vicerrectora de Investigación de la UAH</w:t>
      </w:r>
    </w:p>
    <w:p w:rsidR="006F432E" w:rsidRPr="00B60D71" w:rsidRDefault="006F432E">
      <w:pPr>
        <w:pStyle w:val="Textoindependiente"/>
        <w:spacing w:before="6"/>
        <w:rPr>
          <w:sz w:val="9"/>
          <w:lang w:val="es-ES"/>
        </w:rPr>
      </w:pPr>
      <w:bookmarkStart w:id="1" w:name="_GoBack"/>
      <w:bookmarkEnd w:id="1"/>
    </w:p>
    <w:sectPr w:rsidR="006F432E" w:rsidRPr="00B60D71" w:rsidSect="00053465">
      <w:pgSz w:w="11900" w:h="16850"/>
      <w:pgMar w:top="1600" w:right="158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5DC" w:rsidRDefault="00F615DC">
      <w:r>
        <w:separator/>
      </w:r>
    </w:p>
  </w:endnote>
  <w:endnote w:type="continuationSeparator" w:id="0">
    <w:p w:rsidR="00F615DC" w:rsidRDefault="00F6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5DC" w:rsidRDefault="00F615DC">
      <w:r>
        <w:separator/>
      </w:r>
    </w:p>
  </w:footnote>
  <w:footnote w:type="continuationSeparator" w:id="0">
    <w:p w:rsidR="00F615DC" w:rsidRDefault="00F61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32E" w:rsidRDefault="00136008">
    <w:pPr>
      <w:pStyle w:val="Textoindependiente"/>
      <w:spacing w:line="14" w:lineRule="auto"/>
    </w:pPr>
    <w:r>
      <w:rPr>
        <w:noProof/>
        <w:lang w:val="es-ES" w:eastAsia="es-ES"/>
      </w:rPr>
      <w:drawing>
        <wp:anchor distT="0" distB="0" distL="0" distR="0" simplePos="0" relativeHeight="268402319" behindDoc="1" locked="0" layoutInCell="1" allowOverlap="1">
          <wp:simplePos x="0" y="0"/>
          <wp:positionH relativeFrom="page">
            <wp:posOffset>5113654</wp:posOffset>
          </wp:positionH>
          <wp:positionV relativeFrom="page">
            <wp:posOffset>278130</wp:posOffset>
          </wp:positionV>
          <wp:extent cx="1709407" cy="556894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9407" cy="5568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A67A3"/>
    <w:multiLevelType w:val="multilevel"/>
    <w:tmpl w:val="0B225BC4"/>
    <w:lvl w:ilvl="0">
      <w:start w:val="9"/>
      <w:numFmt w:val="decimal"/>
      <w:lvlText w:val="%1."/>
      <w:lvlJc w:val="left"/>
      <w:pPr>
        <w:ind w:left="478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696" w:hanging="579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2">
      <w:start w:val="1"/>
      <w:numFmt w:val="bullet"/>
      <w:lvlText w:val="-"/>
      <w:lvlJc w:val="left"/>
      <w:pPr>
        <w:ind w:left="1195" w:hanging="358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212" w:hanging="3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24" w:hanging="3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37" w:hanging="3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49" w:hanging="3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2" w:hanging="3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74" w:hanging="358"/>
      </w:pPr>
      <w:rPr>
        <w:rFonts w:hint="default"/>
      </w:rPr>
    </w:lvl>
  </w:abstractNum>
  <w:abstractNum w:abstractNumId="1" w15:restartNumberingAfterBreak="0">
    <w:nsid w:val="1ED87E15"/>
    <w:multiLevelType w:val="hybridMultilevel"/>
    <w:tmpl w:val="7340EB4A"/>
    <w:lvl w:ilvl="0" w:tplc="3A0A17A0">
      <w:start w:val="4"/>
      <w:numFmt w:val="upperLetter"/>
      <w:lvlText w:val="%1."/>
      <w:lvlJc w:val="left"/>
      <w:pPr>
        <w:ind w:left="118" w:hanging="262"/>
        <w:jc w:val="left"/>
      </w:pPr>
      <w:rPr>
        <w:rFonts w:ascii="Arial" w:eastAsia="Arial" w:hAnsi="Arial" w:cs="Arial" w:hint="default"/>
        <w:w w:val="99"/>
        <w:sz w:val="20"/>
        <w:szCs w:val="20"/>
      </w:rPr>
    </w:lvl>
    <w:lvl w:ilvl="1" w:tplc="98243676">
      <w:start w:val="1"/>
      <w:numFmt w:val="bullet"/>
      <w:lvlText w:val=""/>
      <w:lvlJc w:val="left"/>
      <w:pPr>
        <w:ind w:left="1431" w:hanging="233"/>
      </w:pPr>
      <w:rPr>
        <w:rFonts w:ascii="Wingdings" w:eastAsia="Wingdings" w:hAnsi="Wingdings" w:cs="Wingdings" w:hint="default"/>
        <w:w w:val="99"/>
        <w:sz w:val="20"/>
        <w:szCs w:val="20"/>
      </w:rPr>
    </w:lvl>
    <w:lvl w:ilvl="2" w:tplc="CAA21C7E">
      <w:start w:val="1"/>
      <w:numFmt w:val="bullet"/>
      <w:lvlText w:val="•"/>
      <w:lvlJc w:val="left"/>
      <w:pPr>
        <w:ind w:left="2313" w:hanging="233"/>
      </w:pPr>
      <w:rPr>
        <w:rFonts w:hint="default"/>
      </w:rPr>
    </w:lvl>
    <w:lvl w:ilvl="3" w:tplc="944EDB68">
      <w:start w:val="1"/>
      <w:numFmt w:val="bullet"/>
      <w:lvlText w:val="•"/>
      <w:lvlJc w:val="left"/>
      <w:pPr>
        <w:ind w:left="3186" w:hanging="233"/>
      </w:pPr>
      <w:rPr>
        <w:rFonts w:hint="default"/>
      </w:rPr>
    </w:lvl>
    <w:lvl w:ilvl="4" w:tplc="CF0E056E">
      <w:start w:val="1"/>
      <w:numFmt w:val="bullet"/>
      <w:lvlText w:val="•"/>
      <w:lvlJc w:val="left"/>
      <w:pPr>
        <w:ind w:left="4059" w:hanging="233"/>
      </w:pPr>
      <w:rPr>
        <w:rFonts w:hint="default"/>
      </w:rPr>
    </w:lvl>
    <w:lvl w:ilvl="5" w:tplc="CEA29956">
      <w:start w:val="1"/>
      <w:numFmt w:val="bullet"/>
      <w:lvlText w:val="•"/>
      <w:lvlJc w:val="left"/>
      <w:pPr>
        <w:ind w:left="4932" w:hanging="233"/>
      </w:pPr>
      <w:rPr>
        <w:rFonts w:hint="default"/>
      </w:rPr>
    </w:lvl>
    <w:lvl w:ilvl="6" w:tplc="02E08606">
      <w:start w:val="1"/>
      <w:numFmt w:val="bullet"/>
      <w:lvlText w:val="•"/>
      <w:lvlJc w:val="left"/>
      <w:pPr>
        <w:ind w:left="5806" w:hanging="233"/>
      </w:pPr>
      <w:rPr>
        <w:rFonts w:hint="default"/>
      </w:rPr>
    </w:lvl>
    <w:lvl w:ilvl="7" w:tplc="29807510">
      <w:start w:val="1"/>
      <w:numFmt w:val="bullet"/>
      <w:lvlText w:val="•"/>
      <w:lvlJc w:val="left"/>
      <w:pPr>
        <w:ind w:left="6679" w:hanging="233"/>
      </w:pPr>
      <w:rPr>
        <w:rFonts w:hint="default"/>
      </w:rPr>
    </w:lvl>
    <w:lvl w:ilvl="8" w:tplc="698EC36C">
      <w:start w:val="1"/>
      <w:numFmt w:val="bullet"/>
      <w:lvlText w:val="•"/>
      <w:lvlJc w:val="left"/>
      <w:pPr>
        <w:ind w:left="7552" w:hanging="233"/>
      </w:pPr>
      <w:rPr>
        <w:rFonts w:hint="default"/>
      </w:rPr>
    </w:lvl>
  </w:abstractNum>
  <w:abstractNum w:abstractNumId="2" w15:restartNumberingAfterBreak="0">
    <w:nsid w:val="25125095"/>
    <w:multiLevelType w:val="hybridMultilevel"/>
    <w:tmpl w:val="6520FECA"/>
    <w:lvl w:ilvl="0" w:tplc="53F65956">
      <w:start w:val="1"/>
      <w:numFmt w:val="decimal"/>
      <w:lvlText w:val="%1."/>
      <w:lvlJc w:val="left"/>
      <w:pPr>
        <w:ind w:left="478" w:hanging="360"/>
        <w:jc w:val="righ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A68A7A70">
      <w:start w:val="1"/>
      <w:numFmt w:val="lowerLetter"/>
      <w:lvlText w:val="%2)"/>
      <w:lvlJc w:val="left"/>
      <w:pPr>
        <w:ind w:left="1198" w:hanging="360"/>
        <w:jc w:val="right"/>
      </w:pPr>
      <w:rPr>
        <w:rFonts w:ascii="Calibri" w:eastAsia="Calibri" w:hAnsi="Calibri" w:cs="Calibri" w:hint="default"/>
        <w:w w:val="99"/>
        <w:sz w:val="20"/>
        <w:szCs w:val="20"/>
      </w:rPr>
    </w:lvl>
    <w:lvl w:ilvl="2" w:tplc="796464DC">
      <w:start w:val="1"/>
      <w:numFmt w:val="bullet"/>
      <w:lvlText w:val="•"/>
      <w:lvlJc w:val="left"/>
      <w:pPr>
        <w:ind w:left="2097" w:hanging="360"/>
      </w:pPr>
      <w:rPr>
        <w:rFonts w:hint="default"/>
      </w:rPr>
    </w:lvl>
    <w:lvl w:ilvl="3" w:tplc="B0AEB124">
      <w:start w:val="1"/>
      <w:numFmt w:val="bullet"/>
      <w:lvlText w:val="•"/>
      <w:lvlJc w:val="left"/>
      <w:pPr>
        <w:ind w:left="2995" w:hanging="360"/>
      </w:pPr>
      <w:rPr>
        <w:rFonts w:hint="default"/>
      </w:rPr>
    </w:lvl>
    <w:lvl w:ilvl="4" w:tplc="53707CC4">
      <w:start w:val="1"/>
      <w:numFmt w:val="bullet"/>
      <w:lvlText w:val="•"/>
      <w:lvlJc w:val="left"/>
      <w:pPr>
        <w:ind w:left="3893" w:hanging="360"/>
      </w:pPr>
      <w:rPr>
        <w:rFonts w:hint="default"/>
      </w:rPr>
    </w:lvl>
    <w:lvl w:ilvl="5" w:tplc="0838BF30">
      <w:start w:val="1"/>
      <w:numFmt w:val="bullet"/>
      <w:lvlText w:val="•"/>
      <w:lvlJc w:val="left"/>
      <w:pPr>
        <w:ind w:left="4790" w:hanging="360"/>
      </w:pPr>
      <w:rPr>
        <w:rFonts w:hint="default"/>
      </w:rPr>
    </w:lvl>
    <w:lvl w:ilvl="6" w:tplc="30F6A59E">
      <w:start w:val="1"/>
      <w:numFmt w:val="bullet"/>
      <w:lvlText w:val="•"/>
      <w:lvlJc w:val="left"/>
      <w:pPr>
        <w:ind w:left="5688" w:hanging="360"/>
      </w:pPr>
      <w:rPr>
        <w:rFonts w:hint="default"/>
      </w:rPr>
    </w:lvl>
    <w:lvl w:ilvl="7" w:tplc="4184B4BE">
      <w:start w:val="1"/>
      <w:numFmt w:val="bullet"/>
      <w:lvlText w:val="•"/>
      <w:lvlJc w:val="left"/>
      <w:pPr>
        <w:ind w:left="6586" w:hanging="360"/>
      </w:pPr>
      <w:rPr>
        <w:rFonts w:hint="default"/>
      </w:rPr>
    </w:lvl>
    <w:lvl w:ilvl="8" w:tplc="8F80A3BA">
      <w:start w:val="1"/>
      <w:numFmt w:val="bullet"/>
      <w:lvlText w:val="•"/>
      <w:lvlJc w:val="left"/>
      <w:pPr>
        <w:ind w:left="7483" w:hanging="360"/>
      </w:pPr>
      <w:rPr>
        <w:rFonts w:hint="default"/>
      </w:rPr>
    </w:lvl>
  </w:abstractNum>
  <w:abstractNum w:abstractNumId="3" w15:restartNumberingAfterBreak="0">
    <w:nsid w:val="30AB535A"/>
    <w:multiLevelType w:val="multilevel"/>
    <w:tmpl w:val="CC508DA4"/>
    <w:lvl w:ilvl="0">
      <w:start w:val="1"/>
      <w:numFmt w:val="decimal"/>
      <w:lvlText w:val="%1."/>
      <w:lvlJc w:val="left"/>
      <w:pPr>
        <w:ind w:left="478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696" w:hanging="579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655" w:hanging="5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10" w:hanging="5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66" w:hanging="5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21" w:hanging="5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7" w:hanging="5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2" w:hanging="5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88" w:hanging="579"/>
      </w:pPr>
      <w:rPr>
        <w:rFonts w:hint="default"/>
      </w:rPr>
    </w:lvl>
  </w:abstractNum>
  <w:abstractNum w:abstractNumId="4" w15:restartNumberingAfterBreak="0">
    <w:nsid w:val="36552627"/>
    <w:multiLevelType w:val="hybridMultilevel"/>
    <w:tmpl w:val="9CF600FC"/>
    <w:lvl w:ilvl="0" w:tplc="0D96B3D2">
      <w:start w:val="4"/>
      <w:numFmt w:val="upperLetter"/>
      <w:lvlText w:val="%1."/>
      <w:lvlJc w:val="left"/>
      <w:pPr>
        <w:ind w:left="101" w:hanging="264"/>
        <w:jc w:val="left"/>
      </w:pPr>
      <w:rPr>
        <w:rFonts w:ascii="Arial" w:eastAsia="Arial" w:hAnsi="Arial" w:cs="Arial" w:hint="default"/>
        <w:w w:val="99"/>
        <w:sz w:val="20"/>
        <w:szCs w:val="20"/>
      </w:rPr>
    </w:lvl>
    <w:lvl w:ilvl="1" w:tplc="F4E801EA">
      <w:start w:val="1"/>
      <w:numFmt w:val="bullet"/>
      <w:lvlText w:val=""/>
      <w:lvlJc w:val="left"/>
      <w:pPr>
        <w:ind w:left="1414" w:hanging="233"/>
      </w:pPr>
      <w:rPr>
        <w:rFonts w:ascii="Wingdings" w:eastAsia="Wingdings" w:hAnsi="Wingdings" w:cs="Wingdings" w:hint="default"/>
        <w:w w:val="99"/>
        <w:sz w:val="20"/>
        <w:szCs w:val="20"/>
      </w:rPr>
    </w:lvl>
    <w:lvl w:ilvl="2" w:tplc="DB48F448">
      <w:start w:val="1"/>
      <w:numFmt w:val="bullet"/>
      <w:lvlText w:val="•"/>
      <w:lvlJc w:val="left"/>
      <w:pPr>
        <w:ind w:left="2231" w:hanging="233"/>
      </w:pPr>
      <w:rPr>
        <w:rFonts w:hint="default"/>
      </w:rPr>
    </w:lvl>
    <w:lvl w:ilvl="3" w:tplc="0CB24586">
      <w:start w:val="1"/>
      <w:numFmt w:val="bullet"/>
      <w:lvlText w:val="•"/>
      <w:lvlJc w:val="left"/>
      <w:pPr>
        <w:ind w:left="3042" w:hanging="233"/>
      </w:pPr>
      <w:rPr>
        <w:rFonts w:hint="default"/>
      </w:rPr>
    </w:lvl>
    <w:lvl w:ilvl="4" w:tplc="9D6CC692">
      <w:start w:val="1"/>
      <w:numFmt w:val="bullet"/>
      <w:lvlText w:val="•"/>
      <w:lvlJc w:val="left"/>
      <w:pPr>
        <w:ind w:left="3853" w:hanging="233"/>
      </w:pPr>
      <w:rPr>
        <w:rFonts w:hint="default"/>
      </w:rPr>
    </w:lvl>
    <w:lvl w:ilvl="5" w:tplc="73A2693E">
      <w:start w:val="1"/>
      <w:numFmt w:val="bullet"/>
      <w:lvlText w:val="•"/>
      <w:lvlJc w:val="left"/>
      <w:pPr>
        <w:ind w:left="4664" w:hanging="233"/>
      </w:pPr>
      <w:rPr>
        <w:rFonts w:hint="default"/>
      </w:rPr>
    </w:lvl>
    <w:lvl w:ilvl="6" w:tplc="10D05A02">
      <w:start w:val="1"/>
      <w:numFmt w:val="bullet"/>
      <w:lvlText w:val="•"/>
      <w:lvlJc w:val="left"/>
      <w:pPr>
        <w:ind w:left="5475" w:hanging="233"/>
      </w:pPr>
      <w:rPr>
        <w:rFonts w:hint="default"/>
      </w:rPr>
    </w:lvl>
    <w:lvl w:ilvl="7" w:tplc="8EEEB3A2">
      <w:start w:val="1"/>
      <w:numFmt w:val="bullet"/>
      <w:lvlText w:val="•"/>
      <w:lvlJc w:val="left"/>
      <w:pPr>
        <w:ind w:left="6286" w:hanging="233"/>
      </w:pPr>
      <w:rPr>
        <w:rFonts w:hint="default"/>
      </w:rPr>
    </w:lvl>
    <w:lvl w:ilvl="8" w:tplc="E0C6AEEA">
      <w:start w:val="1"/>
      <w:numFmt w:val="bullet"/>
      <w:lvlText w:val="•"/>
      <w:lvlJc w:val="left"/>
      <w:pPr>
        <w:ind w:left="7097" w:hanging="233"/>
      </w:pPr>
      <w:rPr>
        <w:rFonts w:hint="default"/>
      </w:rPr>
    </w:lvl>
  </w:abstractNum>
  <w:abstractNum w:abstractNumId="5" w15:restartNumberingAfterBreak="0">
    <w:nsid w:val="3A020CEE"/>
    <w:multiLevelType w:val="hybridMultilevel"/>
    <w:tmpl w:val="77FEEA2E"/>
    <w:lvl w:ilvl="0" w:tplc="73A611BE">
      <w:start w:val="1"/>
      <w:numFmt w:val="bullet"/>
      <w:lvlText w:val="*"/>
      <w:lvlJc w:val="left"/>
      <w:pPr>
        <w:ind w:left="438" w:hanging="121"/>
      </w:pPr>
      <w:rPr>
        <w:rFonts w:ascii="Arial" w:eastAsia="Arial" w:hAnsi="Arial" w:cs="Arial" w:hint="default"/>
        <w:w w:val="99"/>
        <w:sz w:val="18"/>
        <w:szCs w:val="18"/>
      </w:rPr>
    </w:lvl>
    <w:lvl w:ilvl="1" w:tplc="1F1011E2">
      <w:start w:val="1"/>
      <w:numFmt w:val="bullet"/>
      <w:lvlText w:val=""/>
      <w:lvlJc w:val="left"/>
      <w:pPr>
        <w:ind w:left="838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7BC47652">
      <w:start w:val="1"/>
      <w:numFmt w:val="bullet"/>
      <w:lvlText w:val="•"/>
      <w:lvlJc w:val="left"/>
      <w:pPr>
        <w:ind w:left="1779" w:hanging="361"/>
      </w:pPr>
      <w:rPr>
        <w:rFonts w:hint="default"/>
      </w:rPr>
    </w:lvl>
    <w:lvl w:ilvl="3" w:tplc="9B6613C0">
      <w:start w:val="1"/>
      <w:numFmt w:val="bullet"/>
      <w:lvlText w:val="•"/>
      <w:lvlJc w:val="left"/>
      <w:pPr>
        <w:ind w:left="2719" w:hanging="361"/>
      </w:pPr>
      <w:rPr>
        <w:rFonts w:hint="default"/>
      </w:rPr>
    </w:lvl>
    <w:lvl w:ilvl="4" w:tplc="02643826">
      <w:start w:val="1"/>
      <w:numFmt w:val="bullet"/>
      <w:lvlText w:val="•"/>
      <w:lvlJc w:val="left"/>
      <w:pPr>
        <w:ind w:left="3659" w:hanging="361"/>
      </w:pPr>
      <w:rPr>
        <w:rFonts w:hint="default"/>
      </w:rPr>
    </w:lvl>
    <w:lvl w:ilvl="5" w:tplc="88209AF2">
      <w:start w:val="1"/>
      <w:numFmt w:val="bullet"/>
      <w:lvlText w:val="•"/>
      <w:lvlJc w:val="left"/>
      <w:pPr>
        <w:ind w:left="4599" w:hanging="361"/>
      </w:pPr>
      <w:rPr>
        <w:rFonts w:hint="default"/>
      </w:rPr>
    </w:lvl>
    <w:lvl w:ilvl="6" w:tplc="BE788840">
      <w:start w:val="1"/>
      <w:numFmt w:val="bullet"/>
      <w:lvlText w:val="•"/>
      <w:lvlJc w:val="left"/>
      <w:pPr>
        <w:ind w:left="5539" w:hanging="361"/>
      </w:pPr>
      <w:rPr>
        <w:rFonts w:hint="default"/>
      </w:rPr>
    </w:lvl>
    <w:lvl w:ilvl="7" w:tplc="AA0AD7A2">
      <w:start w:val="1"/>
      <w:numFmt w:val="bullet"/>
      <w:lvlText w:val="•"/>
      <w:lvlJc w:val="left"/>
      <w:pPr>
        <w:ind w:left="6479" w:hanging="361"/>
      </w:pPr>
      <w:rPr>
        <w:rFonts w:hint="default"/>
      </w:rPr>
    </w:lvl>
    <w:lvl w:ilvl="8" w:tplc="13CE4770">
      <w:start w:val="1"/>
      <w:numFmt w:val="bullet"/>
      <w:lvlText w:val="•"/>
      <w:lvlJc w:val="left"/>
      <w:pPr>
        <w:ind w:left="7419" w:hanging="361"/>
      </w:pPr>
      <w:rPr>
        <w:rFonts w:hint="default"/>
      </w:rPr>
    </w:lvl>
  </w:abstractNum>
  <w:abstractNum w:abstractNumId="6" w15:restartNumberingAfterBreak="0">
    <w:nsid w:val="4A01464F"/>
    <w:multiLevelType w:val="hybridMultilevel"/>
    <w:tmpl w:val="EDE27A2A"/>
    <w:lvl w:ilvl="0" w:tplc="21CAA420">
      <w:start w:val="1"/>
      <w:numFmt w:val="bullet"/>
      <w:lvlText w:val="o"/>
      <w:lvlJc w:val="left"/>
      <w:pPr>
        <w:ind w:left="478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FE5E0354">
      <w:start w:val="1"/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2" w:tplc="23E43D32">
      <w:start w:val="1"/>
      <w:numFmt w:val="bullet"/>
      <w:lvlText w:val="•"/>
      <w:lvlJc w:val="left"/>
      <w:pPr>
        <w:ind w:left="1779" w:hanging="360"/>
      </w:pPr>
      <w:rPr>
        <w:rFonts w:hint="default"/>
      </w:rPr>
    </w:lvl>
    <w:lvl w:ilvl="3" w:tplc="0478EE6C">
      <w:start w:val="1"/>
      <w:numFmt w:val="bullet"/>
      <w:lvlText w:val="•"/>
      <w:lvlJc w:val="left"/>
      <w:pPr>
        <w:ind w:left="2719" w:hanging="360"/>
      </w:pPr>
      <w:rPr>
        <w:rFonts w:hint="default"/>
      </w:rPr>
    </w:lvl>
    <w:lvl w:ilvl="4" w:tplc="65FABA42">
      <w:start w:val="1"/>
      <w:numFmt w:val="bullet"/>
      <w:lvlText w:val="•"/>
      <w:lvlJc w:val="left"/>
      <w:pPr>
        <w:ind w:left="3659" w:hanging="360"/>
      </w:pPr>
      <w:rPr>
        <w:rFonts w:hint="default"/>
      </w:rPr>
    </w:lvl>
    <w:lvl w:ilvl="5" w:tplc="E4B0BAA4">
      <w:start w:val="1"/>
      <w:numFmt w:val="bullet"/>
      <w:lvlText w:val="•"/>
      <w:lvlJc w:val="left"/>
      <w:pPr>
        <w:ind w:left="4599" w:hanging="360"/>
      </w:pPr>
      <w:rPr>
        <w:rFonts w:hint="default"/>
      </w:rPr>
    </w:lvl>
    <w:lvl w:ilvl="6" w:tplc="B106E3FC">
      <w:start w:val="1"/>
      <w:numFmt w:val="bullet"/>
      <w:lvlText w:val="•"/>
      <w:lvlJc w:val="left"/>
      <w:pPr>
        <w:ind w:left="5539" w:hanging="360"/>
      </w:pPr>
      <w:rPr>
        <w:rFonts w:hint="default"/>
      </w:rPr>
    </w:lvl>
    <w:lvl w:ilvl="7" w:tplc="E9D41572">
      <w:start w:val="1"/>
      <w:numFmt w:val="bullet"/>
      <w:lvlText w:val="•"/>
      <w:lvlJc w:val="left"/>
      <w:pPr>
        <w:ind w:left="6479" w:hanging="360"/>
      </w:pPr>
      <w:rPr>
        <w:rFonts w:hint="default"/>
      </w:rPr>
    </w:lvl>
    <w:lvl w:ilvl="8" w:tplc="04548046">
      <w:start w:val="1"/>
      <w:numFmt w:val="bullet"/>
      <w:lvlText w:val="•"/>
      <w:lvlJc w:val="left"/>
      <w:pPr>
        <w:ind w:left="7419" w:hanging="360"/>
      </w:pPr>
      <w:rPr>
        <w:rFonts w:hint="default"/>
      </w:rPr>
    </w:lvl>
  </w:abstractNum>
  <w:abstractNum w:abstractNumId="7" w15:restartNumberingAfterBreak="0">
    <w:nsid w:val="4AE8759E"/>
    <w:multiLevelType w:val="hybridMultilevel"/>
    <w:tmpl w:val="015C90BC"/>
    <w:lvl w:ilvl="0" w:tplc="0FB26424">
      <w:start w:val="1"/>
      <w:numFmt w:val="decimal"/>
      <w:lvlText w:val="%1."/>
      <w:lvlJc w:val="left"/>
      <w:pPr>
        <w:ind w:left="838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1EFC1F66">
      <w:start w:val="1"/>
      <w:numFmt w:val="bullet"/>
      <w:lvlText w:val="•"/>
      <w:lvlJc w:val="left"/>
      <w:pPr>
        <w:ind w:left="1685" w:hanging="360"/>
      </w:pPr>
      <w:rPr>
        <w:rFonts w:hint="default"/>
      </w:rPr>
    </w:lvl>
    <w:lvl w:ilvl="2" w:tplc="13BC7220">
      <w:start w:val="1"/>
      <w:numFmt w:val="bullet"/>
      <w:lvlText w:val="•"/>
      <w:lvlJc w:val="left"/>
      <w:pPr>
        <w:ind w:left="2531" w:hanging="360"/>
      </w:pPr>
      <w:rPr>
        <w:rFonts w:hint="default"/>
      </w:rPr>
    </w:lvl>
    <w:lvl w:ilvl="3" w:tplc="AD343250">
      <w:start w:val="1"/>
      <w:numFmt w:val="bullet"/>
      <w:lvlText w:val="•"/>
      <w:lvlJc w:val="left"/>
      <w:pPr>
        <w:ind w:left="3377" w:hanging="360"/>
      </w:pPr>
      <w:rPr>
        <w:rFonts w:hint="default"/>
      </w:rPr>
    </w:lvl>
    <w:lvl w:ilvl="4" w:tplc="9B3E2CC8">
      <w:start w:val="1"/>
      <w:numFmt w:val="bullet"/>
      <w:lvlText w:val="•"/>
      <w:lvlJc w:val="left"/>
      <w:pPr>
        <w:ind w:left="4223" w:hanging="360"/>
      </w:pPr>
      <w:rPr>
        <w:rFonts w:hint="default"/>
      </w:rPr>
    </w:lvl>
    <w:lvl w:ilvl="5" w:tplc="3E965EC4">
      <w:start w:val="1"/>
      <w:numFmt w:val="bullet"/>
      <w:lvlText w:val="•"/>
      <w:lvlJc w:val="left"/>
      <w:pPr>
        <w:ind w:left="5069" w:hanging="360"/>
      </w:pPr>
      <w:rPr>
        <w:rFonts w:hint="default"/>
      </w:rPr>
    </w:lvl>
    <w:lvl w:ilvl="6" w:tplc="D8AE4842">
      <w:start w:val="1"/>
      <w:numFmt w:val="bullet"/>
      <w:lvlText w:val="•"/>
      <w:lvlJc w:val="left"/>
      <w:pPr>
        <w:ind w:left="5915" w:hanging="360"/>
      </w:pPr>
      <w:rPr>
        <w:rFonts w:hint="default"/>
      </w:rPr>
    </w:lvl>
    <w:lvl w:ilvl="7" w:tplc="821E2338">
      <w:start w:val="1"/>
      <w:numFmt w:val="bullet"/>
      <w:lvlText w:val="•"/>
      <w:lvlJc w:val="left"/>
      <w:pPr>
        <w:ind w:left="6761" w:hanging="360"/>
      </w:pPr>
      <w:rPr>
        <w:rFonts w:hint="default"/>
      </w:rPr>
    </w:lvl>
    <w:lvl w:ilvl="8" w:tplc="9AAA17DA">
      <w:start w:val="1"/>
      <w:numFmt w:val="bullet"/>
      <w:lvlText w:val="•"/>
      <w:lvlJc w:val="left"/>
      <w:pPr>
        <w:ind w:left="7607" w:hanging="360"/>
      </w:pPr>
      <w:rPr>
        <w:rFonts w:hint="default"/>
      </w:rPr>
    </w:lvl>
  </w:abstractNum>
  <w:abstractNum w:abstractNumId="8" w15:restartNumberingAfterBreak="0">
    <w:nsid w:val="60CE1AE1"/>
    <w:multiLevelType w:val="hybridMultilevel"/>
    <w:tmpl w:val="B482780E"/>
    <w:lvl w:ilvl="0" w:tplc="5452642A">
      <w:start w:val="1"/>
      <w:numFmt w:val="decimal"/>
      <w:lvlText w:val="%1."/>
      <w:lvlJc w:val="left"/>
      <w:pPr>
        <w:ind w:left="118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D16FD8A">
      <w:start w:val="1"/>
      <w:numFmt w:val="bullet"/>
      <w:lvlText w:val="•"/>
      <w:lvlJc w:val="left"/>
      <w:pPr>
        <w:ind w:left="1037" w:hanging="221"/>
      </w:pPr>
      <w:rPr>
        <w:rFonts w:hint="default"/>
      </w:rPr>
    </w:lvl>
    <w:lvl w:ilvl="2" w:tplc="4130583C">
      <w:start w:val="1"/>
      <w:numFmt w:val="bullet"/>
      <w:lvlText w:val="•"/>
      <w:lvlJc w:val="left"/>
      <w:pPr>
        <w:ind w:left="1955" w:hanging="221"/>
      </w:pPr>
      <w:rPr>
        <w:rFonts w:hint="default"/>
      </w:rPr>
    </w:lvl>
    <w:lvl w:ilvl="3" w:tplc="82D460CE">
      <w:start w:val="1"/>
      <w:numFmt w:val="bullet"/>
      <w:lvlText w:val="•"/>
      <w:lvlJc w:val="left"/>
      <w:pPr>
        <w:ind w:left="2873" w:hanging="221"/>
      </w:pPr>
      <w:rPr>
        <w:rFonts w:hint="default"/>
      </w:rPr>
    </w:lvl>
    <w:lvl w:ilvl="4" w:tplc="235C0748">
      <w:start w:val="1"/>
      <w:numFmt w:val="bullet"/>
      <w:lvlText w:val="•"/>
      <w:lvlJc w:val="left"/>
      <w:pPr>
        <w:ind w:left="3791" w:hanging="221"/>
      </w:pPr>
      <w:rPr>
        <w:rFonts w:hint="default"/>
      </w:rPr>
    </w:lvl>
    <w:lvl w:ilvl="5" w:tplc="C928B4E4">
      <w:start w:val="1"/>
      <w:numFmt w:val="bullet"/>
      <w:lvlText w:val="•"/>
      <w:lvlJc w:val="left"/>
      <w:pPr>
        <w:ind w:left="4709" w:hanging="221"/>
      </w:pPr>
      <w:rPr>
        <w:rFonts w:hint="default"/>
      </w:rPr>
    </w:lvl>
    <w:lvl w:ilvl="6" w:tplc="30A6CC54">
      <w:start w:val="1"/>
      <w:numFmt w:val="bullet"/>
      <w:lvlText w:val="•"/>
      <w:lvlJc w:val="left"/>
      <w:pPr>
        <w:ind w:left="5627" w:hanging="221"/>
      </w:pPr>
      <w:rPr>
        <w:rFonts w:hint="default"/>
      </w:rPr>
    </w:lvl>
    <w:lvl w:ilvl="7" w:tplc="535C7758">
      <w:start w:val="1"/>
      <w:numFmt w:val="bullet"/>
      <w:lvlText w:val="•"/>
      <w:lvlJc w:val="left"/>
      <w:pPr>
        <w:ind w:left="6545" w:hanging="221"/>
      </w:pPr>
      <w:rPr>
        <w:rFonts w:hint="default"/>
      </w:rPr>
    </w:lvl>
    <w:lvl w:ilvl="8" w:tplc="D29AF9D8">
      <w:start w:val="1"/>
      <w:numFmt w:val="bullet"/>
      <w:lvlText w:val="•"/>
      <w:lvlJc w:val="left"/>
      <w:pPr>
        <w:ind w:left="7463" w:hanging="221"/>
      </w:pPr>
      <w:rPr>
        <w:rFonts w:hint="default"/>
      </w:rPr>
    </w:lvl>
  </w:abstractNum>
  <w:abstractNum w:abstractNumId="9" w15:restartNumberingAfterBreak="0">
    <w:nsid w:val="6E0B5E8C"/>
    <w:multiLevelType w:val="hybridMultilevel"/>
    <w:tmpl w:val="D0DACEEA"/>
    <w:lvl w:ilvl="0" w:tplc="6EC02F2E">
      <w:start w:val="1"/>
      <w:numFmt w:val="lowerLetter"/>
      <w:lvlText w:val="(%1)"/>
      <w:lvlJc w:val="left"/>
      <w:pPr>
        <w:ind w:left="821" w:hanging="336"/>
        <w:jc w:val="left"/>
      </w:pPr>
      <w:rPr>
        <w:rFonts w:ascii="Calibri" w:eastAsia="Calibri" w:hAnsi="Calibri" w:cs="Calibri" w:hint="default"/>
        <w:i/>
        <w:spacing w:val="-1"/>
        <w:w w:val="99"/>
        <w:sz w:val="20"/>
        <w:szCs w:val="20"/>
      </w:rPr>
    </w:lvl>
    <w:lvl w:ilvl="1" w:tplc="474C7FA8">
      <w:start w:val="1"/>
      <w:numFmt w:val="bullet"/>
      <w:lvlText w:val="•"/>
      <w:lvlJc w:val="left"/>
      <w:pPr>
        <w:ind w:left="1663" w:hanging="336"/>
      </w:pPr>
      <w:rPr>
        <w:rFonts w:hint="default"/>
      </w:rPr>
    </w:lvl>
    <w:lvl w:ilvl="2" w:tplc="EA9E5A12">
      <w:start w:val="1"/>
      <w:numFmt w:val="bullet"/>
      <w:lvlText w:val="•"/>
      <w:lvlJc w:val="left"/>
      <w:pPr>
        <w:ind w:left="2507" w:hanging="336"/>
      </w:pPr>
      <w:rPr>
        <w:rFonts w:hint="default"/>
      </w:rPr>
    </w:lvl>
    <w:lvl w:ilvl="3" w:tplc="C0226068">
      <w:start w:val="1"/>
      <w:numFmt w:val="bullet"/>
      <w:lvlText w:val="•"/>
      <w:lvlJc w:val="left"/>
      <w:pPr>
        <w:ind w:left="3351" w:hanging="336"/>
      </w:pPr>
      <w:rPr>
        <w:rFonts w:hint="default"/>
      </w:rPr>
    </w:lvl>
    <w:lvl w:ilvl="4" w:tplc="E2F0ABAA">
      <w:start w:val="1"/>
      <w:numFmt w:val="bullet"/>
      <w:lvlText w:val="•"/>
      <w:lvlJc w:val="left"/>
      <w:pPr>
        <w:ind w:left="4195" w:hanging="336"/>
      </w:pPr>
      <w:rPr>
        <w:rFonts w:hint="default"/>
      </w:rPr>
    </w:lvl>
    <w:lvl w:ilvl="5" w:tplc="1CCAD91C">
      <w:start w:val="1"/>
      <w:numFmt w:val="bullet"/>
      <w:lvlText w:val="•"/>
      <w:lvlJc w:val="left"/>
      <w:pPr>
        <w:ind w:left="5039" w:hanging="336"/>
      </w:pPr>
      <w:rPr>
        <w:rFonts w:hint="default"/>
      </w:rPr>
    </w:lvl>
    <w:lvl w:ilvl="6" w:tplc="98CEA5A8">
      <w:start w:val="1"/>
      <w:numFmt w:val="bullet"/>
      <w:lvlText w:val="•"/>
      <w:lvlJc w:val="left"/>
      <w:pPr>
        <w:ind w:left="5883" w:hanging="336"/>
      </w:pPr>
      <w:rPr>
        <w:rFonts w:hint="default"/>
      </w:rPr>
    </w:lvl>
    <w:lvl w:ilvl="7" w:tplc="A8FE9F00">
      <w:start w:val="1"/>
      <w:numFmt w:val="bullet"/>
      <w:lvlText w:val="•"/>
      <w:lvlJc w:val="left"/>
      <w:pPr>
        <w:ind w:left="6727" w:hanging="336"/>
      </w:pPr>
      <w:rPr>
        <w:rFonts w:hint="default"/>
      </w:rPr>
    </w:lvl>
    <w:lvl w:ilvl="8" w:tplc="6580347E">
      <w:start w:val="1"/>
      <w:numFmt w:val="bullet"/>
      <w:lvlText w:val="•"/>
      <w:lvlJc w:val="left"/>
      <w:pPr>
        <w:ind w:left="7571" w:hanging="336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2E"/>
    <w:rsid w:val="00053465"/>
    <w:rsid w:val="000E558D"/>
    <w:rsid w:val="00136008"/>
    <w:rsid w:val="00691D01"/>
    <w:rsid w:val="006F432E"/>
    <w:rsid w:val="00723475"/>
    <w:rsid w:val="008C6125"/>
    <w:rsid w:val="00B60D71"/>
    <w:rsid w:val="00F615DC"/>
    <w:rsid w:val="00FB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5F9D4C"/>
  <w15:docId w15:val="{BDC6CCDA-AE99-4A43-A18B-A8C5830F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58"/>
      <w:ind w:left="3"/>
      <w:jc w:val="center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65"/>
      <w:ind w:left="47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618"/>
      <w:outlineLvl w:val="2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Ttulo4">
    <w:name w:val="heading 4"/>
    <w:basedOn w:val="Normal"/>
    <w:uiPriority w:val="1"/>
    <w:qFormat/>
    <w:pPr>
      <w:ind w:left="118"/>
      <w:outlineLvl w:val="3"/>
    </w:pPr>
    <w:rPr>
      <w:b/>
      <w:bCs/>
    </w:rPr>
  </w:style>
  <w:style w:type="paragraph" w:styleId="Ttulo5">
    <w:name w:val="heading 5"/>
    <w:basedOn w:val="Normal"/>
    <w:uiPriority w:val="1"/>
    <w:qFormat/>
    <w:pPr>
      <w:ind w:left="121" w:right="190"/>
      <w:outlineLvl w:val="4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696" w:hanging="578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buah@uah.es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 DE  ALCALÁ</vt:lpstr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 DE  ALCALÁ</dc:title>
  <dc:creator>Manuel Rosa Zurera</dc:creator>
  <cp:lastModifiedBy>Roberto Macho</cp:lastModifiedBy>
  <cp:revision>3</cp:revision>
  <dcterms:created xsi:type="dcterms:W3CDTF">2016-10-07T10:05:00Z</dcterms:created>
  <dcterms:modified xsi:type="dcterms:W3CDTF">2016-10-07T10:05:00Z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2016-02-03T00:00:00Z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2016-10-07T00:00:00Z</vt:filetime>
  </property>
</Properties>
</file>