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BA57" w14:textId="77777777" w:rsidR="007A7FD8" w:rsidRPr="007A7FD8" w:rsidRDefault="007A7FD8" w:rsidP="007A7FD8">
      <w:pPr>
        <w:shd w:val="clear" w:color="auto" w:fill="FFFFFF"/>
        <w:spacing w:after="150" w:line="870" w:lineRule="atLeast"/>
        <w:jc w:val="center"/>
        <w:outlineLvl w:val="0"/>
        <w:rPr>
          <w:rFonts w:ascii="Oxygen" w:eastAsia="Times New Roman" w:hAnsi="Oxygen" w:cs="Times New Roman"/>
          <w:b/>
          <w:bCs/>
          <w:color w:val="5B9BD5" w:themeColor="accent5"/>
          <w:kern w:val="36"/>
          <w:sz w:val="48"/>
          <w:szCs w:val="48"/>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A7FD8">
        <w:rPr>
          <w:rFonts w:ascii="Oxygen" w:eastAsia="Times New Roman" w:hAnsi="Oxygen" w:cs="Times New Roman"/>
          <w:b/>
          <w:bCs/>
          <w:color w:val="5B9BD5" w:themeColor="accent5"/>
          <w:kern w:val="36"/>
          <w:sz w:val="48"/>
          <w:szCs w:val="48"/>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Instala automáticamente tus programas favoritos con </w:t>
      </w:r>
      <w:proofErr w:type="spellStart"/>
      <w:r w:rsidRPr="007A7FD8">
        <w:rPr>
          <w:rFonts w:ascii="Oxygen" w:eastAsia="Times New Roman" w:hAnsi="Oxygen" w:cs="Times New Roman"/>
          <w:b/>
          <w:bCs/>
          <w:color w:val="5B9BD5" w:themeColor="accent5"/>
          <w:kern w:val="36"/>
          <w:sz w:val="48"/>
          <w:szCs w:val="48"/>
          <w:lang w:eastAsia="es-E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Ninite</w:t>
      </w:r>
      <w:proofErr w:type="spellEnd"/>
    </w:p>
    <w:p w14:paraId="11218987" w14:textId="77777777" w:rsidR="007A7FD8" w:rsidRPr="007A7FD8" w:rsidRDefault="007A7FD8" w:rsidP="007A7FD8">
      <w:pPr>
        <w:shd w:val="clear" w:color="auto" w:fill="EA001D"/>
        <w:spacing w:line="255" w:lineRule="atLeast"/>
        <w:rPr>
          <w:rFonts w:ascii="Open Sans" w:eastAsia="Times New Roman" w:hAnsi="Open Sans" w:cs="Open Sans"/>
          <w:caps/>
          <w:color w:val="FFFFFF"/>
          <w:sz w:val="18"/>
          <w:szCs w:val="18"/>
          <w:lang w:eastAsia="es-ES"/>
        </w:rPr>
      </w:pPr>
      <w:hyperlink r:id="rId5" w:history="1">
        <w:r w:rsidRPr="007A7FD8">
          <w:rPr>
            <w:rFonts w:ascii="Open Sans" w:eastAsia="Times New Roman" w:hAnsi="Open Sans" w:cs="Open Sans"/>
            <w:caps/>
            <w:color w:val="FFFFFF"/>
            <w:sz w:val="18"/>
            <w:szCs w:val="18"/>
            <w:lang w:eastAsia="es-ES"/>
          </w:rPr>
          <w:t>TUTORIAL</w:t>
        </w:r>
      </w:hyperlink>
    </w:p>
    <w:p w14:paraId="4EA5C56D" w14:textId="6FA194CC" w:rsidR="007A7FD8" w:rsidRPr="007A7FD8" w:rsidRDefault="007A7FD8" w:rsidP="007A7FD8">
      <w:pPr>
        <w:shd w:val="clear" w:color="auto" w:fill="FFFFFF"/>
        <w:spacing w:line="240" w:lineRule="auto"/>
        <w:rPr>
          <w:rFonts w:ascii="Times New Roman" w:eastAsia="Times New Roman" w:hAnsi="Times New Roman" w:cs="Times New Roman"/>
          <w:color w:val="000000"/>
          <w:sz w:val="27"/>
          <w:szCs w:val="27"/>
          <w:lang w:eastAsia="es-ES"/>
        </w:rPr>
      </w:pPr>
      <w:r w:rsidRPr="007A7FD8">
        <w:rPr>
          <w:rFonts w:ascii="Times New Roman" w:eastAsia="Times New Roman" w:hAnsi="Times New Roman" w:cs="Times New Roman"/>
          <w:noProof/>
          <w:color w:val="000000"/>
          <w:sz w:val="27"/>
          <w:szCs w:val="27"/>
          <w:lang w:eastAsia="es-ES"/>
        </w:rPr>
        <w:drawing>
          <wp:inline distT="0" distB="0" distL="0" distR="0" wp14:anchorId="3D409DB9" wp14:editId="6BDBF060">
            <wp:extent cx="5400040" cy="3604260"/>
            <wp:effectExtent l="0" t="0" r="0" b="0"/>
            <wp:docPr id="6" name="Imagen 6" descr="Instala automáticamente tus programas favoritos con Ni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 automáticamente tus programas favoritos con Nin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604260"/>
                    </a:xfrm>
                    <a:prstGeom prst="rect">
                      <a:avLst/>
                    </a:prstGeom>
                    <a:noFill/>
                    <a:ln>
                      <a:noFill/>
                    </a:ln>
                  </pic:spPr>
                </pic:pic>
              </a:graphicData>
            </a:graphic>
          </wp:inline>
        </w:drawing>
      </w:r>
    </w:p>
    <w:p w14:paraId="4893C814" w14:textId="77777777" w:rsidR="007A7FD8" w:rsidRPr="007A7FD8" w:rsidRDefault="007A7FD8" w:rsidP="007A7FD8">
      <w:pPr>
        <w:shd w:val="clear" w:color="auto" w:fill="FFFFFF"/>
        <w:spacing w:after="0" w:line="285" w:lineRule="atLeast"/>
        <w:rPr>
          <w:rFonts w:ascii="Open Sans" w:eastAsia="Times New Roman" w:hAnsi="Open Sans" w:cs="Open Sans"/>
          <w:color w:val="2A2A2A"/>
          <w:sz w:val="21"/>
          <w:szCs w:val="21"/>
          <w:lang w:eastAsia="es-ES"/>
        </w:rPr>
      </w:pPr>
      <w:hyperlink r:id="rId7" w:tooltip="Rubén Andrés" w:history="1">
        <w:r w:rsidRPr="007A7FD8">
          <w:rPr>
            <w:rFonts w:ascii="Open Sans" w:eastAsia="Times New Roman" w:hAnsi="Open Sans" w:cs="Open Sans"/>
            <w:color w:val="2A2A2A"/>
            <w:sz w:val="24"/>
            <w:szCs w:val="24"/>
            <w:lang w:eastAsia="es-ES"/>
          </w:rPr>
          <w:t>Rubén Andrés</w:t>
        </w:r>
      </w:hyperlink>
    </w:p>
    <w:p w14:paraId="686F8D2A" w14:textId="77777777" w:rsidR="007A7FD8" w:rsidRPr="007A7FD8" w:rsidRDefault="007A7FD8" w:rsidP="007A7FD8">
      <w:pPr>
        <w:shd w:val="clear" w:color="auto" w:fill="FFFFFF"/>
        <w:spacing w:line="285" w:lineRule="atLeast"/>
        <w:rPr>
          <w:rFonts w:ascii="Open Sans" w:eastAsia="Times New Roman" w:hAnsi="Open Sans" w:cs="Open Sans"/>
          <w:color w:val="2A2A2A"/>
          <w:sz w:val="21"/>
          <w:szCs w:val="21"/>
          <w:lang w:eastAsia="es-ES"/>
        </w:rPr>
      </w:pPr>
      <w:r w:rsidRPr="007A7FD8">
        <w:rPr>
          <w:rFonts w:ascii="Open Sans" w:eastAsia="Times New Roman" w:hAnsi="Open Sans" w:cs="Open Sans"/>
          <w:color w:val="2A2A2A"/>
          <w:sz w:val="21"/>
          <w:szCs w:val="21"/>
          <w:lang w:eastAsia="es-ES"/>
        </w:rPr>
        <w:t>17/01/2015 - 08:30</w:t>
      </w:r>
    </w:p>
    <w:p w14:paraId="2AE943EF" w14:textId="564FCD6A" w:rsidR="007A7FD8" w:rsidRDefault="007A7FD8" w:rsidP="007A7FD8">
      <w:pPr>
        <w:shd w:val="clear" w:color="auto" w:fill="FFFFFF"/>
        <w:spacing w:after="225" w:line="390" w:lineRule="atLeast"/>
        <w:rPr>
          <w:rFonts w:ascii="Open Sans" w:eastAsia="Times New Roman" w:hAnsi="Open Sans" w:cs="Open Sans"/>
          <w:b/>
          <w:bCs/>
          <w:color w:val="2A2A2A"/>
          <w:sz w:val="24"/>
          <w:szCs w:val="24"/>
          <w:lang w:eastAsia="es-ES"/>
        </w:rPr>
      </w:pPr>
      <w:r w:rsidRPr="007A7FD8">
        <w:rPr>
          <w:rFonts w:ascii="Open Sans" w:eastAsia="Times New Roman" w:hAnsi="Open Sans" w:cs="Open Sans"/>
          <w:b/>
          <w:bCs/>
          <w:color w:val="2A2A2A"/>
          <w:sz w:val="24"/>
          <w:szCs w:val="24"/>
          <w:lang w:eastAsia="es-ES"/>
        </w:rPr>
        <w:t xml:space="preserve">Cuando estrenas un nuevo ordenador tienes que comenzar a instalar de nuevo todos los programas que usas habitualmente. Con </w:t>
      </w:r>
      <w:proofErr w:type="spellStart"/>
      <w:r w:rsidRPr="007A7FD8">
        <w:rPr>
          <w:rFonts w:ascii="Open Sans" w:eastAsia="Times New Roman" w:hAnsi="Open Sans" w:cs="Open Sans"/>
          <w:b/>
          <w:bCs/>
          <w:color w:val="2A2A2A"/>
          <w:sz w:val="24"/>
          <w:szCs w:val="24"/>
          <w:lang w:eastAsia="es-ES"/>
        </w:rPr>
        <w:t>Ninite</w:t>
      </w:r>
      <w:proofErr w:type="spellEnd"/>
      <w:r w:rsidRPr="007A7FD8">
        <w:rPr>
          <w:rFonts w:ascii="Open Sans" w:eastAsia="Times New Roman" w:hAnsi="Open Sans" w:cs="Open Sans"/>
          <w:b/>
          <w:bCs/>
          <w:color w:val="2A2A2A"/>
          <w:sz w:val="24"/>
          <w:szCs w:val="24"/>
          <w:lang w:eastAsia="es-ES"/>
        </w:rPr>
        <w:t xml:space="preserve"> podrás elegir tus programas favoritos e instalarlos en tu nuevo equipo de una forma rápida, sencilla y casi automáticamente. A </w:t>
      </w:r>
      <w:proofErr w:type="gramStart"/>
      <w:r w:rsidRPr="007A7FD8">
        <w:rPr>
          <w:rFonts w:ascii="Open Sans" w:eastAsia="Times New Roman" w:hAnsi="Open Sans" w:cs="Open Sans"/>
          <w:b/>
          <w:bCs/>
          <w:color w:val="2A2A2A"/>
          <w:sz w:val="24"/>
          <w:szCs w:val="24"/>
          <w:lang w:eastAsia="es-ES"/>
        </w:rPr>
        <w:t>continuación</w:t>
      </w:r>
      <w:proofErr w:type="gramEnd"/>
      <w:r w:rsidRPr="007A7FD8">
        <w:rPr>
          <w:rFonts w:ascii="Open Sans" w:eastAsia="Times New Roman" w:hAnsi="Open Sans" w:cs="Open Sans"/>
          <w:b/>
          <w:bCs/>
          <w:color w:val="2A2A2A"/>
          <w:sz w:val="24"/>
          <w:szCs w:val="24"/>
          <w:lang w:eastAsia="es-ES"/>
        </w:rPr>
        <w:t xml:space="preserve"> te mostramos cómo conseguirlo.</w:t>
      </w:r>
    </w:p>
    <w:p w14:paraId="4E883918" w14:textId="5B032289" w:rsidR="007A7FD8" w:rsidRDefault="007A7FD8" w:rsidP="007A7FD8">
      <w:pPr>
        <w:shd w:val="clear" w:color="auto" w:fill="FFFFFF"/>
        <w:spacing w:after="225" w:line="390" w:lineRule="atLeast"/>
        <w:rPr>
          <w:rFonts w:ascii="Open Sans" w:eastAsia="Times New Roman" w:hAnsi="Open Sans" w:cs="Open Sans"/>
          <w:b/>
          <w:bCs/>
          <w:color w:val="2A2A2A"/>
          <w:sz w:val="24"/>
          <w:szCs w:val="24"/>
          <w:lang w:eastAsia="es-ES"/>
        </w:rPr>
      </w:pPr>
    </w:p>
    <w:p w14:paraId="2250D34A" w14:textId="11C6787B" w:rsidR="007A7FD8" w:rsidRDefault="007A7FD8" w:rsidP="007A7FD8">
      <w:pPr>
        <w:shd w:val="clear" w:color="auto" w:fill="FFFFFF"/>
        <w:spacing w:after="225" w:line="390" w:lineRule="atLeast"/>
        <w:rPr>
          <w:rFonts w:ascii="Open Sans" w:eastAsia="Times New Roman" w:hAnsi="Open Sans" w:cs="Open Sans"/>
          <w:b/>
          <w:bCs/>
          <w:color w:val="2A2A2A"/>
          <w:sz w:val="24"/>
          <w:szCs w:val="24"/>
          <w:lang w:eastAsia="es-ES"/>
        </w:rPr>
      </w:pPr>
    </w:p>
    <w:p w14:paraId="0608BBD0" w14:textId="1819C5B9" w:rsidR="007A7FD8" w:rsidRDefault="007A7FD8" w:rsidP="007A7FD8">
      <w:pPr>
        <w:shd w:val="clear" w:color="auto" w:fill="FFFFFF"/>
        <w:spacing w:after="225" w:line="390" w:lineRule="atLeast"/>
        <w:rPr>
          <w:rFonts w:ascii="Open Sans" w:eastAsia="Times New Roman" w:hAnsi="Open Sans" w:cs="Open Sans"/>
          <w:b/>
          <w:bCs/>
          <w:color w:val="2A2A2A"/>
          <w:sz w:val="24"/>
          <w:szCs w:val="24"/>
          <w:lang w:eastAsia="es-ES"/>
        </w:rPr>
      </w:pPr>
    </w:p>
    <w:p w14:paraId="2FC315A9" w14:textId="77777777" w:rsidR="007A7FD8" w:rsidRPr="007A7FD8" w:rsidRDefault="007A7FD8" w:rsidP="007A7FD8">
      <w:pPr>
        <w:shd w:val="clear" w:color="auto" w:fill="FFFFFF"/>
        <w:spacing w:after="225" w:line="390" w:lineRule="atLeast"/>
        <w:rPr>
          <w:rFonts w:ascii="Open Sans" w:eastAsia="Times New Roman" w:hAnsi="Open Sans" w:cs="Open Sans"/>
          <w:b/>
          <w:bCs/>
          <w:color w:val="2A2A2A"/>
          <w:sz w:val="24"/>
          <w:szCs w:val="24"/>
          <w:lang w:eastAsia="es-ES"/>
        </w:rPr>
      </w:pPr>
    </w:p>
    <w:p w14:paraId="51DFDF45" w14:textId="77777777" w:rsidR="007A7FD8" w:rsidRPr="007A7FD8" w:rsidRDefault="007A7FD8" w:rsidP="007A7FD8">
      <w:pPr>
        <w:pBdr>
          <w:bottom w:val="single" w:sz="6" w:space="8" w:color="EAEAEA"/>
        </w:pBdr>
        <w:shd w:val="clear" w:color="auto" w:fill="FFFFFF"/>
        <w:spacing w:after="300" w:line="450" w:lineRule="atLeast"/>
        <w:outlineLvl w:val="1"/>
        <w:rPr>
          <w:rFonts w:ascii="Open Sans" w:eastAsia="Times New Roman" w:hAnsi="Open Sans" w:cs="Open Sans"/>
          <w:color w:val="5E5E5E"/>
          <w:sz w:val="36"/>
          <w:szCs w:val="36"/>
          <w:lang w:eastAsia="es-ES"/>
        </w:rPr>
      </w:pPr>
      <w:r w:rsidRPr="007A7FD8">
        <w:rPr>
          <w:rFonts w:ascii="Open Sans" w:eastAsia="Times New Roman" w:hAnsi="Open Sans" w:cs="Open Sans"/>
          <w:color w:val="5E5E5E"/>
          <w:sz w:val="36"/>
          <w:szCs w:val="36"/>
          <w:lang w:eastAsia="es-ES"/>
        </w:rPr>
        <w:lastRenderedPageBreak/>
        <w:t>Software sin sorpresas</w:t>
      </w:r>
    </w:p>
    <w:p w14:paraId="148543CB" w14:textId="77777777" w:rsidR="007A7FD8" w:rsidRPr="007A7FD8" w:rsidRDefault="007A7FD8" w:rsidP="007A7FD8">
      <w:pPr>
        <w:shd w:val="clear" w:color="auto" w:fill="FFFFFF"/>
        <w:spacing w:after="0" w:line="240" w:lineRule="auto"/>
        <w:rPr>
          <w:rFonts w:ascii="Times New Roman" w:eastAsia="Times New Roman" w:hAnsi="Times New Roman" w:cs="Times New Roman"/>
          <w:color w:val="000000"/>
          <w:sz w:val="27"/>
          <w:szCs w:val="27"/>
          <w:lang w:eastAsia="es-ES"/>
        </w:rPr>
      </w:pPr>
    </w:p>
    <w:p w14:paraId="57868189" w14:textId="1CA33868" w:rsidR="007A7FD8" w:rsidRPr="007A7FD8" w:rsidRDefault="007A7FD8" w:rsidP="007A7FD8">
      <w:pPr>
        <w:shd w:val="clear" w:color="auto" w:fill="FFFFFF"/>
        <w:spacing w:line="240" w:lineRule="auto"/>
        <w:rPr>
          <w:rFonts w:ascii="Times New Roman" w:eastAsia="Times New Roman" w:hAnsi="Times New Roman" w:cs="Times New Roman"/>
          <w:color w:val="000000"/>
          <w:sz w:val="27"/>
          <w:szCs w:val="27"/>
          <w:lang w:eastAsia="es-ES"/>
        </w:rPr>
      </w:pPr>
      <w:r w:rsidRPr="007A7FD8">
        <w:rPr>
          <w:rFonts w:ascii="Times New Roman" w:eastAsia="Times New Roman" w:hAnsi="Times New Roman" w:cs="Times New Roman"/>
          <w:noProof/>
          <w:color w:val="000000"/>
          <w:sz w:val="27"/>
          <w:szCs w:val="27"/>
          <w:lang w:eastAsia="es-ES"/>
        </w:rPr>
        <w:drawing>
          <wp:inline distT="0" distB="0" distL="0" distR="0" wp14:anchorId="72EF875D" wp14:editId="34899198">
            <wp:extent cx="5400040" cy="3061970"/>
            <wp:effectExtent l="0" t="0" r="0" b="5080"/>
            <wp:docPr id="5" name="Imagen 5" descr="Software sin sorpre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sin sorpres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61970"/>
                    </a:xfrm>
                    <a:prstGeom prst="rect">
                      <a:avLst/>
                    </a:prstGeom>
                    <a:noFill/>
                    <a:ln>
                      <a:noFill/>
                    </a:ln>
                  </pic:spPr>
                </pic:pic>
              </a:graphicData>
            </a:graphic>
          </wp:inline>
        </w:drawing>
      </w:r>
    </w:p>
    <w:p w14:paraId="5E2446D9" w14:textId="77777777" w:rsidR="007A7FD8" w:rsidRP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roofErr w:type="spellStart"/>
      <w:r w:rsidRPr="007A7FD8">
        <w:rPr>
          <w:rFonts w:ascii="Open Sans" w:eastAsia="Times New Roman" w:hAnsi="Open Sans" w:cs="Open Sans"/>
          <w:b/>
          <w:bC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es una herramienta web que te permite agrupar los distintos instaladores de tus programas favoritos, en un solo ejecutable desde el que instalarlos todos automáticamente, sin que en este proceso de instalación se requiera tu intervención.</w:t>
      </w:r>
    </w:p>
    <w:p w14:paraId="30BEEA1E" w14:textId="77777777" w:rsidR="007A7FD8" w:rsidRP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Es decir, </w:t>
      </w:r>
      <w:r w:rsidRPr="007A7FD8">
        <w:rPr>
          <w:rFonts w:ascii="Open Sans" w:eastAsia="Times New Roman" w:hAnsi="Open Sans" w:cs="Open Sans"/>
          <w:b/>
          <w:bCs/>
          <w:color w:val="2A2A2A"/>
          <w:sz w:val="24"/>
          <w:szCs w:val="24"/>
          <w:lang w:eastAsia="es-ES"/>
        </w:rPr>
        <w:t>tus programas favoritos se instalarán solos</w:t>
      </w:r>
      <w:r w:rsidRPr="007A7FD8">
        <w:rPr>
          <w:rFonts w:ascii="Open Sans" w:eastAsia="Times New Roman" w:hAnsi="Open Sans" w:cs="Open Sans"/>
          <w:color w:val="2A2A2A"/>
          <w:sz w:val="24"/>
          <w:szCs w:val="24"/>
          <w:lang w:eastAsia="es-ES"/>
        </w:rPr>
        <w:t>.</w:t>
      </w:r>
    </w:p>
    <w:p w14:paraId="27286155" w14:textId="77777777" w:rsidR="007A7FD8" w:rsidRP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además de ser una </w:t>
      </w:r>
      <w:r w:rsidRPr="007A7FD8">
        <w:rPr>
          <w:rFonts w:ascii="Open Sans" w:eastAsia="Times New Roman" w:hAnsi="Open Sans" w:cs="Open Sans"/>
          <w:b/>
          <w:bCs/>
          <w:color w:val="2A2A2A"/>
          <w:sz w:val="24"/>
          <w:szCs w:val="24"/>
          <w:lang w:eastAsia="es-ES"/>
        </w:rPr>
        <w:t>forma rápida y sencilla de instalar tus programas</w:t>
      </w:r>
      <w:r w:rsidRPr="007A7FD8">
        <w:rPr>
          <w:rFonts w:ascii="Open Sans" w:eastAsia="Times New Roman" w:hAnsi="Open Sans" w:cs="Open Sans"/>
          <w:color w:val="2A2A2A"/>
          <w:sz w:val="24"/>
          <w:szCs w:val="24"/>
          <w:lang w:eastAsia="es-ES"/>
        </w:rPr>
        <w:t>, garantiza la instalación de la última versión de esos programas disponible en las páginas oficiales de cada uno de ellos.</w:t>
      </w:r>
    </w:p>
    <w:p w14:paraId="532ACAF3" w14:textId="6A22CADC" w:rsid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Asimismo, evita de forma predeterminada la instalación de barras de navegación de terceros o de otros programas que, en ocasiones, se incluyen en los instaladores de los programas gratuitos. Por lo tanto, no sólo resulta ser un método cómodo y rápido para instalar tu software habitual, sino que también es una forma segura para hacerlo.</w:t>
      </w:r>
    </w:p>
    <w:p w14:paraId="53CD4B4A" w14:textId="05CE28E8" w:rsid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
    <w:p w14:paraId="510409A6" w14:textId="22F2F614" w:rsid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
    <w:p w14:paraId="5DD72FC3" w14:textId="23502528" w:rsid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
    <w:p w14:paraId="54AE36CA" w14:textId="3A78B342" w:rsid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
    <w:p w14:paraId="4381B694" w14:textId="6246302B" w:rsid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
    <w:p w14:paraId="39B2CABF" w14:textId="77777777" w:rsidR="007A7FD8" w:rsidRPr="007A7FD8" w:rsidRDefault="007A7FD8" w:rsidP="007A7FD8">
      <w:pPr>
        <w:shd w:val="clear" w:color="auto" w:fill="FFFFFF"/>
        <w:spacing w:after="0" w:line="390" w:lineRule="atLeast"/>
        <w:rPr>
          <w:rFonts w:ascii="Open Sans" w:eastAsia="Times New Roman" w:hAnsi="Open Sans" w:cs="Open Sans"/>
          <w:color w:val="2A2A2A"/>
          <w:sz w:val="24"/>
          <w:szCs w:val="24"/>
          <w:lang w:eastAsia="es-ES"/>
        </w:rPr>
      </w:pPr>
    </w:p>
    <w:p w14:paraId="68DD3B22" w14:textId="77777777" w:rsidR="007A7FD8" w:rsidRPr="007A7FD8" w:rsidRDefault="007A7FD8" w:rsidP="007A7FD8">
      <w:pPr>
        <w:pBdr>
          <w:bottom w:val="single" w:sz="6" w:space="8" w:color="EAEAEA"/>
        </w:pBdr>
        <w:shd w:val="clear" w:color="auto" w:fill="FFFFFF"/>
        <w:spacing w:after="300" w:line="450" w:lineRule="atLeast"/>
        <w:outlineLvl w:val="1"/>
        <w:rPr>
          <w:rFonts w:ascii="Open Sans" w:eastAsia="Times New Roman" w:hAnsi="Open Sans" w:cs="Open Sans"/>
          <w:color w:val="5E5E5E"/>
          <w:sz w:val="36"/>
          <w:szCs w:val="36"/>
          <w:lang w:eastAsia="es-ES"/>
        </w:rPr>
      </w:pPr>
      <w:r w:rsidRPr="007A7FD8">
        <w:rPr>
          <w:rFonts w:ascii="Open Sans" w:eastAsia="Times New Roman" w:hAnsi="Open Sans" w:cs="Open Sans"/>
          <w:color w:val="5E5E5E"/>
          <w:sz w:val="36"/>
          <w:szCs w:val="36"/>
          <w:lang w:eastAsia="es-ES"/>
        </w:rPr>
        <w:lastRenderedPageBreak/>
        <w:t xml:space="preserve">Crea un instalador de </w:t>
      </w:r>
      <w:proofErr w:type="spellStart"/>
      <w:r w:rsidRPr="007A7FD8">
        <w:rPr>
          <w:rFonts w:ascii="Open Sans" w:eastAsia="Times New Roman" w:hAnsi="Open Sans" w:cs="Open Sans"/>
          <w:color w:val="5E5E5E"/>
          <w:sz w:val="36"/>
          <w:szCs w:val="36"/>
          <w:lang w:eastAsia="es-ES"/>
        </w:rPr>
        <w:t>Ninite</w:t>
      </w:r>
      <w:proofErr w:type="spellEnd"/>
    </w:p>
    <w:p w14:paraId="0A327679" w14:textId="77777777" w:rsidR="007A7FD8" w:rsidRPr="007A7FD8" w:rsidRDefault="007A7FD8" w:rsidP="007A7FD8">
      <w:pPr>
        <w:shd w:val="clear" w:color="auto" w:fill="FFFFFF"/>
        <w:spacing w:after="0" w:line="240" w:lineRule="auto"/>
        <w:rPr>
          <w:rFonts w:ascii="Times New Roman" w:eastAsia="Times New Roman" w:hAnsi="Times New Roman" w:cs="Times New Roman"/>
          <w:color w:val="000000"/>
          <w:sz w:val="27"/>
          <w:szCs w:val="27"/>
          <w:lang w:eastAsia="es-ES"/>
        </w:rPr>
      </w:pPr>
    </w:p>
    <w:p w14:paraId="4CF7C1BE" w14:textId="51D69657" w:rsidR="007A7FD8" w:rsidRPr="007A7FD8" w:rsidRDefault="007A7FD8" w:rsidP="007A7FD8">
      <w:pPr>
        <w:shd w:val="clear" w:color="auto" w:fill="FFFFFF"/>
        <w:spacing w:line="240" w:lineRule="auto"/>
        <w:rPr>
          <w:rFonts w:ascii="Times New Roman" w:eastAsia="Times New Roman" w:hAnsi="Times New Roman" w:cs="Times New Roman"/>
          <w:color w:val="000000"/>
          <w:sz w:val="27"/>
          <w:szCs w:val="27"/>
          <w:lang w:eastAsia="es-ES"/>
        </w:rPr>
      </w:pPr>
      <w:r w:rsidRPr="007A7FD8">
        <w:rPr>
          <w:rFonts w:ascii="Times New Roman" w:eastAsia="Times New Roman" w:hAnsi="Times New Roman" w:cs="Times New Roman"/>
          <w:noProof/>
          <w:color w:val="000000"/>
          <w:sz w:val="27"/>
          <w:szCs w:val="27"/>
          <w:lang w:eastAsia="es-ES"/>
        </w:rPr>
        <w:drawing>
          <wp:inline distT="0" distB="0" distL="0" distR="0" wp14:anchorId="6A28EDB9" wp14:editId="0F3A7CE8">
            <wp:extent cx="5400040" cy="2717165"/>
            <wp:effectExtent l="0" t="0" r="0" b="6985"/>
            <wp:docPr id="4" name="Imagen 4" descr="Crea un instalador de Ni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 un instalador de Nin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17165"/>
                    </a:xfrm>
                    <a:prstGeom prst="rect">
                      <a:avLst/>
                    </a:prstGeom>
                    <a:noFill/>
                    <a:ln>
                      <a:noFill/>
                    </a:ln>
                  </pic:spPr>
                </pic:pic>
              </a:graphicData>
            </a:graphic>
          </wp:inline>
        </w:drawing>
      </w:r>
    </w:p>
    <w:p w14:paraId="57D0824B"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Para crear el archivo instalador automatizado, accede a la </w:t>
      </w:r>
      <w:hyperlink r:id="rId10" w:tgtFrame="_blank" w:tooltip="Accede a la página de Ninite" w:history="1">
        <w:r w:rsidRPr="007A7FD8">
          <w:rPr>
            <w:rFonts w:ascii="Open Sans" w:eastAsia="Times New Roman" w:hAnsi="Open Sans" w:cs="Open Sans"/>
            <w:color w:val="EA001D"/>
            <w:sz w:val="24"/>
            <w:szCs w:val="24"/>
            <w:lang w:eastAsia="es-ES"/>
          </w:rPr>
          <w:t>página web</w:t>
        </w:r>
      </w:hyperlink>
      <w:r w:rsidRPr="007A7FD8">
        <w:rPr>
          <w:rFonts w:ascii="Open Sans" w:eastAsia="Times New Roman" w:hAnsi="Open Sans" w:cs="Open Sans"/>
          <w:color w:val="2A2A2A"/>
          <w:sz w:val="24"/>
          <w:szCs w:val="24"/>
          <w:lang w:eastAsia="es-ES"/>
        </w:rPr>
        <w:t> de </w:t>
      </w:r>
      <w:proofErr w:type="spellStart"/>
      <w:r w:rsidRPr="007A7FD8">
        <w:rPr>
          <w:rFonts w:ascii="Open Sans" w:eastAsia="Times New Roman" w:hAnsi="Open Sans" w:cs="Open Sans"/>
          <w:b/>
          <w:bCs/>
          <w:color w:val="2A2A2A"/>
          <w:sz w:val="24"/>
          <w:szCs w:val="24"/>
          <w:lang w:eastAsia="es-ES"/>
        </w:rPr>
        <w:t>Ninite</w:t>
      </w:r>
      <w:proofErr w:type="spellEnd"/>
      <w:r w:rsidRPr="007A7FD8">
        <w:rPr>
          <w:rFonts w:ascii="Open Sans" w:eastAsia="Times New Roman" w:hAnsi="Open Sans" w:cs="Open Sans"/>
          <w:color w:val="2A2A2A"/>
          <w:sz w:val="24"/>
          <w:szCs w:val="24"/>
          <w:lang w:eastAsia="es-ES"/>
        </w:rPr>
        <w:t>.</w:t>
      </w:r>
    </w:p>
    <w:p w14:paraId="4AB5C8B3"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En ella encontrarás algunos de los programas más populares entre los usuarios. Estos programas están ordenados en distintas categorías y podrás encontrar varias opciones de </w:t>
      </w:r>
      <w:r w:rsidRPr="007A7FD8">
        <w:rPr>
          <w:rFonts w:ascii="Open Sans" w:eastAsia="Times New Roman" w:hAnsi="Open Sans" w:cs="Open Sans"/>
          <w:b/>
          <w:bCs/>
          <w:color w:val="2A2A2A"/>
          <w:sz w:val="24"/>
          <w:szCs w:val="24"/>
          <w:lang w:eastAsia="es-ES"/>
        </w:rPr>
        <w:t>navegadores de internet</w:t>
      </w:r>
      <w:r w:rsidRPr="007A7FD8">
        <w:rPr>
          <w:rFonts w:ascii="Open Sans" w:eastAsia="Times New Roman" w:hAnsi="Open Sans" w:cs="Open Sans"/>
          <w:color w:val="2A2A2A"/>
          <w:sz w:val="24"/>
          <w:szCs w:val="24"/>
          <w:lang w:eastAsia="es-ES"/>
        </w:rPr>
        <w:t>, </w:t>
      </w:r>
      <w:r w:rsidRPr="007A7FD8">
        <w:rPr>
          <w:rFonts w:ascii="Open Sans" w:eastAsia="Times New Roman" w:hAnsi="Open Sans" w:cs="Open Sans"/>
          <w:b/>
          <w:bCs/>
          <w:color w:val="2A2A2A"/>
          <w:sz w:val="24"/>
          <w:szCs w:val="24"/>
          <w:lang w:eastAsia="es-ES"/>
        </w:rPr>
        <w:t>programas de compresión de archivos</w:t>
      </w:r>
      <w:r w:rsidRPr="007A7FD8">
        <w:rPr>
          <w:rFonts w:ascii="Open Sans" w:eastAsia="Times New Roman" w:hAnsi="Open Sans" w:cs="Open Sans"/>
          <w:color w:val="2A2A2A"/>
          <w:sz w:val="24"/>
          <w:szCs w:val="24"/>
          <w:lang w:eastAsia="es-ES"/>
        </w:rPr>
        <w:t>, </w:t>
      </w:r>
      <w:r w:rsidRPr="007A7FD8">
        <w:rPr>
          <w:rFonts w:ascii="Open Sans" w:eastAsia="Times New Roman" w:hAnsi="Open Sans" w:cs="Open Sans"/>
          <w:b/>
          <w:bCs/>
          <w:color w:val="2A2A2A"/>
          <w:sz w:val="24"/>
          <w:szCs w:val="24"/>
          <w:lang w:eastAsia="es-ES"/>
        </w:rPr>
        <w:t>reproductores multimedia</w:t>
      </w:r>
      <w:r w:rsidRPr="007A7FD8">
        <w:rPr>
          <w:rFonts w:ascii="Open Sans" w:eastAsia="Times New Roman" w:hAnsi="Open Sans" w:cs="Open Sans"/>
          <w:color w:val="2A2A2A"/>
          <w:sz w:val="24"/>
          <w:szCs w:val="24"/>
          <w:lang w:eastAsia="es-ES"/>
        </w:rPr>
        <w:t>, </w:t>
      </w:r>
      <w:r w:rsidRPr="007A7FD8">
        <w:rPr>
          <w:rFonts w:ascii="Open Sans" w:eastAsia="Times New Roman" w:hAnsi="Open Sans" w:cs="Open Sans"/>
          <w:b/>
          <w:bCs/>
          <w:color w:val="2A2A2A"/>
          <w:sz w:val="24"/>
          <w:szCs w:val="24"/>
          <w:lang w:eastAsia="es-ES"/>
        </w:rPr>
        <w:t>clientes de mensajería</w:t>
      </w:r>
      <w:r w:rsidRPr="007A7FD8">
        <w:rPr>
          <w:rFonts w:ascii="Open Sans" w:eastAsia="Times New Roman" w:hAnsi="Open Sans" w:cs="Open Sans"/>
          <w:color w:val="2A2A2A"/>
          <w:sz w:val="24"/>
          <w:szCs w:val="24"/>
          <w:lang w:eastAsia="es-ES"/>
        </w:rPr>
        <w:t>, </w:t>
      </w:r>
      <w:r w:rsidRPr="007A7FD8">
        <w:rPr>
          <w:rFonts w:ascii="Open Sans" w:eastAsia="Times New Roman" w:hAnsi="Open Sans" w:cs="Open Sans"/>
          <w:b/>
          <w:bCs/>
          <w:color w:val="2A2A2A"/>
          <w:sz w:val="24"/>
          <w:szCs w:val="24"/>
          <w:lang w:eastAsia="es-ES"/>
        </w:rPr>
        <w:t>utilidades de red y seguridad</w:t>
      </w:r>
      <w:r w:rsidRPr="007A7FD8">
        <w:rPr>
          <w:rFonts w:ascii="Open Sans" w:eastAsia="Times New Roman" w:hAnsi="Open Sans" w:cs="Open Sans"/>
          <w:color w:val="2A2A2A"/>
          <w:sz w:val="24"/>
          <w:szCs w:val="24"/>
          <w:lang w:eastAsia="es-ES"/>
        </w:rPr>
        <w:t>, </w:t>
      </w:r>
      <w:r w:rsidRPr="007A7FD8">
        <w:rPr>
          <w:rFonts w:ascii="Open Sans" w:eastAsia="Times New Roman" w:hAnsi="Open Sans" w:cs="Open Sans"/>
          <w:b/>
          <w:bCs/>
          <w:color w:val="2A2A2A"/>
          <w:sz w:val="24"/>
          <w:szCs w:val="24"/>
          <w:lang w:eastAsia="es-ES"/>
        </w:rPr>
        <w:t>editores de fotos</w:t>
      </w:r>
      <w:r w:rsidRPr="007A7FD8">
        <w:rPr>
          <w:rFonts w:ascii="Open Sans" w:eastAsia="Times New Roman" w:hAnsi="Open Sans" w:cs="Open Sans"/>
          <w:color w:val="2A2A2A"/>
          <w:sz w:val="24"/>
          <w:szCs w:val="24"/>
          <w:lang w:eastAsia="es-ES"/>
        </w:rPr>
        <w:t>, </w:t>
      </w:r>
      <w:r w:rsidRPr="007A7FD8">
        <w:rPr>
          <w:rFonts w:ascii="Open Sans" w:eastAsia="Times New Roman" w:hAnsi="Open Sans" w:cs="Open Sans"/>
          <w:b/>
          <w:bCs/>
          <w:color w:val="2A2A2A"/>
          <w:sz w:val="24"/>
          <w:szCs w:val="24"/>
          <w:lang w:eastAsia="es-ES"/>
        </w:rPr>
        <w:t>herramientas de ofimática</w:t>
      </w:r>
      <w:r w:rsidRPr="007A7FD8">
        <w:rPr>
          <w:rFonts w:ascii="Open Sans" w:eastAsia="Times New Roman" w:hAnsi="Open Sans" w:cs="Open Sans"/>
          <w:color w:val="2A2A2A"/>
          <w:sz w:val="24"/>
          <w:szCs w:val="24"/>
          <w:lang w:eastAsia="es-ES"/>
        </w:rPr>
        <w:t>, etc.</w:t>
      </w:r>
    </w:p>
    <w:p w14:paraId="3AE14C7A"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Marca cada uno de los programas que quieras instalar y se destacarán del resto.</w:t>
      </w:r>
    </w:p>
    <w:p w14:paraId="703FA8CD"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Cuando tengas marcados los que necesitas, haz clic sobre el botón </w:t>
      </w:r>
      <w:proofErr w:type="spellStart"/>
      <w:r w:rsidRPr="007A7FD8">
        <w:rPr>
          <w:rFonts w:ascii="Open Sans" w:eastAsia="Times New Roman" w:hAnsi="Open Sans" w:cs="Open Sans"/>
          <w:color w:val="2A2A2A"/>
          <w:sz w:val="24"/>
          <w:szCs w:val="24"/>
          <w:lang w:eastAsia="es-ES"/>
        </w:rPr>
        <w:t>Get</w:t>
      </w:r>
      <w:proofErr w:type="spellEnd"/>
      <w:r w:rsidRPr="007A7FD8">
        <w:rPr>
          <w:rFonts w:ascii="Open Sans" w:eastAsia="Times New Roman" w:hAnsi="Open Sans" w:cs="Open Sans"/>
          <w:color w:val="2A2A2A"/>
          <w:sz w:val="24"/>
          <w:szCs w:val="24"/>
          <w:lang w:eastAsia="es-ES"/>
        </w:rPr>
        <w:t xml:space="preserve"> </w:t>
      </w:r>
      <w:proofErr w:type="spellStart"/>
      <w:r w:rsidRPr="007A7FD8">
        <w:rPr>
          <w:rFonts w:ascii="Open Sans" w:eastAsia="Times New Roman" w:hAnsi="Open Sans" w:cs="Open Sans"/>
          <w:color w:val="2A2A2A"/>
          <w:sz w:val="24"/>
          <w:szCs w:val="24"/>
          <w:lang w:eastAsia="es-ES"/>
        </w:rPr>
        <w:t>Installer</w:t>
      </w:r>
      <w:proofErr w:type="spellEnd"/>
      <w:r w:rsidRPr="007A7FD8">
        <w:rPr>
          <w:rFonts w:ascii="Open Sans" w:eastAsia="Times New Roman" w:hAnsi="Open Sans" w:cs="Open Sans"/>
          <w:color w:val="2A2A2A"/>
          <w:sz w:val="24"/>
          <w:szCs w:val="24"/>
          <w:lang w:eastAsia="es-ES"/>
        </w:rPr>
        <w:t>.</w:t>
      </w:r>
    </w:p>
    <w:p w14:paraId="553BC16C" w14:textId="1B2F7A2A" w:rsid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Acto seguido, se generará un archivo instalador con todo lo necesario para instalar los programas elegidos y se descargará el archivo ejecutable en tu equipo.</w:t>
      </w:r>
    </w:p>
    <w:p w14:paraId="076E5648" w14:textId="2EF0C466" w:rsid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p>
    <w:p w14:paraId="65AB5864" w14:textId="796ADE46" w:rsid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p>
    <w:p w14:paraId="70783D4C" w14:textId="77777777" w:rsidR="007A7FD8" w:rsidRPr="007A7FD8" w:rsidRDefault="007A7FD8" w:rsidP="007A7FD8">
      <w:pPr>
        <w:pBdr>
          <w:bottom w:val="single" w:sz="6" w:space="8" w:color="EAEAEA"/>
        </w:pBdr>
        <w:shd w:val="clear" w:color="auto" w:fill="FFFFFF"/>
        <w:spacing w:after="300" w:line="450" w:lineRule="atLeast"/>
        <w:outlineLvl w:val="1"/>
        <w:rPr>
          <w:rFonts w:ascii="Open Sans" w:eastAsia="Times New Roman" w:hAnsi="Open Sans" w:cs="Open Sans"/>
          <w:color w:val="5E5E5E"/>
          <w:sz w:val="36"/>
          <w:szCs w:val="36"/>
          <w:lang w:eastAsia="es-ES"/>
        </w:rPr>
      </w:pPr>
      <w:r w:rsidRPr="007A7FD8">
        <w:rPr>
          <w:rFonts w:ascii="Open Sans" w:eastAsia="Times New Roman" w:hAnsi="Open Sans" w:cs="Open Sans"/>
          <w:color w:val="5E5E5E"/>
          <w:sz w:val="36"/>
          <w:szCs w:val="36"/>
          <w:lang w:eastAsia="es-ES"/>
        </w:rPr>
        <w:lastRenderedPageBreak/>
        <w:t xml:space="preserve">Comienza la instalación desde </w:t>
      </w:r>
      <w:proofErr w:type="spellStart"/>
      <w:r w:rsidRPr="007A7FD8">
        <w:rPr>
          <w:rFonts w:ascii="Open Sans" w:eastAsia="Times New Roman" w:hAnsi="Open Sans" w:cs="Open Sans"/>
          <w:color w:val="5E5E5E"/>
          <w:sz w:val="36"/>
          <w:szCs w:val="36"/>
          <w:lang w:eastAsia="es-ES"/>
        </w:rPr>
        <w:t>Ninite</w:t>
      </w:r>
      <w:proofErr w:type="spellEnd"/>
    </w:p>
    <w:p w14:paraId="4FD4907C" w14:textId="77777777" w:rsidR="007A7FD8" w:rsidRPr="007A7FD8" w:rsidRDefault="007A7FD8" w:rsidP="007A7FD8">
      <w:pPr>
        <w:shd w:val="clear" w:color="auto" w:fill="FFFFFF"/>
        <w:spacing w:after="0" w:line="240" w:lineRule="auto"/>
        <w:rPr>
          <w:rFonts w:ascii="Times New Roman" w:eastAsia="Times New Roman" w:hAnsi="Times New Roman" w:cs="Times New Roman"/>
          <w:color w:val="000000"/>
          <w:sz w:val="27"/>
          <w:szCs w:val="27"/>
          <w:lang w:eastAsia="es-ES"/>
        </w:rPr>
      </w:pPr>
    </w:p>
    <w:p w14:paraId="28B7B2E6" w14:textId="00E42CFD" w:rsidR="007A7FD8" w:rsidRPr="007A7FD8" w:rsidRDefault="007A7FD8" w:rsidP="007A7FD8">
      <w:pPr>
        <w:shd w:val="clear" w:color="auto" w:fill="FFFFFF"/>
        <w:spacing w:line="240" w:lineRule="auto"/>
        <w:rPr>
          <w:rFonts w:ascii="Times New Roman" w:eastAsia="Times New Roman" w:hAnsi="Times New Roman" w:cs="Times New Roman"/>
          <w:color w:val="000000"/>
          <w:sz w:val="27"/>
          <w:szCs w:val="27"/>
          <w:lang w:eastAsia="es-ES"/>
        </w:rPr>
      </w:pPr>
      <w:r w:rsidRPr="007A7FD8">
        <w:rPr>
          <w:rFonts w:ascii="Times New Roman" w:eastAsia="Times New Roman" w:hAnsi="Times New Roman" w:cs="Times New Roman"/>
          <w:noProof/>
          <w:color w:val="000000"/>
          <w:sz w:val="27"/>
          <w:szCs w:val="27"/>
          <w:lang w:eastAsia="es-ES"/>
        </w:rPr>
        <w:drawing>
          <wp:inline distT="0" distB="0" distL="0" distR="0" wp14:anchorId="6667EF9C" wp14:editId="0A051ADC">
            <wp:extent cx="5400040" cy="3690620"/>
            <wp:effectExtent l="0" t="0" r="0" b="5080"/>
            <wp:docPr id="2" name="Imagen 2" descr="Comienza la instalación desde Nin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ienza la instalación desde Nin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90620"/>
                    </a:xfrm>
                    <a:prstGeom prst="rect">
                      <a:avLst/>
                    </a:prstGeom>
                    <a:noFill/>
                    <a:ln>
                      <a:noFill/>
                    </a:ln>
                  </pic:spPr>
                </pic:pic>
              </a:graphicData>
            </a:graphic>
          </wp:inline>
        </w:drawing>
      </w:r>
    </w:p>
    <w:p w14:paraId="2A56F0D5"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Tras descargar el </w:t>
      </w:r>
      <w:r w:rsidRPr="007A7FD8">
        <w:rPr>
          <w:rFonts w:ascii="Open Sans" w:eastAsia="Times New Roman" w:hAnsi="Open Sans" w:cs="Open Sans"/>
          <w:b/>
          <w:bCs/>
          <w:color w:val="2A2A2A"/>
          <w:sz w:val="24"/>
          <w:szCs w:val="24"/>
          <w:lang w:eastAsia="es-ES"/>
        </w:rPr>
        <w:t xml:space="preserve">instalador de </w:t>
      </w:r>
      <w:proofErr w:type="spellStart"/>
      <w:r w:rsidRPr="007A7FD8">
        <w:rPr>
          <w:rFonts w:ascii="Open Sans" w:eastAsia="Times New Roman" w:hAnsi="Open Sans" w:cs="Open Sans"/>
          <w:b/>
          <w:bC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haz doble clic sobre él para iniciar la instalación de los programas que seleccionaste en el paso anterior.</w:t>
      </w:r>
    </w:p>
    <w:p w14:paraId="6461D599"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En el cuadro de instalación 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xml:space="preserve">, haz clic sobre el enlace Show </w:t>
      </w:r>
      <w:proofErr w:type="spellStart"/>
      <w:r w:rsidRPr="007A7FD8">
        <w:rPr>
          <w:rFonts w:ascii="Open Sans" w:eastAsia="Times New Roman" w:hAnsi="Open Sans" w:cs="Open Sans"/>
          <w:color w:val="2A2A2A"/>
          <w:sz w:val="24"/>
          <w:szCs w:val="24"/>
          <w:lang w:eastAsia="es-ES"/>
        </w:rPr>
        <w:t>Details</w:t>
      </w:r>
      <w:proofErr w:type="spellEnd"/>
      <w:r w:rsidRPr="007A7FD8">
        <w:rPr>
          <w:rFonts w:ascii="Open Sans" w:eastAsia="Times New Roman" w:hAnsi="Open Sans" w:cs="Open Sans"/>
          <w:color w:val="2A2A2A"/>
          <w:sz w:val="24"/>
          <w:szCs w:val="24"/>
          <w:lang w:eastAsia="es-ES"/>
        </w:rPr>
        <w:t> para ver el estado de la instalación.</w:t>
      </w:r>
    </w:p>
    <w:p w14:paraId="184C2D98"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Observa cómo, automáticamente, se descargan los archivos instaladores originales de cada uno de los programas y comienzan a instalarse uno tras otro, sin que tengas que intervenir en absoluto.</w:t>
      </w:r>
    </w:p>
    <w:p w14:paraId="3D7DDFFC"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Además, como ya te hemos comentado, todo ello con la garantía de obtener una instalación limpia y totalmente actualizada del programa elegido. Cuando finalicen todas las instalaciones de tus programas desde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haz clic sobre el botón </w:t>
      </w:r>
      <w:proofErr w:type="spellStart"/>
      <w:r w:rsidRPr="007A7FD8">
        <w:rPr>
          <w:rFonts w:ascii="Open Sans" w:eastAsia="Times New Roman" w:hAnsi="Open Sans" w:cs="Open Sans"/>
          <w:color w:val="2A2A2A"/>
          <w:sz w:val="24"/>
          <w:szCs w:val="24"/>
          <w:lang w:eastAsia="es-ES"/>
        </w:rPr>
        <w:t>Close</w:t>
      </w:r>
      <w:proofErr w:type="spellEnd"/>
      <w:r w:rsidRPr="007A7FD8">
        <w:rPr>
          <w:rFonts w:ascii="Open Sans" w:eastAsia="Times New Roman" w:hAnsi="Open Sans" w:cs="Open Sans"/>
          <w:color w:val="2A2A2A"/>
          <w:sz w:val="24"/>
          <w:szCs w:val="24"/>
          <w:lang w:eastAsia="es-ES"/>
        </w:rPr>
        <w:t> para cerrar el instalador.</w:t>
      </w:r>
    </w:p>
    <w:p w14:paraId="21069021"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Puedes conservar este archivo instalador para volver a instalar estos mismos programas en el futuro, sin necesidad de volver a crearlo desde la web 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xml:space="preserve">, aunque te recomendamos que cada cierto tiempo vuelvas a visitar la página web 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xml:space="preserve"> ya que se añaden nuevos programas a su catálogo que tal vez te gustaría incluir en tu lista de software habitual.</w:t>
      </w:r>
    </w:p>
    <w:p w14:paraId="13D403B4" w14:textId="77777777" w:rsidR="007A7FD8" w:rsidRPr="007A7FD8" w:rsidRDefault="007A7FD8" w:rsidP="007A7FD8">
      <w:pPr>
        <w:pBdr>
          <w:bottom w:val="single" w:sz="6" w:space="8" w:color="EAEAEA"/>
        </w:pBdr>
        <w:shd w:val="clear" w:color="auto" w:fill="FFFFFF"/>
        <w:spacing w:after="300" w:line="450" w:lineRule="atLeast"/>
        <w:outlineLvl w:val="1"/>
        <w:rPr>
          <w:rFonts w:ascii="Open Sans" w:eastAsia="Times New Roman" w:hAnsi="Open Sans" w:cs="Open Sans"/>
          <w:color w:val="5E5E5E"/>
          <w:sz w:val="36"/>
          <w:szCs w:val="36"/>
          <w:lang w:eastAsia="es-ES"/>
        </w:rPr>
      </w:pPr>
      <w:r w:rsidRPr="007A7FD8">
        <w:rPr>
          <w:rFonts w:ascii="Open Sans" w:eastAsia="Times New Roman" w:hAnsi="Open Sans" w:cs="Open Sans"/>
          <w:color w:val="5E5E5E"/>
          <w:sz w:val="36"/>
          <w:szCs w:val="36"/>
          <w:lang w:eastAsia="es-ES"/>
        </w:rPr>
        <w:lastRenderedPageBreak/>
        <w:t xml:space="preserve">Actualiza tus programas con </w:t>
      </w:r>
      <w:proofErr w:type="spellStart"/>
      <w:r w:rsidRPr="007A7FD8">
        <w:rPr>
          <w:rFonts w:ascii="Open Sans" w:eastAsia="Times New Roman" w:hAnsi="Open Sans" w:cs="Open Sans"/>
          <w:color w:val="5E5E5E"/>
          <w:sz w:val="36"/>
          <w:szCs w:val="36"/>
          <w:lang w:eastAsia="es-ES"/>
        </w:rPr>
        <w:t>Ninite</w:t>
      </w:r>
      <w:proofErr w:type="spellEnd"/>
    </w:p>
    <w:p w14:paraId="3284B989" w14:textId="5CE015E7" w:rsidR="007A7FD8" w:rsidRPr="007A7FD8" w:rsidRDefault="007A7FD8" w:rsidP="007A7FD8">
      <w:pPr>
        <w:shd w:val="clear" w:color="auto" w:fill="FFFFFF"/>
        <w:spacing w:after="0" w:line="240" w:lineRule="auto"/>
        <w:jc w:val="both"/>
        <w:rPr>
          <w:rFonts w:ascii="Open Sans" w:eastAsia="Times New Roman" w:hAnsi="Open Sans" w:cs="Open Sans"/>
          <w:color w:val="2A2A2A"/>
          <w:sz w:val="24"/>
          <w:szCs w:val="24"/>
          <w:lang w:eastAsia="es-ES"/>
        </w:rPr>
      </w:pPr>
      <w:r w:rsidRPr="007A7FD8">
        <w:rPr>
          <w:rFonts w:ascii="Times New Roman" w:eastAsia="Times New Roman" w:hAnsi="Times New Roman" w:cs="Times New Roman"/>
          <w:color w:val="000000"/>
          <w:sz w:val="27"/>
          <w:szCs w:val="27"/>
          <w:lang w:eastAsia="es-ES"/>
        </w:rPr>
        <w:br/>
      </w:r>
      <w:r w:rsidRPr="007A7FD8">
        <w:rPr>
          <w:rFonts w:ascii="Open Sans" w:eastAsia="Times New Roman" w:hAnsi="Open Sans" w:cs="Open Sans"/>
          <w:color w:val="2A2A2A"/>
          <w:sz w:val="24"/>
          <w:szCs w:val="24"/>
          <w:lang w:eastAsia="es-ES"/>
        </w:rPr>
        <w:t>Además de ser un </w:t>
      </w:r>
      <w:r w:rsidRPr="007A7FD8">
        <w:rPr>
          <w:rFonts w:ascii="Open Sans" w:eastAsia="Times New Roman" w:hAnsi="Open Sans" w:cs="Open Sans"/>
          <w:b/>
          <w:bCs/>
          <w:color w:val="2A2A2A"/>
          <w:sz w:val="24"/>
          <w:szCs w:val="24"/>
          <w:lang w:eastAsia="es-ES"/>
        </w:rPr>
        <w:t>método rápido y sencillo para instalar tus programas habituales</w:t>
      </w:r>
      <w:r w:rsidRPr="007A7FD8">
        <w:rPr>
          <w:rFonts w:ascii="Open Sans" w:eastAsia="Times New Roman" w:hAnsi="Open Sans" w:cs="Open Sans"/>
          <w:color w:val="2A2A2A"/>
          <w:sz w:val="24"/>
          <w:szCs w:val="24"/>
          <w:lang w:eastAsia="es-ES"/>
        </w:rPr>
        <w:t xml:space="preserv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xml:space="preserve"> también es una forma eficaz de mantenerlos siempre actualizados en su última versión.</w:t>
      </w:r>
    </w:p>
    <w:p w14:paraId="28CE8574"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Para conseguirlo solo tienes que ejecutar el instalador 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xml:space="preserve"> de tanto en tanto y, en lugar de instalarse de nuevo todos los programas, analizará los que ya tienes instalados y comprobará si dispones de la última versión disponible. Si no es así, automáticamente la descargará y actualizará el programa.</w:t>
      </w:r>
    </w:p>
    <w:p w14:paraId="15E26DF6"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Puedes automatizar esta actualización creando una tarea con el programador de tareas de Windows de forma que te podrás olvidar de ello.</w:t>
      </w:r>
    </w:p>
    <w:p w14:paraId="2AA14066"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Inicia el Programador de tareas de Windows.</w:t>
      </w:r>
    </w:p>
    <w:p w14:paraId="07304E38"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Accede a la pantalla de Inicio de Windows y escribe Programador de tareas. Como resultado de la búsqueda aparecerá el acceso al programa.</w:t>
      </w:r>
    </w:p>
    <w:p w14:paraId="6335608E" w14:textId="492EC77A" w:rsidR="007A7FD8" w:rsidRPr="007A7FD8" w:rsidRDefault="007A7FD8" w:rsidP="007A7FD8">
      <w:pPr>
        <w:shd w:val="clear" w:color="auto" w:fill="FFFFFF"/>
        <w:spacing w:line="240" w:lineRule="auto"/>
        <w:rPr>
          <w:rFonts w:ascii="Times New Roman" w:eastAsia="Times New Roman" w:hAnsi="Times New Roman" w:cs="Times New Roman"/>
          <w:color w:val="000000"/>
          <w:sz w:val="27"/>
          <w:szCs w:val="27"/>
          <w:lang w:eastAsia="es-ES"/>
        </w:rPr>
      </w:pPr>
      <w:r w:rsidRPr="007A7FD8">
        <w:rPr>
          <w:rFonts w:ascii="Times New Roman" w:eastAsia="Times New Roman" w:hAnsi="Times New Roman" w:cs="Times New Roman"/>
          <w:noProof/>
          <w:color w:val="000000"/>
          <w:sz w:val="27"/>
          <w:szCs w:val="27"/>
          <w:lang w:eastAsia="es-ES"/>
        </w:rPr>
        <w:drawing>
          <wp:inline distT="0" distB="0" distL="0" distR="0" wp14:anchorId="3C602A6F" wp14:editId="7A37C934">
            <wp:extent cx="5400040" cy="3562985"/>
            <wp:effectExtent l="0" t="0" r="0" b="0"/>
            <wp:docPr id="1" name="Imagen 1" descr="Crea una tarea de actualización con el Programador de t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 una tarea de actualización con el Programador de tare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62985"/>
                    </a:xfrm>
                    <a:prstGeom prst="rect">
                      <a:avLst/>
                    </a:prstGeom>
                    <a:noFill/>
                    <a:ln>
                      <a:noFill/>
                    </a:ln>
                  </pic:spPr>
                </pic:pic>
              </a:graphicData>
            </a:graphic>
          </wp:inline>
        </w:drawing>
      </w:r>
    </w:p>
    <w:p w14:paraId="11C619DB"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lastRenderedPageBreak/>
        <w:t>Después, haz clic sobre la opción Crear tarea básica… del panel de la derecha. A continuación, se inicia el asistente que te guiará en la creación de la tarea.</w:t>
      </w:r>
    </w:p>
    <w:p w14:paraId="77DA9A1B"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Escribe un nombre identificativo para la tarea y, si quieres, una breve descripción de su función. Continúa con Siguiente.</w:t>
      </w:r>
    </w:p>
    <w:p w14:paraId="1856FCD1" w14:textId="1BB53708" w:rsid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Ahora, indica cada cuanto se iniciará la comprobación del estado de los programas 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Por ejemplo, puedes marcar la casilla Mensualmente y continúa con el asistente para especificar el día y la hora en la que cada mes se ejecutará la tarea. Haz clic sobre Siguiente para continuar.</w:t>
      </w:r>
    </w:p>
    <w:p w14:paraId="120CE7E7"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p>
    <w:p w14:paraId="5C2D8CE8" w14:textId="77777777" w:rsidR="007A7FD8" w:rsidRPr="007A7FD8" w:rsidRDefault="007A7FD8" w:rsidP="007A7FD8">
      <w:pPr>
        <w:shd w:val="clear" w:color="auto" w:fill="FFFFFF"/>
        <w:spacing w:line="405" w:lineRule="atLeast"/>
        <w:rPr>
          <w:rFonts w:ascii="Oxygen" w:eastAsia="Times New Roman" w:hAnsi="Oxygen" w:cs="Times New Roman"/>
          <w:color w:val="2A2A2A"/>
          <w:sz w:val="30"/>
          <w:szCs w:val="30"/>
          <w:lang w:eastAsia="es-ES"/>
        </w:rPr>
      </w:pPr>
      <w:hyperlink r:id="rId13" w:tooltip="Tus páginas web siempre actualizadas desde Chrome" w:history="1">
        <w:r w:rsidRPr="007A7FD8">
          <w:rPr>
            <w:rFonts w:ascii="Oxygen" w:eastAsia="Times New Roman" w:hAnsi="Oxygen" w:cs="Times New Roman"/>
            <w:color w:val="EA001D"/>
            <w:sz w:val="30"/>
            <w:szCs w:val="30"/>
            <w:lang w:eastAsia="es-ES"/>
          </w:rPr>
          <w:t>Tus páginas web siempre actualizadas desde Chrome</w:t>
        </w:r>
      </w:hyperlink>
    </w:p>
    <w:p w14:paraId="5A8375D9" w14:textId="77777777" w:rsidR="007A7FD8" w:rsidRPr="007A7FD8" w:rsidRDefault="007A7FD8" w:rsidP="007A7FD8">
      <w:pPr>
        <w:shd w:val="clear" w:color="auto" w:fill="FFFFFF"/>
        <w:spacing w:after="0"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Después, marca la opción Iniciar un programa, pulsa en Siguiente y haz clic en Examinar para indicar la ubicación del ejecutable de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Te recomendamos guardar previamente el ejecutable en una carpeta donde no corra peligro de borrarse accidentalmente. Cuando termines, haz clic sobre Siguiente y sobre Finalizar para crear la tarea.</w:t>
      </w:r>
    </w:p>
    <w:p w14:paraId="004CF04F" w14:textId="77777777" w:rsidR="007A7FD8" w:rsidRPr="007A7FD8" w:rsidRDefault="007A7FD8" w:rsidP="007A7FD8">
      <w:pPr>
        <w:shd w:val="clear" w:color="auto" w:fill="FFFFFF"/>
        <w:spacing w:after="375" w:line="390" w:lineRule="atLeast"/>
        <w:jc w:val="both"/>
        <w:rPr>
          <w:rFonts w:ascii="Open Sans" w:eastAsia="Times New Roman" w:hAnsi="Open Sans" w:cs="Open Sans"/>
          <w:color w:val="2A2A2A"/>
          <w:sz w:val="24"/>
          <w:szCs w:val="24"/>
          <w:lang w:eastAsia="es-ES"/>
        </w:rPr>
      </w:pPr>
      <w:r w:rsidRPr="007A7FD8">
        <w:rPr>
          <w:rFonts w:ascii="Open Sans" w:eastAsia="Times New Roman" w:hAnsi="Open Sans" w:cs="Open Sans"/>
          <w:color w:val="2A2A2A"/>
          <w:sz w:val="24"/>
          <w:szCs w:val="24"/>
          <w:lang w:eastAsia="es-ES"/>
        </w:rPr>
        <w:t xml:space="preserve">Ahora, tus programas instalados con </w:t>
      </w:r>
      <w:proofErr w:type="spellStart"/>
      <w:r w:rsidRPr="007A7FD8">
        <w:rPr>
          <w:rFonts w:ascii="Open Sans" w:eastAsia="Times New Roman" w:hAnsi="Open Sans" w:cs="Open Sans"/>
          <w:color w:val="2A2A2A"/>
          <w:sz w:val="24"/>
          <w:szCs w:val="24"/>
          <w:lang w:eastAsia="es-ES"/>
        </w:rPr>
        <w:t>Ninite</w:t>
      </w:r>
      <w:proofErr w:type="spellEnd"/>
      <w:r w:rsidRPr="007A7FD8">
        <w:rPr>
          <w:rFonts w:ascii="Open Sans" w:eastAsia="Times New Roman" w:hAnsi="Open Sans" w:cs="Open Sans"/>
          <w:color w:val="2A2A2A"/>
          <w:sz w:val="24"/>
          <w:szCs w:val="24"/>
          <w:lang w:eastAsia="es-ES"/>
        </w:rPr>
        <w:t>, además, ¡se actualizarán solos!</w:t>
      </w:r>
    </w:p>
    <w:p w14:paraId="5C37C911" w14:textId="394EEF6A" w:rsidR="009B3264" w:rsidRDefault="007A7FD8">
      <w:r>
        <w:t xml:space="preserve">Fuente: </w:t>
      </w:r>
      <w:r w:rsidRPr="007A7FD8">
        <w:t>https://computerhoy.com/paso-a-paso/software/instala-automaticamente-tus-programas-favoritos-ninite-22895</w:t>
      </w:r>
    </w:p>
    <w:sectPr w:rsidR="009B32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charset w:val="00"/>
    <w:family w:val="auto"/>
    <w:pitch w:val="variable"/>
    <w:sig w:usb0="A00000EF" w:usb1="4000204B"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222C2"/>
    <w:multiLevelType w:val="multilevel"/>
    <w:tmpl w:val="6E2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D8"/>
    <w:rsid w:val="007A7FD8"/>
    <w:rsid w:val="009B32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05BA"/>
  <w15:chartTrackingRefBased/>
  <w15:docId w15:val="{B2334973-7D47-4843-A4C5-2740E117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A7F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A7FD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7FD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A7FD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A7FD8"/>
    <w:rPr>
      <w:color w:val="0000FF"/>
      <w:u w:val="single"/>
    </w:rPr>
  </w:style>
  <w:style w:type="paragraph" w:customStyle="1" w:styleId="name">
    <w:name w:val="name"/>
    <w:basedOn w:val="Normal"/>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me">
    <w:name w:val="time"/>
    <w:basedOn w:val="Normal"/>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acebook">
    <w:name w:val="facebook"/>
    <w:basedOn w:val="Normal"/>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witter">
    <w:name w:val="twitter"/>
    <w:basedOn w:val="Normal"/>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flipboard">
    <w:name w:val="flipboard"/>
    <w:basedOn w:val="Normal"/>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atsapp">
    <w:name w:val="whatsapp"/>
    <w:basedOn w:val="Normal"/>
    <w:rsid w:val="007A7F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A7FD8"/>
    <w:rPr>
      <w:b/>
      <w:bCs/>
    </w:rPr>
  </w:style>
  <w:style w:type="character" w:customStyle="1" w:styleId="bold">
    <w:name w:val="bold"/>
    <w:basedOn w:val="Fuentedeprrafopredeter"/>
    <w:rsid w:val="007A7FD8"/>
  </w:style>
  <w:style w:type="character" w:customStyle="1" w:styleId="morebtn">
    <w:name w:val="morebtn"/>
    <w:basedOn w:val="Fuentedeprrafopredeter"/>
    <w:rsid w:val="007A7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08452">
      <w:bodyDiv w:val="1"/>
      <w:marLeft w:val="0"/>
      <w:marRight w:val="0"/>
      <w:marTop w:val="0"/>
      <w:marBottom w:val="0"/>
      <w:divBdr>
        <w:top w:val="none" w:sz="0" w:space="0" w:color="auto"/>
        <w:left w:val="none" w:sz="0" w:space="0" w:color="auto"/>
        <w:bottom w:val="none" w:sz="0" w:space="0" w:color="auto"/>
        <w:right w:val="none" w:sz="0" w:space="0" w:color="auto"/>
      </w:divBdr>
      <w:divsChild>
        <w:div w:id="952057938">
          <w:marLeft w:val="0"/>
          <w:marRight w:val="0"/>
          <w:marTop w:val="0"/>
          <w:marBottom w:val="0"/>
          <w:divBdr>
            <w:top w:val="none" w:sz="0" w:space="0" w:color="auto"/>
            <w:left w:val="none" w:sz="0" w:space="0" w:color="auto"/>
            <w:bottom w:val="none" w:sz="0" w:space="0" w:color="auto"/>
            <w:right w:val="none" w:sz="0" w:space="0" w:color="auto"/>
          </w:divBdr>
          <w:divsChild>
            <w:div w:id="92867700">
              <w:marLeft w:val="0"/>
              <w:marRight w:val="0"/>
              <w:marTop w:val="0"/>
              <w:marBottom w:val="0"/>
              <w:divBdr>
                <w:top w:val="none" w:sz="0" w:space="0" w:color="auto"/>
                <w:left w:val="none" w:sz="0" w:space="0" w:color="auto"/>
                <w:bottom w:val="none" w:sz="0" w:space="0" w:color="auto"/>
                <w:right w:val="none" w:sz="0" w:space="0" w:color="auto"/>
              </w:divBdr>
              <w:divsChild>
                <w:div w:id="1020011011">
                  <w:marLeft w:val="0"/>
                  <w:marRight w:val="0"/>
                  <w:marTop w:val="0"/>
                  <w:marBottom w:val="300"/>
                  <w:divBdr>
                    <w:top w:val="none" w:sz="0" w:space="0" w:color="auto"/>
                    <w:left w:val="none" w:sz="0" w:space="0" w:color="auto"/>
                    <w:bottom w:val="none" w:sz="0" w:space="0" w:color="auto"/>
                    <w:right w:val="none" w:sz="0" w:space="0" w:color="auto"/>
                  </w:divBdr>
                </w:div>
                <w:div w:id="124936859">
                  <w:marLeft w:val="0"/>
                  <w:marRight w:val="0"/>
                  <w:marTop w:val="0"/>
                  <w:marBottom w:val="300"/>
                  <w:divBdr>
                    <w:top w:val="none" w:sz="0" w:space="0" w:color="auto"/>
                    <w:left w:val="none" w:sz="0" w:space="0" w:color="auto"/>
                    <w:bottom w:val="none" w:sz="0" w:space="0" w:color="auto"/>
                    <w:right w:val="none" w:sz="0" w:space="0" w:color="auto"/>
                  </w:divBdr>
                  <w:divsChild>
                    <w:div w:id="13545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752">
          <w:marLeft w:val="0"/>
          <w:marRight w:val="0"/>
          <w:marTop w:val="0"/>
          <w:marBottom w:val="0"/>
          <w:divBdr>
            <w:top w:val="none" w:sz="0" w:space="0" w:color="auto"/>
            <w:left w:val="none" w:sz="0" w:space="0" w:color="auto"/>
            <w:bottom w:val="none" w:sz="0" w:space="0" w:color="auto"/>
            <w:right w:val="none" w:sz="0" w:space="0" w:color="auto"/>
          </w:divBdr>
          <w:divsChild>
            <w:div w:id="513304039">
              <w:marLeft w:val="0"/>
              <w:marRight w:val="0"/>
              <w:marTop w:val="0"/>
              <w:marBottom w:val="0"/>
              <w:divBdr>
                <w:top w:val="none" w:sz="0" w:space="0" w:color="auto"/>
                <w:left w:val="none" w:sz="0" w:space="0" w:color="auto"/>
                <w:bottom w:val="none" w:sz="0" w:space="0" w:color="auto"/>
                <w:right w:val="none" w:sz="0" w:space="0" w:color="auto"/>
              </w:divBdr>
              <w:divsChild>
                <w:div w:id="296690101">
                  <w:marLeft w:val="0"/>
                  <w:marRight w:val="0"/>
                  <w:marTop w:val="0"/>
                  <w:marBottom w:val="0"/>
                  <w:divBdr>
                    <w:top w:val="none" w:sz="0" w:space="0" w:color="auto"/>
                    <w:left w:val="none" w:sz="0" w:space="0" w:color="auto"/>
                    <w:bottom w:val="none" w:sz="0" w:space="0" w:color="auto"/>
                    <w:right w:val="none" w:sz="0" w:space="0" w:color="auto"/>
                  </w:divBdr>
                  <w:divsChild>
                    <w:div w:id="286662085">
                      <w:marLeft w:val="0"/>
                      <w:marRight w:val="0"/>
                      <w:marTop w:val="0"/>
                      <w:marBottom w:val="0"/>
                      <w:divBdr>
                        <w:top w:val="none" w:sz="0" w:space="0" w:color="auto"/>
                        <w:left w:val="none" w:sz="0" w:space="0" w:color="auto"/>
                        <w:bottom w:val="none" w:sz="0" w:space="0" w:color="auto"/>
                        <w:right w:val="none" w:sz="0" w:space="0" w:color="auto"/>
                      </w:divBdr>
                      <w:divsChild>
                        <w:div w:id="322439056">
                          <w:marLeft w:val="0"/>
                          <w:marRight w:val="0"/>
                          <w:marTop w:val="0"/>
                          <w:marBottom w:val="300"/>
                          <w:divBdr>
                            <w:top w:val="none" w:sz="0" w:space="0" w:color="auto"/>
                            <w:left w:val="none" w:sz="0" w:space="0" w:color="auto"/>
                            <w:bottom w:val="none" w:sz="0" w:space="0" w:color="auto"/>
                            <w:right w:val="none" w:sz="0" w:space="0" w:color="auto"/>
                          </w:divBdr>
                        </w:div>
                        <w:div w:id="379324616">
                          <w:marLeft w:val="0"/>
                          <w:marRight w:val="0"/>
                          <w:marTop w:val="0"/>
                          <w:marBottom w:val="300"/>
                          <w:divBdr>
                            <w:top w:val="none" w:sz="0" w:space="0" w:color="auto"/>
                            <w:left w:val="none" w:sz="0" w:space="0" w:color="auto"/>
                            <w:bottom w:val="none" w:sz="0" w:space="0" w:color="auto"/>
                            <w:right w:val="none" w:sz="0" w:space="0" w:color="auto"/>
                          </w:divBdr>
                          <w:divsChild>
                            <w:div w:id="2114085378">
                              <w:marLeft w:val="0"/>
                              <w:marRight w:val="0"/>
                              <w:marTop w:val="0"/>
                              <w:marBottom w:val="0"/>
                              <w:divBdr>
                                <w:top w:val="none" w:sz="0" w:space="0" w:color="auto"/>
                                <w:left w:val="none" w:sz="0" w:space="0" w:color="auto"/>
                                <w:bottom w:val="none" w:sz="0" w:space="0" w:color="auto"/>
                                <w:right w:val="none" w:sz="0" w:space="0" w:color="auto"/>
                              </w:divBdr>
                            </w:div>
                          </w:divsChild>
                        </w:div>
                        <w:div w:id="1883862690">
                          <w:marLeft w:val="0"/>
                          <w:marRight w:val="0"/>
                          <w:marTop w:val="0"/>
                          <w:marBottom w:val="150"/>
                          <w:divBdr>
                            <w:top w:val="none" w:sz="0" w:space="0" w:color="auto"/>
                            <w:left w:val="none" w:sz="0" w:space="0" w:color="auto"/>
                            <w:bottom w:val="none" w:sz="0" w:space="0" w:color="auto"/>
                            <w:right w:val="none" w:sz="0" w:space="0" w:color="auto"/>
                          </w:divBdr>
                        </w:div>
                        <w:div w:id="1680737971">
                          <w:marLeft w:val="0"/>
                          <w:marRight w:val="0"/>
                          <w:marTop w:val="0"/>
                          <w:marBottom w:val="0"/>
                          <w:divBdr>
                            <w:top w:val="none" w:sz="0" w:space="0" w:color="auto"/>
                            <w:left w:val="none" w:sz="0" w:space="0" w:color="auto"/>
                            <w:bottom w:val="none" w:sz="0" w:space="0" w:color="auto"/>
                            <w:right w:val="none" w:sz="0" w:space="0" w:color="auto"/>
                          </w:divBdr>
                          <w:divsChild>
                            <w:div w:id="401875898">
                              <w:marLeft w:val="0"/>
                              <w:marRight w:val="0"/>
                              <w:marTop w:val="0"/>
                              <w:marBottom w:val="375"/>
                              <w:divBdr>
                                <w:top w:val="none" w:sz="0" w:space="0" w:color="auto"/>
                                <w:left w:val="none" w:sz="0" w:space="0" w:color="auto"/>
                                <w:bottom w:val="none" w:sz="0" w:space="0" w:color="auto"/>
                                <w:right w:val="none" w:sz="0" w:space="0" w:color="auto"/>
                              </w:divBdr>
                              <w:divsChild>
                                <w:div w:id="1919632536">
                                  <w:marLeft w:val="0"/>
                                  <w:marRight w:val="0"/>
                                  <w:marTop w:val="0"/>
                                  <w:marBottom w:val="375"/>
                                  <w:divBdr>
                                    <w:top w:val="none" w:sz="0" w:space="0" w:color="auto"/>
                                    <w:left w:val="none" w:sz="0" w:space="0" w:color="auto"/>
                                    <w:bottom w:val="none" w:sz="0" w:space="0" w:color="auto"/>
                                    <w:right w:val="none" w:sz="0" w:space="0" w:color="auto"/>
                                  </w:divBdr>
                                  <w:divsChild>
                                    <w:div w:id="10822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9480">
                              <w:blockQuote w:val="1"/>
                              <w:marLeft w:val="900"/>
                              <w:marRight w:val="900"/>
                              <w:marTop w:val="0"/>
                              <w:marBottom w:val="375"/>
                              <w:divBdr>
                                <w:top w:val="none" w:sz="0" w:space="0" w:color="auto"/>
                                <w:left w:val="single" w:sz="12" w:space="8" w:color="EA001D"/>
                                <w:bottom w:val="none" w:sz="0" w:space="0" w:color="auto"/>
                                <w:right w:val="none" w:sz="0" w:space="0" w:color="auto"/>
                              </w:divBdr>
                            </w:div>
                            <w:div w:id="971059744">
                              <w:marLeft w:val="0"/>
                              <w:marRight w:val="0"/>
                              <w:marTop w:val="0"/>
                              <w:marBottom w:val="375"/>
                              <w:divBdr>
                                <w:top w:val="none" w:sz="0" w:space="0" w:color="auto"/>
                                <w:left w:val="none" w:sz="0" w:space="0" w:color="auto"/>
                                <w:bottom w:val="none" w:sz="0" w:space="0" w:color="auto"/>
                                <w:right w:val="none" w:sz="0" w:space="0" w:color="auto"/>
                              </w:divBdr>
                              <w:divsChild>
                                <w:div w:id="1007751891">
                                  <w:marLeft w:val="0"/>
                                  <w:marRight w:val="0"/>
                                  <w:marTop w:val="0"/>
                                  <w:marBottom w:val="375"/>
                                  <w:divBdr>
                                    <w:top w:val="none" w:sz="0" w:space="0" w:color="auto"/>
                                    <w:left w:val="none" w:sz="0" w:space="0" w:color="auto"/>
                                    <w:bottom w:val="none" w:sz="0" w:space="0" w:color="auto"/>
                                    <w:right w:val="none" w:sz="0" w:space="0" w:color="auto"/>
                                  </w:divBdr>
                                  <w:divsChild>
                                    <w:div w:id="19997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5108">
                              <w:marLeft w:val="150"/>
                              <w:marRight w:val="150"/>
                              <w:marTop w:val="0"/>
                              <w:marBottom w:val="375"/>
                              <w:divBdr>
                                <w:top w:val="single" w:sz="6" w:space="23" w:color="D8D8D8"/>
                                <w:left w:val="none" w:sz="0" w:space="0" w:color="auto"/>
                                <w:bottom w:val="single" w:sz="6" w:space="23" w:color="D8D8D8"/>
                                <w:right w:val="none" w:sz="0" w:space="0" w:color="auto"/>
                              </w:divBdr>
                              <w:divsChild>
                                <w:div w:id="518543988">
                                  <w:marLeft w:val="0"/>
                                  <w:marRight w:val="0"/>
                                  <w:marTop w:val="0"/>
                                  <w:marBottom w:val="0"/>
                                  <w:divBdr>
                                    <w:top w:val="none" w:sz="0" w:space="0" w:color="auto"/>
                                    <w:left w:val="none" w:sz="0" w:space="0" w:color="auto"/>
                                    <w:bottom w:val="none" w:sz="0" w:space="0" w:color="auto"/>
                                    <w:right w:val="none" w:sz="0" w:space="0" w:color="auto"/>
                                  </w:divBdr>
                                  <w:divsChild>
                                    <w:div w:id="58678092">
                                      <w:marLeft w:val="0"/>
                                      <w:marRight w:val="0"/>
                                      <w:marTop w:val="0"/>
                                      <w:marBottom w:val="0"/>
                                      <w:divBdr>
                                        <w:top w:val="none" w:sz="0" w:space="0" w:color="auto"/>
                                        <w:left w:val="none" w:sz="0" w:space="0" w:color="auto"/>
                                        <w:bottom w:val="none" w:sz="0" w:space="0" w:color="auto"/>
                                        <w:right w:val="none" w:sz="0" w:space="0" w:color="auto"/>
                                      </w:divBdr>
                                      <w:divsChild>
                                        <w:div w:id="1520850096">
                                          <w:marLeft w:val="0"/>
                                          <w:marRight w:val="0"/>
                                          <w:marTop w:val="0"/>
                                          <w:marBottom w:val="0"/>
                                          <w:divBdr>
                                            <w:top w:val="none" w:sz="0" w:space="0" w:color="auto"/>
                                            <w:left w:val="none" w:sz="0" w:space="0" w:color="auto"/>
                                            <w:bottom w:val="none" w:sz="0" w:space="0" w:color="auto"/>
                                            <w:right w:val="none" w:sz="0" w:space="0" w:color="auto"/>
                                          </w:divBdr>
                                          <w:divsChild>
                                            <w:div w:id="1324579951">
                                              <w:marLeft w:val="0"/>
                                              <w:marRight w:val="0"/>
                                              <w:marTop w:val="300"/>
                                              <w:marBottom w:val="600"/>
                                              <w:divBdr>
                                                <w:top w:val="none" w:sz="0" w:space="0" w:color="auto"/>
                                                <w:left w:val="none" w:sz="0" w:space="0" w:color="auto"/>
                                                <w:bottom w:val="none" w:sz="0" w:space="0" w:color="auto"/>
                                                <w:right w:val="none" w:sz="0" w:space="0" w:color="auto"/>
                                              </w:divBdr>
                                              <w:divsChild>
                                                <w:div w:id="496194690">
                                                  <w:marLeft w:val="0"/>
                                                  <w:marRight w:val="0"/>
                                                  <w:marTop w:val="0"/>
                                                  <w:marBottom w:val="0"/>
                                                  <w:divBdr>
                                                    <w:top w:val="none" w:sz="0" w:space="0" w:color="auto"/>
                                                    <w:left w:val="none" w:sz="0" w:space="0" w:color="auto"/>
                                                    <w:bottom w:val="none" w:sz="0" w:space="0" w:color="auto"/>
                                                    <w:right w:val="none" w:sz="0" w:space="0" w:color="auto"/>
                                                  </w:divBdr>
                                                </w:div>
                                                <w:div w:id="1937013238">
                                                  <w:marLeft w:val="0"/>
                                                  <w:marRight w:val="0"/>
                                                  <w:marTop w:val="0"/>
                                                  <w:marBottom w:val="0"/>
                                                  <w:divBdr>
                                                    <w:top w:val="single" w:sz="6" w:space="0" w:color="E6E8EB"/>
                                                    <w:left w:val="single" w:sz="6" w:space="0" w:color="E6E8EB"/>
                                                    <w:bottom w:val="single" w:sz="6" w:space="0" w:color="E6E8EB"/>
                                                    <w:right w:val="single" w:sz="6" w:space="0" w:color="E6E8EB"/>
                                                  </w:divBdr>
                                                  <w:divsChild>
                                                    <w:div w:id="1419711909">
                                                      <w:marLeft w:val="0"/>
                                                      <w:marRight w:val="0"/>
                                                      <w:marTop w:val="0"/>
                                                      <w:marBottom w:val="0"/>
                                                      <w:divBdr>
                                                        <w:top w:val="none" w:sz="0" w:space="0" w:color="auto"/>
                                                        <w:left w:val="none" w:sz="0" w:space="0" w:color="auto"/>
                                                        <w:bottom w:val="none" w:sz="0" w:space="0" w:color="auto"/>
                                                        <w:right w:val="none" w:sz="0" w:space="0" w:color="auto"/>
                                                      </w:divBdr>
                                                      <w:divsChild>
                                                        <w:div w:id="742146654">
                                                          <w:marLeft w:val="0"/>
                                                          <w:marRight w:val="0"/>
                                                          <w:marTop w:val="0"/>
                                                          <w:marBottom w:val="0"/>
                                                          <w:divBdr>
                                                            <w:top w:val="none" w:sz="0" w:space="0" w:color="auto"/>
                                                            <w:left w:val="none" w:sz="0" w:space="0" w:color="auto"/>
                                                            <w:bottom w:val="single" w:sz="6" w:space="8" w:color="E6E8EB"/>
                                                            <w:right w:val="none" w:sz="0" w:space="0" w:color="auto"/>
                                                          </w:divBdr>
                                                        </w:div>
                                                        <w:div w:id="925193898">
                                                          <w:marLeft w:val="0"/>
                                                          <w:marRight w:val="0"/>
                                                          <w:marTop w:val="0"/>
                                                          <w:marBottom w:val="0"/>
                                                          <w:divBdr>
                                                            <w:top w:val="none" w:sz="0" w:space="0" w:color="auto"/>
                                                            <w:left w:val="none" w:sz="0" w:space="0" w:color="auto"/>
                                                            <w:bottom w:val="none" w:sz="0" w:space="0" w:color="auto"/>
                                                            <w:right w:val="none" w:sz="0" w:space="0" w:color="auto"/>
                                                          </w:divBdr>
                                                          <w:divsChild>
                                                            <w:div w:id="1299534713">
                                                              <w:marLeft w:val="0"/>
                                                              <w:marRight w:val="0"/>
                                                              <w:marTop w:val="0"/>
                                                              <w:marBottom w:val="0"/>
                                                              <w:divBdr>
                                                                <w:top w:val="none" w:sz="0" w:space="0" w:color="auto"/>
                                                                <w:left w:val="none" w:sz="0" w:space="0" w:color="auto"/>
                                                                <w:bottom w:val="none" w:sz="0" w:space="0" w:color="auto"/>
                                                                <w:right w:val="none" w:sz="0" w:space="0" w:color="auto"/>
                                                              </w:divBdr>
                                                            </w:div>
                                                            <w:div w:id="1898935204">
                                                              <w:marLeft w:val="0"/>
                                                              <w:marRight w:val="0"/>
                                                              <w:marTop w:val="0"/>
                                                              <w:marBottom w:val="0"/>
                                                              <w:divBdr>
                                                                <w:top w:val="none" w:sz="0" w:space="0" w:color="auto"/>
                                                                <w:left w:val="none" w:sz="0" w:space="0" w:color="auto"/>
                                                                <w:bottom w:val="none" w:sz="0" w:space="0" w:color="auto"/>
                                                                <w:right w:val="none" w:sz="0" w:space="0" w:color="auto"/>
                                                              </w:divBdr>
                                                            </w:div>
                                                            <w:div w:id="19710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225469">
                              <w:marLeft w:val="0"/>
                              <w:marRight w:val="0"/>
                              <w:marTop w:val="0"/>
                              <w:marBottom w:val="375"/>
                              <w:divBdr>
                                <w:top w:val="none" w:sz="0" w:space="0" w:color="auto"/>
                                <w:left w:val="none" w:sz="0" w:space="0" w:color="auto"/>
                                <w:bottom w:val="none" w:sz="0" w:space="0" w:color="auto"/>
                                <w:right w:val="none" w:sz="0" w:space="0" w:color="auto"/>
                              </w:divBdr>
                              <w:divsChild>
                                <w:div w:id="1472598634">
                                  <w:marLeft w:val="0"/>
                                  <w:marRight w:val="0"/>
                                  <w:marTop w:val="0"/>
                                  <w:marBottom w:val="375"/>
                                  <w:divBdr>
                                    <w:top w:val="none" w:sz="0" w:space="0" w:color="auto"/>
                                    <w:left w:val="none" w:sz="0" w:space="0" w:color="auto"/>
                                    <w:bottom w:val="none" w:sz="0" w:space="0" w:color="auto"/>
                                    <w:right w:val="none" w:sz="0" w:space="0" w:color="auto"/>
                                  </w:divBdr>
                                  <w:divsChild>
                                    <w:div w:id="21094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65">
                              <w:marLeft w:val="0"/>
                              <w:marRight w:val="0"/>
                              <w:marTop w:val="0"/>
                              <w:marBottom w:val="375"/>
                              <w:divBdr>
                                <w:top w:val="none" w:sz="0" w:space="0" w:color="auto"/>
                                <w:left w:val="none" w:sz="0" w:space="0" w:color="auto"/>
                                <w:bottom w:val="none" w:sz="0" w:space="0" w:color="auto"/>
                                <w:right w:val="none" w:sz="0" w:space="0" w:color="auto"/>
                              </w:divBdr>
                              <w:divsChild>
                                <w:div w:id="955328225">
                                  <w:marLeft w:val="0"/>
                                  <w:marRight w:val="0"/>
                                  <w:marTop w:val="0"/>
                                  <w:marBottom w:val="375"/>
                                  <w:divBdr>
                                    <w:top w:val="none" w:sz="0" w:space="0" w:color="auto"/>
                                    <w:left w:val="none" w:sz="0" w:space="0" w:color="auto"/>
                                    <w:bottom w:val="none" w:sz="0" w:space="0" w:color="auto"/>
                                    <w:right w:val="none" w:sz="0" w:space="0" w:color="auto"/>
                                  </w:divBdr>
                                  <w:divsChild>
                                    <w:div w:id="13974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814">
                              <w:blockQuote w:val="1"/>
                              <w:marLeft w:val="900"/>
                              <w:marRight w:val="900"/>
                              <w:marTop w:val="0"/>
                              <w:marBottom w:val="375"/>
                              <w:divBdr>
                                <w:top w:val="none" w:sz="0" w:space="0" w:color="auto"/>
                                <w:left w:val="single" w:sz="12" w:space="8" w:color="EA001D"/>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mputerhoy.com/paso-a-paso/internet/tus-paginas-web-siempre-actualizadas-chrome-21113" TargetMode="External"/><Relationship Id="rId3" Type="http://schemas.openxmlformats.org/officeDocument/2006/relationships/settings" Target="settings.xml"/><Relationship Id="rId7" Type="http://schemas.openxmlformats.org/officeDocument/2006/relationships/hyperlink" Target="https://computerhoy.com/redaccion/ruben-andres"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computerhoy.com/tutoriales" TargetMode="External"/><Relationship Id="rId15" Type="http://schemas.openxmlformats.org/officeDocument/2006/relationships/theme" Target="theme/theme1.xml"/><Relationship Id="rId10" Type="http://schemas.openxmlformats.org/officeDocument/2006/relationships/hyperlink" Target="http://ninite.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858</Words>
  <Characters>4720</Characters>
  <Application>Microsoft Office Word</Application>
  <DocSecurity>0</DocSecurity>
  <Lines>39</Lines>
  <Paragraphs>11</Paragraphs>
  <ScaleCrop>false</ScaleCrop>
  <Company>Fujitsu</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Borras Bonet, Javier (External)</dc:creator>
  <cp:keywords/>
  <dc:description/>
  <cp:lastModifiedBy>Borras Bonet, Javier (External)</cp:lastModifiedBy>
  <cp:revision>1</cp:revision>
  <dcterms:created xsi:type="dcterms:W3CDTF">2022-09-26T05:42:00Z</dcterms:created>
  <dcterms:modified xsi:type="dcterms:W3CDTF">2022-09-26T05:45:00Z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2022-09-26T05:42:02Z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1649d89a-47d0-4ce9-8e15-ca435639e328</vt:lpwstr>
  </property>
  <property fmtid="{D5CDD505-2E9C-101B-9397-08002B2CF9AE}" pid="8" name="MSIP_Label_a7295cc1-d279-42ac-ab4d-3b0f4fece050_ContentBits">
    <vt:lpwstr>0</vt:lpwstr>
  </property>
</Properties>
</file>