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7136" w14:textId="77777777" w:rsidR="006757EE" w:rsidRPr="00721FD7" w:rsidRDefault="006757EE" w:rsidP="00F75885">
      <w:pPr>
        <w:spacing w:line="480" w:lineRule="auto"/>
        <w:jc w:val="center"/>
        <w:rPr>
          <w:rFonts w:cs="Times New Roman"/>
          <w:b/>
          <w:bCs/>
          <w:color w:val="000000"/>
          <w:sz w:val="48"/>
          <w:szCs w:val="48"/>
          <w:lang w:val="es-PE"/>
        </w:rPr>
      </w:pPr>
      <w:bookmarkStart w:id="0" w:name="_Toc462652812"/>
      <w:bookmarkStart w:id="1" w:name="_Toc462669706"/>
      <w:bookmarkStart w:id="2" w:name="_Toc166986620"/>
      <w:r w:rsidRPr="00721FD7">
        <w:rPr>
          <w:rFonts w:cs="Times New Roman"/>
          <w:b/>
          <w:bCs/>
          <w:sz w:val="48"/>
          <w:szCs w:val="48"/>
          <w:lang w:val="es-PE"/>
        </w:rPr>
        <w:t>Red Social de Denuncias - ReportaPe</w:t>
      </w:r>
    </w:p>
    <w:p w14:paraId="005FF073" w14:textId="77777777" w:rsidR="006757EE" w:rsidRPr="00721FD7" w:rsidRDefault="006757EE" w:rsidP="00F75885">
      <w:pPr>
        <w:spacing w:line="480" w:lineRule="auto"/>
        <w:jc w:val="center"/>
        <w:rPr>
          <w:rFonts w:cs="Times New Roman"/>
          <w:lang w:val="es-PE"/>
        </w:rPr>
      </w:pPr>
    </w:p>
    <w:p w14:paraId="7B98185B" w14:textId="65BE01B1" w:rsidR="006757EE" w:rsidRPr="00FF5A83" w:rsidRDefault="006757EE" w:rsidP="00F75885">
      <w:pPr>
        <w:spacing w:line="480" w:lineRule="auto"/>
        <w:jc w:val="center"/>
        <w:rPr>
          <w:rFonts w:cs="Times New Roman"/>
          <w:b/>
          <w:bCs/>
          <w:color w:val="000000"/>
          <w:sz w:val="40"/>
          <w:szCs w:val="40"/>
          <w:lang w:val="es-PE"/>
        </w:rPr>
      </w:pPr>
      <w:bookmarkStart w:id="3" w:name="_Toc465957079"/>
      <w:bookmarkEnd w:id="0"/>
      <w:bookmarkEnd w:id="1"/>
      <w:r w:rsidRPr="00FF5A83">
        <w:rPr>
          <w:rFonts w:cs="Times New Roman"/>
          <w:b/>
          <w:bCs/>
          <w:sz w:val="40"/>
          <w:szCs w:val="40"/>
          <w:lang w:val="es-PE"/>
        </w:rPr>
        <w:t>Documento de Especificación de Caso de Uso</w:t>
      </w:r>
      <w:bookmarkEnd w:id="3"/>
      <w:r w:rsidR="00FF5A83" w:rsidRPr="00FF5A83">
        <w:rPr>
          <w:rFonts w:cs="Times New Roman"/>
          <w:b/>
          <w:bCs/>
          <w:sz w:val="40"/>
          <w:szCs w:val="40"/>
          <w:lang w:val="es-PE"/>
        </w:rPr>
        <w:t xml:space="preserve"> 0</w:t>
      </w:r>
      <w:r w:rsidR="0011136C">
        <w:rPr>
          <w:rFonts w:cs="Times New Roman"/>
          <w:b/>
          <w:bCs/>
          <w:sz w:val="40"/>
          <w:szCs w:val="40"/>
          <w:lang w:val="es-PE"/>
        </w:rPr>
        <w:t>3</w:t>
      </w:r>
    </w:p>
    <w:p w14:paraId="14EB5E30" w14:textId="6DE97BFE" w:rsidR="006757EE" w:rsidRPr="00721FD7" w:rsidRDefault="006757EE" w:rsidP="00F75885">
      <w:pPr>
        <w:spacing w:line="480" w:lineRule="auto"/>
        <w:jc w:val="center"/>
        <w:rPr>
          <w:rFonts w:cs="Times New Roman"/>
          <w:b/>
          <w:bCs/>
          <w:color w:val="000000"/>
          <w:sz w:val="44"/>
          <w:szCs w:val="44"/>
          <w:lang w:val="es-PE"/>
        </w:rPr>
      </w:pPr>
      <w:bookmarkStart w:id="4" w:name="_Toc465957080"/>
      <w:r w:rsidRPr="00721FD7">
        <w:rPr>
          <w:rFonts w:cs="Times New Roman"/>
          <w:b/>
          <w:bCs/>
          <w:sz w:val="44"/>
          <w:szCs w:val="44"/>
          <w:lang w:val="es-PE"/>
        </w:rPr>
        <w:t>CU0</w:t>
      </w:r>
      <w:r w:rsidR="0011136C">
        <w:rPr>
          <w:rFonts w:cs="Times New Roman"/>
          <w:b/>
          <w:bCs/>
          <w:sz w:val="44"/>
          <w:szCs w:val="44"/>
          <w:lang w:val="es-PE"/>
        </w:rPr>
        <w:t>3</w:t>
      </w:r>
      <w:r w:rsidRPr="00721FD7">
        <w:rPr>
          <w:rFonts w:cs="Times New Roman"/>
          <w:b/>
          <w:bCs/>
          <w:sz w:val="44"/>
          <w:szCs w:val="44"/>
          <w:lang w:val="es-PE"/>
        </w:rPr>
        <w:t xml:space="preserve"> –</w:t>
      </w:r>
      <w:bookmarkEnd w:id="4"/>
      <w:r w:rsidRPr="00721FD7">
        <w:rPr>
          <w:rFonts w:cs="Times New Roman"/>
          <w:b/>
          <w:bCs/>
          <w:sz w:val="44"/>
          <w:szCs w:val="44"/>
          <w:lang w:val="es-PE"/>
        </w:rPr>
        <w:t xml:space="preserve"> </w:t>
      </w:r>
      <w:r w:rsidR="0011136C">
        <w:rPr>
          <w:rFonts w:cs="Times New Roman"/>
          <w:b/>
          <w:bCs/>
          <w:sz w:val="44"/>
          <w:szCs w:val="44"/>
          <w:lang w:val="es-PE"/>
        </w:rPr>
        <w:t>Ver mapa de seguridad</w:t>
      </w:r>
    </w:p>
    <w:p w14:paraId="2489145B" w14:textId="77777777" w:rsidR="006757EE" w:rsidRPr="00721FD7" w:rsidRDefault="006757EE" w:rsidP="00F75885">
      <w:pPr>
        <w:spacing w:line="480" w:lineRule="auto"/>
        <w:jc w:val="center"/>
        <w:rPr>
          <w:rFonts w:cs="Times New Roman"/>
          <w:b/>
          <w:sz w:val="36"/>
          <w:szCs w:val="36"/>
          <w:lang w:val="es-PE"/>
        </w:rPr>
      </w:pPr>
    </w:p>
    <w:p w14:paraId="39DEB463" w14:textId="77777777" w:rsidR="006757EE" w:rsidRPr="00721FD7" w:rsidRDefault="006757EE" w:rsidP="00F75885">
      <w:pPr>
        <w:spacing w:line="480" w:lineRule="auto"/>
        <w:jc w:val="center"/>
        <w:rPr>
          <w:rFonts w:cs="Times New Roman"/>
          <w:b/>
          <w:sz w:val="36"/>
          <w:szCs w:val="36"/>
          <w:lang w:val="es-PE"/>
        </w:rPr>
      </w:pPr>
    </w:p>
    <w:p w14:paraId="2FBAFED3" w14:textId="77777777" w:rsidR="006757EE" w:rsidRPr="00721FD7" w:rsidRDefault="006757EE" w:rsidP="00F75885">
      <w:pPr>
        <w:spacing w:line="480" w:lineRule="auto"/>
        <w:jc w:val="center"/>
        <w:rPr>
          <w:rFonts w:cs="Times New Roman"/>
          <w:sz w:val="32"/>
          <w:lang w:val="es-PE"/>
        </w:rPr>
      </w:pPr>
    </w:p>
    <w:p w14:paraId="33CEBBB8" w14:textId="77777777" w:rsidR="006757EE" w:rsidRPr="00721FD7" w:rsidRDefault="006757EE" w:rsidP="00F75885">
      <w:pPr>
        <w:spacing w:line="480" w:lineRule="auto"/>
        <w:jc w:val="center"/>
        <w:rPr>
          <w:rFonts w:cs="Times New Roman"/>
          <w:sz w:val="32"/>
          <w:lang w:val="es-PE"/>
        </w:rPr>
      </w:pPr>
      <w:r w:rsidRPr="00721FD7">
        <w:rPr>
          <w:rFonts w:cs="Times New Roman"/>
          <w:sz w:val="32"/>
          <w:lang w:val="es-PE"/>
        </w:rPr>
        <w:t>Versión 1.0</w:t>
      </w:r>
    </w:p>
    <w:p w14:paraId="1D045E3C" w14:textId="77777777" w:rsidR="006757EE" w:rsidRPr="00721FD7" w:rsidRDefault="006757EE" w:rsidP="00F75885">
      <w:pPr>
        <w:spacing w:line="480" w:lineRule="auto"/>
        <w:jc w:val="center"/>
        <w:rPr>
          <w:rFonts w:cs="Times New Roman"/>
          <w:b/>
          <w:sz w:val="28"/>
          <w:szCs w:val="28"/>
          <w:lang w:val="es-PE"/>
        </w:rPr>
      </w:pPr>
    </w:p>
    <w:p w14:paraId="4B9FD5D9" w14:textId="77777777" w:rsidR="006757EE" w:rsidRPr="00721FD7" w:rsidRDefault="006757EE" w:rsidP="00F75885">
      <w:pPr>
        <w:spacing w:line="480" w:lineRule="auto"/>
        <w:jc w:val="center"/>
        <w:rPr>
          <w:rFonts w:cs="Times New Roman"/>
          <w:b/>
          <w:sz w:val="28"/>
          <w:szCs w:val="28"/>
          <w:lang w:val="es-PE"/>
        </w:rPr>
      </w:pPr>
    </w:p>
    <w:p w14:paraId="4DDBCC8F" w14:textId="77777777" w:rsidR="006757EE" w:rsidRPr="00721FD7" w:rsidRDefault="006757EE" w:rsidP="00F75885">
      <w:pPr>
        <w:spacing w:line="480" w:lineRule="auto"/>
        <w:jc w:val="center"/>
        <w:rPr>
          <w:rFonts w:cs="Times New Roman"/>
          <w:b/>
          <w:sz w:val="28"/>
          <w:szCs w:val="28"/>
          <w:lang w:val="es-PE"/>
        </w:rPr>
      </w:pPr>
    </w:p>
    <w:p w14:paraId="044364EB" w14:textId="77777777" w:rsidR="006757EE" w:rsidRPr="00721FD7" w:rsidRDefault="006757EE" w:rsidP="00F75885">
      <w:pPr>
        <w:spacing w:line="480" w:lineRule="auto"/>
        <w:jc w:val="center"/>
        <w:rPr>
          <w:rFonts w:cs="Times New Roman"/>
          <w:b/>
          <w:sz w:val="28"/>
          <w:szCs w:val="28"/>
          <w:lang w:val="es-PE"/>
        </w:rPr>
      </w:pPr>
    </w:p>
    <w:p w14:paraId="28832C1E" w14:textId="77777777" w:rsidR="006757EE" w:rsidRPr="00721FD7" w:rsidRDefault="006757EE" w:rsidP="00F75885">
      <w:pPr>
        <w:spacing w:line="480" w:lineRule="auto"/>
        <w:jc w:val="center"/>
        <w:rPr>
          <w:rFonts w:cs="Times New Roman"/>
          <w:b/>
          <w:sz w:val="28"/>
          <w:szCs w:val="28"/>
          <w:lang w:val="es-PE"/>
        </w:rPr>
      </w:pPr>
    </w:p>
    <w:p w14:paraId="4B403CD6" w14:textId="77777777" w:rsidR="006757EE" w:rsidRPr="00721FD7" w:rsidRDefault="006757EE" w:rsidP="00F75885">
      <w:pPr>
        <w:spacing w:line="480" w:lineRule="auto"/>
        <w:jc w:val="center"/>
        <w:rPr>
          <w:rFonts w:cs="Times New Roman"/>
          <w:b/>
          <w:sz w:val="28"/>
          <w:szCs w:val="28"/>
          <w:lang w:val="es-PE"/>
        </w:rPr>
      </w:pPr>
    </w:p>
    <w:p w14:paraId="7A6AB195" w14:textId="77777777" w:rsidR="006757EE" w:rsidRPr="00721FD7" w:rsidRDefault="006757EE" w:rsidP="00F75885">
      <w:pPr>
        <w:spacing w:line="480" w:lineRule="auto"/>
        <w:jc w:val="center"/>
        <w:rPr>
          <w:rFonts w:cs="Times New Roman"/>
          <w:b/>
          <w:sz w:val="28"/>
          <w:szCs w:val="28"/>
          <w:lang w:val="es-PE"/>
        </w:rPr>
      </w:pPr>
    </w:p>
    <w:p w14:paraId="5DAAE907" w14:textId="77777777" w:rsidR="006757EE" w:rsidRPr="00721FD7" w:rsidRDefault="006757EE" w:rsidP="00F75885">
      <w:pPr>
        <w:spacing w:line="480" w:lineRule="auto"/>
        <w:jc w:val="center"/>
        <w:rPr>
          <w:rFonts w:cs="Times New Roman"/>
          <w:b/>
          <w:sz w:val="28"/>
          <w:szCs w:val="28"/>
          <w:lang w:val="es-PE"/>
        </w:rPr>
      </w:pPr>
    </w:p>
    <w:p w14:paraId="00BAA89C" w14:textId="77777777" w:rsidR="006757EE" w:rsidRPr="00721FD7" w:rsidRDefault="006757EE" w:rsidP="00F75885">
      <w:pPr>
        <w:spacing w:line="480" w:lineRule="auto"/>
        <w:jc w:val="center"/>
        <w:rPr>
          <w:rFonts w:cs="Times New Roman"/>
          <w:b/>
          <w:sz w:val="28"/>
          <w:szCs w:val="28"/>
          <w:lang w:val="es-PE"/>
        </w:rPr>
      </w:pPr>
    </w:p>
    <w:p w14:paraId="0896A82F" w14:textId="36300D5F" w:rsidR="006757EE" w:rsidRPr="00721FD7" w:rsidRDefault="006757EE" w:rsidP="00F75885">
      <w:pPr>
        <w:spacing w:line="480" w:lineRule="auto"/>
        <w:jc w:val="center"/>
        <w:rPr>
          <w:rFonts w:cs="Times New Roman"/>
          <w:b/>
          <w:bCs/>
          <w:sz w:val="28"/>
          <w:szCs w:val="28"/>
          <w:lang w:val="es-PE"/>
        </w:rPr>
      </w:pPr>
      <w:r w:rsidRPr="00721FD7">
        <w:rPr>
          <w:rFonts w:cs="Times New Roman"/>
          <w:b/>
          <w:bCs/>
          <w:sz w:val="28"/>
          <w:szCs w:val="28"/>
          <w:lang w:val="es-PE"/>
        </w:rPr>
        <w:t>Lima, 2</w:t>
      </w:r>
      <w:r w:rsidR="0003645C">
        <w:rPr>
          <w:rFonts w:cs="Times New Roman"/>
          <w:b/>
          <w:bCs/>
          <w:sz w:val="28"/>
          <w:szCs w:val="28"/>
          <w:lang w:val="es-PE"/>
        </w:rPr>
        <w:t>8</w:t>
      </w:r>
      <w:r w:rsidRPr="00721FD7">
        <w:rPr>
          <w:rFonts w:cs="Times New Roman"/>
          <w:b/>
          <w:bCs/>
          <w:sz w:val="28"/>
          <w:szCs w:val="28"/>
          <w:lang w:val="es-PE"/>
        </w:rPr>
        <w:t xml:space="preserve"> abril del 2024</w:t>
      </w:r>
    </w:p>
    <w:p w14:paraId="16BEBF19" w14:textId="77777777" w:rsidR="006757EE" w:rsidRPr="00721FD7" w:rsidRDefault="006757EE" w:rsidP="00F75885">
      <w:pPr>
        <w:spacing w:line="480" w:lineRule="auto"/>
        <w:jc w:val="center"/>
        <w:rPr>
          <w:rFonts w:cs="Times New Roman"/>
          <w:b/>
          <w:bCs/>
          <w:sz w:val="28"/>
          <w:szCs w:val="28"/>
          <w:lang w:val="es-PE"/>
        </w:rPr>
      </w:pPr>
      <w:r w:rsidRPr="00721FD7">
        <w:rPr>
          <w:rFonts w:eastAsia="Arial" w:cs="Times New Roman"/>
          <w:b/>
          <w:color w:val="000000"/>
          <w:sz w:val="36"/>
          <w:lang w:val="es-PE" w:eastAsia="es-PE"/>
        </w:rPr>
        <w:lastRenderedPageBreak/>
        <w:t>Control de Versiones</w:t>
      </w:r>
    </w:p>
    <w:tbl>
      <w:tblPr>
        <w:tblpPr w:leftFromText="141" w:rightFromText="141" w:vertAnchor="page" w:horzAnchor="margin" w:tblpY="2581"/>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600" w:firstRow="0" w:lastRow="0" w:firstColumn="0" w:lastColumn="0" w:noHBand="1" w:noVBand="1"/>
      </w:tblPr>
      <w:tblGrid>
        <w:gridCol w:w="2119"/>
        <w:gridCol w:w="1337"/>
        <w:gridCol w:w="3744"/>
        <w:gridCol w:w="2304"/>
      </w:tblGrid>
      <w:tr w:rsidR="006757EE" w:rsidRPr="00721FD7" w14:paraId="22E0505A" w14:textId="77777777" w:rsidTr="00E04E35">
        <w:tc>
          <w:tcPr>
            <w:tcW w:w="2119" w:type="dxa"/>
            <w:shd w:val="clear" w:color="auto" w:fill="auto"/>
            <w:tcMar>
              <w:left w:w="108" w:type="dxa"/>
              <w:right w:w="108" w:type="dxa"/>
            </w:tcMar>
          </w:tcPr>
          <w:p w14:paraId="2EB5DDC4" w14:textId="5E4BFDF3" w:rsidR="006757EE" w:rsidRPr="00E04E35" w:rsidRDefault="006757EE" w:rsidP="00F75885">
            <w:pPr>
              <w:spacing w:line="480" w:lineRule="auto"/>
              <w:jc w:val="center"/>
              <w:rPr>
                <w:rFonts w:cs="Times New Roman"/>
                <w:color w:val="000000"/>
                <w:sz w:val="28"/>
                <w:szCs w:val="24"/>
                <w:lang w:val="es-PE"/>
              </w:rPr>
            </w:pPr>
            <w:r w:rsidRPr="00E04E35">
              <w:rPr>
                <w:rFonts w:cs="Times New Roman"/>
                <w:b/>
                <w:bCs/>
                <w:sz w:val="28"/>
                <w:szCs w:val="24"/>
              </w:rPr>
              <w:t>Fecha</w:t>
            </w:r>
          </w:p>
        </w:tc>
        <w:tc>
          <w:tcPr>
            <w:tcW w:w="1337" w:type="dxa"/>
            <w:shd w:val="clear" w:color="auto" w:fill="auto"/>
            <w:tcMar>
              <w:left w:w="108" w:type="dxa"/>
              <w:right w:w="108" w:type="dxa"/>
            </w:tcMar>
          </w:tcPr>
          <w:p w14:paraId="12096277" w14:textId="335C1FBE" w:rsidR="006757EE" w:rsidRPr="00E04E35" w:rsidRDefault="006757EE" w:rsidP="00F75885">
            <w:pPr>
              <w:spacing w:line="480" w:lineRule="auto"/>
              <w:jc w:val="center"/>
              <w:rPr>
                <w:rFonts w:cs="Times New Roman"/>
                <w:color w:val="000000"/>
                <w:sz w:val="28"/>
                <w:szCs w:val="24"/>
                <w:lang w:val="es-PE"/>
              </w:rPr>
            </w:pPr>
            <w:r w:rsidRPr="00E04E35">
              <w:rPr>
                <w:rFonts w:cs="Times New Roman"/>
                <w:b/>
                <w:bCs/>
                <w:sz w:val="28"/>
                <w:szCs w:val="24"/>
              </w:rPr>
              <w:t>Versión</w:t>
            </w:r>
          </w:p>
        </w:tc>
        <w:tc>
          <w:tcPr>
            <w:tcW w:w="3744" w:type="dxa"/>
            <w:shd w:val="clear" w:color="auto" w:fill="auto"/>
            <w:tcMar>
              <w:left w:w="108" w:type="dxa"/>
              <w:right w:w="108" w:type="dxa"/>
            </w:tcMar>
          </w:tcPr>
          <w:p w14:paraId="0D13182F" w14:textId="11915C99" w:rsidR="006757EE" w:rsidRPr="00E04E35" w:rsidRDefault="006757EE" w:rsidP="00F75885">
            <w:pPr>
              <w:spacing w:line="480" w:lineRule="auto"/>
              <w:jc w:val="center"/>
              <w:rPr>
                <w:rFonts w:cs="Times New Roman"/>
                <w:color w:val="000000"/>
                <w:sz w:val="28"/>
                <w:szCs w:val="24"/>
                <w:lang w:val="es-PE"/>
              </w:rPr>
            </w:pPr>
            <w:r w:rsidRPr="00E04E35">
              <w:rPr>
                <w:rFonts w:cs="Times New Roman"/>
                <w:b/>
                <w:bCs/>
                <w:sz w:val="28"/>
                <w:szCs w:val="24"/>
              </w:rPr>
              <w:t>Descripción</w:t>
            </w:r>
          </w:p>
        </w:tc>
        <w:tc>
          <w:tcPr>
            <w:tcW w:w="2304" w:type="dxa"/>
            <w:shd w:val="clear" w:color="auto" w:fill="auto"/>
            <w:tcMar>
              <w:left w:w="108" w:type="dxa"/>
              <w:right w:w="108" w:type="dxa"/>
            </w:tcMar>
          </w:tcPr>
          <w:p w14:paraId="30936D99" w14:textId="04B99EAC" w:rsidR="006757EE" w:rsidRPr="00E04E35" w:rsidRDefault="006757EE" w:rsidP="00F75885">
            <w:pPr>
              <w:spacing w:line="480" w:lineRule="auto"/>
              <w:jc w:val="center"/>
              <w:rPr>
                <w:rFonts w:cs="Times New Roman"/>
                <w:color w:val="000000"/>
                <w:sz w:val="28"/>
                <w:szCs w:val="24"/>
                <w:lang w:val="es-PE"/>
              </w:rPr>
            </w:pPr>
            <w:r w:rsidRPr="00E04E35">
              <w:rPr>
                <w:rFonts w:cs="Times New Roman"/>
                <w:b/>
                <w:bCs/>
                <w:sz w:val="28"/>
                <w:szCs w:val="24"/>
              </w:rPr>
              <w:t>Autor</w:t>
            </w:r>
          </w:p>
        </w:tc>
      </w:tr>
      <w:tr w:rsidR="006757EE" w:rsidRPr="00721FD7" w14:paraId="399D7998" w14:textId="77777777" w:rsidTr="00E04E35">
        <w:tc>
          <w:tcPr>
            <w:tcW w:w="2119" w:type="dxa"/>
            <w:shd w:val="clear" w:color="auto" w:fill="auto"/>
            <w:tcMar>
              <w:left w:w="108" w:type="dxa"/>
              <w:right w:w="108" w:type="dxa"/>
            </w:tcMar>
          </w:tcPr>
          <w:p w14:paraId="12774CA6" w14:textId="2D9A106B" w:rsidR="006757EE" w:rsidRPr="00E04E35" w:rsidRDefault="006757EE" w:rsidP="00F75885">
            <w:pPr>
              <w:spacing w:line="480" w:lineRule="auto"/>
              <w:jc w:val="center"/>
              <w:rPr>
                <w:rFonts w:cs="Times New Roman"/>
                <w:color w:val="000000"/>
                <w:sz w:val="28"/>
                <w:szCs w:val="24"/>
                <w:lang w:val="es-PE"/>
              </w:rPr>
            </w:pPr>
            <w:r w:rsidRPr="00E04E35">
              <w:rPr>
                <w:rFonts w:cs="Times New Roman"/>
                <w:sz w:val="28"/>
                <w:szCs w:val="24"/>
              </w:rPr>
              <w:t>2</w:t>
            </w:r>
            <w:r w:rsidR="0003645C" w:rsidRPr="00E04E35">
              <w:rPr>
                <w:rFonts w:cs="Times New Roman"/>
                <w:sz w:val="28"/>
                <w:szCs w:val="24"/>
              </w:rPr>
              <w:t>8</w:t>
            </w:r>
            <w:r w:rsidRPr="00E04E35">
              <w:rPr>
                <w:rFonts w:cs="Times New Roman"/>
                <w:sz w:val="28"/>
                <w:szCs w:val="24"/>
              </w:rPr>
              <w:t>/04/2024</w:t>
            </w:r>
          </w:p>
        </w:tc>
        <w:tc>
          <w:tcPr>
            <w:tcW w:w="1337" w:type="dxa"/>
            <w:shd w:val="clear" w:color="auto" w:fill="auto"/>
            <w:tcMar>
              <w:left w:w="108" w:type="dxa"/>
              <w:right w:w="108" w:type="dxa"/>
            </w:tcMar>
          </w:tcPr>
          <w:p w14:paraId="05C44421" w14:textId="12FAE075" w:rsidR="006757EE" w:rsidRPr="00E04E35" w:rsidRDefault="006757EE" w:rsidP="00F75885">
            <w:pPr>
              <w:spacing w:line="480" w:lineRule="auto"/>
              <w:jc w:val="center"/>
              <w:rPr>
                <w:rFonts w:cs="Times New Roman"/>
                <w:color w:val="000000"/>
                <w:sz w:val="28"/>
                <w:szCs w:val="24"/>
                <w:lang w:val="es-PE"/>
              </w:rPr>
            </w:pPr>
            <w:r w:rsidRPr="00E04E35">
              <w:rPr>
                <w:rFonts w:cs="Times New Roman"/>
                <w:sz w:val="28"/>
                <w:szCs w:val="24"/>
              </w:rPr>
              <w:t>1.0</w:t>
            </w:r>
          </w:p>
        </w:tc>
        <w:tc>
          <w:tcPr>
            <w:tcW w:w="3744" w:type="dxa"/>
            <w:shd w:val="clear" w:color="auto" w:fill="auto"/>
            <w:tcMar>
              <w:left w:w="108" w:type="dxa"/>
              <w:right w:w="108" w:type="dxa"/>
            </w:tcMar>
          </w:tcPr>
          <w:p w14:paraId="55764A37" w14:textId="33B3968B" w:rsidR="006757EE" w:rsidRPr="00E04E35" w:rsidRDefault="006757EE" w:rsidP="00F75885">
            <w:pPr>
              <w:spacing w:line="480" w:lineRule="auto"/>
              <w:jc w:val="center"/>
              <w:rPr>
                <w:rFonts w:cs="Times New Roman"/>
                <w:color w:val="000000"/>
                <w:sz w:val="28"/>
                <w:szCs w:val="24"/>
                <w:lang w:val="es-PE"/>
              </w:rPr>
            </w:pPr>
            <w:r w:rsidRPr="00E04E35">
              <w:rPr>
                <w:rFonts w:cs="Times New Roman"/>
                <w:sz w:val="28"/>
                <w:szCs w:val="24"/>
              </w:rPr>
              <w:t>Creación del documento.</w:t>
            </w:r>
          </w:p>
        </w:tc>
        <w:tc>
          <w:tcPr>
            <w:tcW w:w="2304" w:type="dxa"/>
            <w:shd w:val="clear" w:color="auto" w:fill="auto"/>
            <w:tcMar>
              <w:left w:w="108" w:type="dxa"/>
              <w:right w:w="108" w:type="dxa"/>
            </w:tcMar>
          </w:tcPr>
          <w:p w14:paraId="360A0639" w14:textId="5514D36B" w:rsidR="006757EE" w:rsidRPr="00E04E35" w:rsidRDefault="00FB4612" w:rsidP="00F75885">
            <w:pPr>
              <w:spacing w:line="480" w:lineRule="auto"/>
              <w:jc w:val="center"/>
              <w:rPr>
                <w:rFonts w:cs="Times New Roman"/>
                <w:color w:val="000000"/>
                <w:sz w:val="28"/>
                <w:szCs w:val="24"/>
                <w:lang w:val="es-PE"/>
              </w:rPr>
            </w:pPr>
            <w:r w:rsidRPr="00E04E35">
              <w:rPr>
                <w:rFonts w:cs="Times New Roman"/>
                <w:sz w:val="28"/>
                <w:szCs w:val="24"/>
                <w:lang w:val="es-PE"/>
              </w:rPr>
              <w:t>Benites Meza, Marco</w:t>
            </w:r>
            <w:r w:rsidR="00E04E35" w:rsidRPr="00E04E35">
              <w:rPr>
                <w:rFonts w:cs="Times New Roman"/>
                <w:sz w:val="28"/>
                <w:szCs w:val="24"/>
                <w:lang w:val="es-PE"/>
              </w:rPr>
              <w:t xml:space="preserve"> Fabricio</w:t>
            </w:r>
          </w:p>
        </w:tc>
      </w:tr>
      <w:tr w:rsidR="006757EE" w:rsidRPr="00721FD7" w14:paraId="65FE68C4" w14:textId="77777777" w:rsidTr="00E04E35">
        <w:tc>
          <w:tcPr>
            <w:tcW w:w="2119" w:type="dxa"/>
            <w:shd w:val="clear" w:color="auto" w:fill="auto"/>
            <w:tcMar>
              <w:left w:w="108" w:type="dxa"/>
              <w:right w:w="108" w:type="dxa"/>
            </w:tcMar>
          </w:tcPr>
          <w:p w14:paraId="694EA198" w14:textId="77777777" w:rsidR="006757EE" w:rsidRPr="00E04E35" w:rsidRDefault="006757EE" w:rsidP="00F75885">
            <w:pPr>
              <w:spacing w:line="480" w:lineRule="auto"/>
              <w:jc w:val="center"/>
              <w:rPr>
                <w:rFonts w:cs="Times New Roman"/>
                <w:color w:val="000000"/>
                <w:sz w:val="28"/>
                <w:szCs w:val="24"/>
                <w:lang w:val="es-PE"/>
              </w:rPr>
            </w:pPr>
          </w:p>
        </w:tc>
        <w:tc>
          <w:tcPr>
            <w:tcW w:w="1337" w:type="dxa"/>
            <w:shd w:val="clear" w:color="auto" w:fill="auto"/>
            <w:tcMar>
              <w:left w:w="108" w:type="dxa"/>
              <w:right w:w="108" w:type="dxa"/>
            </w:tcMar>
          </w:tcPr>
          <w:p w14:paraId="089A3B35" w14:textId="77777777" w:rsidR="006757EE" w:rsidRPr="00E04E35" w:rsidRDefault="006757EE" w:rsidP="00F75885">
            <w:pPr>
              <w:spacing w:line="480" w:lineRule="auto"/>
              <w:jc w:val="center"/>
              <w:rPr>
                <w:rFonts w:cs="Times New Roman"/>
                <w:color w:val="000000"/>
                <w:sz w:val="28"/>
                <w:szCs w:val="24"/>
                <w:lang w:val="es-PE"/>
              </w:rPr>
            </w:pPr>
          </w:p>
        </w:tc>
        <w:tc>
          <w:tcPr>
            <w:tcW w:w="3744" w:type="dxa"/>
            <w:shd w:val="clear" w:color="auto" w:fill="auto"/>
            <w:tcMar>
              <w:left w:w="108" w:type="dxa"/>
              <w:right w:w="108" w:type="dxa"/>
            </w:tcMar>
          </w:tcPr>
          <w:p w14:paraId="1FDE24D1" w14:textId="77777777" w:rsidR="006757EE" w:rsidRPr="00E04E35" w:rsidRDefault="006757EE" w:rsidP="00F75885">
            <w:pPr>
              <w:spacing w:line="480" w:lineRule="auto"/>
              <w:jc w:val="center"/>
              <w:rPr>
                <w:rFonts w:cs="Times New Roman"/>
                <w:color w:val="000000"/>
                <w:sz w:val="28"/>
                <w:szCs w:val="24"/>
                <w:lang w:val="es-PE"/>
              </w:rPr>
            </w:pPr>
          </w:p>
        </w:tc>
        <w:tc>
          <w:tcPr>
            <w:tcW w:w="2304" w:type="dxa"/>
            <w:shd w:val="clear" w:color="auto" w:fill="auto"/>
            <w:tcMar>
              <w:left w:w="108" w:type="dxa"/>
              <w:right w:w="108" w:type="dxa"/>
            </w:tcMar>
          </w:tcPr>
          <w:p w14:paraId="2837211F" w14:textId="77777777" w:rsidR="006757EE" w:rsidRPr="00E04E35" w:rsidRDefault="006757EE" w:rsidP="00F75885">
            <w:pPr>
              <w:spacing w:line="480" w:lineRule="auto"/>
              <w:jc w:val="center"/>
              <w:rPr>
                <w:rFonts w:cs="Times New Roman"/>
                <w:color w:val="000000"/>
                <w:sz w:val="28"/>
                <w:szCs w:val="24"/>
                <w:lang w:val="es-PE"/>
              </w:rPr>
            </w:pPr>
          </w:p>
        </w:tc>
      </w:tr>
    </w:tbl>
    <w:p w14:paraId="7117192E" w14:textId="6226285C" w:rsidR="006757EE" w:rsidRPr="00721FD7" w:rsidRDefault="006757EE" w:rsidP="00F75885">
      <w:pPr>
        <w:spacing w:line="480" w:lineRule="auto"/>
        <w:jc w:val="center"/>
        <w:rPr>
          <w:rFonts w:cs="Times New Roman"/>
          <w:lang w:val="es" w:eastAsia="es-PE"/>
        </w:rPr>
      </w:pPr>
    </w:p>
    <w:p w14:paraId="3BDB1733" w14:textId="45812594" w:rsidR="006757EE" w:rsidRDefault="006757EE" w:rsidP="00F75885">
      <w:pPr>
        <w:spacing w:line="480" w:lineRule="auto"/>
        <w:jc w:val="both"/>
        <w:rPr>
          <w:rFonts w:eastAsia="Times New Roman" w:cs="Times New Roman"/>
          <w:b/>
          <w:color w:val="0D0D0D"/>
          <w:sz w:val="36"/>
          <w:szCs w:val="36"/>
        </w:rPr>
      </w:pPr>
    </w:p>
    <w:p w14:paraId="068B85F2" w14:textId="319E4CF6" w:rsidR="00F75885" w:rsidRDefault="00F75885" w:rsidP="00F75885">
      <w:pPr>
        <w:spacing w:line="480" w:lineRule="auto"/>
        <w:jc w:val="both"/>
        <w:rPr>
          <w:rFonts w:eastAsia="Times New Roman" w:cs="Times New Roman"/>
          <w:b/>
          <w:color w:val="0D0D0D"/>
          <w:sz w:val="36"/>
          <w:szCs w:val="36"/>
        </w:rPr>
      </w:pPr>
    </w:p>
    <w:p w14:paraId="20FB4E1D" w14:textId="63F072B8" w:rsidR="00F75885" w:rsidRDefault="00F75885" w:rsidP="00F75885">
      <w:pPr>
        <w:spacing w:line="480" w:lineRule="auto"/>
        <w:jc w:val="both"/>
        <w:rPr>
          <w:rFonts w:eastAsia="Times New Roman" w:cs="Times New Roman"/>
          <w:b/>
          <w:color w:val="0D0D0D"/>
          <w:sz w:val="36"/>
          <w:szCs w:val="36"/>
        </w:rPr>
      </w:pPr>
    </w:p>
    <w:p w14:paraId="1A6DE1ED" w14:textId="0480F5DA" w:rsidR="00F75885" w:rsidRDefault="00F75885" w:rsidP="00F75885">
      <w:pPr>
        <w:spacing w:line="480" w:lineRule="auto"/>
        <w:jc w:val="both"/>
        <w:rPr>
          <w:rFonts w:eastAsia="Times New Roman" w:cs="Times New Roman"/>
          <w:b/>
          <w:color w:val="0D0D0D"/>
          <w:sz w:val="36"/>
          <w:szCs w:val="36"/>
        </w:rPr>
      </w:pPr>
    </w:p>
    <w:p w14:paraId="62645AE0" w14:textId="3EFF236F" w:rsidR="00F75885" w:rsidRDefault="00F75885" w:rsidP="00F75885">
      <w:pPr>
        <w:spacing w:line="480" w:lineRule="auto"/>
        <w:jc w:val="both"/>
        <w:rPr>
          <w:rFonts w:eastAsia="Times New Roman" w:cs="Times New Roman"/>
          <w:b/>
          <w:color w:val="0D0D0D"/>
          <w:sz w:val="36"/>
          <w:szCs w:val="36"/>
        </w:rPr>
      </w:pPr>
    </w:p>
    <w:p w14:paraId="5CFF2DEB" w14:textId="44916CFC" w:rsidR="00F75885" w:rsidRDefault="00F75885" w:rsidP="00F75885">
      <w:pPr>
        <w:spacing w:line="480" w:lineRule="auto"/>
        <w:jc w:val="both"/>
        <w:rPr>
          <w:rFonts w:eastAsia="Times New Roman" w:cs="Times New Roman"/>
          <w:b/>
          <w:color w:val="0D0D0D"/>
          <w:sz w:val="36"/>
          <w:szCs w:val="36"/>
        </w:rPr>
      </w:pPr>
    </w:p>
    <w:p w14:paraId="1A0EC682" w14:textId="43E21D3A" w:rsidR="00F75885" w:rsidRDefault="00F75885" w:rsidP="00F75885">
      <w:pPr>
        <w:spacing w:line="480" w:lineRule="auto"/>
        <w:jc w:val="both"/>
        <w:rPr>
          <w:rFonts w:eastAsia="Times New Roman" w:cs="Times New Roman"/>
          <w:b/>
          <w:color w:val="0D0D0D"/>
          <w:sz w:val="36"/>
          <w:szCs w:val="36"/>
        </w:rPr>
      </w:pPr>
    </w:p>
    <w:p w14:paraId="54881628" w14:textId="03C6DF71" w:rsidR="00F75885" w:rsidRDefault="00F75885" w:rsidP="00F75885">
      <w:pPr>
        <w:spacing w:line="480" w:lineRule="auto"/>
        <w:jc w:val="both"/>
        <w:rPr>
          <w:rFonts w:eastAsia="Times New Roman" w:cs="Times New Roman"/>
          <w:b/>
          <w:color w:val="0D0D0D"/>
          <w:sz w:val="36"/>
          <w:szCs w:val="36"/>
        </w:rPr>
      </w:pPr>
    </w:p>
    <w:p w14:paraId="7F769C88" w14:textId="04600D3D" w:rsidR="00F75885" w:rsidRDefault="00F75885" w:rsidP="00F75885">
      <w:pPr>
        <w:spacing w:line="480" w:lineRule="auto"/>
        <w:jc w:val="both"/>
        <w:rPr>
          <w:rFonts w:eastAsia="Times New Roman" w:cs="Times New Roman"/>
          <w:b/>
          <w:color w:val="0D0D0D"/>
          <w:sz w:val="36"/>
          <w:szCs w:val="36"/>
        </w:rPr>
      </w:pPr>
    </w:p>
    <w:p w14:paraId="73E88C23" w14:textId="3B5516A6" w:rsidR="00F75885" w:rsidRDefault="00F75885" w:rsidP="00F75885">
      <w:pPr>
        <w:spacing w:line="480" w:lineRule="auto"/>
        <w:jc w:val="both"/>
        <w:rPr>
          <w:rFonts w:eastAsia="Times New Roman" w:cs="Times New Roman"/>
          <w:b/>
          <w:color w:val="0D0D0D"/>
          <w:sz w:val="36"/>
          <w:szCs w:val="36"/>
        </w:rPr>
      </w:pPr>
    </w:p>
    <w:p w14:paraId="4A52A290" w14:textId="5F335A5C" w:rsidR="00F75885" w:rsidRDefault="00F75885" w:rsidP="00F75885">
      <w:pPr>
        <w:spacing w:line="480" w:lineRule="auto"/>
        <w:jc w:val="both"/>
        <w:rPr>
          <w:rFonts w:eastAsia="Times New Roman" w:cs="Times New Roman"/>
          <w:b/>
          <w:color w:val="0D0D0D"/>
          <w:sz w:val="36"/>
          <w:szCs w:val="36"/>
        </w:rPr>
      </w:pPr>
    </w:p>
    <w:p w14:paraId="30213DA3" w14:textId="77777777" w:rsidR="00F75885" w:rsidRPr="00721FD7" w:rsidRDefault="00F75885" w:rsidP="00F75885">
      <w:pPr>
        <w:spacing w:line="480" w:lineRule="auto"/>
        <w:jc w:val="both"/>
        <w:rPr>
          <w:rFonts w:eastAsia="Times New Roman" w:cs="Times New Roman"/>
          <w:b/>
          <w:color w:val="0D0D0D"/>
          <w:sz w:val="36"/>
          <w:szCs w:val="36"/>
        </w:rPr>
      </w:pPr>
    </w:p>
    <w:sdt>
      <w:sdtPr>
        <w:id w:val="-1531642104"/>
        <w:docPartObj>
          <w:docPartGallery w:val="Table of Contents"/>
          <w:docPartUnique/>
        </w:docPartObj>
      </w:sdtPr>
      <w:sdtEndPr>
        <w:rPr>
          <w:rFonts w:cs="Times New Roman"/>
          <w:b/>
          <w:bCs/>
        </w:rPr>
      </w:sdtEndPr>
      <w:sdtContent>
        <w:p w14:paraId="7DBD84DB" w14:textId="64E631F3" w:rsidR="006757EE" w:rsidRPr="00547669" w:rsidRDefault="006757EE" w:rsidP="00F75885">
          <w:pPr>
            <w:spacing w:line="480" w:lineRule="auto"/>
            <w:jc w:val="center"/>
            <w:rPr>
              <w:rFonts w:cs="Times New Roman"/>
              <w:b/>
              <w:bCs/>
              <w:szCs w:val="24"/>
            </w:rPr>
          </w:pPr>
          <w:r w:rsidRPr="00547669">
            <w:rPr>
              <w:rFonts w:cs="Times New Roman"/>
              <w:b/>
              <w:bCs/>
              <w:szCs w:val="24"/>
            </w:rPr>
            <w:t>ÍNDICE</w:t>
          </w:r>
        </w:p>
        <w:p w14:paraId="3E53B932" w14:textId="73284DA7" w:rsidR="00547669" w:rsidRDefault="006757EE" w:rsidP="00F75885">
          <w:pPr>
            <w:pStyle w:val="TDC1"/>
            <w:tabs>
              <w:tab w:val="left" w:pos="440"/>
              <w:tab w:val="right" w:leader="dot" w:pos="8828"/>
            </w:tabs>
            <w:spacing w:after="0" w:line="480" w:lineRule="auto"/>
            <w:jc w:val="both"/>
            <w:rPr>
              <w:rFonts w:eastAsiaTheme="minorEastAsia"/>
              <w:noProof/>
              <w:lang w:val="es-PE" w:eastAsia="es-PE"/>
            </w:rPr>
          </w:pPr>
          <w:r w:rsidRPr="00547669">
            <w:rPr>
              <w:rFonts w:cs="Times New Roman"/>
              <w:szCs w:val="24"/>
            </w:rPr>
            <w:fldChar w:fldCharType="begin"/>
          </w:r>
          <w:r w:rsidRPr="00547669">
            <w:rPr>
              <w:rFonts w:cs="Times New Roman"/>
              <w:szCs w:val="24"/>
            </w:rPr>
            <w:instrText xml:space="preserve"> TOC \o "1-3" \h \z \u </w:instrText>
          </w:r>
          <w:r w:rsidRPr="00547669">
            <w:rPr>
              <w:rFonts w:cs="Times New Roman"/>
              <w:szCs w:val="24"/>
            </w:rPr>
            <w:fldChar w:fldCharType="separate"/>
          </w:r>
          <w:hyperlink w:anchor="_Toc166992660" w:history="1">
            <w:r w:rsidR="00547669" w:rsidRPr="00A02E4C">
              <w:rPr>
                <w:rStyle w:val="Hipervnculo"/>
                <w:rFonts w:eastAsia="Times New Roman" w:cs="Times New Roman"/>
                <w:b/>
                <w:bCs/>
                <w:noProof/>
              </w:rPr>
              <w:t>1</w:t>
            </w:r>
            <w:r w:rsidR="00547669">
              <w:rPr>
                <w:rFonts w:eastAsiaTheme="minorEastAsia"/>
                <w:noProof/>
                <w:lang w:val="es-PE" w:eastAsia="es-PE"/>
              </w:rPr>
              <w:tab/>
            </w:r>
            <w:r w:rsidR="00547669" w:rsidRPr="00A02E4C">
              <w:rPr>
                <w:rStyle w:val="Hipervnculo"/>
                <w:rFonts w:eastAsia="Times New Roman" w:cs="Times New Roman"/>
                <w:b/>
                <w:bCs/>
                <w:noProof/>
              </w:rPr>
              <w:t>Descripción General</w:t>
            </w:r>
            <w:r w:rsidR="00547669">
              <w:rPr>
                <w:noProof/>
                <w:webHidden/>
              </w:rPr>
              <w:tab/>
            </w:r>
            <w:r w:rsidR="00547669">
              <w:rPr>
                <w:noProof/>
                <w:webHidden/>
              </w:rPr>
              <w:fldChar w:fldCharType="begin"/>
            </w:r>
            <w:r w:rsidR="00547669">
              <w:rPr>
                <w:noProof/>
                <w:webHidden/>
              </w:rPr>
              <w:instrText xml:space="preserve"> PAGEREF _Toc166992660 \h </w:instrText>
            </w:r>
            <w:r w:rsidR="00547669">
              <w:rPr>
                <w:noProof/>
                <w:webHidden/>
              </w:rPr>
            </w:r>
            <w:r w:rsidR="00547669">
              <w:rPr>
                <w:noProof/>
                <w:webHidden/>
              </w:rPr>
              <w:fldChar w:fldCharType="separate"/>
            </w:r>
            <w:r w:rsidR="00547669">
              <w:rPr>
                <w:noProof/>
                <w:webHidden/>
              </w:rPr>
              <w:t>4</w:t>
            </w:r>
            <w:r w:rsidR="00547669">
              <w:rPr>
                <w:noProof/>
                <w:webHidden/>
              </w:rPr>
              <w:fldChar w:fldCharType="end"/>
            </w:r>
          </w:hyperlink>
        </w:p>
        <w:p w14:paraId="2CF47C25" w14:textId="4EC0EB67" w:rsidR="00547669" w:rsidRDefault="00E04E35" w:rsidP="00F75885">
          <w:pPr>
            <w:pStyle w:val="TDC2"/>
            <w:tabs>
              <w:tab w:val="left" w:pos="880"/>
              <w:tab w:val="right" w:leader="dot" w:pos="8828"/>
            </w:tabs>
            <w:spacing w:after="0" w:line="480" w:lineRule="auto"/>
            <w:jc w:val="both"/>
            <w:rPr>
              <w:rFonts w:eastAsiaTheme="minorEastAsia"/>
              <w:noProof/>
              <w:lang w:val="es-PE" w:eastAsia="es-PE"/>
            </w:rPr>
          </w:pPr>
          <w:hyperlink w:anchor="_Toc166992661" w:history="1">
            <w:r w:rsidR="00547669" w:rsidRPr="00A02E4C">
              <w:rPr>
                <w:rStyle w:val="Hipervnculo"/>
                <w:rFonts w:cs="Times New Roman"/>
                <w:b/>
                <w:bCs/>
                <w:noProof/>
              </w:rPr>
              <w:t>1.1</w:t>
            </w:r>
            <w:r w:rsidR="00547669">
              <w:rPr>
                <w:rFonts w:eastAsiaTheme="minorEastAsia"/>
                <w:noProof/>
                <w:lang w:val="es-PE" w:eastAsia="es-PE"/>
              </w:rPr>
              <w:tab/>
            </w:r>
            <w:r w:rsidR="00547669" w:rsidRPr="00A02E4C">
              <w:rPr>
                <w:rStyle w:val="Hipervnculo"/>
                <w:rFonts w:cs="Times New Roman"/>
                <w:b/>
                <w:bCs/>
                <w:noProof/>
              </w:rPr>
              <w:t>Diagrama de Casos de Uso</w:t>
            </w:r>
            <w:r w:rsidR="00547669">
              <w:rPr>
                <w:noProof/>
                <w:webHidden/>
              </w:rPr>
              <w:tab/>
            </w:r>
            <w:r w:rsidR="00547669">
              <w:rPr>
                <w:noProof/>
                <w:webHidden/>
              </w:rPr>
              <w:fldChar w:fldCharType="begin"/>
            </w:r>
            <w:r w:rsidR="00547669">
              <w:rPr>
                <w:noProof/>
                <w:webHidden/>
              </w:rPr>
              <w:instrText xml:space="preserve"> PAGEREF _Toc166992661 \h </w:instrText>
            </w:r>
            <w:r w:rsidR="00547669">
              <w:rPr>
                <w:noProof/>
                <w:webHidden/>
              </w:rPr>
            </w:r>
            <w:r w:rsidR="00547669">
              <w:rPr>
                <w:noProof/>
                <w:webHidden/>
              </w:rPr>
              <w:fldChar w:fldCharType="separate"/>
            </w:r>
            <w:r w:rsidR="00547669">
              <w:rPr>
                <w:noProof/>
                <w:webHidden/>
              </w:rPr>
              <w:t>4</w:t>
            </w:r>
            <w:r w:rsidR="00547669">
              <w:rPr>
                <w:noProof/>
                <w:webHidden/>
              </w:rPr>
              <w:fldChar w:fldCharType="end"/>
            </w:r>
          </w:hyperlink>
        </w:p>
        <w:p w14:paraId="3A4B6E22" w14:textId="70973793" w:rsidR="00547669" w:rsidRDefault="00E04E35" w:rsidP="00F75885">
          <w:pPr>
            <w:pStyle w:val="TDC2"/>
            <w:tabs>
              <w:tab w:val="left" w:pos="880"/>
              <w:tab w:val="right" w:leader="dot" w:pos="8828"/>
            </w:tabs>
            <w:spacing w:after="0" w:line="480" w:lineRule="auto"/>
            <w:jc w:val="both"/>
            <w:rPr>
              <w:rFonts w:eastAsiaTheme="minorEastAsia"/>
              <w:noProof/>
              <w:lang w:val="es-PE" w:eastAsia="es-PE"/>
            </w:rPr>
          </w:pPr>
          <w:hyperlink w:anchor="_Toc166992662" w:history="1">
            <w:r w:rsidR="00547669" w:rsidRPr="00A02E4C">
              <w:rPr>
                <w:rStyle w:val="Hipervnculo"/>
                <w:rFonts w:cs="Times New Roman"/>
                <w:b/>
                <w:bCs/>
                <w:noProof/>
              </w:rPr>
              <w:t>1.2</w:t>
            </w:r>
            <w:r w:rsidR="00547669">
              <w:rPr>
                <w:rFonts w:eastAsiaTheme="minorEastAsia"/>
                <w:noProof/>
                <w:lang w:val="es-PE" w:eastAsia="es-PE"/>
              </w:rPr>
              <w:tab/>
            </w:r>
            <w:r w:rsidR="00547669" w:rsidRPr="00A02E4C">
              <w:rPr>
                <w:rStyle w:val="Hipervnculo"/>
                <w:rFonts w:cs="Times New Roman"/>
                <w:b/>
                <w:bCs/>
                <w:noProof/>
              </w:rPr>
              <w:t>Descripción</w:t>
            </w:r>
            <w:r w:rsidR="00547669">
              <w:rPr>
                <w:noProof/>
                <w:webHidden/>
              </w:rPr>
              <w:tab/>
            </w:r>
            <w:r w:rsidR="00547669">
              <w:rPr>
                <w:noProof/>
                <w:webHidden/>
              </w:rPr>
              <w:fldChar w:fldCharType="begin"/>
            </w:r>
            <w:r w:rsidR="00547669">
              <w:rPr>
                <w:noProof/>
                <w:webHidden/>
              </w:rPr>
              <w:instrText xml:space="preserve"> PAGEREF _Toc166992662 \h </w:instrText>
            </w:r>
            <w:r w:rsidR="00547669">
              <w:rPr>
                <w:noProof/>
                <w:webHidden/>
              </w:rPr>
            </w:r>
            <w:r w:rsidR="00547669">
              <w:rPr>
                <w:noProof/>
                <w:webHidden/>
              </w:rPr>
              <w:fldChar w:fldCharType="separate"/>
            </w:r>
            <w:r w:rsidR="00547669">
              <w:rPr>
                <w:noProof/>
                <w:webHidden/>
              </w:rPr>
              <w:t>4</w:t>
            </w:r>
            <w:r w:rsidR="00547669">
              <w:rPr>
                <w:noProof/>
                <w:webHidden/>
              </w:rPr>
              <w:fldChar w:fldCharType="end"/>
            </w:r>
          </w:hyperlink>
        </w:p>
        <w:p w14:paraId="7ACCEE42" w14:textId="5B34DBD5" w:rsidR="00547669" w:rsidRDefault="00E04E35" w:rsidP="00F75885">
          <w:pPr>
            <w:pStyle w:val="TDC2"/>
            <w:tabs>
              <w:tab w:val="left" w:pos="880"/>
              <w:tab w:val="right" w:leader="dot" w:pos="8828"/>
            </w:tabs>
            <w:spacing w:after="0" w:line="480" w:lineRule="auto"/>
            <w:jc w:val="both"/>
            <w:rPr>
              <w:rFonts w:eastAsiaTheme="minorEastAsia"/>
              <w:noProof/>
              <w:lang w:val="es-PE" w:eastAsia="es-PE"/>
            </w:rPr>
          </w:pPr>
          <w:hyperlink w:anchor="_Toc166992663" w:history="1">
            <w:r w:rsidR="00547669" w:rsidRPr="00A02E4C">
              <w:rPr>
                <w:rStyle w:val="Hipervnculo"/>
                <w:rFonts w:cs="Times New Roman"/>
                <w:b/>
                <w:bCs/>
                <w:noProof/>
              </w:rPr>
              <w:t>1.3</w:t>
            </w:r>
            <w:r w:rsidR="00547669">
              <w:rPr>
                <w:rFonts w:eastAsiaTheme="minorEastAsia"/>
                <w:noProof/>
                <w:lang w:val="es-PE" w:eastAsia="es-PE"/>
              </w:rPr>
              <w:tab/>
            </w:r>
            <w:r w:rsidR="00547669" w:rsidRPr="00A02E4C">
              <w:rPr>
                <w:rStyle w:val="Hipervnculo"/>
                <w:rFonts w:cs="Times New Roman"/>
                <w:b/>
                <w:bCs/>
                <w:noProof/>
              </w:rPr>
              <w:t>Actores</w:t>
            </w:r>
            <w:r w:rsidR="00547669">
              <w:rPr>
                <w:noProof/>
                <w:webHidden/>
              </w:rPr>
              <w:tab/>
            </w:r>
            <w:r w:rsidR="00547669">
              <w:rPr>
                <w:noProof/>
                <w:webHidden/>
              </w:rPr>
              <w:fldChar w:fldCharType="begin"/>
            </w:r>
            <w:r w:rsidR="00547669">
              <w:rPr>
                <w:noProof/>
                <w:webHidden/>
              </w:rPr>
              <w:instrText xml:space="preserve"> PAGEREF _Toc166992663 \h </w:instrText>
            </w:r>
            <w:r w:rsidR="00547669">
              <w:rPr>
                <w:noProof/>
                <w:webHidden/>
              </w:rPr>
            </w:r>
            <w:r w:rsidR="00547669">
              <w:rPr>
                <w:noProof/>
                <w:webHidden/>
              </w:rPr>
              <w:fldChar w:fldCharType="separate"/>
            </w:r>
            <w:r w:rsidR="00547669">
              <w:rPr>
                <w:noProof/>
                <w:webHidden/>
              </w:rPr>
              <w:t>4</w:t>
            </w:r>
            <w:r w:rsidR="00547669">
              <w:rPr>
                <w:noProof/>
                <w:webHidden/>
              </w:rPr>
              <w:fldChar w:fldCharType="end"/>
            </w:r>
          </w:hyperlink>
        </w:p>
        <w:p w14:paraId="22DD4700" w14:textId="6A5CC10C" w:rsidR="00547669" w:rsidRDefault="00E04E35" w:rsidP="00F75885">
          <w:pPr>
            <w:pStyle w:val="TDC2"/>
            <w:tabs>
              <w:tab w:val="left" w:pos="880"/>
              <w:tab w:val="right" w:leader="dot" w:pos="8828"/>
            </w:tabs>
            <w:spacing w:after="0" w:line="480" w:lineRule="auto"/>
            <w:jc w:val="both"/>
            <w:rPr>
              <w:rFonts w:eastAsiaTheme="minorEastAsia"/>
              <w:noProof/>
              <w:lang w:val="es-PE" w:eastAsia="es-PE"/>
            </w:rPr>
          </w:pPr>
          <w:hyperlink w:anchor="_Toc166992664" w:history="1">
            <w:r w:rsidR="00547669" w:rsidRPr="00A02E4C">
              <w:rPr>
                <w:rStyle w:val="Hipervnculo"/>
                <w:rFonts w:cs="Times New Roman"/>
                <w:b/>
                <w:bCs/>
                <w:noProof/>
              </w:rPr>
              <w:t>1.4</w:t>
            </w:r>
            <w:r w:rsidR="00547669">
              <w:rPr>
                <w:rFonts w:eastAsiaTheme="minorEastAsia"/>
                <w:noProof/>
                <w:lang w:val="es-PE" w:eastAsia="es-PE"/>
              </w:rPr>
              <w:tab/>
            </w:r>
            <w:r w:rsidR="00547669" w:rsidRPr="00A02E4C">
              <w:rPr>
                <w:rStyle w:val="Hipervnculo"/>
                <w:rFonts w:cs="Times New Roman"/>
                <w:b/>
                <w:bCs/>
                <w:noProof/>
              </w:rPr>
              <w:t>Precondiciones</w:t>
            </w:r>
            <w:r w:rsidR="00547669">
              <w:rPr>
                <w:noProof/>
                <w:webHidden/>
              </w:rPr>
              <w:tab/>
            </w:r>
            <w:r w:rsidR="00547669">
              <w:rPr>
                <w:noProof/>
                <w:webHidden/>
              </w:rPr>
              <w:fldChar w:fldCharType="begin"/>
            </w:r>
            <w:r w:rsidR="00547669">
              <w:rPr>
                <w:noProof/>
                <w:webHidden/>
              </w:rPr>
              <w:instrText xml:space="preserve"> PAGEREF _Toc166992664 \h </w:instrText>
            </w:r>
            <w:r w:rsidR="00547669">
              <w:rPr>
                <w:noProof/>
                <w:webHidden/>
              </w:rPr>
            </w:r>
            <w:r w:rsidR="00547669">
              <w:rPr>
                <w:noProof/>
                <w:webHidden/>
              </w:rPr>
              <w:fldChar w:fldCharType="separate"/>
            </w:r>
            <w:r w:rsidR="00547669">
              <w:rPr>
                <w:noProof/>
                <w:webHidden/>
              </w:rPr>
              <w:t>4</w:t>
            </w:r>
            <w:r w:rsidR="00547669">
              <w:rPr>
                <w:noProof/>
                <w:webHidden/>
              </w:rPr>
              <w:fldChar w:fldCharType="end"/>
            </w:r>
          </w:hyperlink>
        </w:p>
        <w:p w14:paraId="1DF98991" w14:textId="5C2EE78B" w:rsidR="00547669" w:rsidRDefault="00E04E35" w:rsidP="00F75885">
          <w:pPr>
            <w:pStyle w:val="TDC2"/>
            <w:tabs>
              <w:tab w:val="left" w:pos="880"/>
              <w:tab w:val="right" w:leader="dot" w:pos="8828"/>
            </w:tabs>
            <w:spacing w:after="0" w:line="480" w:lineRule="auto"/>
            <w:jc w:val="both"/>
            <w:rPr>
              <w:rFonts w:eastAsiaTheme="minorEastAsia"/>
              <w:noProof/>
              <w:lang w:val="es-PE" w:eastAsia="es-PE"/>
            </w:rPr>
          </w:pPr>
          <w:hyperlink w:anchor="_Toc166992665" w:history="1">
            <w:r w:rsidR="00547669" w:rsidRPr="00A02E4C">
              <w:rPr>
                <w:rStyle w:val="Hipervnculo"/>
                <w:rFonts w:cs="Times New Roman"/>
                <w:b/>
                <w:bCs/>
                <w:noProof/>
              </w:rPr>
              <w:t>1.5</w:t>
            </w:r>
            <w:r w:rsidR="00547669">
              <w:rPr>
                <w:rFonts w:eastAsiaTheme="minorEastAsia"/>
                <w:noProof/>
                <w:lang w:val="es-PE" w:eastAsia="es-PE"/>
              </w:rPr>
              <w:tab/>
            </w:r>
            <w:r w:rsidR="00547669" w:rsidRPr="00A02E4C">
              <w:rPr>
                <w:rStyle w:val="Hipervnculo"/>
                <w:rFonts w:cs="Times New Roman"/>
                <w:b/>
                <w:bCs/>
                <w:noProof/>
              </w:rPr>
              <w:t>Poscondiciones</w:t>
            </w:r>
            <w:r w:rsidR="00547669">
              <w:rPr>
                <w:noProof/>
                <w:webHidden/>
              </w:rPr>
              <w:tab/>
            </w:r>
            <w:r w:rsidR="00547669">
              <w:rPr>
                <w:noProof/>
                <w:webHidden/>
              </w:rPr>
              <w:fldChar w:fldCharType="begin"/>
            </w:r>
            <w:r w:rsidR="00547669">
              <w:rPr>
                <w:noProof/>
                <w:webHidden/>
              </w:rPr>
              <w:instrText xml:space="preserve"> PAGEREF _Toc166992665 \h </w:instrText>
            </w:r>
            <w:r w:rsidR="00547669">
              <w:rPr>
                <w:noProof/>
                <w:webHidden/>
              </w:rPr>
            </w:r>
            <w:r w:rsidR="00547669">
              <w:rPr>
                <w:noProof/>
                <w:webHidden/>
              </w:rPr>
              <w:fldChar w:fldCharType="separate"/>
            </w:r>
            <w:r w:rsidR="00547669">
              <w:rPr>
                <w:noProof/>
                <w:webHidden/>
              </w:rPr>
              <w:t>5</w:t>
            </w:r>
            <w:r w:rsidR="00547669">
              <w:rPr>
                <w:noProof/>
                <w:webHidden/>
              </w:rPr>
              <w:fldChar w:fldCharType="end"/>
            </w:r>
          </w:hyperlink>
        </w:p>
        <w:p w14:paraId="091F4CDB" w14:textId="1AE8CF71" w:rsidR="00547669" w:rsidRDefault="00E04E35" w:rsidP="00F75885">
          <w:pPr>
            <w:pStyle w:val="TDC2"/>
            <w:tabs>
              <w:tab w:val="left" w:pos="880"/>
              <w:tab w:val="right" w:leader="dot" w:pos="8828"/>
            </w:tabs>
            <w:spacing w:after="0" w:line="480" w:lineRule="auto"/>
            <w:jc w:val="both"/>
            <w:rPr>
              <w:rFonts w:eastAsiaTheme="minorEastAsia"/>
              <w:noProof/>
              <w:lang w:val="es-PE" w:eastAsia="es-PE"/>
            </w:rPr>
          </w:pPr>
          <w:hyperlink w:anchor="_Toc166992666" w:history="1">
            <w:r w:rsidR="00547669" w:rsidRPr="00A02E4C">
              <w:rPr>
                <w:rStyle w:val="Hipervnculo"/>
                <w:rFonts w:cs="Times New Roman"/>
                <w:b/>
                <w:bCs/>
                <w:noProof/>
              </w:rPr>
              <w:t>1.6</w:t>
            </w:r>
            <w:r w:rsidR="00547669">
              <w:rPr>
                <w:rFonts w:eastAsiaTheme="minorEastAsia"/>
                <w:noProof/>
                <w:lang w:val="es-PE" w:eastAsia="es-PE"/>
              </w:rPr>
              <w:tab/>
            </w:r>
            <w:r w:rsidR="00547669" w:rsidRPr="00A02E4C">
              <w:rPr>
                <w:rStyle w:val="Hipervnculo"/>
                <w:rFonts w:cs="Times New Roman"/>
                <w:b/>
                <w:bCs/>
                <w:noProof/>
              </w:rPr>
              <w:t>Flujo Básico</w:t>
            </w:r>
            <w:r w:rsidR="00547669">
              <w:rPr>
                <w:noProof/>
                <w:webHidden/>
              </w:rPr>
              <w:tab/>
            </w:r>
            <w:r w:rsidR="00547669">
              <w:rPr>
                <w:noProof/>
                <w:webHidden/>
              </w:rPr>
              <w:fldChar w:fldCharType="begin"/>
            </w:r>
            <w:r w:rsidR="00547669">
              <w:rPr>
                <w:noProof/>
                <w:webHidden/>
              </w:rPr>
              <w:instrText xml:space="preserve"> PAGEREF _Toc166992666 \h </w:instrText>
            </w:r>
            <w:r w:rsidR="00547669">
              <w:rPr>
                <w:noProof/>
                <w:webHidden/>
              </w:rPr>
            </w:r>
            <w:r w:rsidR="00547669">
              <w:rPr>
                <w:noProof/>
                <w:webHidden/>
              </w:rPr>
              <w:fldChar w:fldCharType="separate"/>
            </w:r>
            <w:r w:rsidR="00547669">
              <w:rPr>
                <w:noProof/>
                <w:webHidden/>
              </w:rPr>
              <w:t>5</w:t>
            </w:r>
            <w:r w:rsidR="00547669">
              <w:rPr>
                <w:noProof/>
                <w:webHidden/>
              </w:rPr>
              <w:fldChar w:fldCharType="end"/>
            </w:r>
          </w:hyperlink>
        </w:p>
        <w:p w14:paraId="10D4247C" w14:textId="72D12533" w:rsidR="00547669" w:rsidRDefault="00E04E35" w:rsidP="00F75885">
          <w:pPr>
            <w:pStyle w:val="TDC2"/>
            <w:tabs>
              <w:tab w:val="left" w:pos="880"/>
              <w:tab w:val="right" w:leader="dot" w:pos="8828"/>
            </w:tabs>
            <w:spacing w:after="0" w:line="480" w:lineRule="auto"/>
            <w:jc w:val="both"/>
            <w:rPr>
              <w:rFonts w:eastAsiaTheme="minorEastAsia"/>
              <w:noProof/>
              <w:lang w:val="es-PE" w:eastAsia="es-PE"/>
            </w:rPr>
          </w:pPr>
          <w:hyperlink w:anchor="_Toc166992667" w:history="1">
            <w:r w:rsidR="00547669" w:rsidRPr="00A02E4C">
              <w:rPr>
                <w:rStyle w:val="Hipervnculo"/>
                <w:rFonts w:cs="Times New Roman"/>
                <w:b/>
                <w:bCs/>
                <w:noProof/>
              </w:rPr>
              <w:t>1.7</w:t>
            </w:r>
            <w:r w:rsidR="00547669">
              <w:rPr>
                <w:rFonts w:eastAsiaTheme="minorEastAsia"/>
                <w:noProof/>
                <w:lang w:val="es-PE" w:eastAsia="es-PE"/>
              </w:rPr>
              <w:tab/>
            </w:r>
            <w:r w:rsidR="00547669" w:rsidRPr="00A02E4C">
              <w:rPr>
                <w:rStyle w:val="Hipervnculo"/>
                <w:rFonts w:cs="Times New Roman"/>
                <w:b/>
                <w:bCs/>
                <w:noProof/>
              </w:rPr>
              <w:t>Excepciones</w:t>
            </w:r>
            <w:r w:rsidR="00547669">
              <w:rPr>
                <w:noProof/>
                <w:webHidden/>
              </w:rPr>
              <w:tab/>
            </w:r>
            <w:r w:rsidR="00547669">
              <w:rPr>
                <w:noProof/>
                <w:webHidden/>
              </w:rPr>
              <w:fldChar w:fldCharType="begin"/>
            </w:r>
            <w:r w:rsidR="00547669">
              <w:rPr>
                <w:noProof/>
                <w:webHidden/>
              </w:rPr>
              <w:instrText xml:space="preserve"> PAGEREF _Toc166992667 \h </w:instrText>
            </w:r>
            <w:r w:rsidR="00547669">
              <w:rPr>
                <w:noProof/>
                <w:webHidden/>
              </w:rPr>
            </w:r>
            <w:r w:rsidR="00547669">
              <w:rPr>
                <w:noProof/>
                <w:webHidden/>
              </w:rPr>
              <w:fldChar w:fldCharType="separate"/>
            </w:r>
            <w:r w:rsidR="00547669">
              <w:rPr>
                <w:noProof/>
                <w:webHidden/>
              </w:rPr>
              <w:t>5</w:t>
            </w:r>
            <w:r w:rsidR="00547669">
              <w:rPr>
                <w:noProof/>
                <w:webHidden/>
              </w:rPr>
              <w:fldChar w:fldCharType="end"/>
            </w:r>
          </w:hyperlink>
        </w:p>
        <w:p w14:paraId="358861FE" w14:textId="42A734ED" w:rsidR="00547669" w:rsidRDefault="00E04E35" w:rsidP="00F75885">
          <w:pPr>
            <w:pStyle w:val="TDC2"/>
            <w:tabs>
              <w:tab w:val="left" w:pos="880"/>
              <w:tab w:val="right" w:leader="dot" w:pos="8828"/>
            </w:tabs>
            <w:spacing w:after="0" w:line="480" w:lineRule="auto"/>
            <w:jc w:val="both"/>
            <w:rPr>
              <w:rFonts w:eastAsiaTheme="minorEastAsia"/>
              <w:noProof/>
              <w:lang w:val="es-PE" w:eastAsia="es-PE"/>
            </w:rPr>
          </w:pPr>
          <w:hyperlink w:anchor="_Toc166992668" w:history="1">
            <w:r w:rsidR="00547669" w:rsidRPr="00A02E4C">
              <w:rPr>
                <w:rStyle w:val="Hipervnculo"/>
                <w:rFonts w:cs="Times New Roman"/>
                <w:b/>
                <w:bCs/>
                <w:noProof/>
              </w:rPr>
              <w:t>1.8</w:t>
            </w:r>
            <w:r w:rsidR="00547669">
              <w:rPr>
                <w:rFonts w:eastAsiaTheme="minorEastAsia"/>
                <w:noProof/>
                <w:lang w:val="es-PE" w:eastAsia="es-PE"/>
              </w:rPr>
              <w:tab/>
            </w:r>
            <w:r w:rsidR="00547669" w:rsidRPr="00A02E4C">
              <w:rPr>
                <w:rStyle w:val="Hipervnculo"/>
                <w:rFonts w:cs="Times New Roman"/>
                <w:b/>
                <w:bCs/>
                <w:noProof/>
              </w:rPr>
              <w:t>Prototipos visuales</w:t>
            </w:r>
            <w:r w:rsidR="00547669">
              <w:rPr>
                <w:noProof/>
                <w:webHidden/>
              </w:rPr>
              <w:tab/>
            </w:r>
            <w:r w:rsidR="00547669">
              <w:rPr>
                <w:noProof/>
                <w:webHidden/>
              </w:rPr>
              <w:fldChar w:fldCharType="begin"/>
            </w:r>
            <w:r w:rsidR="00547669">
              <w:rPr>
                <w:noProof/>
                <w:webHidden/>
              </w:rPr>
              <w:instrText xml:space="preserve"> PAGEREF _Toc166992668 \h </w:instrText>
            </w:r>
            <w:r w:rsidR="00547669">
              <w:rPr>
                <w:noProof/>
                <w:webHidden/>
              </w:rPr>
            </w:r>
            <w:r w:rsidR="00547669">
              <w:rPr>
                <w:noProof/>
                <w:webHidden/>
              </w:rPr>
              <w:fldChar w:fldCharType="separate"/>
            </w:r>
            <w:r w:rsidR="00547669">
              <w:rPr>
                <w:noProof/>
                <w:webHidden/>
              </w:rPr>
              <w:t>5</w:t>
            </w:r>
            <w:r w:rsidR="00547669">
              <w:rPr>
                <w:noProof/>
                <w:webHidden/>
              </w:rPr>
              <w:fldChar w:fldCharType="end"/>
            </w:r>
          </w:hyperlink>
        </w:p>
        <w:p w14:paraId="4C2428E9" w14:textId="2A943640" w:rsidR="00547669" w:rsidRDefault="00E04E35" w:rsidP="00F75885">
          <w:pPr>
            <w:pStyle w:val="TDC2"/>
            <w:tabs>
              <w:tab w:val="left" w:pos="880"/>
              <w:tab w:val="right" w:leader="dot" w:pos="8828"/>
            </w:tabs>
            <w:spacing w:after="0" w:line="480" w:lineRule="auto"/>
            <w:jc w:val="both"/>
            <w:rPr>
              <w:rFonts w:eastAsiaTheme="minorEastAsia"/>
              <w:noProof/>
              <w:lang w:val="es-PE" w:eastAsia="es-PE"/>
            </w:rPr>
          </w:pPr>
          <w:hyperlink w:anchor="_Toc166992669" w:history="1">
            <w:r w:rsidR="00547669" w:rsidRPr="00A02E4C">
              <w:rPr>
                <w:rStyle w:val="Hipervnculo"/>
                <w:rFonts w:cs="Times New Roman"/>
                <w:b/>
                <w:bCs/>
                <w:noProof/>
              </w:rPr>
              <w:t>1.9</w:t>
            </w:r>
            <w:r w:rsidR="00547669">
              <w:rPr>
                <w:rFonts w:eastAsiaTheme="minorEastAsia"/>
                <w:noProof/>
                <w:lang w:val="es-PE" w:eastAsia="es-PE"/>
              </w:rPr>
              <w:tab/>
            </w:r>
            <w:r w:rsidR="00547669" w:rsidRPr="00A02E4C">
              <w:rPr>
                <w:rStyle w:val="Hipervnculo"/>
                <w:rFonts w:cs="Times New Roman"/>
                <w:b/>
                <w:bCs/>
                <w:noProof/>
              </w:rPr>
              <w:t>Requerimientos no funcionales</w:t>
            </w:r>
            <w:r w:rsidR="00547669">
              <w:rPr>
                <w:noProof/>
                <w:webHidden/>
              </w:rPr>
              <w:tab/>
            </w:r>
            <w:r w:rsidR="00547669">
              <w:rPr>
                <w:noProof/>
                <w:webHidden/>
              </w:rPr>
              <w:fldChar w:fldCharType="begin"/>
            </w:r>
            <w:r w:rsidR="00547669">
              <w:rPr>
                <w:noProof/>
                <w:webHidden/>
              </w:rPr>
              <w:instrText xml:space="preserve"> PAGEREF _Toc166992669 \h </w:instrText>
            </w:r>
            <w:r w:rsidR="00547669">
              <w:rPr>
                <w:noProof/>
                <w:webHidden/>
              </w:rPr>
            </w:r>
            <w:r w:rsidR="00547669">
              <w:rPr>
                <w:noProof/>
                <w:webHidden/>
              </w:rPr>
              <w:fldChar w:fldCharType="separate"/>
            </w:r>
            <w:r w:rsidR="00547669">
              <w:rPr>
                <w:noProof/>
                <w:webHidden/>
              </w:rPr>
              <w:t>6</w:t>
            </w:r>
            <w:r w:rsidR="00547669">
              <w:rPr>
                <w:noProof/>
                <w:webHidden/>
              </w:rPr>
              <w:fldChar w:fldCharType="end"/>
            </w:r>
          </w:hyperlink>
        </w:p>
        <w:p w14:paraId="6A9ED15F" w14:textId="3F6E1F09" w:rsidR="006757EE" w:rsidRPr="00721FD7" w:rsidRDefault="006757EE" w:rsidP="00F75885">
          <w:pPr>
            <w:spacing w:line="480" w:lineRule="auto"/>
            <w:jc w:val="both"/>
            <w:rPr>
              <w:rFonts w:cs="Times New Roman"/>
            </w:rPr>
          </w:pPr>
          <w:r w:rsidRPr="00547669">
            <w:rPr>
              <w:rFonts w:cs="Times New Roman"/>
              <w:b/>
              <w:bCs/>
              <w:szCs w:val="24"/>
            </w:rPr>
            <w:fldChar w:fldCharType="end"/>
          </w:r>
        </w:p>
      </w:sdtContent>
    </w:sdt>
    <w:p w14:paraId="545E5B04" w14:textId="2A57FDF6" w:rsidR="006757EE" w:rsidRPr="00721FD7" w:rsidRDefault="006757EE" w:rsidP="00F75885">
      <w:pPr>
        <w:spacing w:line="480" w:lineRule="auto"/>
        <w:jc w:val="both"/>
        <w:rPr>
          <w:rFonts w:eastAsia="Times New Roman" w:cs="Times New Roman"/>
          <w:b/>
          <w:color w:val="0D0D0D"/>
          <w:sz w:val="36"/>
          <w:szCs w:val="36"/>
          <w:lang w:val="es" w:eastAsia="es-PE"/>
        </w:rPr>
      </w:pPr>
      <w:r w:rsidRPr="00721FD7">
        <w:rPr>
          <w:rFonts w:eastAsia="Times New Roman" w:cs="Times New Roman"/>
          <w:b/>
          <w:color w:val="0D0D0D"/>
          <w:sz w:val="36"/>
          <w:szCs w:val="36"/>
        </w:rPr>
        <w:br w:type="page"/>
      </w:r>
    </w:p>
    <w:p w14:paraId="329F54D3" w14:textId="0A1CA3FC" w:rsidR="0003645C" w:rsidRPr="0003645C" w:rsidRDefault="0033484E" w:rsidP="00E04E35">
      <w:pPr>
        <w:pStyle w:val="Ttulo1"/>
        <w:numPr>
          <w:ilvl w:val="0"/>
          <w:numId w:val="33"/>
        </w:numPr>
        <w:spacing w:before="0" w:line="480" w:lineRule="auto"/>
        <w:jc w:val="both"/>
        <w:rPr>
          <w:rFonts w:ascii="Times New Roman" w:eastAsia="Times New Roman" w:hAnsi="Times New Roman" w:cs="Times New Roman"/>
          <w:b/>
          <w:bCs/>
          <w:color w:val="auto"/>
        </w:rPr>
      </w:pPr>
      <w:bookmarkStart w:id="5" w:name="_Toc166992660"/>
      <w:r w:rsidRPr="00721FD7">
        <w:rPr>
          <w:rFonts w:ascii="Times New Roman" w:eastAsia="Times New Roman" w:hAnsi="Times New Roman" w:cs="Times New Roman"/>
          <w:b/>
          <w:bCs/>
          <w:color w:val="auto"/>
        </w:rPr>
        <w:t>Descripción General</w:t>
      </w:r>
      <w:bookmarkEnd w:id="2"/>
      <w:bookmarkEnd w:id="5"/>
    </w:p>
    <w:p w14:paraId="41C904F7" w14:textId="3CF47BD1" w:rsidR="0003645C" w:rsidRDefault="0033484E" w:rsidP="00E04E35">
      <w:pPr>
        <w:pStyle w:val="Ttulo2"/>
        <w:spacing w:before="0" w:after="0" w:line="480" w:lineRule="auto"/>
        <w:jc w:val="both"/>
        <w:rPr>
          <w:rFonts w:ascii="Times New Roman" w:hAnsi="Times New Roman" w:cs="Times New Roman"/>
          <w:b/>
          <w:bCs/>
        </w:rPr>
      </w:pPr>
      <w:bookmarkStart w:id="6" w:name="_jqukgvwvczkj" w:colFirst="0" w:colLast="0"/>
      <w:bookmarkStart w:id="7" w:name="_Toc166986621"/>
      <w:bookmarkStart w:id="8" w:name="_Toc166992661"/>
      <w:bookmarkEnd w:id="6"/>
      <w:r w:rsidRPr="00721FD7">
        <w:rPr>
          <w:rFonts w:ascii="Times New Roman" w:hAnsi="Times New Roman" w:cs="Times New Roman"/>
          <w:b/>
          <w:bCs/>
        </w:rPr>
        <w:t>Diagrama de Casos de Uso</w:t>
      </w:r>
      <w:bookmarkEnd w:id="7"/>
      <w:bookmarkEnd w:id="8"/>
    </w:p>
    <w:p w14:paraId="0A3EE269" w14:textId="684862C9" w:rsidR="00671F45" w:rsidRPr="00E04E35" w:rsidRDefault="00671F45" w:rsidP="00E04E35">
      <w:pPr>
        <w:widowControl/>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jc w:val="both"/>
        <w:rPr>
          <w:rFonts w:eastAsia="Times New Roman" w:cs="Times New Roman"/>
          <w:highlight w:val="yellow"/>
        </w:rPr>
      </w:pPr>
      <w:r w:rsidRPr="00E04E35">
        <w:rPr>
          <w:rFonts w:eastAsia="Times New Roman" w:cs="Times New Roman"/>
          <w:color w:val="0D0D0D"/>
          <w:szCs w:val="24"/>
          <w:highlight w:val="yellow"/>
        </w:rPr>
        <w:t xml:space="preserve">[Diagrama de casos de uso, especificando cómo los usuarios interactúan con la funcionalidad de </w:t>
      </w:r>
      <w:r w:rsidR="00FB4612" w:rsidRPr="00E04E35">
        <w:rPr>
          <w:rFonts w:eastAsia="Times New Roman" w:cs="Times New Roman"/>
          <w:color w:val="0D0D0D"/>
          <w:szCs w:val="24"/>
          <w:highlight w:val="yellow"/>
        </w:rPr>
        <w:t>ver mapa de seguridad</w:t>
      </w:r>
      <w:r w:rsidRPr="00E04E35">
        <w:rPr>
          <w:rFonts w:eastAsia="Times New Roman" w:cs="Times New Roman"/>
          <w:color w:val="0D0D0D"/>
          <w:szCs w:val="24"/>
          <w:highlight w:val="yellow"/>
        </w:rPr>
        <w:t>.]</w:t>
      </w:r>
    </w:p>
    <w:p w14:paraId="4C797B6B" w14:textId="38EDBA89" w:rsidR="0033484E" w:rsidRPr="00721FD7" w:rsidRDefault="0033484E" w:rsidP="00E04E35">
      <w:pPr>
        <w:pStyle w:val="Ttulo2"/>
        <w:spacing w:before="0" w:after="0" w:line="480" w:lineRule="auto"/>
        <w:jc w:val="both"/>
        <w:rPr>
          <w:rFonts w:ascii="Times New Roman" w:hAnsi="Times New Roman" w:cs="Times New Roman"/>
          <w:b/>
          <w:bCs/>
        </w:rPr>
      </w:pPr>
      <w:bookmarkStart w:id="9" w:name="_iy31zmippwxb" w:colFirst="0" w:colLast="0"/>
      <w:bookmarkStart w:id="10" w:name="_Toc166986622"/>
      <w:bookmarkStart w:id="11" w:name="_Toc166992662"/>
      <w:bookmarkEnd w:id="9"/>
      <w:r w:rsidRPr="00721FD7">
        <w:rPr>
          <w:rFonts w:ascii="Times New Roman" w:hAnsi="Times New Roman" w:cs="Times New Roman"/>
          <w:b/>
          <w:bCs/>
        </w:rPr>
        <w:t>Descripción</w:t>
      </w:r>
      <w:bookmarkEnd w:id="10"/>
      <w:bookmarkEnd w:id="11"/>
    </w:p>
    <w:p w14:paraId="6C3D834E" w14:textId="6BEBB7E9" w:rsidR="0033484E" w:rsidRPr="0003645C" w:rsidRDefault="00E04E35" w:rsidP="00E04E35">
      <w:pPr>
        <w:spacing w:line="480" w:lineRule="auto"/>
        <w:jc w:val="both"/>
        <w:rPr>
          <w:rFonts w:eastAsia="Roboto" w:cs="Times New Roman"/>
        </w:rPr>
      </w:pPr>
      <w:r>
        <w:rPr>
          <w:rFonts w:eastAsia="Roboto" w:cs="Times New Roman"/>
        </w:rPr>
        <w:tab/>
      </w:r>
      <w:r w:rsidR="0011136C" w:rsidRPr="0011136C">
        <w:rPr>
          <w:rFonts w:eastAsia="Roboto" w:cs="Times New Roman"/>
        </w:rPr>
        <w:t>El presente caso de uso permite a los usuarios acceder a un mapa interactivo que presenta la ubicación geográfica de los diferentes reportes de sucesos delictivos dentro de la aplicación, así como también proporciona filtros para conocer información adicional sobre los reportes y su estado.</w:t>
      </w:r>
    </w:p>
    <w:p w14:paraId="0EE33483" w14:textId="07B10C6A" w:rsidR="0033484E" w:rsidRDefault="0033484E" w:rsidP="00E04E35">
      <w:pPr>
        <w:pStyle w:val="Ttulo2"/>
        <w:spacing w:before="0" w:after="0" w:line="480" w:lineRule="auto"/>
        <w:jc w:val="both"/>
        <w:rPr>
          <w:rFonts w:ascii="Times New Roman" w:hAnsi="Times New Roman" w:cs="Times New Roman"/>
          <w:b/>
          <w:bCs/>
        </w:rPr>
      </w:pPr>
      <w:bookmarkStart w:id="12" w:name="_az9u7abec3n4" w:colFirst="0" w:colLast="0"/>
      <w:bookmarkStart w:id="13" w:name="_Toc166986623"/>
      <w:bookmarkStart w:id="14" w:name="_Toc166992663"/>
      <w:bookmarkEnd w:id="12"/>
      <w:r w:rsidRPr="00721FD7">
        <w:rPr>
          <w:rFonts w:ascii="Times New Roman" w:hAnsi="Times New Roman" w:cs="Times New Roman"/>
          <w:b/>
          <w:bCs/>
        </w:rPr>
        <w:t>Actores</w:t>
      </w:r>
      <w:bookmarkEnd w:id="13"/>
      <w:bookmarkEnd w:id="14"/>
    </w:p>
    <w:p w14:paraId="2E35F894" w14:textId="1B90B5B0" w:rsidR="0003645C" w:rsidRPr="000466F6" w:rsidRDefault="000466F6" w:rsidP="00E04E35">
      <w:pPr>
        <w:pStyle w:val="Prrafodelista"/>
        <w:numPr>
          <w:ilvl w:val="0"/>
          <w:numId w:val="38"/>
        </w:numPr>
        <w:spacing w:line="480" w:lineRule="auto"/>
        <w:jc w:val="both"/>
        <w:rPr>
          <w:lang w:val="es" w:eastAsia="es-PE"/>
        </w:rPr>
      </w:pPr>
      <w:r w:rsidRPr="000466F6">
        <w:rPr>
          <w:lang w:val="es" w:eastAsia="es-PE"/>
        </w:rPr>
        <w:t>Usuario registrado</w:t>
      </w:r>
    </w:p>
    <w:p w14:paraId="7A3469DD" w14:textId="1F80FB3E" w:rsidR="0033484E" w:rsidRPr="00721FD7" w:rsidRDefault="0033484E" w:rsidP="00E04E35">
      <w:pPr>
        <w:pStyle w:val="Ttulo2"/>
        <w:spacing w:before="0" w:after="0" w:line="480" w:lineRule="auto"/>
        <w:jc w:val="both"/>
        <w:rPr>
          <w:rFonts w:ascii="Times New Roman" w:hAnsi="Times New Roman" w:cs="Times New Roman"/>
          <w:b/>
          <w:bCs/>
        </w:rPr>
      </w:pPr>
      <w:bookmarkStart w:id="15" w:name="_ot13n0ron6wz" w:colFirst="0" w:colLast="0"/>
      <w:bookmarkStart w:id="16" w:name="_Toc166986624"/>
      <w:bookmarkStart w:id="17" w:name="_Toc166992664"/>
      <w:bookmarkEnd w:id="15"/>
      <w:r w:rsidRPr="00721FD7">
        <w:rPr>
          <w:rFonts w:ascii="Times New Roman" w:hAnsi="Times New Roman" w:cs="Times New Roman"/>
          <w:b/>
          <w:bCs/>
        </w:rPr>
        <w:t>Precondiciones</w:t>
      </w:r>
      <w:bookmarkEnd w:id="16"/>
      <w:bookmarkEnd w:id="17"/>
    </w:p>
    <w:p w14:paraId="6469299B" w14:textId="77777777" w:rsidR="0011136C" w:rsidRPr="0011136C" w:rsidRDefault="0011136C" w:rsidP="00E04E35">
      <w:pPr>
        <w:pStyle w:val="Ttulo2"/>
        <w:numPr>
          <w:ilvl w:val="0"/>
          <w:numId w:val="46"/>
        </w:numPr>
        <w:spacing w:before="0" w:after="0" w:line="480" w:lineRule="auto"/>
        <w:jc w:val="both"/>
        <w:rPr>
          <w:rFonts w:ascii="Times New Roman" w:eastAsia="Times New Roman" w:hAnsi="Times New Roman" w:cs="Times New Roman"/>
          <w:sz w:val="24"/>
          <w:szCs w:val="22"/>
          <w:lang w:val="es-ES" w:eastAsia="en-US"/>
        </w:rPr>
      </w:pPr>
      <w:bookmarkStart w:id="18" w:name="_cri3clvjtyc8" w:colFirst="0" w:colLast="0"/>
      <w:bookmarkStart w:id="19" w:name="_Toc166986625"/>
      <w:bookmarkStart w:id="20" w:name="_Toc166992665"/>
      <w:bookmarkEnd w:id="18"/>
      <w:r w:rsidRPr="0011136C">
        <w:rPr>
          <w:rFonts w:ascii="Times New Roman" w:eastAsia="Times New Roman" w:hAnsi="Times New Roman" w:cs="Times New Roman"/>
          <w:sz w:val="24"/>
          <w:szCs w:val="22"/>
          <w:lang w:val="es-ES" w:eastAsia="en-US"/>
        </w:rPr>
        <w:t>El usuario debe estar autenticado o registrado en la aplicación.</w:t>
      </w:r>
    </w:p>
    <w:p w14:paraId="316E1014" w14:textId="77777777" w:rsidR="0011136C" w:rsidRPr="0011136C" w:rsidRDefault="0011136C" w:rsidP="00E04E35">
      <w:pPr>
        <w:pStyle w:val="Ttulo2"/>
        <w:numPr>
          <w:ilvl w:val="0"/>
          <w:numId w:val="46"/>
        </w:numPr>
        <w:spacing w:before="0" w:after="0" w:line="480" w:lineRule="auto"/>
        <w:jc w:val="both"/>
        <w:rPr>
          <w:rFonts w:ascii="Times New Roman" w:eastAsia="Times New Roman" w:hAnsi="Times New Roman" w:cs="Times New Roman"/>
          <w:sz w:val="24"/>
          <w:szCs w:val="22"/>
          <w:lang w:val="es-ES" w:eastAsia="en-US"/>
        </w:rPr>
      </w:pPr>
      <w:r w:rsidRPr="0011136C">
        <w:rPr>
          <w:rFonts w:ascii="Times New Roman" w:eastAsia="Times New Roman" w:hAnsi="Times New Roman" w:cs="Times New Roman"/>
          <w:sz w:val="24"/>
          <w:szCs w:val="22"/>
          <w:lang w:val="es-ES" w:eastAsia="en-US"/>
        </w:rPr>
        <w:t>Deben existir reportes de sucesos delictivos registrados en la base de datos de la aplicación</w:t>
      </w:r>
    </w:p>
    <w:p w14:paraId="6947DCC4" w14:textId="4737675E" w:rsidR="0033484E" w:rsidRDefault="0033484E" w:rsidP="00E04E35">
      <w:pPr>
        <w:pStyle w:val="Ttulo2"/>
        <w:spacing w:before="0" w:after="0" w:line="480" w:lineRule="auto"/>
        <w:jc w:val="both"/>
        <w:rPr>
          <w:rFonts w:ascii="Times New Roman" w:hAnsi="Times New Roman" w:cs="Times New Roman"/>
          <w:b/>
          <w:bCs/>
        </w:rPr>
      </w:pPr>
      <w:r w:rsidRPr="00721FD7">
        <w:rPr>
          <w:rFonts w:ascii="Times New Roman" w:hAnsi="Times New Roman" w:cs="Times New Roman"/>
          <w:b/>
          <w:bCs/>
        </w:rPr>
        <w:t>Pos</w:t>
      </w:r>
      <w:r w:rsidR="00FF262E" w:rsidRPr="00721FD7">
        <w:rPr>
          <w:rFonts w:ascii="Times New Roman" w:hAnsi="Times New Roman" w:cs="Times New Roman"/>
          <w:b/>
          <w:bCs/>
        </w:rPr>
        <w:t>c</w:t>
      </w:r>
      <w:r w:rsidRPr="00721FD7">
        <w:rPr>
          <w:rFonts w:ascii="Times New Roman" w:hAnsi="Times New Roman" w:cs="Times New Roman"/>
          <w:b/>
          <w:bCs/>
        </w:rPr>
        <w:t>ondiciones</w:t>
      </w:r>
      <w:bookmarkEnd w:id="19"/>
      <w:bookmarkEnd w:id="20"/>
    </w:p>
    <w:p w14:paraId="4F344530" w14:textId="77777777" w:rsidR="0011136C" w:rsidRPr="0011136C" w:rsidRDefault="0011136C" w:rsidP="00E04E35">
      <w:pPr>
        <w:pStyle w:val="Prrafodelista"/>
        <w:numPr>
          <w:ilvl w:val="0"/>
          <w:numId w:val="39"/>
        </w:numPr>
        <w:spacing w:line="480" w:lineRule="auto"/>
        <w:jc w:val="both"/>
        <w:rPr>
          <w:lang w:val="es" w:eastAsia="es-PE"/>
        </w:rPr>
      </w:pPr>
      <w:r w:rsidRPr="0011136C">
        <w:rPr>
          <w:lang w:val="es" w:eastAsia="es-PE"/>
        </w:rPr>
        <w:t>El usuario ha logrado acceder al mapa de seguridad y ha podido visualizar los reportes de sucesos delictivos dentro de la aplicación.</w:t>
      </w:r>
    </w:p>
    <w:p w14:paraId="234F2C77" w14:textId="77777777" w:rsidR="0011136C" w:rsidRPr="0011136C" w:rsidRDefault="0011136C" w:rsidP="00E04E35">
      <w:pPr>
        <w:pStyle w:val="Prrafodelista"/>
        <w:numPr>
          <w:ilvl w:val="0"/>
          <w:numId w:val="39"/>
        </w:numPr>
        <w:spacing w:line="480" w:lineRule="auto"/>
        <w:jc w:val="both"/>
        <w:rPr>
          <w:lang w:val="es" w:eastAsia="es-PE"/>
        </w:rPr>
      </w:pPr>
      <w:r w:rsidRPr="0011136C">
        <w:rPr>
          <w:lang w:val="es" w:eastAsia="es-PE"/>
        </w:rPr>
        <w:t>El usuario ha logrado utilizar filtros para personalizar la visualización de los reportes en el mapa según sus preferencias.</w:t>
      </w:r>
    </w:p>
    <w:p w14:paraId="338549E8" w14:textId="2F698588" w:rsidR="0003645C" w:rsidRPr="0011136C" w:rsidRDefault="0011136C" w:rsidP="00E04E35">
      <w:pPr>
        <w:pStyle w:val="Prrafodelista"/>
        <w:numPr>
          <w:ilvl w:val="0"/>
          <w:numId w:val="39"/>
        </w:numPr>
        <w:spacing w:line="480" w:lineRule="auto"/>
        <w:jc w:val="both"/>
        <w:rPr>
          <w:lang w:val="es" w:eastAsia="es-PE"/>
        </w:rPr>
      </w:pPr>
      <w:r w:rsidRPr="0011136C">
        <w:rPr>
          <w:lang w:val="es" w:eastAsia="es-PE"/>
        </w:rPr>
        <w:t>El usuario ha logrado interactuar con los reportes desde el mapa, obteniendo información adicional y realizando acciones sobre los mismos</w:t>
      </w:r>
    </w:p>
    <w:p w14:paraId="26AE7B03" w14:textId="046BA33D" w:rsidR="0033484E" w:rsidRDefault="0033484E" w:rsidP="00E04E35">
      <w:pPr>
        <w:pStyle w:val="Ttulo2"/>
        <w:spacing w:before="0" w:after="0" w:line="480" w:lineRule="auto"/>
        <w:jc w:val="both"/>
        <w:rPr>
          <w:rFonts w:ascii="Times New Roman" w:hAnsi="Times New Roman" w:cs="Times New Roman"/>
          <w:b/>
          <w:bCs/>
        </w:rPr>
      </w:pPr>
      <w:bookmarkStart w:id="21" w:name="_t7jeonfnl620" w:colFirst="0" w:colLast="0"/>
      <w:bookmarkStart w:id="22" w:name="_Toc166986626"/>
      <w:bookmarkStart w:id="23" w:name="_Toc166992666"/>
      <w:bookmarkEnd w:id="21"/>
      <w:r w:rsidRPr="00721FD7">
        <w:rPr>
          <w:rFonts w:ascii="Times New Roman" w:hAnsi="Times New Roman" w:cs="Times New Roman"/>
          <w:b/>
          <w:bCs/>
        </w:rPr>
        <w:t>Flujo Básico</w:t>
      </w:r>
      <w:bookmarkEnd w:id="22"/>
      <w:bookmarkEnd w:id="23"/>
    </w:p>
    <w:p w14:paraId="493BBC68" w14:textId="5A00623F" w:rsidR="0011136C" w:rsidRPr="0011136C" w:rsidRDefault="0011136C" w:rsidP="00E04E35">
      <w:pPr>
        <w:pStyle w:val="Prrafodelista"/>
        <w:numPr>
          <w:ilvl w:val="0"/>
          <w:numId w:val="42"/>
        </w:numPr>
        <w:spacing w:line="480" w:lineRule="auto"/>
        <w:jc w:val="both"/>
        <w:rPr>
          <w:lang w:val="es" w:eastAsia="es-PE"/>
        </w:rPr>
      </w:pPr>
      <w:r w:rsidRPr="0011136C">
        <w:rPr>
          <w:lang w:val="es" w:eastAsia="es-PE"/>
        </w:rPr>
        <w:t>El usuario accede a la función de “</w:t>
      </w:r>
      <w:r>
        <w:rPr>
          <w:lang w:val="es" w:eastAsia="es-PE"/>
        </w:rPr>
        <w:t>Ver m</w:t>
      </w:r>
      <w:r w:rsidRPr="0011136C">
        <w:rPr>
          <w:lang w:val="es" w:eastAsia="es-PE"/>
        </w:rPr>
        <w:t xml:space="preserve">apa de </w:t>
      </w:r>
      <w:r>
        <w:rPr>
          <w:lang w:val="es" w:eastAsia="es-PE"/>
        </w:rPr>
        <w:t>s</w:t>
      </w:r>
      <w:r w:rsidRPr="0011136C">
        <w:rPr>
          <w:lang w:val="es" w:eastAsia="es-PE"/>
        </w:rPr>
        <w:t>eguridad" desde el menú o panel de usuario.</w:t>
      </w:r>
    </w:p>
    <w:p w14:paraId="13B7B3D5" w14:textId="77777777" w:rsidR="0011136C" w:rsidRPr="0011136C" w:rsidRDefault="0011136C" w:rsidP="00E04E35">
      <w:pPr>
        <w:pStyle w:val="Prrafodelista"/>
        <w:numPr>
          <w:ilvl w:val="0"/>
          <w:numId w:val="42"/>
        </w:numPr>
        <w:spacing w:line="480" w:lineRule="auto"/>
        <w:jc w:val="both"/>
        <w:rPr>
          <w:lang w:val="es" w:eastAsia="es-PE"/>
        </w:rPr>
      </w:pPr>
      <w:r w:rsidRPr="0011136C">
        <w:rPr>
          <w:lang w:val="es" w:eastAsia="es-PE"/>
        </w:rPr>
        <w:t>El sistema carga el mapa interactivo, presentando marcadores que ayudan a representar la ubicación de los diferentes reportes de sucesos delictivos dentro de un área geográfica específica.</w:t>
      </w:r>
    </w:p>
    <w:p w14:paraId="097AAD5A" w14:textId="77777777" w:rsidR="0011136C" w:rsidRPr="0011136C" w:rsidRDefault="0011136C" w:rsidP="00E04E35">
      <w:pPr>
        <w:pStyle w:val="Prrafodelista"/>
        <w:numPr>
          <w:ilvl w:val="0"/>
          <w:numId w:val="42"/>
        </w:numPr>
        <w:spacing w:line="480" w:lineRule="auto"/>
        <w:jc w:val="both"/>
        <w:rPr>
          <w:lang w:val="es" w:eastAsia="es-PE"/>
        </w:rPr>
      </w:pPr>
      <w:r w:rsidRPr="0011136C">
        <w:rPr>
          <w:lang w:val="es" w:eastAsia="es-PE"/>
        </w:rPr>
        <w:t>El usuario puede utilizar controles de zoom y desplazamiento para localizar diferentes áreas del mapa.</w:t>
      </w:r>
    </w:p>
    <w:p w14:paraId="4259074C" w14:textId="77777777" w:rsidR="0011136C" w:rsidRPr="0011136C" w:rsidRDefault="0011136C" w:rsidP="00E04E35">
      <w:pPr>
        <w:pStyle w:val="Prrafodelista"/>
        <w:numPr>
          <w:ilvl w:val="0"/>
          <w:numId w:val="42"/>
        </w:numPr>
        <w:spacing w:line="480" w:lineRule="auto"/>
        <w:jc w:val="both"/>
        <w:rPr>
          <w:lang w:val="es" w:eastAsia="es-PE"/>
        </w:rPr>
      </w:pPr>
      <w:r w:rsidRPr="0011136C">
        <w:rPr>
          <w:lang w:val="es" w:eastAsia="es-PE"/>
        </w:rPr>
        <w:t>El sistema proporciona filtros para permitir al usuario personalizar la visualización de los reportes en el mapa, como:</w:t>
      </w:r>
    </w:p>
    <w:p w14:paraId="6C79D1E3" w14:textId="77777777" w:rsidR="0011136C" w:rsidRPr="0011136C" w:rsidRDefault="0011136C" w:rsidP="00E04E35">
      <w:pPr>
        <w:pStyle w:val="Prrafodelista"/>
        <w:numPr>
          <w:ilvl w:val="0"/>
          <w:numId w:val="47"/>
        </w:numPr>
        <w:spacing w:line="480" w:lineRule="auto"/>
        <w:jc w:val="both"/>
        <w:rPr>
          <w:lang w:val="es" w:eastAsia="es-PE"/>
        </w:rPr>
      </w:pPr>
      <w:r w:rsidRPr="0011136C">
        <w:rPr>
          <w:lang w:val="es" w:eastAsia="es-PE"/>
        </w:rPr>
        <w:t>Tipo de delito (robo, agresión, vandalismo, etc.).</w:t>
      </w:r>
    </w:p>
    <w:p w14:paraId="1875E528" w14:textId="77777777" w:rsidR="0011136C" w:rsidRPr="0011136C" w:rsidRDefault="0011136C" w:rsidP="00E04E35">
      <w:pPr>
        <w:pStyle w:val="Prrafodelista"/>
        <w:numPr>
          <w:ilvl w:val="0"/>
          <w:numId w:val="47"/>
        </w:numPr>
        <w:spacing w:line="480" w:lineRule="auto"/>
        <w:jc w:val="both"/>
        <w:rPr>
          <w:lang w:val="es" w:eastAsia="es-PE"/>
        </w:rPr>
      </w:pPr>
      <w:r w:rsidRPr="0011136C">
        <w:rPr>
          <w:lang w:val="es" w:eastAsia="es-PE"/>
        </w:rPr>
        <w:t>Gravedad del delito (baja, media, alta).</w:t>
      </w:r>
    </w:p>
    <w:p w14:paraId="7DE4F463" w14:textId="77777777" w:rsidR="0011136C" w:rsidRPr="0011136C" w:rsidRDefault="0011136C" w:rsidP="00E04E35">
      <w:pPr>
        <w:pStyle w:val="Prrafodelista"/>
        <w:numPr>
          <w:ilvl w:val="0"/>
          <w:numId w:val="47"/>
        </w:numPr>
        <w:spacing w:line="480" w:lineRule="auto"/>
        <w:jc w:val="both"/>
        <w:rPr>
          <w:lang w:val="es" w:eastAsia="es-PE"/>
        </w:rPr>
      </w:pPr>
      <w:r w:rsidRPr="0011136C">
        <w:rPr>
          <w:lang w:val="es" w:eastAsia="es-PE"/>
        </w:rPr>
        <w:t>Fecha del reporte.</w:t>
      </w:r>
    </w:p>
    <w:p w14:paraId="53807765" w14:textId="77777777" w:rsidR="0011136C" w:rsidRPr="0011136C" w:rsidRDefault="0011136C" w:rsidP="00E04E35">
      <w:pPr>
        <w:pStyle w:val="Prrafodelista"/>
        <w:numPr>
          <w:ilvl w:val="0"/>
          <w:numId w:val="47"/>
        </w:numPr>
        <w:spacing w:line="480" w:lineRule="auto"/>
        <w:jc w:val="both"/>
        <w:rPr>
          <w:lang w:val="es" w:eastAsia="es-PE"/>
        </w:rPr>
      </w:pPr>
      <w:r w:rsidRPr="0011136C">
        <w:rPr>
          <w:lang w:val="es" w:eastAsia="es-PE"/>
        </w:rPr>
        <w:t>Estado del reporte (pendiente, resuelto, en proceso).</w:t>
      </w:r>
    </w:p>
    <w:p w14:paraId="02713A3B" w14:textId="77777777" w:rsidR="0011136C" w:rsidRPr="0011136C" w:rsidRDefault="0011136C" w:rsidP="00E04E35">
      <w:pPr>
        <w:pStyle w:val="Prrafodelista"/>
        <w:numPr>
          <w:ilvl w:val="0"/>
          <w:numId w:val="42"/>
        </w:numPr>
        <w:spacing w:line="480" w:lineRule="auto"/>
        <w:jc w:val="both"/>
        <w:rPr>
          <w:lang w:val="es" w:eastAsia="es-PE"/>
        </w:rPr>
      </w:pPr>
      <w:r w:rsidRPr="0011136C">
        <w:rPr>
          <w:lang w:val="es" w:eastAsia="es-PE"/>
        </w:rPr>
        <w:t>El usuario selecciona los filtros deseados para refinar la visualización de los reportes en el mapa.</w:t>
      </w:r>
    </w:p>
    <w:p w14:paraId="4CD3A96C" w14:textId="77777777" w:rsidR="0011136C" w:rsidRPr="0011136C" w:rsidRDefault="0011136C" w:rsidP="00E04E35">
      <w:pPr>
        <w:pStyle w:val="Prrafodelista"/>
        <w:numPr>
          <w:ilvl w:val="0"/>
          <w:numId w:val="42"/>
        </w:numPr>
        <w:spacing w:line="480" w:lineRule="auto"/>
        <w:jc w:val="both"/>
        <w:rPr>
          <w:lang w:val="es" w:eastAsia="es-PE"/>
        </w:rPr>
      </w:pPr>
      <w:r w:rsidRPr="0011136C">
        <w:rPr>
          <w:lang w:val="es" w:eastAsia="es-PE"/>
        </w:rPr>
        <w:t>El sistema actualiza el mapa dinámicamente para mostrar solamente aquellos reportes que coinciden con los filtros seleccionados.</w:t>
      </w:r>
    </w:p>
    <w:p w14:paraId="4A4565BE" w14:textId="77777777" w:rsidR="0011136C" w:rsidRDefault="0011136C" w:rsidP="00E04E35">
      <w:pPr>
        <w:pStyle w:val="Prrafodelista"/>
        <w:numPr>
          <w:ilvl w:val="0"/>
          <w:numId w:val="42"/>
        </w:numPr>
        <w:spacing w:line="480" w:lineRule="auto"/>
        <w:jc w:val="both"/>
        <w:rPr>
          <w:lang w:val="es" w:eastAsia="es-PE"/>
        </w:rPr>
      </w:pPr>
      <w:r w:rsidRPr="0011136C">
        <w:rPr>
          <w:lang w:val="es" w:eastAsia="es-PE"/>
        </w:rPr>
        <w:t>El sistema permite al usuario dar clic en cualquier marcador en el mapa para obtener información adicional sobre el reporte correspondiente, esto incluye la descripción del suceso, las pruebas adjuntas, comentarios de otros usuarios o actualizaciones sobre el estado del incidente.</w:t>
      </w:r>
    </w:p>
    <w:p w14:paraId="7198EF8E" w14:textId="71E3C690" w:rsidR="0011136C" w:rsidRPr="0011136C" w:rsidRDefault="0011136C" w:rsidP="00E04E35">
      <w:pPr>
        <w:pStyle w:val="Prrafodelista"/>
        <w:numPr>
          <w:ilvl w:val="0"/>
          <w:numId w:val="42"/>
        </w:numPr>
        <w:spacing w:line="480" w:lineRule="auto"/>
        <w:jc w:val="both"/>
        <w:rPr>
          <w:lang w:val="es" w:eastAsia="es-PE"/>
        </w:rPr>
      </w:pPr>
      <w:r w:rsidRPr="0011136C">
        <w:rPr>
          <w:lang w:val="es" w:eastAsia="es-PE"/>
        </w:rPr>
        <w:t>El usuario puede interactuar con los reportes desde el mapa, como por ejemplo puede enviar comentarios, marcar un reporte como favorito o acceder a más detalles del mismo.</w:t>
      </w:r>
    </w:p>
    <w:p w14:paraId="686A9451" w14:textId="132B1E63" w:rsidR="0003645C" w:rsidRPr="000466F6" w:rsidRDefault="0011136C" w:rsidP="00E04E35">
      <w:pPr>
        <w:pStyle w:val="Prrafodelista"/>
        <w:numPr>
          <w:ilvl w:val="0"/>
          <w:numId w:val="42"/>
        </w:numPr>
        <w:spacing w:line="480" w:lineRule="auto"/>
        <w:jc w:val="both"/>
        <w:rPr>
          <w:lang w:val="es" w:eastAsia="es-PE"/>
        </w:rPr>
      </w:pPr>
      <w:r w:rsidRPr="0011136C">
        <w:rPr>
          <w:lang w:val="es" w:eastAsia="es-PE"/>
        </w:rPr>
        <w:t>El usuario puede cerrar el mapa y regresar a otras funciones de la aplicación cuando haya terminado de utilizarlo.</w:t>
      </w:r>
    </w:p>
    <w:p w14:paraId="06C315DC" w14:textId="188566A3" w:rsidR="0033484E" w:rsidRPr="0003645C" w:rsidRDefault="0033484E" w:rsidP="00E04E35">
      <w:pPr>
        <w:pStyle w:val="Ttulo2"/>
        <w:spacing w:before="0" w:after="0" w:line="480" w:lineRule="auto"/>
        <w:jc w:val="both"/>
        <w:rPr>
          <w:rFonts w:ascii="Times New Roman" w:hAnsi="Times New Roman" w:cs="Times New Roman"/>
          <w:b/>
          <w:bCs/>
        </w:rPr>
      </w:pPr>
      <w:bookmarkStart w:id="24" w:name="_vtp8ayoi876o" w:colFirst="0" w:colLast="0"/>
      <w:bookmarkStart w:id="25" w:name="_Toc166986627"/>
      <w:bookmarkStart w:id="26" w:name="_Toc166992667"/>
      <w:bookmarkEnd w:id="24"/>
      <w:r w:rsidRPr="0003645C">
        <w:rPr>
          <w:rFonts w:ascii="Times New Roman" w:hAnsi="Times New Roman" w:cs="Times New Roman"/>
          <w:b/>
          <w:bCs/>
        </w:rPr>
        <w:t>Excepciones</w:t>
      </w:r>
      <w:bookmarkEnd w:id="25"/>
      <w:bookmarkEnd w:id="26"/>
    </w:p>
    <w:p w14:paraId="201BE73D" w14:textId="61CA46DE" w:rsidR="0011136C" w:rsidRPr="0011136C" w:rsidRDefault="0033484E" w:rsidP="00E04E35">
      <w:pPr>
        <w:widowControl/>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jc w:val="both"/>
        <w:rPr>
          <w:rFonts w:eastAsia="Times New Roman"/>
          <w:color w:val="0D0D0D"/>
          <w:lang w:val="es-PE"/>
        </w:rPr>
      </w:pPr>
      <w:r w:rsidRPr="00721FD7">
        <w:rPr>
          <w:rFonts w:eastAsia="Times New Roman" w:cs="Times New Roman"/>
          <w:b/>
          <w:bCs/>
          <w:color w:val="0D0D0D"/>
          <w:szCs w:val="24"/>
        </w:rPr>
        <w:t>[EX</w:t>
      </w:r>
      <w:r w:rsidR="00AA4B4F" w:rsidRPr="00721FD7">
        <w:rPr>
          <w:rFonts w:eastAsia="Times New Roman" w:cs="Times New Roman"/>
          <w:b/>
          <w:bCs/>
          <w:color w:val="0D0D0D"/>
          <w:szCs w:val="24"/>
        </w:rPr>
        <w:t>0</w:t>
      </w:r>
      <w:r w:rsidRPr="00721FD7">
        <w:rPr>
          <w:rFonts w:eastAsia="Times New Roman" w:cs="Times New Roman"/>
          <w:b/>
          <w:bCs/>
          <w:color w:val="0D0D0D"/>
          <w:szCs w:val="24"/>
        </w:rPr>
        <w:t>1]:</w:t>
      </w:r>
      <w:r w:rsidRPr="00721FD7">
        <w:rPr>
          <w:rFonts w:eastAsia="Times New Roman" w:cs="Times New Roman"/>
          <w:color w:val="0D0D0D"/>
          <w:szCs w:val="24"/>
        </w:rPr>
        <w:t xml:space="preserve"> </w:t>
      </w:r>
      <w:r w:rsidR="0011136C" w:rsidRPr="0011136C">
        <w:rPr>
          <w:rFonts w:eastAsia="Times New Roman" w:cs="Times New Roman"/>
          <w:b/>
          <w:bCs/>
          <w:color w:val="0D0D0D"/>
          <w:szCs w:val="24"/>
          <w:lang w:val="es-PE"/>
        </w:rPr>
        <w:t>Sin reportes en el área</w:t>
      </w:r>
    </w:p>
    <w:p w14:paraId="6982D0B8" w14:textId="334A2D3F" w:rsidR="0011136C" w:rsidRPr="0011136C" w:rsidRDefault="0011136C" w:rsidP="00E04E35">
      <w:pPr>
        <w:widowControl/>
        <w:numPr>
          <w:ilvl w:val="1"/>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jc w:val="both"/>
        <w:rPr>
          <w:rFonts w:eastAsia="Times New Roman" w:cs="Times New Roman"/>
          <w:color w:val="0D0D0D"/>
          <w:szCs w:val="24"/>
          <w:lang w:val="es-PE"/>
        </w:rPr>
      </w:pPr>
      <w:r w:rsidRPr="0011136C">
        <w:rPr>
          <w:rFonts w:eastAsia="Times New Roman" w:cs="Times New Roman"/>
          <w:color w:val="0D0D0D"/>
          <w:szCs w:val="24"/>
          <w:lang w:val="es-PE"/>
        </w:rPr>
        <w:t>El usuario accede al mapa de seguridad en un área donde no existen reportes de sucesos delictivos registrados.</w:t>
      </w:r>
    </w:p>
    <w:p w14:paraId="5A8E2092" w14:textId="3145E4C9" w:rsidR="0011136C" w:rsidRPr="0011136C" w:rsidRDefault="0011136C" w:rsidP="00E04E35">
      <w:pPr>
        <w:widowControl/>
        <w:numPr>
          <w:ilvl w:val="1"/>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jc w:val="both"/>
        <w:rPr>
          <w:rFonts w:eastAsia="Times New Roman" w:cs="Times New Roman"/>
          <w:color w:val="0D0D0D"/>
          <w:szCs w:val="24"/>
          <w:lang w:val="es-PE"/>
        </w:rPr>
      </w:pPr>
      <w:r w:rsidRPr="0011136C">
        <w:rPr>
          <w:rFonts w:eastAsia="Times New Roman" w:cs="Times New Roman"/>
          <w:color w:val="0D0D0D"/>
          <w:szCs w:val="24"/>
          <w:lang w:val="es-PE"/>
        </w:rPr>
        <w:t>El sistema muestra un mensaje indicando que no hay reportes en el área seleccionada.</w:t>
      </w:r>
    </w:p>
    <w:p w14:paraId="052A44D5" w14:textId="6325F791" w:rsidR="0033484E" w:rsidRPr="0011136C" w:rsidRDefault="0011136C" w:rsidP="00E04E35">
      <w:pPr>
        <w:widowControl/>
        <w:numPr>
          <w:ilvl w:val="1"/>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jc w:val="both"/>
        <w:rPr>
          <w:rFonts w:eastAsia="Times New Roman" w:cs="Times New Roman"/>
          <w:color w:val="0D0D0D"/>
          <w:szCs w:val="24"/>
          <w:lang w:val="es-PE"/>
        </w:rPr>
      </w:pPr>
      <w:r w:rsidRPr="0011136C">
        <w:rPr>
          <w:rFonts w:eastAsia="Times New Roman" w:cs="Times New Roman"/>
          <w:color w:val="0D0D0D"/>
          <w:szCs w:val="24"/>
          <w:lang w:val="es-PE"/>
        </w:rPr>
        <w:t>El usuario tiene la opción de cambiar de área o aplicar filtros diferentes para encontrar reportes.</w:t>
      </w:r>
    </w:p>
    <w:p w14:paraId="0E6D3A74" w14:textId="4C9ADFFC" w:rsidR="004878BC" w:rsidRPr="004878BC" w:rsidRDefault="0033484E" w:rsidP="00E04E35">
      <w:pPr>
        <w:widowControl/>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jc w:val="both"/>
        <w:rPr>
          <w:rFonts w:eastAsia="Times New Roman"/>
          <w:b/>
          <w:bCs/>
          <w:color w:val="0D0D0D"/>
          <w:lang w:val="es-PE"/>
        </w:rPr>
      </w:pPr>
      <w:r w:rsidRPr="00721FD7">
        <w:rPr>
          <w:rFonts w:eastAsia="Times New Roman" w:cs="Times New Roman"/>
          <w:b/>
          <w:bCs/>
          <w:color w:val="0D0D0D"/>
          <w:szCs w:val="24"/>
        </w:rPr>
        <w:t>[EX</w:t>
      </w:r>
      <w:r w:rsidR="00AA4B4F" w:rsidRPr="00721FD7">
        <w:rPr>
          <w:rFonts w:eastAsia="Times New Roman" w:cs="Times New Roman"/>
          <w:b/>
          <w:bCs/>
          <w:color w:val="0D0D0D"/>
          <w:szCs w:val="24"/>
        </w:rPr>
        <w:t>0</w:t>
      </w:r>
      <w:r w:rsidRPr="00721FD7">
        <w:rPr>
          <w:rFonts w:eastAsia="Times New Roman" w:cs="Times New Roman"/>
          <w:b/>
          <w:bCs/>
          <w:color w:val="0D0D0D"/>
          <w:szCs w:val="24"/>
        </w:rPr>
        <w:t>2]:</w:t>
      </w:r>
      <w:r w:rsidRPr="00721FD7">
        <w:rPr>
          <w:rFonts w:eastAsia="Times New Roman" w:cs="Times New Roman"/>
          <w:color w:val="0D0D0D"/>
          <w:szCs w:val="24"/>
        </w:rPr>
        <w:t xml:space="preserve"> </w:t>
      </w:r>
      <w:r w:rsidR="004878BC" w:rsidRPr="004878BC">
        <w:rPr>
          <w:rFonts w:eastAsia="Times New Roman"/>
          <w:b/>
          <w:bCs/>
          <w:color w:val="0D0D0D"/>
          <w:lang w:val="es-PE"/>
        </w:rPr>
        <w:t>Filtros no producen resultados</w:t>
      </w:r>
    </w:p>
    <w:p w14:paraId="0F683914" w14:textId="3216618D" w:rsidR="004878BC" w:rsidRPr="004878BC" w:rsidRDefault="004878BC" w:rsidP="00E04E35">
      <w:pPr>
        <w:widowControl/>
        <w:numPr>
          <w:ilvl w:val="0"/>
          <w:numId w:val="49"/>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jc w:val="both"/>
        <w:rPr>
          <w:rFonts w:eastAsia="Times New Roman" w:cs="Times New Roman"/>
          <w:color w:val="0D0D0D"/>
          <w:szCs w:val="24"/>
          <w:lang w:val="es-PE"/>
        </w:rPr>
      </w:pPr>
      <w:r w:rsidRPr="004878BC">
        <w:rPr>
          <w:rFonts w:eastAsia="Times New Roman" w:cs="Times New Roman"/>
          <w:color w:val="0D0D0D"/>
          <w:szCs w:val="24"/>
          <w:lang w:val="es-PE"/>
        </w:rPr>
        <w:t>El usuario aplica filtros específicos para encontrar reportes en el mapa.</w:t>
      </w:r>
    </w:p>
    <w:p w14:paraId="2C626BF0" w14:textId="1FA91EF7" w:rsidR="004878BC" w:rsidRPr="004878BC" w:rsidRDefault="004878BC" w:rsidP="00E04E35">
      <w:pPr>
        <w:widowControl/>
        <w:numPr>
          <w:ilvl w:val="0"/>
          <w:numId w:val="49"/>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jc w:val="both"/>
        <w:rPr>
          <w:rFonts w:eastAsia="Times New Roman" w:cs="Times New Roman"/>
          <w:color w:val="0D0D0D"/>
          <w:szCs w:val="24"/>
          <w:lang w:val="es-PE"/>
        </w:rPr>
      </w:pPr>
      <w:r w:rsidRPr="004878BC">
        <w:rPr>
          <w:rFonts w:eastAsia="Times New Roman" w:cs="Times New Roman"/>
          <w:color w:val="0D0D0D"/>
          <w:szCs w:val="24"/>
          <w:lang w:val="es-PE"/>
        </w:rPr>
        <w:t>El sistema no encuentra reportes que coincidan con los filtros aplicados.</w:t>
      </w:r>
    </w:p>
    <w:p w14:paraId="56D3AE74" w14:textId="36159ACF" w:rsidR="004878BC" w:rsidRPr="004878BC" w:rsidRDefault="004878BC" w:rsidP="00E04E35">
      <w:pPr>
        <w:widowControl/>
        <w:numPr>
          <w:ilvl w:val="0"/>
          <w:numId w:val="49"/>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jc w:val="both"/>
        <w:rPr>
          <w:rFonts w:eastAsia="Times New Roman" w:cs="Times New Roman"/>
          <w:color w:val="0D0D0D"/>
          <w:szCs w:val="24"/>
          <w:lang w:val="es-PE"/>
        </w:rPr>
      </w:pPr>
      <w:r w:rsidRPr="004878BC">
        <w:rPr>
          <w:rFonts w:eastAsia="Times New Roman" w:cs="Times New Roman"/>
          <w:color w:val="0D0D0D"/>
          <w:szCs w:val="24"/>
          <w:lang w:val="es-PE"/>
        </w:rPr>
        <w:t>El sistema muestra un mensaje al usuario indicando que no se encontraron reportes que tengan coincidencia con los filtros seleccionados.</w:t>
      </w:r>
    </w:p>
    <w:p w14:paraId="419F63CA" w14:textId="75E0D010" w:rsidR="0033484E" w:rsidRPr="00671F45" w:rsidRDefault="004878BC" w:rsidP="00E04E35">
      <w:pPr>
        <w:widowControl/>
        <w:numPr>
          <w:ilvl w:val="0"/>
          <w:numId w:val="49"/>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jc w:val="both"/>
        <w:rPr>
          <w:rFonts w:eastAsia="Times New Roman" w:cs="Times New Roman"/>
        </w:rPr>
      </w:pPr>
      <w:r w:rsidRPr="004878BC">
        <w:rPr>
          <w:rFonts w:eastAsia="Times New Roman" w:cs="Times New Roman"/>
          <w:color w:val="0D0D0D"/>
          <w:szCs w:val="24"/>
          <w:lang w:val="es-PE"/>
        </w:rPr>
        <w:t>El usuario puede ajustar los filtros o desactivarlos para ampliar la búsqueda</w:t>
      </w:r>
      <w:r w:rsidR="000466F6" w:rsidRPr="004878BC">
        <w:rPr>
          <w:rFonts w:eastAsia="Times New Roman" w:cs="Times New Roman"/>
          <w:color w:val="0D0D0D"/>
          <w:szCs w:val="24"/>
        </w:rPr>
        <w:t>.</w:t>
      </w:r>
    </w:p>
    <w:p w14:paraId="79094DB5" w14:textId="3E715A79" w:rsidR="00FF262E" w:rsidRPr="00721FD7" w:rsidRDefault="00FF262E" w:rsidP="00E04E35">
      <w:pPr>
        <w:pStyle w:val="Ttulo2"/>
        <w:spacing w:before="0" w:after="0" w:line="480" w:lineRule="auto"/>
        <w:jc w:val="both"/>
        <w:rPr>
          <w:rFonts w:ascii="Times New Roman" w:hAnsi="Times New Roman" w:cs="Times New Roman"/>
          <w:b/>
          <w:bCs/>
        </w:rPr>
      </w:pPr>
      <w:bookmarkStart w:id="27" w:name="_Toc465957095"/>
      <w:bookmarkStart w:id="28" w:name="_Toc166988248"/>
      <w:bookmarkStart w:id="29" w:name="_Toc166992668"/>
      <w:r w:rsidRPr="00721FD7">
        <w:rPr>
          <w:rFonts w:ascii="Times New Roman" w:hAnsi="Times New Roman" w:cs="Times New Roman"/>
          <w:b/>
          <w:bCs/>
        </w:rPr>
        <w:t>Prototipos visuales</w:t>
      </w:r>
      <w:bookmarkEnd w:id="27"/>
      <w:bookmarkEnd w:id="28"/>
      <w:bookmarkEnd w:id="29"/>
    </w:p>
    <w:p w14:paraId="2A884587" w14:textId="46B950C1" w:rsidR="00FF262E" w:rsidRPr="00721FD7" w:rsidRDefault="00FF262E" w:rsidP="00E04E35">
      <w:pPr>
        <w:spacing w:line="480" w:lineRule="auto"/>
        <w:jc w:val="both"/>
        <w:rPr>
          <w:rFonts w:cs="Times New Roman"/>
          <w:szCs w:val="24"/>
          <w:lang w:val="es-PE"/>
        </w:rPr>
      </w:pPr>
      <w:r w:rsidRPr="00721FD7">
        <w:rPr>
          <w:rFonts w:cs="Times New Roman"/>
          <w:szCs w:val="24"/>
          <w:lang w:val="es-PE"/>
        </w:rPr>
        <w:t>Estarán disponibles en el documento de diseño de interfaz.</w:t>
      </w:r>
    </w:p>
    <w:p w14:paraId="1AC41001" w14:textId="1CFC69DE" w:rsidR="0033484E" w:rsidRPr="00721FD7" w:rsidRDefault="0033484E" w:rsidP="00E04E35">
      <w:pPr>
        <w:pStyle w:val="Ttulo2"/>
        <w:spacing w:before="0" w:after="0" w:line="480" w:lineRule="auto"/>
        <w:jc w:val="both"/>
        <w:rPr>
          <w:rFonts w:ascii="Times New Roman" w:hAnsi="Times New Roman" w:cs="Times New Roman"/>
          <w:b/>
          <w:bCs/>
        </w:rPr>
      </w:pPr>
      <w:bookmarkStart w:id="30" w:name="_pwj8g43ok4yr" w:colFirst="0" w:colLast="0"/>
      <w:bookmarkStart w:id="31" w:name="_Toc166986628"/>
      <w:bookmarkStart w:id="32" w:name="_Toc166992669"/>
      <w:bookmarkEnd w:id="30"/>
      <w:r w:rsidRPr="00721FD7">
        <w:rPr>
          <w:rFonts w:ascii="Times New Roman" w:hAnsi="Times New Roman" w:cs="Times New Roman"/>
          <w:b/>
          <w:bCs/>
        </w:rPr>
        <w:t>Requerimientos no funcionales</w:t>
      </w:r>
      <w:bookmarkEnd w:id="31"/>
      <w:bookmarkEnd w:id="32"/>
    </w:p>
    <w:p w14:paraId="6EA6C51C" w14:textId="0B329206" w:rsidR="0033484E" w:rsidRPr="00721FD7" w:rsidRDefault="00AA4B4F" w:rsidP="00E04E35">
      <w:pPr>
        <w:widowControl/>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jc w:val="both"/>
        <w:rPr>
          <w:rFonts w:eastAsia="Times New Roman" w:cs="Times New Roman"/>
        </w:rPr>
      </w:pPr>
      <w:r w:rsidRPr="00721FD7">
        <w:rPr>
          <w:rFonts w:eastAsia="Times New Roman" w:cs="Times New Roman"/>
          <w:b/>
          <w:bCs/>
          <w:color w:val="0D0D0D"/>
          <w:szCs w:val="24"/>
        </w:rPr>
        <w:t>[</w:t>
      </w:r>
      <w:r w:rsidR="0033484E" w:rsidRPr="00721FD7">
        <w:rPr>
          <w:rFonts w:eastAsia="Times New Roman" w:cs="Times New Roman"/>
          <w:b/>
          <w:bCs/>
          <w:color w:val="0D0D0D"/>
          <w:szCs w:val="24"/>
        </w:rPr>
        <w:t>RNF01</w:t>
      </w:r>
      <w:r w:rsidRPr="00721FD7">
        <w:rPr>
          <w:rFonts w:eastAsia="Times New Roman" w:cs="Times New Roman"/>
          <w:b/>
          <w:bCs/>
          <w:color w:val="0D0D0D"/>
          <w:szCs w:val="24"/>
        </w:rPr>
        <w:t>]</w:t>
      </w:r>
      <w:r w:rsidR="0033484E" w:rsidRPr="00721FD7">
        <w:rPr>
          <w:rFonts w:eastAsia="Times New Roman" w:cs="Times New Roman"/>
          <w:b/>
          <w:bCs/>
          <w:color w:val="0D0D0D"/>
          <w:szCs w:val="24"/>
        </w:rPr>
        <w:t>:</w:t>
      </w:r>
      <w:r w:rsidR="0033484E" w:rsidRPr="00721FD7">
        <w:rPr>
          <w:rFonts w:eastAsia="Times New Roman" w:cs="Times New Roman"/>
          <w:color w:val="0D0D0D"/>
          <w:szCs w:val="24"/>
        </w:rPr>
        <w:t xml:space="preserve"> </w:t>
      </w:r>
      <w:r w:rsidR="004878BC" w:rsidRPr="004878BC">
        <w:rPr>
          <w:rFonts w:eastAsia="Times New Roman" w:cs="Times New Roman"/>
          <w:color w:val="0D0D0D"/>
          <w:szCs w:val="24"/>
        </w:rPr>
        <w:t>La visualización de los reportes en el mapa debe garantizar la privacidad de los datos sensibles y asegurar que solo los usuarios autenticados puedan acceder a la funcionalidad completa.</w:t>
      </w:r>
    </w:p>
    <w:p w14:paraId="0EE4BFB5" w14:textId="755F8CF0" w:rsidR="0033484E" w:rsidRPr="00721FD7" w:rsidRDefault="00AA4B4F" w:rsidP="00E04E35">
      <w:pPr>
        <w:widowControl/>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jc w:val="both"/>
        <w:rPr>
          <w:rFonts w:eastAsia="Times New Roman" w:cs="Times New Roman"/>
        </w:rPr>
      </w:pPr>
      <w:r w:rsidRPr="00721FD7">
        <w:rPr>
          <w:rFonts w:eastAsia="Times New Roman" w:cs="Times New Roman"/>
          <w:b/>
          <w:bCs/>
          <w:color w:val="0D0D0D"/>
          <w:szCs w:val="24"/>
        </w:rPr>
        <w:t>[</w:t>
      </w:r>
      <w:r w:rsidR="0033484E" w:rsidRPr="00721FD7">
        <w:rPr>
          <w:rFonts w:eastAsia="Times New Roman" w:cs="Times New Roman"/>
          <w:b/>
          <w:bCs/>
          <w:color w:val="0D0D0D"/>
          <w:szCs w:val="24"/>
        </w:rPr>
        <w:t>RNF02</w:t>
      </w:r>
      <w:r w:rsidRPr="00721FD7">
        <w:rPr>
          <w:rFonts w:eastAsia="Times New Roman" w:cs="Times New Roman"/>
          <w:b/>
          <w:bCs/>
          <w:color w:val="0D0D0D"/>
          <w:szCs w:val="24"/>
        </w:rPr>
        <w:t>]</w:t>
      </w:r>
      <w:r w:rsidR="0033484E" w:rsidRPr="00721FD7">
        <w:rPr>
          <w:rFonts w:eastAsia="Times New Roman" w:cs="Times New Roman"/>
          <w:b/>
          <w:bCs/>
          <w:color w:val="0D0D0D"/>
          <w:szCs w:val="24"/>
        </w:rPr>
        <w:t>:</w:t>
      </w:r>
      <w:r w:rsidR="0033484E" w:rsidRPr="00721FD7">
        <w:rPr>
          <w:rFonts w:eastAsia="Times New Roman" w:cs="Times New Roman"/>
          <w:color w:val="0D0D0D"/>
          <w:szCs w:val="24"/>
        </w:rPr>
        <w:t xml:space="preserve"> </w:t>
      </w:r>
      <w:r w:rsidR="004878BC" w:rsidRPr="004878BC">
        <w:rPr>
          <w:rFonts w:eastAsia="Times New Roman" w:cs="Times New Roman"/>
          <w:color w:val="0D0D0D"/>
          <w:szCs w:val="24"/>
        </w:rPr>
        <w:t>La interfaz del mapa debe ser intuitiva y fácil de usar, permitiendo una navegación clara y eficiente entre las diferentes opciones y filtros.</w:t>
      </w:r>
    </w:p>
    <w:p w14:paraId="471F5116" w14:textId="67E5654D" w:rsidR="00671F45" w:rsidRPr="004878BC" w:rsidRDefault="00AA4B4F" w:rsidP="00E04E35">
      <w:pPr>
        <w:widowControl/>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jc w:val="both"/>
        <w:rPr>
          <w:rFonts w:eastAsia="Times New Roman" w:cs="Times New Roman"/>
        </w:rPr>
      </w:pPr>
      <w:r w:rsidRPr="00721FD7">
        <w:rPr>
          <w:rFonts w:eastAsia="Times New Roman" w:cs="Times New Roman"/>
          <w:b/>
          <w:bCs/>
          <w:color w:val="0D0D0D"/>
          <w:szCs w:val="24"/>
        </w:rPr>
        <w:t>[</w:t>
      </w:r>
      <w:r w:rsidR="0033484E" w:rsidRPr="00721FD7">
        <w:rPr>
          <w:rFonts w:eastAsia="Times New Roman" w:cs="Times New Roman"/>
          <w:b/>
          <w:bCs/>
          <w:color w:val="0D0D0D"/>
          <w:szCs w:val="24"/>
        </w:rPr>
        <w:t>RNF0</w:t>
      </w:r>
      <w:r w:rsidRPr="00721FD7">
        <w:rPr>
          <w:rFonts w:eastAsia="Times New Roman" w:cs="Times New Roman"/>
          <w:b/>
          <w:bCs/>
          <w:color w:val="0D0D0D"/>
          <w:szCs w:val="24"/>
        </w:rPr>
        <w:t>3]</w:t>
      </w:r>
      <w:r w:rsidR="0033484E" w:rsidRPr="00721FD7">
        <w:rPr>
          <w:rFonts w:eastAsia="Times New Roman" w:cs="Times New Roman"/>
          <w:b/>
          <w:bCs/>
          <w:color w:val="0D0D0D"/>
          <w:szCs w:val="24"/>
        </w:rPr>
        <w:t>:</w:t>
      </w:r>
      <w:r w:rsidR="0033484E" w:rsidRPr="00721FD7">
        <w:rPr>
          <w:rFonts w:eastAsia="Times New Roman" w:cs="Times New Roman"/>
          <w:color w:val="0D0D0D"/>
          <w:szCs w:val="24"/>
        </w:rPr>
        <w:t xml:space="preserve"> </w:t>
      </w:r>
      <w:r w:rsidR="004878BC" w:rsidRPr="004878BC">
        <w:rPr>
          <w:rFonts w:eastAsia="Times New Roman" w:cs="Times New Roman"/>
          <w:color w:val="0D0D0D"/>
          <w:szCs w:val="24"/>
        </w:rPr>
        <w:t>El sistema debe ser capaz de cargar y actualizar los reportes en el mapa de manera rápida, con un tiempo de respuesta inferior a 2 segundos para las operaciones comunes.</w:t>
      </w:r>
    </w:p>
    <w:p w14:paraId="2DF11B68" w14:textId="4E86E116" w:rsidR="00E04E35" w:rsidRPr="00E04E35" w:rsidRDefault="004878BC" w:rsidP="00E04E35">
      <w:pPr>
        <w:widowControl/>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jc w:val="both"/>
        <w:rPr>
          <w:rFonts w:eastAsia="Times New Roman" w:cs="Times New Roman"/>
        </w:rPr>
      </w:pPr>
      <w:r w:rsidRPr="00721FD7">
        <w:rPr>
          <w:rFonts w:eastAsia="Times New Roman" w:cs="Times New Roman"/>
          <w:b/>
          <w:bCs/>
          <w:color w:val="0D0D0D"/>
          <w:szCs w:val="24"/>
        </w:rPr>
        <w:t>[RNF0</w:t>
      </w:r>
      <w:r>
        <w:rPr>
          <w:rFonts w:eastAsia="Times New Roman" w:cs="Times New Roman"/>
          <w:b/>
          <w:bCs/>
          <w:color w:val="0D0D0D"/>
          <w:szCs w:val="24"/>
        </w:rPr>
        <w:t>4</w:t>
      </w:r>
      <w:r w:rsidRPr="00721FD7">
        <w:rPr>
          <w:rFonts w:eastAsia="Times New Roman" w:cs="Times New Roman"/>
          <w:b/>
          <w:bCs/>
          <w:color w:val="0D0D0D"/>
          <w:szCs w:val="24"/>
        </w:rPr>
        <w:t>]:</w:t>
      </w:r>
      <w:r w:rsidRPr="00721FD7">
        <w:rPr>
          <w:rFonts w:eastAsia="Times New Roman" w:cs="Times New Roman"/>
          <w:color w:val="0D0D0D"/>
          <w:szCs w:val="24"/>
        </w:rPr>
        <w:t xml:space="preserve"> </w:t>
      </w:r>
      <w:r w:rsidRPr="004878BC">
        <w:rPr>
          <w:rFonts w:eastAsia="Times New Roman" w:cs="Times New Roman"/>
        </w:rPr>
        <w:t>La funcionalidad de ver mapa de seguridad debe estar disponible el 99.9% del tiempo, asegurando que los usuarios puedan acceder a la información geográfica de los reportes en cualquier momento.</w:t>
      </w:r>
    </w:p>
    <w:p w14:paraId="19DEB0D0" w14:textId="33C1FC09" w:rsidR="00E04E35" w:rsidRPr="00E04E35" w:rsidRDefault="00E04E35" w:rsidP="00E04E35">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jc w:val="both"/>
        <w:rPr>
          <w:rFonts w:eastAsia="Times New Roman" w:cs="Times New Roman"/>
          <w:color w:val="FF0000"/>
        </w:rPr>
      </w:pPr>
      <w:r w:rsidRPr="00E04E35">
        <w:rPr>
          <w:rFonts w:eastAsia="Times New Roman" w:cs="Times New Roman"/>
          <w:color w:val="FF0000"/>
        </w:rPr>
        <w:tab/>
        <w:t>En líneas generales, est</w:t>
      </w:r>
      <w:r w:rsidRPr="00E04E35">
        <w:rPr>
          <w:rFonts w:eastAsia="Times New Roman" w:cs="Times New Roman"/>
          <w:color w:val="FF0000"/>
        </w:rPr>
        <w:t>a función de mapa de seguridad brinda a los usuarios una herramienta visual para entender la distribución geográfica de los sucesos delictivos dentro de su área. La capacidad de filtrar los reportes en el mapa permite a los usuarios focalizarse en áreas específicas o tipos de delitos de su interés.</w:t>
      </w:r>
    </w:p>
    <w:sectPr w:rsidR="00E04E35" w:rsidRPr="00E04E35" w:rsidSect="00EB4306">
      <w:type w:val="continuous"/>
      <w:pgSz w:w="12240" w:h="15840"/>
      <w:pgMar w:top="1417" w:right="1701" w:bottom="1417"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C86"/>
    <w:multiLevelType w:val="multilevel"/>
    <w:tmpl w:val="6156AED0"/>
    <w:lvl w:ilvl="0">
      <w:start w:val="1"/>
      <w:numFmt w:val="bullet"/>
      <w:lvlText w:val="●"/>
      <w:lvlJc w:val="left"/>
      <w:pPr>
        <w:ind w:left="720" w:hanging="360"/>
      </w:pPr>
      <w:rPr>
        <w:rFonts w:ascii="Roboto" w:eastAsia="Roboto" w:hAnsi="Roboto" w:cs="Roboto"/>
        <w:color w:val="0D0D0D"/>
        <w:sz w:val="24"/>
        <w:szCs w:val="24"/>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B40226"/>
    <w:multiLevelType w:val="multilevel"/>
    <w:tmpl w:val="104CA99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FA581C"/>
    <w:multiLevelType w:val="hybridMultilevel"/>
    <w:tmpl w:val="D66A2AA2"/>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1B20BDF"/>
    <w:multiLevelType w:val="hybridMultilevel"/>
    <w:tmpl w:val="55B45A52"/>
    <w:lvl w:ilvl="0" w:tplc="82509EDE">
      <w:start w:val="1"/>
      <w:numFmt w:val="decimal"/>
      <w:lvlText w:val="%1."/>
      <w:lvlJc w:val="left"/>
      <w:pPr>
        <w:ind w:left="825" w:hanging="360"/>
      </w:pPr>
      <w:rPr>
        <w:rFonts w:ascii="Roboto" w:eastAsia="Roboto" w:hAnsi="Roboto" w:cs="Roboto" w:hint="default"/>
        <w:b w:val="0"/>
        <w:bCs w:val="0"/>
        <w:i w:val="0"/>
        <w:iCs w:val="0"/>
        <w:color w:val="0D0D0D"/>
        <w:spacing w:val="0"/>
        <w:w w:val="99"/>
        <w:sz w:val="24"/>
        <w:szCs w:val="24"/>
        <w:lang w:val="es-ES" w:eastAsia="en-US" w:bidi="ar-SA"/>
      </w:rPr>
    </w:lvl>
    <w:lvl w:ilvl="1" w:tplc="3EA499FA">
      <w:numFmt w:val="bullet"/>
      <w:lvlText w:val="•"/>
      <w:lvlJc w:val="left"/>
      <w:pPr>
        <w:ind w:left="1430" w:hanging="360"/>
      </w:pPr>
      <w:rPr>
        <w:rFonts w:hint="default"/>
        <w:lang w:val="es-ES" w:eastAsia="en-US" w:bidi="ar-SA"/>
      </w:rPr>
    </w:lvl>
    <w:lvl w:ilvl="2" w:tplc="7FA8D380">
      <w:numFmt w:val="bullet"/>
      <w:lvlText w:val="•"/>
      <w:lvlJc w:val="left"/>
      <w:pPr>
        <w:ind w:left="2040" w:hanging="360"/>
      </w:pPr>
      <w:rPr>
        <w:rFonts w:hint="default"/>
        <w:lang w:val="es-ES" w:eastAsia="en-US" w:bidi="ar-SA"/>
      </w:rPr>
    </w:lvl>
    <w:lvl w:ilvl="3" w:tplc="8CAAD30A">
      <w:numFmt w:val="bullet"/>
      <w:lvlText w:val="•"/>
      <w:lvlJc w:val="left"/>
      <w:pPr>
        <w:ind w:left="2650" w:hanging="360"/>
      </w:pPr>
      <w:rPr>
        <w:rFonts w:hint="default"/>
        <w:lang w:val="es-ES" w:eastAsia="en-US" w:bidi="ar-SA"/>
      </w:rPr>
    </w:lvl>
    <w:lvl w:ilvl="4" w:tplc="A526210E">
      <w:numFmt w:val="bullet"/>
      <w:lvlText w:val="•"/>
      <w:lvlJc w:val="left"/>
      <w:pPr>
        <w:ind w:left="3260" w:hanging="360"/>
      </w:pPr>
      <w:rPr>
        <w:rFonts w:hint="default"/>
        <w:lang w:val="es-ES" w:eastAsia="en-US" w:bidi="ar-SA"/>
      </w:rPr>
    </w:lvl>
    <w:lvl w:ilvl="5" w:tplc="8E7C9EE0">
      <w:numFmt w:val="bullet"/>
      <w:lvlText w:val="•"/>
      <w:lvlJc w:val="left"/>
      <w:pPr>
        <w:ind w:left="3870" w:hanging="360"/>
      </w:pPr>
      <w:rPr>
        <w:rFonts w:hint="default"/>
        <w:lang w:val="es-ES" w:eastAsia="en-US" w:bidi="ar-SA"/>
      </w:rPr>
    </w:lvl>
    <w:lvl w:ilvl="6" w:tplc="916EC0E4">
      <w:numFmt w:val="bullet"/>
      <w:lvlText w:val="•"/>
      <w:lvlJc w:val="left"/>
      <w:pPr>
        <w:ind w:left="4480" w:hanging="360"/>
      </w:pPr>
      <w:rPr>
        <w:rFonts w:hint="default"/>
        <w:lang w:val="es-ES" w:eastAsia="en-US" w:bidi="ar-SA"/>
      </w:rPr>
    </w:lvl>
    <w:lvl w:ilvl="7" w:tplc="9FBC9FE6">
      <w:numFmt w:val="bullet"/>
      <w:lvlText w:val="•"/>
      <w:lvlJc w:val="left"/>
      <w:pPr>
        <w:ind w:left="5090" w:hanging="360"/>
      </w:pPr>
      <w:rPr>
        <w:rFonts w:hint="default"/>
        <w:lang w:val="es-ES" w:eastAsia="en-US" w:bidi="ar-SA"/>
      </w:rPr>
    </w:lvl>
    <w:lvl w:ilvl="8" w:tplc="EB8E624A">
      <w:numFmt w:val="bullet"/>
      <w:lvlText w:val="•"/>
      <w:lvlJc w:val="left"/>
      <w:pPr>
        <w:ind w:left="5700" w:hanging="360"/>
      </w:pPr>
      <w:rPr>
        <w:rFonts w:hint="default"/>
        <w:lang w:val="es-ES" w:eastAsia="en-US" w:bidi="ar-SA"/>
      </w:rPr>
    </w:lvl>
  </w:abstractNum>
  <w:abstractNum w:abstractNumId="4" w15:restartNumberingAfterBreak="0">
    <w:nsid w:val="13247693"/>
    <w:multiLevelType w:val="hybridMultilevel"/>
    <w:tmpl w:val="7F1AA3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8A07400"/>
    <w:multiLevelType w:val="hybridMultilevel"/>
    <w:tmpl w:val="D68C41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9562298"/>
    <w:multiLevelType w:val="multilevel"/>
    <w:tmpl w:val="D69A7CE4"/>
    <w:lvl w:ilvl="0">
      <w:start w:val="1"/>
      <w:numFmt w:val="decimal"/>
      <w:lvlText w:val="%1."/>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7B16C7"/>
    <w:multiLevelType w:val="multilevel"/>
    <w:tmpl w:val="E91C9EB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BDE58A5"/>
    <w:multiLevelType w:val="hybridMultilevel"/>
    <w:tmpl w:val="FC6E97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1DB01F8F"/>
    <w:multiLevelType w:val="hybridMultilevel"/>
    <w:tmpl w:val="DEA621F2"/>
    <w:lvl w:ilvl="0" w:tplc="A91C0E84">
      <w:start w:val="1"/>
      <w:numFmt w:val="decimal"/>
      <w:lvlText w:val="%1."/>
      <w:lvlJc w:val="left"/>
      <w:pPr>
        <w:ind w:left="825" w:hanging="360"/>
      </w:pPr>
      <w:rPr>
        <w:rFonts w:ascii="Roboto" w:eastAsia="Roboto" w:hAnsi="Roboto" w:cs="Roboto" w:hint="default"/>
        <w:b w:val="0"/>
        <w:bCs w:val="0"/>
        <w:i w:val="0"/>
        <w:iCs w:val="0"/>
        <w:color w:val="0D0D0D"/>
        <w:spacing w:val="0"/>
        <w:w w:val="99"/>
        <w:sz w:val="24"/>
        <w:szCs w:val="24"/>
        <w:lang w:val="es-ES" w:eastAsia="en-US" w:bidi="ar-SA"/>
      </w:rPr>
    </w:lvl>
    <w:lvl w:ilvl="1" w:tplc="18E8CC9A">
      <w:numFmt w:val="bullet"/>
      <w:lvlText w:val="•"/>
      <w:lvlJc w:val="left"/>
      <w:pPr>
        <w:ind w:left="1430" w:hanging="360"/>
      </w:pPr>
      <w:rPr>
        <w:rFonts w:hint="default"/>
        <w:lang w:val="es-ES" w:eastAsia="en-US" w:bidi="ar-SA"/>
      </w:rPr>
    </w:lvl>
    <w:lvl w:ilvl="2" w:tplc="AD620708">
      <w:numFmt w:val="bullet"/>
      <w:lvlText w:val="•"/>
      <w:lvlJc w:val="left"/>
      <w:pPr>
        <w:ind w:left="2040" w:hanging="360"/>
      </w:pPr>
      <w:rPr>
        <w:rFonts w:hint="default"/>
        <w:lang w:val="es-ES" w:eastAsia="en-US" w:bidi="ar-SA"/>
      </w:rPr>
    </w:lvl>
    <w:lvl w:ilvl="3" w:tplc="146CE268">
      <w:numFmt w:val="bullet"/>
      <w:lvlText w:val="•"/>
      <w:lvlJc w:val="left"/>
      <w:pPr>
        <w:ind w:left="2650" w:hanging="360"/>
      </w:pPr>
      <w:rPr>
        <w:rFonts w:hint="default"/>
        <w:lang w:val="es-ES" w:eastAsia="en-US" w:bidi="ar-SA"/>
      </w:rPr>
    </w:lvl>
    <w:lvl w:ilvl="4" w:tplc="53288C42">
      <w:numFmt w:val="bullet"/>
      <w:lvlText w:val="•"/>
      <w:lvlJc w:val="left"/>
      <w:pPr>
        <w:ind w:left="3260" w:hanging="360"/>
      </w:pPr>
      <w:rPr>
        <w:rFonts w:hint="default"/>
        <w:lang w:val="es-ES" w:eastAsia="en-US" w:bidi="ar-SA"/>
      </w:rPr>
    </w:lvl>
    <w:lvl w:ilvl="5" w:tplc="448AD1FE">
      <w:numFmt w:val="bullet"/>
      <w:lvlText w:val="•"/>
      <w:lvlJc w:val="left"/>
      <w:pPr>
        <w:ind w:left="3870" w:hanging="360"/>
      </w:pPr>
      <w:rPr>
        <w:rFonts w:hint="default"/>
        <w:lang w:val="es-ES" w:eastAsia="en-US" w:bidi="ar-SA"/>
      </w:rPr>
    </w:lvl>
    <w:lvl w:ilvl="6" w:tplc="949CC590">
      <w:numFmt w:val="bullet"/>
      <w:lvlText w:val="•"/>
      <w:lvlJc w:val="left"/>
      <w:pPr>
        <w:ind w:left="4480" w:hanging="360"/>
      </w:pPr>
      <w:rPr>
        <w:rFonts w:hint="default"/>
        <w:lang w:val="es-ES" w:eastAsia="en-US" w:bidi="ar-SA"/>
      </w:rPr>
    </w:lvl>
    <w:lvl w:ilvl="7" w:tplc="C2CE0E0E">
      <w:numFmt w:val="bullet"/>
      <w:lvlText w:val="•"/>
      <w:lvlJc w:val="left"/>
      <w:pPr>
        <w:ind w:left="5090" w:hanging="360"/>
      </w:pPr>
      <w:rPr>
        <w:rFonts w:hint="default"/>
        <w:lang w:val="es-ES" w:eastAsia="en-US" w:bidi="ar-SA"/>
      </w:rPr>
    </w:lvl>
    <w:lvl w:ilvl="8" w:tplc="8FDC5942">
      <w:numFmt w:val="bullet"/>
      <w:lvlText w:val="•"/>
      <w:lvlJc w:val="left"/>
      <w:pPr>
        <w:ind w:left="5700" w:hanging="360"/>
      </w:pPr>
      <w:rPr>
        <w:rFonts w:hint="default"/>
        <w:lang w:val="es-ES" w:eastAsia="en-US" w:bidi="ar-SA"/>
      </w:rPr>
    </w:lvl>
  </w:abstractNum>
  <w:abstractNum w:abstractNumId="10" w15:restartNumberingAfterBreak="0">
    <w:nsid w:val="1E5F67B5"/>
    <w:multiLevelType w:val="multilevel"/>
    <w:tmpl w:val="C742D3C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70119F"/>
    <w:multiLevelType w:val="multilevel"/>
    <w:tmpl w:val="79C63BB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1EB6275"/>
    <w:multiLevelType w:val="hybridMultilevel"/>
    <w:tmpl w:val="FE62B2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47F5963"/>
    <w:multiLevelType w:val="multilevel"/>
    <w:tmpl w:val="A6988D54"/>
    <w:lvl w:ilvl="0">
      <w:start w:val="1"/>
      <w:numFmt w:val="decimal"/>
      <w:lvlText w:val="%1."/>
      <w:lvlJc w:val="left"/>
      <w:pPr>
        <w:ind w:left="720" w:hanging="360"/>
      </w:pPr>
      <w:rPr>
        <w:rFonts w:ascii="Times New Roman" w:eastAsia="Roboto" w:hAnsi="Times New Roman" w:cs="Times New Roman" w:hint="default"/>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277B5F3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775D8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BD3AF0"/>
    <w:multiLevelType w:val="multilevel"/>
    <w:tmpl w:val="ADA2CE52"/>
    <w:lvl w:ilvl="0">
      <w:start w:val="1"/>
      <w:numFmt w:val="decimal"/>
      <w:lvlText w:val="%1"/>
      <w:lvlJc w:val="left"/>
      <w:pPr>
        <w:ind w:left="450" w:hanging="45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0A4326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8A3994"/>
    <w:multiLevelType w:val="multilevel"/>
    <w:tmpl w:val="C742D3C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5B63C05"/>
    <w:multiLevelType w:val="multilevel"/>
    <w:tmpl w:val="20A25A7E"/>
    <w:lvl w:ilvl="0">
      <w:start w:val="1"/>
      <w:numFmt w:val="decimal"/>
      <w:lvlText w:val="%1."/>
      <w:lvlJc w:val="left"/>
      <w:pPr>
        <w:ind w:left="375" w:hanging="37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73F2D5B"/>
    <w:multiLevelType w:val="multilevel"/>
    <w:tmpl w:val="20A25A7E"/>
    <w:lvl w:ilvl="0">
      <w:start w:val="1"/>
      <w:numFmt w:val="decimal"/>
      <w:lvlText w:val="%1."/>
      <w:lvlJc w:val="left"/>
      <w:pPr>
        <w:ind w:left="375" w:hanging="37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8BB2603"/>
    <w:multiLevelType w:val="multilevel"/>
    <w:tmpl w:val="03BEF57A"/>
    <w:lvl w:ilvl="0">
      <w:start w:val="1"/>
      <w:numFmt w:val="decimal"/>
      <w:lvlText w:val="%1"/>
      <w:lvlJc w:val="left"/>
      <w:pPr>
        <w:ind w:left="450" w:hanging="45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396D5A0E"/>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BFB5A04"/>
    <w:multiLevelType w:val="multilevel"/>
    <w:tmpl w:val="3E64F1D0"/>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3BC439B"/>
    <w:multiLevelType w:val="multilevel"/>
    <w:tmpl w:val="20A25A7E"/>
    <w:lvl w:ilvl="0">
      <w:start w:val="1"/>
      <w:numFmt w:val="decimal"/>
      <w:lvlText w:val="%1."/>
      <w:lvlJc w:val="left"/>
      <w:pPr>
        <w:ind w:left="735" w:hanging="375"/>
      </w:pPr>
      <w:rPr>
        <w:rFonts w:hint="default"/>
      </w:rPr>
    </w:lvl>
    <w:lvl w:ilvl="1">
      <w:start w:val="1"/>
      <w:numFmt w:val="decimal"/>
      <w:lvlText w:val="%1.%2"/>
      <w:lvlJc w:val="left"/>
      <w:pPr>
        <w:ind w:left="927" w:hanging="567"/>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25" w15:restartNumberingAfterBreak="0">
    <w:nsid w:val="46DA6D5D"/>
    <w:multiLevelType w:val="hybridMultilevel"/>
    <w:tmpl w:val="95C2A16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48BA3B0D"/>
    <w:multiLevelType w:val="multilevel"/>
    <w:tmpl w:val="6156AED0"/>
    <w:lvl w:ilvl="0">
      <w:start w:val="1"/>
      <w:numFmt w:val="bullet"/>
      <w:lvlText w:val="●"/>
      <w:lvlJc w:val="left"/>
      <w:pPr>
        <w:ind w:left="720" w:hanging="360"/>
      </w:pPr>
      <w:rPr>
        <w:rFonts w:ascii="Roboto" w:eastAsia="Roboto" w:hAnsi="Roboto" w:cs="Roboto"/>
        <w:color w:val="0D0D0D"/>
        <w:sz w:val="24"/>
        <w:szCs w:val="24"/>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B1F1B32"/>
    <w:multiLevelType w:val="hybridMultilevel"/>
    <w:tmpl w:val="EF2C0242"/>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4CF33A5F"/>
    <w:multiLevelType w:val="multilevel"/>
    <w:tmpl w:val="39F26DD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42F5C86"/>
    <w:multiLevelType w:val="multilevel"/>
    <w:tmpl w:val="6F0821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55720EF"/>
    <w:multiLevelType w:val="multilevel"/>
    <w:tmpl w:val="280A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31" w15:restartNumberingAfterBreak="0">
    <w:nsid w:val="57DC534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DC63CD8"/>
    <w:multiLevelType w:val="hybridMultilevel"/>
    <w:tmpl w:val="CADE3C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E547A4B"/>
    <w:multiLevelType w:val="multilevel"/>
    <w:tmpl w:val="20A25A7E"/>
    <w:lvl w:ilvl="0">
      <w:start w:val="1"/>
      <w:numFmt w:val="decimal"/>
      <w:lvlText w:val="%1."/>
      <w:lvlJc w:val="left"/>
      <w:pPr>
        <w:ind w:left="375" w:hanging="37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ED6115B"/>
    <w:multiLevelType w:val="multilevel"/>
    <w:tmpl w:val="7F1A99C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0585C71"/>
    <w:multiLevelType w:val="multilevel"/>
    <w:tmpl w:val="4F70DEE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0B54D02"/>
    <w:multiLevelType w:val="multilevel"/>
    <w:tmpl w:val="28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7" w15:restartNumberingAfterBreak="0">
    <w:nsid w:val="61496AC1"/>
    <w:multiLevelType w:val="hybridMultilevel"/>
    <w:tmpl w:val="8CD2F77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621F0809"/>
    <w:multiLevelType w:val="multilevel"/>
    <w:tmpl w:val="E10C06B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897349E"/>
    <w:multiLevelType w:val="multilevel"/>
    <w:tmpl w:val="8724CF4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9A94220"/>
    <w:multiLevelType w:val="multilevel"/>
    <w:tmpl w:val="EAA0BB90"/>
    <w:lvl w:ilvl="0">
      <w:start w:val="1"/>
      <w:numFmt w:val="bullet"/>
      <w:lvlText w:val="●"/>
      <w:lvlJc w:val="left"/>
      <w:pPr>
        <w:ind w:left="720" w:hanging="360"/>
      </w:pPr>
      <w:rPr>
        <w:rFonts w:ascii="Roboto" w:eastAsia="Roboto" w:hAnsi="Roboto" w:cs="Roboto"/>
        <w:color w:val="0D0D0D"/>
        <w:sz w:val="24"/>
        <w:szCs w:val="24"/>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ACC590F"/>
    <w:multiLevelType w:val="hybridMultilevel"/>
    <w:tmpl w:val="C5F6192A"/>
    <w:lvl w:ilvl="0" w:tplc="D736CF46">
      <w:start w:val="1"/>
      <w:numFmt w:val="decimal"/>
      <w:lvlText w:val="%1."/>
      <w:lvlJc w:val="left"/>
      <w:pPr>
        <w:ind w:left="825" w:hanging="360"/>
      </w:pPr>
      <w:rPr>
        <w:rFonts w:ascii="Roboto" w:eastAsia="Roboto" w:hAnsi="Roboto" w:cs="Roboto" w:hint="default"/>
        <w:b w:val="0"/>
        <w:bCs w:val="0"/>
        <w:i w:val="0"/>
        <w:iCs w:val="0"/>
        <w:color w:val="0D0D0D"/>
        <w:spacing w:val="0"/>
        <w:w w:val="99"/>
        <w:sz w:val="24"/>
        <w:szCs w:val="24"/>
        <w:lang w:val="es-ES" w:eastAsia="en-US" w:bidi="ar-SA"/>
      </w:rPr>
    </w:lvl>
    <w:lvl w:ilvl="1" w:tplc="4BB23A7A">
      <w:numFmt w:val="bullet"/>
      <w:lvlText w:val="•"/>
      <w:lvlJc w:val="left"/>
      <w:pPr>
        <w:ind w:left="1430" w:hanging="360"/>
      </w:pPr>
      <w:rPr>
        <w:rFonts w:hint="default"/>
        <w:lang w:val="es-ES" w:eastAsia="en-US" w:bidi="ar-SA"/>
      </w:rPr>
    </w:lvl>
    <w:lvl w:ilvl="2" w:tplc="E826781C">
      <w:numFmt w:val="bullet"/>
      <w:lvlText w:val="•"/>
      <w:lvlJc w:val="left"/>
      <w:pPr>
        <w:ind w:left="2040" w:hanging="360"/>
      </w:pPr>
      <w:rPr>
        <w:rFonts w:hint="default"/>
        <w:lang w:val="es-ES" w:eastAsia="en-US" w:bidi="ar-SA"/>
      </w:rPr>
    </w:lvl>
    <w:lvl w:ilvl="3" w:tplc="297CCFC0">
      <w:numFmt w:val="bullet"/>
      <w:lvlText w:val="•"/>
      <w:lvlJc w:val="left"/>
      <w:pPr>
        <w:ind w:left="2650" w:hanging="360"/>
      </w:pPr>
      <w:rPr>
        <w:rFonts w:hint="default"/>
        <w:lang w:val="es-ES" w:eastAsia="en-US" w:bidi="ar-SA"/>
      </w:rPr>
    </w:lvl>
    <w:lvl w:ilvl="4" w:tplc="B724647E">
      <w:numFmt w:val="bullet"/>
      <w:lvlText w:val="•"/>
      <w:lvlJc w:val="left"/>
      <w:pPr>
        <w:ind w:left="3260" w:hanging="360"/>
      </w:pPr>
      <w:rPr>
        <w:rFonts w:hint="default"/>
        <w:lang w:val="es-ES" w:eastAsia="en-US" w:bidi="ar-SA"/>
      </w:rPr>
    </w:lvl>
    <w:lvl w:ilvl="5" w:tplc="C13EF8F0">
      <w:numFmt w:val="bullet"/>
      <w:lvlText w:val="•"/>
      <w:lvlJc w:val="left"/>
      <w:pPr>
        <w:ind w:left="3870" w:hanging="360"/>
      </w:pPr>
      <w:rPr>
        <w:rFonts w:hint="default"/>
        <w:lang w:val="es-ES" w:eastAsia="en-US" w:bidi="ar-SA"/>
      </w:rPr>
    </w:lvl>
    <w:lvl w:ilvl="6" w:tplc="C0A28BF6">
      <w:numFmt w:val="bullet"/>
      <w:lvlText w:val="•"/>
      <w:lvlJc w:val="left"/>
      <w:pPr>
        <w:ind w:left="4480" w:hanging="360"/>
      </w:pPr>
      <w:rPr>
        <w:rFonts w:hint="default"/>
        <w:lang w:val="es-ES" w:eastAsia="en-US" w:bidi="ar-SA"/>
      </w:rPr>
    </w:lvl>
    <w:lvl w:ilvl="7" w:tplc="BE54168E">
      <w:numFmt w:val="bullet"/>
      <w:lvlText w:val="•"/>
      <w:lvlJc w:val="left"/>
      <w:pPr>
        <w:ind w:left="5090" w:hanging="360"/>
      </w:pPr>
      <w:rPr>
        <w:rFonts w:hint="default"/>
        <w:lang w:val="es-ES" w:eastAsia="en-US" w:bidi="ar-SA"/>
      </w:rPr>
    </w:lvl>
    <w:lvl w:ilvl="8" w:tplc="8CB45646">
      <w:numFmt w:val="bullet"/>
      <w:lvlText w:val="•"/>
      <w:lvlJc w:val="left"/>
      <w:pPr>
        <w:ind w:left="5700" w:hanging="360"/>
      </w:pPr>
      <w:rPr>
        <w:rFonts w:hint="default"/>
        <w:lang w:val="es-ES" w:eastAsia="en-US" w:bidi="ar-SA"/>
      </w:rPr>
    </w:lvl>
  </w:abstractNum>
  <w:abstractNum w:abstractNumId="42" w15:restartNumberingAfterBreak="0">
    <w:nsid w:val="6DBA3DF3"/>
    <w:multiLevelType w:val="multilevel"/>
    <w:tmpl w:val="2632C44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3" w15:restartNumberingAfterBreak="0">
    <w:nsid w:val="73427C6C"/>
    <w:multiLevelType w:val="multilevel"/>
    <w:tmpl w:val="FA58BE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54E742A"/>
    <w:multiLevelType w:val="multilevel"/>
    <w:tmpl w:val="65F4DF2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838515F"/>
    <w:multiLevelType w:val="multilevel"/>
    <w:tmpl w:val="C742D3C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F29275F"/>
    <w:multiLevelType w:val="multilevel"/>
    <w:tmpl w:val="4014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721D94"/>
    <w:multiLevelType w:val="multilevel"/>
    <w:tmpl w:val="E550E6AA"/>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596786655">
    <w:abstractNumId w:val="3"/>
  </w:num>
  <w:num w:numId="2" w16cid:durableId="423649234">
    <w:abstractNumId w:val="9"/>
  </w:num>
  <w:num w:numId="3" w16cid:durableId="1464083949">
    <w:abstractNumId w:val="41"/>
  </w:num>
  <w:num w:numId="4" w16cid:durableId="221136505">
    <w:abstractNumId w:val="10"/>
  </w:num>
  <w:num w:numId="5" w16cid:durableId="552735729">
    <w:abstractNumId w:val="44"/>
  </w:num>
  <w:num w:numId="6" w16cid:durableId="972176876">
    <w:abstractNumId w:val="35"/>
  </w:num>
  <w:num w:numId="7" w16cid:durableId="1410689699">
    <w:abstractNumId w:val="38"/>
  </w:num>
  <w:num w:numId="8" w16cid:durableId="1584485706">
    <w:abstractNumId w:val="28"/>
  </w:num>
  <w:num w:numId="9" w16cid:durableId="328948216">
    <w:abstractNumId w:val="1"/>
  </w:num>
  <w:num w:numId="10" w16cid:durableId="1715883419">
    <w:abstractNumId w:val="13"/>
  </w:num>
  <w:num w:numId="11" w16cid:durableId="730616043">
    <w:abstractNumId w:val="39"/>
  </w:num>
  <w:num w:numId="12" w16cid:durableId="882446500">
    <w:abstractNumId w:val="7"/>
  </w:num>
  <w:num w:numId="13" w16cid:durableId="209735003">
    <w:abstractNumId w:val="47"/>
  </w:num>
  <w:num w:numId="14" w16cid:durableId="1644626561">
    <w:abstractNumId w:val="16"/>
  </w:num>
  <w:num w:numId="15" w16cid:durableId="1662731883">
    <w:abstractNumId w:val="21"/>
  </w:num>
  <w:num w:numId="16" w16cid:durableId="1183401242">
    <w:abstractNumId w:val="8"/>
  </w:num>
  <w:num w:numId="17" w16cid:durableId="1763452894">
    <w:abstractNumId w:val="34"/>
  </w:num>
  <w:num w:numId="18" w16cid:durableId="395396868">
    <w:abstractNumId w:val="31"/>
  </w:num>
  <w:num w:numId="19" w16cid:durableId="1961913011">
    <w:abstractNumId w:val="42"/>
  </w:num>
  <w:num w:numId="20" w16cid:durableId="1168252016">
    <w:abstractNumId w:val="25"/>
  </w:num>
  <w:num w:numId="21" w16cid:durableId="1386562290">
    <w:abstractNumId w:val="43"/>
  </w:num>
  <w:num w:numId="22" w16cid:durableId="810516073">
    <w:abstractNumId w:val="11"/>
  </w:num>
  <w:num w:numId="23" w16cid:durableId="341200590">
    <w:abstractNumId w:val="33"/>
  </w:num>
  <w:num w:numId="24" w16cid:durableId="322245803">
    <w:abstractNumId w:val="24"/>
  </w:num>
  <w:num w:numId="25" w16cid:durableId="1190678513">
    <w:abstractNumId w:val="19"/>
  </w:num>
  <w:num w:numId="26" w16cid:durableId="1771467999">
    <w:abstractNumId w:val="22"/>
  </w:num>
  <w:num w:numId="27" w16cid:durableId="860900404">
    <w:abstractNumId w:val="36"/>
  </w:num>
  <w:num w:numId="28" w16cid:durableId="1508523058">
    <w:abstractNumId w:val="20"/>
  </w:num>
  <w:num w:numId="29" w16cid:durableId="709183453">
    <w:abstractNumId w:val="37"/>
  </w:num>
  <w:num w:numId="30" w16cid:durableId="560749176">
    <w:abstractNumId w:val="17"/>
  </w:num>
  <w:num w:numId="31" w16cid:durableId="1849176488">
    <w:abstractNumId w:val="14"/>
  </w:num>
  <w:num w:numId="32" w16cid:durableId="1945108580">
    <w:abstractNumId w:val="5"/>
  </w:num>
  <w:num w:numId="33" w16cid:durableId="2517407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76309447">
    <w:abstractNumId w:val="23"/>
  </w:num>
  <w:num w:numId="35" w16cid:durableId="1252591281">
    <w:abstractNumId w:val="27"/>
  </w:num>
  <w:num w:numId="36" w16cid:durableId="244846410">
    <w:abstractNumId w:val="46"/>
  </w:num>
  <w:num w:numId="37" w16cid:durableId="770399672">
    <w:abstractNumId w:val="32"/>
  </w:num>
  <w:num w:numId="38" w16cid:durableId="1812745431">
    <w:abstractNumId w:val="4"/>
  </w:num>
  <w:num w:numId="39" w16cid:durableId="547181261">
    <w:abstractNumId w:val="12"/>
  </w:num>
  <w:num w:numId="40" w16cid:durableId="1532690974">
    <w:abstractNumId w:val="2"/>
  </w:num>
  <w:num w:numId="41" w16cid:durableId="2086880574">
    <w:abstractNumId w:val="15"/>
  </w:num>
  <w:num w:numId="42" w16cid:durableId="309090876">
    <w:abstractNumId w:val="29"/>
  </w:num>
  <w:num w:numId="43" w16cid:durableId="258563556">
    <w:abstractNumId w:val="40"/>
  </w:num>
  <w:num w:numId="44" w16cid:durableId="2018926065">
    <w:abstractNumId w:val="26"/>
  </w:num>
  <w:num w:numId="45" w16cid:durableId="1421222781">
    <w:abstractNumId w:val="0"/>
  </w:num>
  <w:num w:numId="46" w16cid:durableId="77024289">
    <w:abstractNumId w:val="18"/>
  </w:num>
  <w:num w:numId="47" w16cid:durableId="1475025536">
    <w:abstractNumId w:val="45"/>
  </w:num>
  <w:num w:numId="48" w16cid:durableId="306319037">
    <w:abstractNumId w:val="6"/>
  </w:num>
  <w:num w:numId="49" w16cid:durableId="19762542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75"/>
    <w:rsid w:val="0003645C"/>
    <w:rsid w:val="000466F6"/>
    <w:rsid w:val="0011136C"/>
    <w:rsid w:val="00182B21"/>
    <w:rsid w:val="002041D1"/>
    <w:rsid w:val="002F438A"/>
    <w:rsid w:val="0033484E"/>
    <w:rsid w:val="004878BC"/>
    <w:rsid w:val="00547669"/>
    <w:rsid w:val="0059084D"/>
    <w:rsid w:val="00671F45"/>
    <w:rsid w:val="006757EE"/>
    <w:rsid w:val="006C39A8"/>
    <w:rsid w:val="00721FD7"/>
    <w:rsid w:val="00784A1B"/>
    <w:rsid w:val="0084061F"/>
    <w:rsid w:val="008A6C69"/>
    <w:rsid w:val="00AA4B4F"/>
    <w:rsid w:val="00B93A75"/>
    <w:rsid w:val="00BF662B"/>
    <w:rsid w:val="00E04E35"/>
    <w:rsid w:val="00EB4306"/>
    <w:rsid w:val="00F75885"/>
    <w:rsid w:val="00FB4612"/>
    <w:rsid w:val="00FF262E"/>
    <w:rsid w:val="00FF5A8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EFC9"/>
  <w15:docId w15:val="{098B4D4B-9C43-4310-8191-562FA58E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6F6"/>
    <w:rPr>
      <w:rFonts w:ascii="Times New Roman" w:hAnsi="Times New Roman"/>
      <w:sz w:val="24"/>
      <w:lang w:val="es-ES"/>
    </w:rPr>
  </w:style>
  <w:style w:type="paragraph" w:styleId="Ttulo1">
    <w:name w:val="heading 1"/>
    <w:basedOn w:val="Normal"/>
    <w:next w:val="Normal"/>
    <w:link w:val="Ttulo1Car"/>
    <w:uiPriority w:val="9"/>
    <w:qFormat/>
    <w:rsid w:val="00FF262E"/>
    <w:pPr>
      <w:keepNext/>
      <w:keepLines/>
      <w:numPr>
        <w:numId w:val="27"/>
      </w:numPr>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33484E"/>
    <w:pPr>
      <w:keepNext/>
      <w:keepLines/>
      <w:widowControl/>
      <w:numPr>
        <w:ilvl w:val="1"/>
        <w:numId w:val="27"/>
      </w:numPr>
      <w:autoSpaceDE/>
      <w:autoSpaceDN/>
      <w:spacing w:before="360" w:after="120" w:line="276" w:lineRule="auto"/>
      <w:outlineLvl w:val="1"/>
    </w:pPr>
    <w:rPr>
      <w:rFonts w:ascii="Arial" w:eastAsia="Arial" w:hAnsi="Arial" w:cs="Arial"/>
      <w:sz w:val="32"/>
      <w:szCs w:val="32"/>
      <w:lang w:val="es" w:eastAsia="es-PE"/>
    </w:rPr>
  </w:style>
  <w:style w:type="paragraph" w:styleId="Ttulo3">
    <w:name w:val="heading 3"/>
    <w:basedOn w:val="Normal"/>
    <w:next w:val="Normal"/>
    <w:link w:val="Ttulo3Car"/>
    <w:uiPriority w:val="9"/>
    <w:unhideWhenUsed/>
    <w:qFormat/>
    <w:rsid w:val="0033484E"/>
    <w:pPr>
      <w:keepNext/>
      <w:keepLines/>
      <w:widowControl/>
      <w:numPr>
        <w:ilvl w:val="2"/>
        <w:numId w:val="27"/>
      </w:numPr>
      <w:autoSpaceDE/>
      <w:autoSpaceDN/>
      <w:spacing w:before="320" w:after="80" w:line="276" w:lineRule="auto"/>
      <w:outlineLvl w:val="2"/>
    </w:pPr>
    <w:rPr>
      <w:rFonts w:ascii="Arial" w:eastAsia="Arial" w:hAnsi="Arial" w:cs="Arial"/>
      <w:color w:val="434343"/>
      <w:sz w:val="28"/>
      <w:szCs w:val="28"/>
      <w:lang w:val="es" w:eastAsia="es-PE"/>
    </w:rPr>
  </w:style>
  <w:style w:type="paragraph" w:styleId="Ttulo4">
    <w:name w:val="heading 4"/>
    <w:basedOn w:val="Normal"/>
    <w:next w:val="Normal"/>
    <w:link w:val="Ttulo4Car"/>
    <w:uiPriority w:val="9"/>
    <w:semiHidden/>
    <w:unhideWhenUsed/>
    <w:qFormat/>
    <w:rsid w:val="00721FD7"/>
    <w:pPr>
      <w:keepNext/>
      <w:keepLines/>
      <w:numPr>
        <w:ilvl w:val="3"/>
        <w:numId w:val="27"/>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721FD7"/>
    <w:pPr>
      <w:keepNext/>
      <w:keepLines/>
      <w:numPr>
        <w:ilvl w:val="4"/>
        <w:numId w:val="27"/>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721FD7"/>
    <w:pPr>
      <w:keepNext/>
      <w:keepLines/>
      <w:numPr>
        <w:ilvl w:val="5"/>
        <w:numId w:val="27"/>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721FD7"/>
    <w:pPr>
      <w:keepNext/>
      <w:keepLines/>
      <w:numPr>
        <w:ilvl w:val="6"/>
        <w:numId w:val="27"/>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721FD7"/>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21FD7"/>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1"/>
    <w:qFormat/>
  </w:style>
  <w:style w:type="paragraph" w:customStyle="1" w:styleId="TableParagraph">
    <w:name w:val="Table Paragraph"/>
    <w:basedOn w:val="Normal"/>
    <w:uiPriority w:val="1"/>
    <w:qFormat/>
    <w:pPr>
      <w:ind w:left="94"/>
    </w:pPr>
    <w:rPr>
      <w:rFonts w:ascii="Roboto" w:eastAsia="Roboto" w:hAnsi="Roboto" w:cs="Roboto"/>
    </w:rPr>
  </w:style>
  <w:style w:type="character" w:customStyle="1" w:styleId="Ttulo2Car">
    <w:name w:val="Título 2 Car"/>
    <w:basedOn w:val="Fuentedeprrafopredeter"/>
    <w:link w:val="Ttulo2"/>
    <w:uiPriority w:val="9"/>
    <w:rsid w:val="0033484E"/>
    <w:rPr>
      <w:rFonts w:ascii="Arial" w:eastAsia="Arial" w:hAnsi="Arial" w:cs="Arial"/>
      <w:sz w:val="32"/>
      <w:szCs w:val="32"/>
      <w:lang w:val="es" w:eastAsia="es-PE"/>
    </w:rPr>
  </w:style>
  <w:style w:type="character" w:customStyle="1" w:styleId="Ttulo3Car">
    <w:name w:val="Título 3 Car"/>
    <w:basedOn w:val="Fuentedeprrafopredeter"/>
    <w:link w:val="Ttulo3"/>
    <w:uiPriority w:val="9"/>
    <w:rsid w:val="0033484E"/>
    <w:rPr>
      <w:rFonts w:ascii="Arial" w:eastAsia="Arial" w:hAnsi="Arial" w:cs="Arial"/>
      <w:color w:val="434343"/>
      <w:sz w:val="28"/>
      <w:szCs w:val="28"/>
      <w:lang w:val="es" w:eastAsia="es-PE"/>
    </w:rPr>
  </w:style>
  <w:style w:type="character" w:customStyle="1" w:styleId="Ttulo1Car">
    <w:name w:val="Título 1 Car"/>
    <w:basedOn w:val="Fuentedeprrafopredeter"/>
    <w:link w:val="Ttulo1"/>
    <w:uiPriority w:val="9"/>
    <w:rsid w:val="00FF262E"/>
    <w:rPr>
      <w:rFonts w:asciiTheme="majorHAnsi" w:eastAsiaTheme="majorEastAsia" w:hAnsiTheme="majorHAnsi" w:cstheme="majorBidi"/>
      <w:color w:val="365F91" w:themeColor="accent1" w:themeShade="BF"/>
      <w:sz w:val="32"/>
      <w:szCs w:val="32"/>
      <w:lang w:val="es-ES"/>
    </w:rPr>
  </w:style>
  <w:style w:type="paragraph" w:styleId="TtuloTDC">
    <w:name w:val="TOC Heading"/>
    <w:basedOn w:val="Ttulo1"/>
    <w:next w:val="Normal"/>
    <w:uiPriority w:val="39"/>
    <w:unhideWhenUsed/>
    <w:qFormat/>
    <w:rsid w:val="006757EE"/>
    <w:pPr>
      <w:widowControl/>
      <w:autoSpaceDE/>
      <w:autoSpaceDN/>
      <w:spacing w:line="259" w:lineRule="auto"/>
      <w:outlineLvl w:val="9"/>
    </w:pPr>
    <w:rPr>
      <w:lang w:val="es-PE" w:eastAsia="es-PE"/>
    </w:rPr>
  </w:style>
  <w:style w:type="paragraph" w:styleId="TDC2">
    <w:name w:val="toc 2"/>
    <w:basedOn w:val="Normal"/>
    <w:next w:val="Normal"/>
    <w:autoRedefine/>
    <w:uiPriority w:val="39"/>
    <w:unhideWhenUsed/>
    <w:rsid w:val="006757EE"/>
    <w:pPr>
      <w:spacing w:after="100"/>
      <w:ind w:left="220"/>
    </w:pPr>
  </w:style>
  <w:style w:type="paragraph" w:styleId="TDC3">
    <w:name w:val="toc 3"/>
    <w:basedOn w:val="Normal"/>
    <w:next w:val="Normal"/>
    <w:autoRedefine/>
    <w:uiPriority w:val="39"/>
    <w:unhideWhenUsed/>
    <w:rsid w:val="006757EE"/>
    <w:pPr>
      <w:spacing w:after="100"/>
      <w:ind w:left="440"/>
    </w:pPr>
  </w:style>
  <w:style w:type="character" w:styleId="Hipervnculo">
    <w:name w:val="Hyperlink"/>
    <w:basedOn w:val="Fuentedeprrafopredeter"/>
    <w:uiPriority w:val="99"/>
    <w:unhideWhenUsed/>
    <w:rsid w:val="006757EE"/>
    <w:rPr>
      <w:color w:val="0000FF" w:themeColor="hyperlink"/>
      <w:u w:val="single"/>
    </w:rPr>
  </w:style>
  <w:style w:type="paragraph" w:styleId="TDC1">
    <w:name w:val="toc 1"/>
    <w:basedOn w:val="Normal"/>
    <w:next w:val="Normal"/>
    <w:autoRedefine/>
    <w:uiPriority w:val="39"/>
    <w:unhideWhenUsed/>
    <w:rsid w:val="00BF662B"/>
    <w:pPr>
      <w:spacing w:after="100"/>
    </w:pPr>
  </w:style>
  <w:style w:type="character" w:customStyle="1" w:styleId="Ttulo4Car">
    <w:name w:val="Título 4 Car"/>
    <w:basedOn w:val="Fuentedeprrafopredeter"/>
    <w:link w:val="Ttulo4"/>
    <w:uiPriority w:val="9"/>
    <w:semiHidden/>
    <w:rsid w:val="00721FD7"/>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semiHidden/>
    <w:rsid w:val="00721FD7"/>
    <w:rPr>
      <w:rFonts w:asciiTheme="majorHAnsi" w:eastAsiaTheme="majorEastAsia" w:hAnsiTheme="majorHAnsi" w:cstheme="majorBidi"/>
      <w:color w:val="365F91" w:themeColor="accent1" w:themeShade="BF"/>
      <w:lang w:val="es-ES"/>
    </w:rPr>
  </w:style>
  <w:style w:type="character" w:customStyle="1" w:styleId="Ttulo6Car">
    <w:name w:val="Título 6 Car"/>
    <w:basedOn w:val="Fuentedeprrafopredeter"/>
    <w:link w:val="Ttulo6"/>
    <w:uiPriority w:val="9"/>
    <w:semiHidden/>
    <w:rsid w:val="00721FD7"/>
    <w:rPr>
      <w:rFonts w:asciiTheme="majorHAnsi" w:eastAsiaTheme="majorEastAsia" w:hAnsiTheme="majorHAnsi" w:cstheme="majorBidi"/>
      <w:color w:val="243F60" w:themeColor="accent1" w:themeShade="7F"/>
      <w:lang w:val="es-ES"/>
    </w:rPr>
  </w:style>
  <w:style w:type="character" w:customStyle="1" w:styleId="Ttulo7Car">
    <w:name w:val="Título 7 Car"/>
    <w:basedOn w:val="Fuentedeprrafopredeter"/>
    <w:link w:val="Ttulo7"/>
    <w:uiPriority w:val="9"/>
    <w:semiHidden/>
    <w:rsid w:val="00721FD7"/>
    <w:rPr>
      <w:rFonts w:asciiTheme="majorHAnsi" w:eastAsiaTheme="majorEastAsia" w:hAnsiTheme="majorHAnsi" w:cstheme="majorBidi"/>
      <w:i/>
      <w:iCs/>
      <w:color w:val="243F60" w:themeColor="accent1" w:themeShade="7F"/>
      <w:lang w:val="es-ES"/>
    </w:rPr>
  </w:style>
  <w:style w:type="character" w:customStyle="1" w:styleId="Ttulo8Car">
    <w:name w:val="Título 8 Car"/>
    <w:basedOn w:val="Fuentedeprrafopredeter"/>
    <w:link w:val="Ttulo8"/>
    <w:uiPriority w:val="9"/>
    <w:semiHidden/>
    <w:rsid w:val="00721FD7"/>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721FD7"/>
    <w:rPr>
      <w:rFonts w:asciiTheme="majorHAnsi" w:eastAsiaTheme="majorEastAsia" w:hAnsiTheme="majorHAnsi" w:cstheme="majorBidi"/>
      <w:i/>
      <w:iCs/>
      <w:color w:val="272727" w:themeColor="text1" w:themeTint="D8"/>
      <w:sz w:val="21"/>
      <w:szCs w:val="21"/>
      <w:lang w:val="es-ES"/>
    </w:rPr>
  </w:style>
  <w:style w:type="paragraph" w:styleId="NormalWeb">
    <w:name w:val="Normal (Web)"/>
    <w:basedOn w:val="Normal"/>
    <w:uiPriority w:val="99"/>
    <w:semiHidden/>
    <w:unhideWhenUsed/>
    <w:rsid w:val="000466F6"/>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7789">
      <w:bodyDiv w:val="1"/>
      <w:marLeft w:val="0"/>
      <w:marRight w:val="0"/>
      <w:marTop w:val="0"/>
      <w:marBottom w:val="0"/>
      <w:divBdr>
        <w:top w:val="none" w:sz="0" w:space="0" w:color="auto"/>
        <w:left w:val="none" w:sz="0" w:space="0" w:color="auto"/>
        <w:bottom w:val="none" w:sz="0" w:space="0" w:color="auto"/>
        <w:right w:val="none" w:sz="0" w:space="0" w:color="auto"/>
      </w:divBdr>
    </w:div>
    <w:div w:id="210117151">
      <w:bodyDiv w:val="1"/>
      <w:marLeft w:val="0"/>
      <w:marRight w:val="0"/>
      <w:marTop w:val="0"/>
      <w:marBottom w:val="0"/>
      <w:divBdr>
        <w:top w:val="none" w:sz="0" w:space="0" w:color="auto"/>
        <w:left w:val="none" w:sz="0" w:space="0" w:color="auto"/>
        <w:bottom w:val="none" w:sz="0" w:space="0" w:color="auto"/>
        <w:right w:val="none" w:sz="0" w:space="0" w:color="auto"/>
      </w:divBdr>
    </w:div>
    <w:div w:id="210652948">
      <w:bodyDiv w:val="1"/>
      <w:marLeft w:val="0"/>
      <w:marRight w:val="0"/>
      <w:marTop w:val="0"/>
      <w:marBottom w:val="0"/>
      <w:divBdr>
        <w:top w:val="none" w:sz="0" w:space="0" w:color="auto"/>
        <w:left w:val="none" w:sz="0" w:space="0" w:color="auto"/>
        <w:bottom w:val="none" w:sz="0" w:space="0" w:color="auto"/>
        <w:right w:val="none" w:sz="0" w:space="0" w:color="auto"/>
      </w:divBdr>
    </w:div>
    <w:div w:id="470444264">
      <w:bodyDiv w:val="1"/>
      <w:marLeft w:val="0"/>
      <w:marRight w:val="0"/>
      <w:marTop w:val="0"/>
      <w:marBottom w:val="0"/>
      <w:divBdr>
        <w:top w:val="none" w:sz="0" w:space="0" w:color="auto"/>
        <w:left w:val="none" w:sz="0" w:space="0" w:color="auto"/>
        <w:bottom w:val="none" w:sz="0" w:space="0" w:color="auto"/>
        <w:right w:val="none" w:sz="0" w:space="0" w:color="auto"/>
      </w:divBdr>
    </w:div>
    <w:div w:id="530457094">
      <w:bodyDiv w:val="1"/>
      <w:marLeft w:val="0"/>
      <w:marRight w:val="0"/>
      <w:marTop w:val="0"/>
      <w:marBottom w:val="0"/>
      <w:divBdr>
        <w:top w:val="none" w:sz="0" w:space="0" w:color="auto"/>
        <w:left w:val="none" w:sz="0" w:space="0" w:color="auto"/>
        <w:bottom w:val="none" w:sz="0" w:space="0" w:color="auto"/>
        <w:right w:val="none" w:sz="0" w:space="0" w:color="auto"/>
      </w:divBdr>
    </w:div>
    <w:div w:id="713116226">
      <w:bodyDiv w:val="1"/>
      <w:marLeft w:val="0"/>
      <w:marRight w:val="0"/>
      <w:marTop w:val="0"/>
      <w:marBottom w:val="0"/>
      <w:divBdr>
        <w:top w:val="none" w:sz="0" w:space="0" w:color="auto"/>
        <w:left w:val="none" w:sz="0" w:space="0" w:color="auto"/>
        <w:bottom w:val="none" w:sz="0" w:space="0" w:color="auto"/>
        <w:right w:val="none" w:sz="0" w:space="0" w:color="auto"/>
      </w:divBdr>
    </w:div>
    <w:div w:id="784470925">
      <w:bodyDiv w:val="1"/>
      <w:marLeft w:val="0"/>
      <w:marRight w:val="0"/>
      <w:marTop w:val="0"/>
      <w:marBottom w:val="0"/>
      <w:divBdr>
        <w:top w:val="none" w:sz="0" w:space="0" w:color="auto"/>
        <w:left w:val="none" w:sz="0" w:space="0" w:color="auto"/>
        <w:bottom w:val="none" w:sz="0" w:space="0" w:color="auto"/>
        <w:right w:val="none" w:sz="0" w:space="0" w:color="auto"/>
      </w:divBdr>
    </w:div>
    <w:div w:id="820082121">
      <w:bodyDiv w:val="1"/>
      <w:marLeft w:val="0"/>
      <w:marRight w:val="0"/>
      <w:marTop w:val="0"/>
      <w:marBottom w:val="0"/>
      <w:divBdr>
        <w:top w:val="none" w:sz="0" w:space="0" w:color="auto"/>
        <w:left w:val="none" w:sz="0" w:space="0" w:color="auto"/>
        <w:bottom w:val="none" w:sz="0" w:space="0" w:color="auto"/>
        <w:right w:val="none" w:sz="0" w:space="0" w:color="auto"/>
      </w:divBdr>
    </w:div>
    <w:div w:id="931623477">
      <w:bodyDiv w:val="1"/>
      <w:marLeft w:val="0"/>
      <w:marRight w:val="0"/>
      <w:marTop w:val="0"/>
      <w:marBottom w:val="0"/>
      <w:divBdr>
        <w:top w:val="none" w:sz="0" w:space="0" w:color="auto"/>
        <w:left w:val="none" w:sz="0" w:space="0" w:color="auto"/>
        <w:bottom w:val="none" w:sz="0" w:space="0" w:color="auto"/>
        <w:right w:val="none" w:sz="0" w:space="0" w:color="auto"/>
      </w:divBdr>
    </w:div>
    <w:div w:id="937913009">
      <w:bodyDiv w:val="1"/>
      <w:marLeft w:val="0"/>
      <w:marRight w:val="0"/>
      <w:marTop w:val="0"/>
      <w:marBottom w:val="0"/>
      <w:divBdr>
        <w:top w:val="none" w:sz="0" w:space="0" w:color="auto"/>
        <w:left w:val="none" w:sz="0" w:space="0" w:color="auto"/>
        <w:bottom w:val="none" w:sz="0" w:space="0" w:color="auto"/>
        <w:right w:val="none" w:sz="0" w:space="0" w:color="auto"/>
      </w:divBdr>
    </w:div>
    <w:div w:id="943685423">
      <w:bodyDiv w:val="1"/>
      <w:marLeft w:val="0"/>
      <w:marRight w:val="0"/>
      <w:marTop w:val="0"/>
      <w:marBottom w:val="0"/>
      <w:divBdr>
        <w:top w:val="none" w:sz="0" w:space="0" w:color="auto"/>
        <w:left w:val="none" w:sz="0" w:space="0" w:color="auto"/>
        <w:bottom w:val="none" w:sz="0" w:space="0" w:color="auto"/>
        <w:right w:val="none" w:sz="0" w:space="0" w:color="auto"/>
      </w:divBdr>
    </w:div>
    <w:div w:id="947663369">
      <w:bodyDiv w:val="1"/>
      <w:marLeft w:val="0"/>
      <w:marRight w:val="0"/>
      <w:marTop w:val="0"/>
      <w:marBottom w:val="0"/>
      <w:divBdr>
        <w:top w:val="none" w:sz="0" w:space="0" w:color="auto"/>
        <w:left w:val="none" w:sz="0" w:space="0" w:color="auto"/>
        <w:bottom w:val="none" w:sz="0" w:space="0" w:color="auto"/>
        <w:right w:val="none" w:sz="0" w:space="0" w:color="auto"/>
      </w:divBdr>
    </w:div>
    <w:div w:id="972058910">
      <w:bodyDiv w:val="1"/>
      <w:marLeft w:val="0"/>
      <w:marRight w:val="0"/>
      <w:marTop w:val="0"/>
      <w:marBottom w:val="0"/>
      <w:divBdr>
        <w:top w:val="none" w:sz="0" w:space="0" w:color="auto"/>
        <w:left w:val="none" w:sz="0" w:space="0" w:color="auto"/>
        <w:bottom w:val="none" w:sz="0" w:space="0" w:color="auto"/>
        <w:right w:val="none" w:sz="0" w:space="0" w:color="auto"/>
      </w:divBdr>
    </w:div>
    <w:div w:id="1063025930">
      <w:bodyDiv w:val="1"/>
      <w:marLeft w:val="0"/>
      <w:marRight w:val="0"/>
      <w:marTop w:val="0"/>
      <w:marBottom w:val="0"/>
      <w:divBdr>
        <w:top w:val="none" w:sz="0" w:space="0" w:color="auto"/>
        <w:left w:val="none" w:sz="0" w:space="0" w:color="auto"/>
        <w:bottom w:val="none" w:sz="0" w:space="0" w:color="auto"/>
        <w:right w:val="none" w:sz="0" w:space="0" w:color="auto"/>
      </w:divBdr>
    </w:div>
    <w:div w:id="1226381070">
      <w:bodyDiv w:val="1"/>
      <w:marLeft w:val="0"/>
      <w:marRight w:val="0"/>
      <w:marTop w:val="0"/>
      <w:marBottom w:val="0"/>
      <w:divBdr>
        <w:top w:val="none" w:sz="0" w:space="0" w:color="auto"/>
        <w:left w:val="none" w:sz="0" w:space="0" w:color="auto"/>
        <w:bottom w:val="none" w:sz="0" w:space="0" w:color="auto"/>
        <w:right w:val="none" w:sz="0" w:space="0" w:color="auto"/>
      </w:divBdr>
    </w:div>
    <w:div w:id="1337801728">
      <w:bodyDiv w:val="1"/>
      <w:marLeft w:val="0"/>
      <w:marRight w:val="0"/>
      <w:marTop w:val="0"/>
      <w:marBottom w:val="0"/>
      <w:divBdr>
        <w:top w:val="none" w:sz="0" w:space="0" w:color="auto"/>
        <w:left w:val="none" w:sz="0" w:space="0" w:color="auto"/>
        <w:bottom w:val="none" w:sz="0" w:space="0" w:color="auto"/>
        <w:right w:val="none" w:sz="0" w:space="0" w:color="auto"/>
      </w:divBdr>
    </w:div>
    <w:div w:id="1400470834">
      <w:bodyDiv w:val="1"/>
      <w:marLeft w:val="0"/>
      <w:marRight w:val="0"/>
      <w:marTop w:val="0"/>
      <w:marBottom w:val="0"/>
      <w:divBdr>
        <w:top w:val="none" w:sz="0" w:space="0" w:color="auto"/>
        <w:left w:val="none" w:sz="0" w:space="0" w:color="auto"/>
        <w:bottom w:val="none" w:sz="0" w:space="0" w:color="auto"/>
        <w:right w:val="none" w:sz="0" w:space="0" w:color="auto"/>
      </w:divBdr>
    </w:div>
    <w:div w:id="1414627143">
      <w:bodyDiv w:val="1"/>
      <w:marLeft w:val="0"/>
      <w:marRight w:val="0"/>
      <w:marTop w:val="0"/>
      <w:marBottom w:val="0"/>
      <w:divBdr>
        <w:top w:val="none" w:sz="0" w:space="0" w:color="auto"/>
        <w:left w:val="none" w:sz="0" w:space="0" w:color="auto"/>
        <w:bottom w:val="none" w:sz="0" w:space="0" w:color="auto"/>
        <w:right w:val="none" w:sz="0" w:space="0" w:color="auto"/>
      </w:divBdr>
    </w:div>
    <w:div w:id="1506287439">
      <w:bodyDiv w:val="1"/>
      <w:marLeft w:val="0"/>
      <w:marRight w:val="0"/>
      <w:marTop w:val="0"/>
      <w:marBottom w:val="0"/>
      <w:divBdr>
        <w:top w:val="none" w:sz="0" w:space="0" w:color="auto"/>
        <w:left w:val="none" w:sz="0" w:space="0" w:color="auto"/>
        <w:bottom w:val="none" w:sz="0" w:space="0" w:color="auto"/>
        <w:right w:val="none" w:sz="0" w:space="0" w:color="auto"/>
      </w:divBdr>
    </w:div>
    <w:div w:id="1656061217">
      <w:bodyDiv w:val="1"/>
      <w:marLeft w:val="0"/>
      <w:marRight w:val="0"/>
      <w:marTop w:val="0"/>
      <w:marBottom w:val="0"/>
      <w:divBdr>
        <w:top w:val="none" w:sz="0" w:space="0" w:color="auto"/>
        <w:left w:val="none" w:sz="0" w:space="0" w:color="auto"/>
        <w:bottom w:val="none" w:sz="0" w:space="0" w:color="auto"/>
        <w:right w:val="none" w:sz="0" w:space="0" w:color="auto"/>
      </w:divBdr>
    </w:div>
    <w:div w:id="1903371524">
      <w:bodyDiv w:val="1"/>
      <w:marLeft w:val="0"/>
      <w:marRight w:val="0"/>
      <w:marTop w:val="0"/>
      <w:marBottom w:val="0"/>
      <w:divBdr>
        <w:top w:val="none" w:sz="0" w:space="0" w:color="auto"/>
        <w:left w:val="none" w:sz="0" w:space="0" w:color="auto"/>
        <w:bottom w:val="none" w:sz="0" w:space="0" w:color="auto"/>
        <w:right w:val="none" w:sz="0" w:space="0" w:color="auto"/>
      </w:divBdr>
    </w:div>
    <w:div w:id="1950501280">
      <w:bodyDiv w:val="1"/>
      <w:marLeft w:val="0"/>
      <w:marRight w:val="0"/>
      <w:marTop w:val="0"/>
      <w:marBottom w:val="0"/>
      <w:divBdr>
        <w:top w:val="none" w:sz="0" w:space="0" w:color="auto"/>
        <w:left w:val="none" w:sz="0" w:space="0" w:color="auto"/>
        <w:bottom w:val="none" w:sz="0" w:space="0" w:color="auto"/>
        <w:right w:val="none" w:sz="0" w:space="0" w:color="auto"/>
      </w:divBdr>
    </w:div>
    <w:div w:id="1998074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B6021-CDA9-438F-BDD7-40D2676D5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871</Words>
  <Characters>4796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CU1</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CU1</dc:title>
  <dc:creator>Jose Richard Castillo Carranza</dc:creator>
  <cp:lastModifiedBy>HP</cp:lastModifiedBy>
  <cp:revision>6</cp:revision>
  <dcterms:created xsi:type="dcterms:W3CDTF">2024-05-19T20:06:00Z</dcterms:created>
  <dcterms:modified xsi:type="dcterms:W3CDTF">2024-06-05T20:03:00Z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