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405"/>
        <w:gridCol w:w="7671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00FF6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7671" w:type="dxa"/>
          </w:tcPr>
          <w:p w14:paraId="4371A85B" w14:textId="27B202AB" w:rsidR="00AC4D77" w:rsidRDefault="00FF6CE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Alonso Campusano Lacoste</w:t>
            </w:r>
          </w:p>
        </w:tc>
      </w:tr>
      <w:tr w:rsidR="00AC4D77" w14:paraId="5118075F" w14:textId="77777777" w:rsidTr="00FF6C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7671" w:type="dxa"/>
          </w:tcPr>
          <w:p w14:paraId="61C4AC6F" w14:textId="54E00400" w:rsidR="00AC4D77" w:rsidRDefault="00FF6CE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00FF6C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7671" w:type="dxa"/>
          </w:tcPr>
          <w:p w14:paraId="1F095FA8" w14:textId="66804014" w:rsidR="00AC4D77" w:rsidRDefault="00FF6CE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EA26809" w:rsidR="00E43678" w:rsidRPr="001A179D" w:rsidRDefault="00FF6CE8" w:rsidP="00FF6CE8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FF6CE8">
              <w:rPr>
                <w:b/>
                <w:bCs/>
                <w:color w:val="000000" w:themeColor="text1"/>
                <w:sz w:val="18"/>
                <w:szCs w:val="18"/>
              </w:rPr>
              <w:t>Desarrollo y Arquitectura de Software: Diseñar e implementar soluciones de software escalables basadas en requerimientos del negocio.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F307E3C" w:rsidR="00E43678" w:rsidRPr="00045D87" w:rsidRDefault="00FF6C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71F6F63" w:rsidR="00E43678" w:rsidRPr="00045D87" w:rsidRDefault="00FF6CE8" w:rsidP="00FF6CE8">
            <w:pPr>
              <w:rPr>
                <w:b/>
                <w:bCs/>
                <w:sz w:val="18"/>
                <w:szCs w:val="18"/>
              </w:rPr>
            </w:pPr>
            <w:r w:rsidRPr="00FF6CE8">
              <w:rPr>
                <w:b/>
                <w:bCs/>
                <w:sz w:val="18"/>
                <w:szCs w:val="18"/>
              </w:rPr>
              <w:t xml:space="preserve">Logro estructurar arquitecturas complejas (modelo de 3 capas, SaaS), integrando hardware (ESP32) con </w:t>
            </w:r>
            <w:proofErr w:type="spellStart"/>
            <w:r w:rsidRPr="00FF6CE8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FF6CE8">
              <w:rPr>
                <w:b/>
                <w:bCs/>
                <w:sz w:val="18"/>
                <w:szCs w:val="18"/>
              </w:rPr>
              <w:t xml:space="preserve"> (Node.js/Python) y </w:t>
            </w:r>
            <w:proofErr w:type="spellStart"/>
            <w:r w:rsidRPr="00FF6CE8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FF6CE8">
              <w:rPr>
                <w:b/>
                <w:bCs/>
                <w:sz w:val="18"/>
                <w:szCs w:val="18"/>
              </w:rPr>
              <w:t xml:space="preserve"> (WhatsApp) de forma eficiente. Necesito reforzar detalles menores en la automatización del despliegue en la nube.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3E6F232" w:rsidR="00E43678" w:rsidRPr="00FF6CE8" w:rsidRDefault="00FF6CE8" w:rsidP="00FF6CE8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F6CE8">
              <w:rPr>
                <w:b/>
                <w:bCs/>
                <w:color w:val="000000" w:themeColor="text1"/>
                <w:sz w:val="18"/>
                <w:szCs w:val="18"/>
              </w:rPr>
              <w:t>Infraestructura y Redes (</w:t>
            </w:r>
            <w:proofErr w:type="spellStart"/>
            <w:r w:rsidRPr="00FF6CE8">
              <w:rPr>
                <w:b/>
                <w:bCs/>
                <w:color w:val="000000" w:themeColor="text1"/>
                <w:sz w:val="18"/>
                <w:szCs w:val="18"/>
              </w:rPr>
              <w:t>IoT</w:t>
            </w:r>
            <w:proofErr w:type="spellEnd"/>
            <w:r w:rsidRPr="00FF6CE8">
              <w:rPr>
                <w:b/>
                <w:bCs/>
                <w:color w:val="000000" w:themeColor="text1"/>
                <w:sz w:val="18"/>
                <w:szCs w:val="18"/>
              </w:rPr>
              <w:t>): Diseñar, configurar y administrar redes de comunicación de datos seguras y eficientes.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12679266" w:rsidR="00E43678" w:rsidRPr="00045D87" w:rsidRDefault="00FF6C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DE91A55" w:rsidR="00E43678" w:rsidRPr="00045D87" w:rsidRDefault="00FF6CE8" w:rsidP="00FF6CE8">
            <w:pPr>
              <w:rPr>
                <w:b/>
                <w:bCs/>
                <w:sz w:val="18"/>
                <w:szCs w:val="18"/>
              </w:rPr>
            </w:pPr>
            <w:r w:rsidRPr="00FF6CE8">
              <w:rPr>
                <w:b/>
                <w:bCs/>
                <w:sz w:val="18"/>
                <w:szCs w:val="18"/>
              </w:rPr>
              <w:t xml:space="preserve">Tengo un excelente dominio al diseñar topologías </w:t>
            </w:r>
            <w:proofErr w:type="spellStart"/>
            <w:r w:rsidRPr="00FF6CE8">
              <w:rPr>
                <w:b/>
                <w:bCs/>
                <w:sz w:val="18"/>
                <w:szCs w:val="18"/>
              </w:rPr>
              <w:t>IoT</w:t>
            </w:r>
            <w:proofErr w:type="spellEnd"/>
            <w:r w:rsidRPr="00FF6CE8">
              <w:rPr>
                <w:b/>
                <w:bCs/>
                <w:sz w:val="18"/>
                <w:szCs w:val="18"/>
              </w:rPr>
              <w:t>. Manejo con solidez protocolos de bajo consumo y largo alcance (</w:t>
            </w:r>
            <w:proofErr w:type="spellStart"/>
            <w:r w:rsidRPr="00FF6CE8">
              <w:rPr>
                <w:b/>
                <w:bCs/>
                <w:sz w:val="18"/>
                <w:szCs w:val="18"/>
              </w:rPr>
              <w:t>LoRaWAN</w:t>
            </w:r>
            <w:proofErr w:type="spellEnd"/>
            <w:r w:rsidRPr="00FF6CE8">
              <w:rPr>
                <w:b/>
                <w:bCs/>
                <w:sz w:val="18"/>
                <w:szCs w:val="18"/>
              </w:rPr>
              <w:t>, frecuencia 915 MHz) y protocolos de mensajería ligera (MQTT) para entornos sin conectividad tradicional.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D522688" w:rsidR="00E43678" w:rsidRPr="00045D87" w:rsidRDefault="00FF6CE8" w:rsidP="00FF6CE8">
            <w:pPr>
              <w:rPr>
                <w:b/>
                <w:bCs/>
                <w:sz w:val="18"/>
                <w:szCs w:val="18"/>
              </w:rPr>
            </w:pPr>
            <w:r w:rsidRPr="00FF6CE8">
              <w:rPr>
                <w:b/>
                <w:bCs/>
                <w:sz w:val="18"/>
                <w:szCs w:val="18"/>
              </w:rPr>
              <w:t>Gestión y Modelamiento de Bases de Datos: Implementar y administrar bases de datos relacionales y no relacionales para el manejo de información.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2A681B4A" w:rsidR="00E43678" w:rsidRPr="00045D87" w:rsidRDefault="00FF6C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66E766B" w:rsidR="00E43678" w:rsidRPr="00045D87" w:rsidRDefault="00FF6CE8" w:rsidP="00FF6CE8">
            <w:pPr>
              <w:rPr>
                <w:b/>
                <w:bCs/>
                <w:sz w:val="18"/>
                <w:szCs w:val="18"/>
              </w:rPr>
            </w:pPr>
            <w:r w:rsidRPr="00FF6CE8">
              <w:rPr>
                <w:b/>
                <w:bCs/>
                <w:sz w:val="18"/>
                <w:szCs w:val="18"/>
              </w:rPr>
              <w:t>Manejo fluidamente bases de datos relacionales (PostgreSQL) y entiendo la aplicación de bases de datos de series de tiempo (</w:t>
            </w:r>
            <w:proofErr w:type="spellStart"/>
            <w:r w:rsidRPr="00FF6CE8">
              <w:rPr>
                <w:b/>
                <w:bCs/>
                <w:sz w:val="18"/>
                <w:szCs w:val="18"/>
              </w:rPr>
              <w:t>InfluxDB</w:t>
            </w:r>
            <w:proofErr w:type="spellEnd"/>
            <w:r w:rsidRPr="00FF6CE8">
              <w:rPr>
                <w:b/>
                <w:bCs/>
                <w:sz w:val="18"/>
                <w:szCs w:val="18"/>
              </w:rPr>
              <w:t>) para telemetría. Debo seguir perfeccionando la optimización de consultas masivas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F948E16" w:rsidR="00E43678" w:rsidRPr="00045D87" w:rsidRDefault="00FF6CE8" w:rsidP="00FF6CE8">
            <w:pPr>
              <w:rPr>
                <w:b/>
                <w:bCs/>
                <w:sz w:val="18"/>
                <w:szCs w:val="18"/>
              </w:rPr>
            </w:pPr>
            <w:r w:rsidRPr="00FF6CE8">
              <w:rPr>
                <w:b/>
                <w:bCs/>
                <w:sz w:val="18"/>
                <w:szCs w:val="18"/>
              </w:rPr>
              <w:t>Gestión de Proyectos e Innovación: Evaluar y gestionar proyectos tecnológicos considerando viabilidad económica, técnica y modelos de negocio.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6EB9D40" w:rsidR="00E43678" w:rsidRPr="00045D87" w:rsidRDefault="00FF6C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2DD07B1" w:rsidR="00E43678" w:rsidRPr="00045D87" w:rsidRDefault="00FF6CE8" w:rsidP="00FF6CE8">
            <w:pPr>
              <w:rPr>
                <w:b/>
                <w:bCs/>
                <w:sz w:val="18"/>
                <w:szCs w:val="18"/>
              </w:rPr>
            </w:pPr>
            <w:r w:rsidRPr="00FF6CE8">
              <w:rPr>
                <w:b/>
                <w:bCs/>
                <w:sz w:val="18"/>
                <w:szCs w:val="18"/>
              </w:rPr>
              <w:t xml:space="preserve">No necesito reforzar esta área. Soy capaz de estructurar modelos de negocio (B2B2C), calcular mercados (TAM, SAM, SOM) con fuentes oficiales (CIREN, ODEPA), y definir estrategias de </w:t>
            </w:r>
            <w:proofErr w:type="spellStart"/>
            <w:r w:rsidRPr="00FF6CE8">
              <w:rPr>
                <w:b/>
                <w:bCs/>
                <w:i/>
                <w:iCs/>
                <w:sz w:val="18"/>
                <w:szCs w:val="18"/>
              </w:rPr>
              <w:t>pricing</w:t>
            </w:r>
            <w:proofErr w:type="spellEnd"/>
            <w:r w:rsidRPr="00FF6CE8">
              <w:rPr>
                <w:b/>
                <w:bCs/>
                <w:sz w:val="18"/>
                <w:szCs w:val="18"/>
              </w:rPr>
              <w:t xml:space="preserve"> y retornos de inversión (SaaS)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BA50FA3" w:rsidR="00E43678" w:rsidRPr="00045D87" w:rsidRDefault="00FF6CE8" w:rsidP="00FF6CE8">
            <w:pPr>
              <w:rPr>
                <w:b/>
                <w:bCs/>
                <w:sz w:val="18"/>
                <w:szCs w:val="18"/>
              </w:rPr>
            </w:pPr>
            <w:r w:rsidRPr="00FF6CE8">
              <w:rPr>
                <w:b/>
                <w:bCs/>
                <w:sz w:val="18"/>
                <w:szCs w:val="18"/>
              </w:rPr>
              <w:t xml:space="preserve">Tecnologías Emergentes (IA / Machine </w:t>
            </w:r>
            <w:proofErr w:type="spellStart"/>
            <w:r w:rsidRPr="00FF6CE8">
              <w:rPr>
                <w:b/>
                <w:bCs/>
                <w:sz w:val="18"/>
                <w:szCs w:val="18"/>
              </w:rPr>
              <w:t>Learning</w:t>
            </w:r>
            <w:proofErr w:type="spellEnd"/>
            <w:r w:rsidRPr="00FF6CE8">
              <w:rPr>
                <w:b/>
                <w:bCs/>
                <w:sz w:val="18"/>
                <w:szCs w:val="18"/>
              </w:rPr>
              <w:t xml:space="preserve">): </w:t>
            </w:r>
            <w:r w:rsidRPr="00FF6CE8">
              <w:rPr>
                <w:b/>
                <w:bCs/>
                <w:sz w:val="18"/>
                <w:szCs w:val="18"/>
              </w:rPr>
              <w:lastRenderedPageBreak/>
              <w:t>Integrar soluciones tecnológicas innovadoras, como algoritmos predictivos o inteligencia artificial.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47FCA95E" w:rsidR="00E43678" w:rsidRPr="00045D87" w:rsidRDefault="00FF6C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C577CD5" w:rsidR="00E43678" w:rsidRPr="00045D87" w:rsidRDefault="00FF6CE8" w:rsidP="00FF6CE8">
            <w:pPr>
              <w:rPr>
                <w:b/>
                <w:bCs/>
                <w:sz w:val="18"/>
                <w:szCs w:val="18"/>
              </w:rPr>
            </w:pPr>
            <w:r w:rsidRPr="00FF6CE8">
              <w:rPr>
                <w:b/>
                <w:bCs/>
                <w:sz w:val="18"/>
                <w:szCs w:val="18"/>
              </w:rPr>
              <w:t xml:space="preserve">Tengo un dominio básico que me permite implementar algoritmos de clasificación </w:t>
            </w:r>
            <w:r w:rsidRPr="00FF6CE8">
              <w:rPr>
                <w:b/>
                <w:bCs/>
                <w:sz w:val="18"/>
                <w:szCs w:val="18"/>
              </w:rPr>
              <w:lastRenderedPageBreak/>
              <w:t>(</w:t>
            </w:r>
            <w:proofErr w:type="spellStart"/>
            <w:r w:rsidRPr="00FF6CE8">
              <w:rPr>
                <w:b/>
                <w:bCs/>
                <w:sz w:val="18"/>
                <w:szCs w:val="18"/>
              </w:rPr>
              <w:t>scikit-learn</w:t>
            </w:r>
            <w:proofErr w:type="spellEnd"/>
            <w:r w:rsidRPr="00FF6CE8">
              <w:rPr>
                <w:b/>
                <w:bCs/>
                <w:sz w:val="18"/>
                <w:szCs w:val="18"/>
              </w:rPr>
              <w:t xml:space="preserve">) y </w:t>
            </w:r>
            <w:r w:rsidRPr="00FF6CE8">
              <w:rPr>
                <w:b/>
                <w:bCs/>
                <w:i/>
                <w:iCs/>
                <w:sz w:val="18"/>
                <w:szCs w:val="18"/>
              </w:rPr>
              <w:t>Edge Computing</w:t>
            </w:r>
            <w:r w:rsidRPr="00FF6CE8"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FF6CE8">
              <w:rPr>
                <w:b/>
                <w:bCs/>
                <w:sz w:val="18"/>
                <w:szCs w:val="18"/>
              </w:rPr>
              <w:t>TinyML</w:t>
            </w:r>
            <w:proofErr w:type="spellEnd"/>
            <w:r w:rsidRPr="00FF6CE8">
              <w:rPr>
                <w:b/>
                <w:bCs/>
                <w:sz w:val="18"/>
                <w:szCs w:val="18"/>
              </w:rPr>
              <w:t xml:space="preserve">). Aún necesito reforzar la evaluación profunda y ajuste fino de los </w:t>
            </w:r>
            <w:proofErr w:type="spellStart"/>
            <w:r w:rsidRPr="00FF6CE8">
              <w:rPr>
                <w:b/>
                <w:bCs/>
                <w:sz w:val="18"/>
                <w:szCs w:val="18"/>
              </w:rPr>
              <w:t>hiperparámetros</w:t>
            </w:r>
            <w:proofErr w:type="spellEnd"/>
            <w:r w:rsidRPr="00FF6CE8">
              <w:rPr>
                <w:b/>
                <w:bCs/>
                <w:sz w:val="18"/>
                <w:szCs w:val="18"/>
              </w:rPr>
              <w:t xml:space="preserve"> en los modelos matemáticos.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E781B22" w:rsidR="00E43678" w:rsidRPr="00045D87" w:rsidRDefault="00FF6C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F6CE8">
              <w:rPr>
                <w:b/>
                <w:bCs/>
                <w:sz w:val="18"/>
                <w:szCs w:val="18"/>
              </w:rPr>
              <w:t>Comunicación Efectiva y Liderazgo: Comunicar ideas y soluciones técnicas de manera clara a distintos tipos de audiencias.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42FA6493" w:rsidR="00E43678" w:rsidRPr="00045D87" w:rsidRDefault="00FF6C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A121391" w:rsidR="00E43678" w:rsidRPr="00045D87" w:rsidRDefault="00FF6CE8" w:rsidP="00FF6CE8">
            <w:pPr>
              <w:rPr>
                <w:b/>
                <w:bCs/>
                <w:sz w:val="18"/>
                <w:szCs w:val="18"/>
              </w:rPr>
            </w:pPr>
            <w:r w:rsidRPr="00FF6CE8">
              <w:rPr>
                <w:b/>
                <w:bCs/>
                <w:sz w:val="18"/>
                <w:szCs w:val="18"/>
              </w:rPr>
              <w:t>Puedo adaptar mi discurso técnico a un lenguaje de negocios, defendiendo la viabilidad y arquitectura de mis proyectos. Solo necesito pulir el manejo del tiempo en presentaciones (pitches) muy cortas.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03709" w14:textId="77777777" w:rsidR="00584EDA" w:rsidRDefault="00584EDA" w:rsidP="00DF38AE">
      <w:pPr>
        <w:spacing w:after="0" w:line="240" w:lineRule="auto"/>
      </w:pPr>
      <w:r>
        <w:separator/>
      </w:r>
    </w:p>
  </w:endnote>
  <w:endnote w:type="continuationSeparator" w:id="0">
    <w:p w14:paraId="3CF57DAB" w14:textId="77777777" w:rsidR="00584EDA" w:rsidRDefault="00584ED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E15DF" w14:textId="77777777" w:rsidR="00584EDA" w:rsidRDefault="00584EDA" w:rsidP="00DF38AE">
      <w:pPr>
        <w:spacing w:after="0" w:line="240" w:lineRule="auto"/>
      </w:pPr>
      <w:r>
        <w:separator/>
      </w:r>
    </w:p>
  </w:footnote>
  <w:footnote w:type="continuationSeparator" w:id="0">
    <w:p w14:paraId="62B9CF07" w14:textId="77777777" w:rsidR="00584EDA" w:rsidRDefault="00584ED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669799">
    <w:abstractNumId w:val="3"/>
  </w:num>
  <w:num w:numId="2" w16cid:durableId="1030423275">
    <w:abstractNumId w:val="9"/>
  </w:num>
  <w:num w:numId="3" w16cid:durableId="1813593180">
    <w:abstractNumId w:val="13"/>
  </w:num>
  <w:num w:numId="4" w16cid:durableId="1540583240">
    <w:abstractNumId w:val="29"/>
  </w:num>
  <w:num w:numId="5" w16cid:durableId="1284579238">
    <w:abstractNumId w:val="31"/>
  </w:num>
  <w:num w:numId="6" w16cid:durableId="1035813541">
    <w:abstractNumId w:val="4"/>
  </w:num>
  <w:num w:numId="7" w16cid:durableId="1112700034">
    <w:abstractNumId w:val="12"/>
  </w:num>
  <w:num w:numId="8" w16cid:durableId="1221937041">
    <w:abstractNumId w:val="20"/>
  </w:num>
  <w:num w:numId="9" w16cid:durableId="371852797">
    <w:abstractNumId w:val="16"/>
  </w:num>
  <w:num w:numId="10" w16cid:durableId="371736494">
    <w:abstractNumId w:val="10"/>
  </w:num>
  <w:num w:numId="11" w16cid:durableId="1041634327">
    <w:abstractNumId w:val="25"/>
  </w:num>
  <w:num w:numId="12" w16cid:durableId="1840194531">
    <w:abstractNumId w:val="36"/>
  </w:num>
  <w:num w:numId="13" w16cid:durableId="413824190">
    <w:abstractNumId w:val="30"/>
  </w:num>
  <w:num w:numId="14" w16cid:durableId="185488382">
    <w:abstractNumId w:val="1"/>
  </w:num>
  <w:num w:numId="15" w16cid:durableId="49153598">
    <w:abstractNumId w:val="37"/>
  </w:num>
  <w:num w:numId="16" w16cid:durableId="1795633901">
    <w:abstractNumId w:val="22"/>
  </w:num>
  <w:num w:numId="17" w16cid:durableId="1374885106">
    <w:abstractNumId w:val="18"/>
  </w:num>
  <w:num w:numId="18" w16cid:durableId="1655644849">
    <w:abstractNumId w:val="32"/>
  </w:num>
  <w:num w:numId="19" w16cid:durableId="1965454361">
    <w:abstractNumId w:val="11"/>
  </w:num>
  <w:num w:numId="20" w16cid:durableId="1534002421">
    <w:abstractNumId w:val="40"/>
  </w:num>
  <w:num w:numId="21" w16cid:durableId="1937210437">
    <w:abstractNumId w:val="35"/>
  </w:num>
  <w:num w:numId="22" w16cid:durableId="1365402742">
    <w:abstractNumId w:val="14"/>
  </w:num>
  <w:num w:numId="23" w16cid:durableId="775172031">
    <w:abstractNumId w:val="15"/>
  </w:num>
  <w:num w:numId="24" w16cid:durableId="1498422603">
    <w:abstractNumId w:val="5"/>
  </w:num>
  <w:num w:numId="25" w16cid:durableId="921985820">
    <w:abstractNumId w:val="17"/>
  </w:num>
  <w:num w:numId="26" w16cid:durableId="1438790902">
    <w:abstractNumId w:val="21"/>
  </w:num>
  <w:num w:numId="27" w16cid:durableId="1683316750">
    <w:abstractNumId w:val="24"/>
  </w:num>
  <w:num w:numId="28" w16cid:durableId="1378355061">
    <w:abstractNumId w:val="0"/>
  </w:num>
  <w:num w:numId="29" w16cid:durableId="798454610">
    <w:abstractNumId w:val="19"/>
  </w:num>
  <w:num w:numId="30" w16cid:durableId="2115438185">
    <w:abstractNumId w:val="23"/>
  </w:num>
  <w:num w:numId="31" w16cid:durableId="2086217317">
    <w:abstractNumId w:val="2"/>
  </w:num>
  <w:num w:numId="32" w16cid:durableId="272398639">
    <w:abstractNumId w:val="7"/>
  </w:num>
  <w:num w:numId="33" w16cid:durableId="1872450128">
    <w:abstractNumId w:val="33"/>
  </w:num>
  <w:num w:numId="34" w16cid:durableId="603652794">
    <w:abstractNumId w:val="39"/>
  </w:num>
  <w:num w:numId="35" w16cid:durableId="1532063565">
    <w:abstractNumId w:val="6"/>
  </w:num>
  <w:num w:numId="36" w16cid:durableId="650445475">
    <w:abstractNumId w:val="26"/>
  </w:num>
  <w:num w:numId="37" w16cid:durableId="856383620">
    <w:abstractNumId w:val="38"/>
  </w:num>
  <w:num w:numId="38" w16cid:durableId="954096132">
    <w:abstractNumId w:val="28"/>
  </w:num>
  <w:num w:numId="39" w16cid:durableId="2135445061">
    <w:abstractNumId w:val="27"/>
  </w:num>
  <w:num w:numId="40" w16cid:durableId="1985347601">
    <w:abstractNumId w:val="34"/>
  </w:num>
  <w:num w:numId="41" w16cid:durableId="186366567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1F62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4EDA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6CE8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636</Words>
  <Characters>3501</Characters>
  <Application>Microsoft Office Word</Application>
  <DocSecurity>0</DocSecurity>
  <Lines>29</Lines>
  <Paragraphs>8</Paragraphs>
  <ScaleCrop>false</ScaleCrop>
  <Company>Wal-Mart Stores, Inc.</Company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ALONSO . CAMPUSANO LACOSTE</cp:lastModifiedBy>
  <cp:revision>24</cp:revision>
  <cp:lastPrinted>2019-12-16T20:10:00Z</cp:lastPrinted>
  <dcterms:created xsi:type="dcterms:W3CDTF">2022-02-07T13:42:00Z</dcterms:created>
  <dcterms:modified xsi:type="dcterms:W3CDTF">2026-08-24T22:52:00Z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