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2c3e50"/>
        </w:rPr>
      </w:pPr>
      <w:r w:rsidDel="00000000" w:rsidR="00000000" w:rsidRPr="00000000">
        <w:rPr>
          <w:rFonts w:ascii="Arial" w:cs="Arial" w:eastAsia="Arial" w:hAnsi="Arial"/>
          <w:color w:val="2c3e50"/>
          <w:rtl w:val="0"/>
        </w:rPr>
        <w:t xml:space="preserve">INFORME FASE 1: PROYECTO APT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2c3e50"/>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PARTE I: DEFINICIÓN PROYECTO APT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c3e50"/>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1. Antecedentes Personales</w:t>
      </w:r>
    </w:p>
    <w:tbl>
      <w:tblPr>
        <w:tblStyle w:val="Table1"/>
        <w:tblW w:w="9360.0" w:type="dxa"/>
        <w:jc w:val="left"/>
        <w:tblBorders>
          <w:top w:color="90caf9" w:space="0" w:sz="6" w:val="single"/>
          <w:left w:color="90caf9" w:space="0" w:sz="6" w:val="single"/>
          <w:bottom w:color="90caf9" w:space="0" w:sz="6" w:val="single"/>
          <w:right w:color="90caf9" w:space="0" w:sz="6" w:val="single"/>
          <w:insideH w:color="90caf9" w:space="0" w:sz="6" w:val="single"/>
          <w:insideV w:color="90caf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 estudiante</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Rut</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Carrera</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Sede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Alonso Campusano Lacoste</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[Ingresa tu RUT]</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Ingeniería en Informática</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San Bernardo</w:t>
            </w:r>
          </w:p>
        </w:tc>
      </w:tr>
    </w:tbl>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2. Descripción Proyecto APT</w:t>
      </w:r>
    </w:p>
    <w:tbl>
      <w:tblPr>
        <w:tblStyle w:val="Table2"/>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 del proyecto</w:t>
            </w:r>
          </w:p>
        </w:tc>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AgroVox - Monitoreo Acústico Predictivo</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Área(s) de desempeño(s)</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Desarrollo de Software, Arquitectura de Sistemas IoT, Infraestructura de Redes y Tecnologías de la Información.</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Competencias</w:t>
            </w:r>
          </w:p>
        </w:tc>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Desarrollo de soluciones de software, integración de hardware/microcontroladores y software (IoT), diseño e implementación de arquitecturas cloud, implementación de modelos de Machine Learning (Edge AI/TinyML) y gestión de bases de datos relacionales.</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3. Fundamentación Proyecto APT</w:t>
      </w:r>
    </w:p>
    <w:tbl>
      <w:tblPr>
        <w:tblStyle w:val="Table3"/>
        <w:tblW w:w="9360.0" w:type="dxa"/>
        <w:jc w:val="left"/>
        <w:tblBorders>
          <w:top w:color="e0e0e0" w:space="0" w:sz="6" w:val="single"/>
          <w:left w:color="e0e0e0" w:space="0" w:sz="6" w:val="single"/>
          <w:bottom w:color="e0e0e0" w:space="0" w:sz="6" w:val="single"/>
          <w:right w:color="e0e0e0" w:space="0" w:sz="6" w:val="single"/>
          <w:insideH w:color="e0e0e0" w:space="0" w:sz="6" w:val="single"/>
          <w:insideV w:color="e0e0e0" w:space="0" w:sz="6" w:val="single"/>
        </w:tblBorders>
        <w:tblLayout w:type="fixed"/>
        <w:tblLook w:val="0600"/>
      </w:tblPr>
      <w:tblGrid>
        <w:gridCol w:w="2808"/>
        <w:gridCol w:w="6552"/>
        <w:tblGridChange w:id="0">
          <w:tblGrid>
            <w:gridCol w:w="2808"/>
            <w:gridCol w:w="6552"/>
          </w:tblGrid>
        </w:tblGridChange>
      </w:tblGrid>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Relevancia del proyecto APT</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El proyecto aborda el problema de la pérdida productiva en la agricultura debido al estrés hídrico, el cual puede reducir el desarrollo y la producción del cultivo hasta en un 30%. Además, este estrés genera una variación del 14.3% en la producción entre temporadas y una reducción general del 10% en el rendimiento. El contexto se sitúa en los campos agrícolas de Chile, donde la disponibilidad de agua es limitada y los suelos son heterogéneos. Las soluciones actuales, como FloraPulse, son invasivas (perforan el tronco) y muy costosas. AgroVox es relevante para la carrera porque propone una alternativa tecnológica disruptiva de bajo costo e instalación "Plug &amp; Play" no invasiva. Esto aporta valor al sector agrícola modernizando el monitoreo de recursos y aplicando soluciones informáticas reales a la crisis hídrica.</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Descripción del Proyecto APT</w:t>
            </w:r>
          </w:p>
        </w:tc>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El objetivo es desarrollar un nodo IoT de campo (AgroVox) alimentado por energía solar que permita la detección precoz del estrés hídrico. Para abordar el problema, el sistema detectará micro-pulsos acústicos de cavitación (ruptura de la columna de agua) en el xilema del tronco del árbol. Todo esto se procesará localmente utilizando inteligencia artificial en el borde (Edge AI / TinyML) mediante un microcontrolador ESP32 y un sensor piezoeléctrico. Luego, los datos se enviarán a través de una red LoRa a un Gateway, y de ahí a la nube mediante protocolos MQTT/HTTP, para finalmente enviar alertas tempranas directamente al celular del agricultor a través de WhatsApp Business.</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Pertinencia del proyecto con el perfil de egreso</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Este proyecto se relaciona directamente con el perfil de egreso ya que exige aplicar conocimientos integrales de la carrera en un entorno complejo. Se requiere desarrollar una arquitectura IoT de 3 capas, lo que implica programar hardware de bajo nivel, establecer protocolos de comunicación por radiofrecuencia (LoRa), construir servicios backend (Node.js/Python), diseñar bases de datos relacionales (PostgreSQL) y desarrollar un Dashboard Web Front-end. Las competencias seleccionadas son estrictamente necesarias para hacer que los sensores físicos interactúen exitosamente con la nube y el usuario final.</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Relación con los intereses profesionales</w:t>
            </w:r>
          </w:p>
        </w:tc>
        <w:tc>
          <w:tcPr>
            <w:tcBorders>
              <w:top w:color="e0e0e0" w:space="0" w:sz="6" w:val="single"/>
              <w:left w:color="e0e0e0" w:space="0" w:sz="6" w:val="single"/>
              <w:bottom w:color="e0e0e0" w:space="0" w:sz="6" w:val="single"/>
              <w:right w:color="e0e0e0"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Mis intereses profesionales se centran en el desarrollo de arquitecturas de software modernas, la Internet de las Cosas (IoT) y la aplicación de la inteligencia artificial para resolver problemas reales. Este proyecto refleja perfectamente esos intereses al combinar el desarrollo de hardware (microcontroladores y sensores) con el entrenamiento de modelos TinyML y la construcción de un ecosistema en la nube. Realizar este Capstone me permite consolidar mi perfil como un ingeniero capaz de liderar soluciones "End-to-End", sumando experiencia práctica en un mercado de alto impacto (AgTech) y demostrando viabilidad comercial y técnica (B2B).</w:t>
            </w:r>
          </w:p>
        </w:tc>
      </w:tr>
      <w:tr>
        <w:trPr>
          <w:cantSplit w:val="0"/>
          <w:tblHeader w:val="0"/>
        </w:trPr>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Factibilidad de desarrollo del Proyecto APT</w:t>
            </w:r>
          </w:p>
        </w:tc>
        <w:tc>
          <w:tcPr>
            <w:tcBorders>
              <w:top w:color="e0e0e0" w:space="0" w:sz="6" w:val="single"/>
              <w:left w:color="e0e0e0" w:space="0" w:sz="6" w:val="single"/>
              <w:bottom w:color="e0e0e0" w:space="0" w:sz="6" w:val="single"/>
              <w:right w:color="e0e0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El proyecto es altamente factible. A nivel de hardware, se cuenta con un diseño de prototipo claro y componentes accesibles (Microcontrolador ESP32, Transceptor LoRa SX1262, Disco Piezo PZT, panel solar). A nivel de validación, contamos con un partner académico, la Universidad de Chile (Agronomía), para generar la base de datos acústica y probar el sistema en una parcela experimental controlada. Un factor facilitador es la excelente recepción del mercado: un 85.8% está dispuesto a pagar por el servicio y un 71.4% instalaría el dispositivo. Como posible dificultad está la estabilidad de la señal LoRa en zonas con mucha densidad de follaje, lo cual solucionaremos iterando la ubicación de los Gateways. El tiempo de un semestre es adecuado si dividimos eficientemente las tareas de hardware y software con mi compañero de equipo.</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4. Objetivos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Objetivo general:</w:t>
      </w:r>
      <w:r w:rsidDel="00000000" w:rsidR="00000000" w:rsidRPr="00000000">
        <w:rPr>
          <w:rFonts w:ascii="Arial" w:cs="Arial" w:eastAsia="Arial" w:hAnsi="Arial"/>
          <w:rtl w:val="0"/>
        </w:rPr>
        <w:t xml:space="preserve"> Desarrollar un sistema integral IoT de monitoreo acústico predictivo (AgroVox) basado en Edge AI, para detectar tempranamente la cavitación en el xilema de los árboles, optimizando el riego y mitigando la pérdida productiva por estrés hídrico en el sector agrícola.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Objetivos específicos: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Diseñar y ensamblar la capa de percepción (nodo AgroVox) integrando un microcontrolador ESP32, un disco piezoeléctrico PZT y alimentación solar.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Entrenar e implementar un modelo de clasificación TinyML en el microcontrolador para capturar, procesar y clasificar eventos acústicos localmente (Edge AI).</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Desarrollar la capa de red implementando un Gateway Central LoRa y la transmisión de datos hacia la nube mediante los protocolos MQTT y HTTP.</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Construir la capa Cloud y Backend utilizando Node.js/Python y PostgreSQL para almacenar y procesar la información de telemetría.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Desarrollar la capa de cliente final, creando un Dashboard Web y una integración API con WhatsApp Business para notificaciones y alertas interactivas a los agricultores.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5. Metodología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 proyecto se abordará utilizando un marco de trabajo ágil adaptado para desarrollo combinado de hardware y software. Se trabajará mediante iteraciones (sprints) organizadas en torno a las tres capas arquitectónicas del sistema.</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Fase de Ingeniería y Prototipado (Hardware &amp; TinyML):</w:t>
      </w:r>
      <w:r w:rsidDel="00000000" w:rsidR="00000000" w:rsidRPr="00000000">
        <w:rPr>
          <w:rFonts w:ascii="Arial" w:cs="Arial" w:eastAsia="Arial" w:hAnsi="Arial"/>
          <w:rtl w:val="0"/>
        </w:rPr>
        <w:t xml:space="preserve"> Diseño del circuito, modelado 3D de la carcasa IP65 y ensamblaje. Posteriormente, en conjunto con nuestro partner académico, se inducirá el estrés hídrico en parcelas controladas para etiquetar datos acústicos y entrenar el modelo Edge AI.</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Fase de Conectividad y Backend (Software):</w:t>
      </w:r>
      <w:r w:rsidDel="00000000" w:rsidR="00000000" w:rsidRPr="00000000">
        <w:rPr>
          <w:rFonts w:ascii="Arial" w:cs="Arial" w:eastAsia="Arial" w:hAnsi="Arial"/>
          <w:rtl w:val="0"/>
        </w:rPr>
        <w:t xml:space="preserve"> Establecimiento de la red LoRa para la transmisión de datos livianos. En paralelo, se desarrollará el servidor en Node.js/Python y la base de datos PostgreSQL.</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Fase de Interfaz de Usuario y Validaciones:</w:t>
      </w:r>
      <w:r w:rsidDel="00000000" w:rsidR="00000000" w:rsidRPr="00000000">
        <w:rPr>
          <w:rFonts w:ascii="Arial" w:cs="Arial" w:eastAsia="Arial" w:hAnsi="Arial"/>
          <w:rtl w:val="0"/>
        </w:rPr>
        <w:t xml:space="preserve"> Programación del Dashboard de administración y configuración de los webhooks de la API de WhatsApp. Finalmente, se harán pruebas de estrés del sistema.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6. Evidencias</w:t>
      </w:r>
    </w:p>
    <w:tbl>
      <w:tblPr>
        <w:tblStyle w:val="Table4"/>
        <w:tblW w:w="9360.0" w:type="dxa"/>
        <w:jc w:val="left"/>
        <w:tblBorders>
          <w:top w:color="90caf9" w:space="0" w:sz="6" w:val="single"/>
          <w:left w:color="90caf9" w:space="0" w:sz="6" w:val="single"/>
          <w:bottom w:color="90caf9" w:space="0" w:sz="6" w:val="single"/>
          <w:right w:color="90caf9" w:space="0" w:sz="6" w:val="single"/>
          <w:insideH w:color="90caf9" w:space="0" w:sz="6" w:val="single"/>
          <w:insideV w:color="90caf9"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Tipo</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Nombre de la evidencia</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Descripción</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Justificación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Avance</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Prototipo Físico AgroVox (Nodo)</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Dispositivo ensamblado con su carcasa, placa PCB, panel solar y sensor piezoeléctrico.</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Demuestra el avance físico en la capa de borde y la capacidad de captura de sonido.</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Avance</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Modelo TinyML Entrenado</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Modelo de clasificación exportado y cargado en el ESP32 para detectar cavitación.</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Evidencia clave para demostrar que el procesamiento en el "Edge" funciona.</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Avance</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Repositorio de Backend y Base de Datos</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Código fuente del servidor (Node.js/Python) y el esquema relacional en PostgreSQL.</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Asegura que la arquitectura en la nube está lista para recibir telemetría.</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Final</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Dashboard Web Funcional</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Interfaz web operativa para monitorear el estado de los nodos, batería, señal LoRa y alertas.</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Permite validar la experiencia del equipo de soporte y administración del sistema.</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Final</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Demo Integración WhatsApp</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Demostración en vivo de la llegada de una alerta simulada a la aplicación móvil.</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Prueba el ciclo completo de los datos (desde el árbol hasta el usuario final).</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PARTE II: AUTOEVALUACIÓN DE COMPETENCIAS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tl w:val="0"/>
        </w:rPr>
      </w:r>
    </w:p>
    <w:tbl>
      <w:tblPr>
        <w:tblStyle w:val="Table5"/>
        <w:tblW w:w="9360.0" w:type="dxa"/>
        <w:jc w:val="left"/>
        <w:tblBorders>
          <w:top w:color="90caf9" w:space="0" w:sz="6" w:val="single"/>
          <w:left w:color="90caf9" w:space="0" w:sz="6" w:val="single"/>
          <w:bottom w:color="90caf9" w:space="0" w:sz="6" w:val="single"/>
          <w:right w:color="90caf9" w:space="0" w:sz="6" w:val="single"/>
          <w:insideH w:color="90caf9" w:space="0" w:sz="6" w:val="single"/>
          <w:insideV w:color="90caf9"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Competencias Perfil de egreso</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Nivel de logro</w:t>
            </w:r>
          </w:p>
        </w:tc>
        <w:tc>
          <w:tcPr>
            <w:tcBorders>
              <w:top w:color="90caf9" w:space="0" w:sz="6" w:val="single"/>
              <w:left w:color="90caf9" w:space="0" w:sz="6" w:val="single"/>
              <w:bottom w:color="90caf9" w:space="0" w:sz="6" w:val="single"/>
              <w:right w:color="90caf9" w:space="0" w:sz="6" w:val="single"/>
            </w:tcBorders>
            <w:shd w:fill="e3f2fd" w:val="clear"/>
            <w:tcMar>
              <w:top w:w="180.0" w:type="dxa"/>
              <w:left w:w="180.0" w:type="dxa"/>
              <w:bottom w:w="18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Comentarios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b w:val="1"/>
                <w:bCs w:val="1"/>
                <w:rtl w:val="0"/>
              </w:rPr>
              <w:t xml:space="preserve">Desarrollo y Arquitectura de Software:</w:t>
            </w:r>
            <w:r w:rsidDel="00000000" w:rsidR="00000000" w:rsidRPr="00000000">
              <w:rPr>
                <w:rFonts w:ascii="Arial" w:cs="Arial" w:eastAsia="Arial" w:hAnsi="Arial"/>
                <w:rtl w:val="0"/>
              </w:rPr>
              <w:t xml:space="preserve"> Diseñar e implementar soluciones de software escalables basadas en requerimientos del negocio.</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2e7d32"/>
              </w:rPr>
            </w:pPr>
            <w:r w:rsidDel="00000000" w:rsidR="00000000" w:rsidRPr="00000000">
              <w:rPr>
                <w:rFonts w:ascii="Arial" w:cs="Arial" w:eastAsia="Arial" w:hAnsi="Arial"/>
                <w:b w:val="1"/>
                <w:bCs w:val="1"/>
                <w:color w:val="2e7d32"/>
                <w:rtl w:val="0"/>
              </w:rPr>
              <w:t xml:space="preserve">Alto Dominio (AD)</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Logro estructurar arquitecturas complejas (modelo de 3 capas, SaaS), integrando hardware (ESP32) con backend (Node.js/Python) y APIs (WhatsApp) de forma eficiente. Necesito reforzar detalles menores en la automatización del despliegue en la nube.</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Infraestructura y Redes (IoT):</w:t>
            </w:r>
            <w:r w:rsidDel="00000000" w:rsidR="00000000" w:rsidRPr="00000000">
              <w:rPr>
                <w:rFonts w:ascii="Arial" w:cs="Arial" w:eastAsia="Arial" w:hAnsi="Arial"/>
                <w:shd w:fill="auto" w:val="clear"/>
                <w:rtl w:val="0"/>
              </w:rPr>
              <w:t xml:space="preserve"> Diseñar, configurar y administrar redes de comunicación de datos seguras y eficientes.</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1565c0"/>
                <w:shd w:fill="auto" w:val="clear"/>
              </w:rPr>
            </w:pPr>
            <w:r w:rsidDel="00000000" w:rsidR="00000000" w:rsidRPr="00000000">
              <w:rPr>
                <w:rFonts w:ascii="Arial" w:cs="Arial" w:eastAsia="Arial" w:hAnsi="Arial"/>
                <w:b w:val="1"/>
                <w:bCs w:val="1"/>
                <w:color w:val="1565c0"/>
                <w:shd w:fill="auto" w:val="clear"/>
                <w:rtl w:val="0"/>
              </w:rPr>
              <w:t xml:space="preserve">Excelente Dominio (ED)</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Tengo un excelente dominio al diseñar topologías IoT. Manejo con solidez protocolos de bajo consumo y largo alcance (LoRaWAN, frecuencia 915 MHz) y protocolos de mensajería ligera (MQTT) para entornos sin conectividad tradicional.</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b w:val="1"/>
                <w:bCs w:val="1"/>
                <w:rtl w:val="0"/>
              </w:rPr>
              <w:t xml:space="preserve">Gestión y Modelamiento de Bases de Datos:</w:t>
            </w:r>
            <w:r w:rsidDel="00000000" w:rsidR="00000000" w:rsidRPr="00000000">
              <w:rPr>
                <w:rFonts w:ascii="Arial" w:cs="Arial" w:eastAsia="Arial" w:hAnsi="Arial"/>
                <w:rtl w:val="0"/>
              </w:rPr>
              <w:t xml:space="preserve"> Implementar y administrar bases de datos relacionales y no relacionales para el manejo de información.</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2e7d32"/>
              </w:rPr>
            </w:pPr>
            <w:r w:rsidDel="00000000" w:rsidR="00000000" w:rsidRPr="00000000">
              <w:rPr>
                <w:rFonts w:ascii="Arial" w:cs="Arial" w:eastAsia="Arial" w:hAnsi="Arial"/>
                <w:b w:val="1"/>
                <w:bCs w:val="1"/>
                <w:color w:val="2e7d32"/>
                <w:rtl w:val="0"/>
              </w:rPr>
              <w:t xml:space="preserve">Alto Dominio (AD)</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Manejo fluidamente bases de datos relacionales (PostgreSQL) y entiendo la aplicación de bases de datos de series de tiempo (InfluxDB) para telemetría. Debo seguir perfeccionando la optimización de consultas masivas.</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Gestión de Proyectos e Innovación:</w:t>
            </w:r>
            <w:r w:rsidDel="00000000" w:rsidR="00000000" w:rsidRPr="00000000">
              <w:rPr>
                <w:rFonts w:ascii="Arial" w:cs="Arial" w:eastAsia="Arial" w:hAnsi="Arial"/>
                <w:shd w:fill="auto" w:val="clear"/>
                <w:rtl w:val="0"/>
              </w:rPr>
              <w:t xml:space="preserve"> Evaluar y gestionar proyectos tecnológicos considerando viabilidad económica, técnica y modelos de negocio.</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1565c0"/>
                <w:shd w:fill="auto" w:val="clear"/>
              </w:rPr>
            </w:pPr>
            <w:r w:rsidDel="00000000" w:rsidR="00000000" w:rsidRPr="00000000">
              <w:rPr>
                <w:rFonts w:ascii="Arial" w:cs="Arial" w:eastAsia="Arial" w:hAnsi="Arial"/>
                <w:b w:val="1"/>
                <w:bCs w:val="1"/>
                <w:color w:val="1565c0"/>
                <w:shd w:fill="auto" w:val="clear"/>
                <w:rtl w:val="0"/>
              </w:rPr>
              <w:t xml:space="preserve">Excelente Dominio (ED)</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No necesito reforzar esta área. Soy capaz de estructurar modelos de negocio (B2B2C), calcular mercados (TAM, SAM, SOM) con fuentes oficiales, y definir estrategias de pricing y retornos de inversión.</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b w:val="1"/>
                <w:bCs w:val="1"/>
                <w:rtl w:val="0"/>
              </w:rPr>
              <w:t xml:space="preserve">Tecnologías Emergentes (IA / Machine Learning):</w:t>
            </w:r>
            <w:r w:rsidDel="00000000" w:rsidR="00000000" w:rsidRPr="00000000">
              <w:rPr>
                <w:rFonts w:ascii="Arial" w:cs="Arial" w:eastAsia="Arial" w:hAnsi="Arial"/>
                <w:rtl w:val="0"/>
              </w:rPr>
              <w:t xml:space="preserve"> Integrar soluciones tecnológicas innovadoras, como algoritmos predictivos o inteligencia artificial.</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f57f17"/>
              </w:rPr>
            </w:pPr>
            <w:r w:rsidDel="00000000" w:rsidR="00000000" w:rsidRPr="00000000">
              <w:rPr>
                <w:rFonts w:ascii="Arial" w:cs="Arial" w:eastAsia="Arial" w:hAnsi="Arial"/>
                <w:b w:val="1"/>
                <w:bCs w:val="1"/>
                <w:color w:val="f57f17"/>
                <w:rtl w:val="0"/>
              </w:rPr>
              <w:t xml:space="preserve">Dominio Aceptable (DA)</w:t>
            </w:r>
          </w:p>
        </w:tc>
        <w:tc>
          <w:tcPr>
            <w:tcBorders>
              <w:top w:color="90caf9" w:space="0" w:sz="6" w:val="single"/>
              <w:left w:color="90caf9" w:space="0" w:sz="6" w:val="single"/>
              <w:bottom w:color="90caf9" w:space="0" w:sz="6" w:val="single"/>
              <w:right w:color="90caf9"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Tengo un dominio básico que me permite implementar algoritmos de clasificación (scikit-learn) y Edge Computing (TinyML). Aún necesito reforzar la evaluación profunda y ajuste fino de los hiperparámetros en los modelos matemáticos.</w:t>
            </w:r>
          </w:p>
        </w:tc>
      </w:tr>
      <w:tr>
        <w:trPr>
          <w:cantSplit w:val="0"/>
          <w:tblHeader w:val="0"/>
        </w:trPr>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Comunicación Efectiva y Liderazgo:</w:t>
            </w:r>
            <w:r w:rsidDel="00000000" w:rsidR="00000000" w:rsidRPr="00000000">
              <w:rPr>
                <w:rFonts w:ascii="Arial" w:cs="Arial" w:eastAsia="Arial" w:hAnsi="Arial"/>
                <w:shd w:fill="auto" w:val="clear"/>
                <w:rtl w:val="0"/>
              </w:rPr>
              <w:t xml:space="preserve"> Comunicar ideas y soluciones técnicas de manera clara a distintos tipos de audiencias.</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color w:val="2e7d32"/>
                <w:shd w:fill="auto" w:val="clear"/>
              </w:rPr>
            </w:pPr>
            <w:r w:rsidDel="00000000" w:rsidR="00000000" w:rsidRPr="00000000">
              <w:rPr>
                <w:rFonts w:ascii="Arial" w:cs="Arial" w:eastAsia="Arial" w:hAnsi="Arial"/>
                <w:b w:val="1"/>
                <w:bCs w:val="1"/>
                <w:color w:val="2e7d32"/>
                <w:shd w:fill="auto" w:val="clear"/>
                <w:rtl w:val="0"/>
              </w:rPr>
              <w:t xml:space="preserve">Alto Dominio (AD)</w:t>
            </w:r>
          </w:p>
        </w:tc>
        <w:tc>
          <w:tcPr>
            <w:tcBorders>
              <w:top w:color="90caf9" w:space="0" w:sz="6" w:val="single"/>
              <w:left w:color="90caf9" w:space="0" w:sz="6" w:val="single"/>
              <w:bottom w:color="90caf9" w:space="0" w:sz="6" w:val="single"/>
              <w:right w:color="90caf9" w:space="0" w:sz="6" w:val="single"/>
            </w:tcBorders>
            <w:shd w:fill="fafafa" w:val="clear"/>
            <w:tcMar>
              <w:top w:w="180.0" w:type="dxa"/>
              <w:left w:w="180.0" w:type="dxa"/>
              <w:bottom w:w="18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Puedo adaptar mi discurso técnico a un lenguaje de negocios, defendiendo la viabilidad y arquitectura de mis proyectos. Solo necesito pulir el manejo del tiempo en presentaciones (pitches) muy cortas.</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lineRule="auto"/>
        <w:rPr>
          <w:rFonts w:ascii="Arial" w:cs="Arial" w:eastAsia="Arial" w:hAnsi="Arial"/>
          <w:shd w:fill="auto" w:val="clear"/>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rFonts w:ascii="Arial" w:cs="Arial" w:eastAsia="Arial" w:hAnsi="Arial"/>
          <w:color w:val="2c3e50"/>
        </w:rPr>
      </w:pPr>
      <w:r w:rsidDel="00000000" w:rsidR="00000000" w:rsidRPr="00000000">
        <w:rPr>
          <w:rFonts w:ascii="Arial" w:cs="Arial" w:eastAsia="Arial" w:hAnsi="Arial"/>
          <w:color w:val="2c3e50"/>
          <w:rtl w:val="0"/>
        </w:rPr>
        <w:t xml:space="preserve">PARTE III: DIARIO DE REFLEXIÓN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2c3e50"/>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1. Asignaturas y Certificaciones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Las asignaturas que más disfruté durante la carrera fueron, definitivamente, todas las relacionadas con Bases de Datos y modelamiento de información. Lo que más me atrapó fue comprender la lógica detrás de organizar y estructurar los datos correctamente para garantizar que los sistemas sean rápidos y estables, evitando colapsos. De hecho, esa es exactamente la base que estamos aplicando ahora en nuestro proyecto AgroVox utilizando PostgreSQL. Respecto a las certificaciones en esta área, considero que tienen un valor inmenso. Hoy en día, casi cualquier puesto en informática exige saber gestionar datos, y contar con un respaldo formal de que sabes administrar bases de datos relacionales o gestionar servidores te otorga una ventaja competitiva gigante al momento de buscar trabajo.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2. Fortalezas y Debilidades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Mi mayor fortaleza, y donde me siento con mucha más confianza, es en el diseño, implementación y ejecución de consultas complejas en Bases de Datos. Se me da de forma muy natural armar la lógica de almacenamiento y conectar esa capa de datos con el backend, ya sea usando Node.js o Python. A menudo, para probar estas integraciones, me gusta levantar proyectos rápidos y maquetas de código en plataformas en la nube, como Replit, lo cual facilita mucho la experimentación. Por otro lado, la competencia donde me siento un poco más débil y que necesito fortalecer es en la optimización avanzada para grandes volúmenes de información en tiempo real. Por ejemplo, me falta soltura con bases de datos de series de tiempo como InfluxDB. Además, reconozco que me vendría muy bien mejorar mis habilidades en la automatización de pruebas de software.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3. Intereses Profesionales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Mis intereses profesionales apuntan al 100% hacia el desarrollo Backend, la Administración de Bases de Datos (DBA) y la Ingeniería de Datos. Es el área de desempeño que más me apasiona. Las competencias de la malla curricular que más conversan con estos intereses son la gestión de sistemas de datos y la implementación de tecnologías en la nube. Siento que mi próximo gran paso a fortalecer es aprender a migrar y mantener bases de datos complejas y muy pesadas en entornos Cloud como AWS o Google Cloud, aprovechando al máximo las capacidades de inteligencia artificial y almacenamiento avanzado que estas plataformas ofrecen. Si me proyecto a 5 años, me visualizo trabajando como Administrador de Bases de Datos Senior o Arquitecto de Datos en alguna empresa tecnológica de gran envergadura.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rFonts w:ascii="Arial" w:cs="Arial" w:eastAsia="Arial" w:hAnsi="Arial"/>
          <w:color w:val="34495e"/>
        </w:rPr>
      </w:pPr>
      <w:r w:rsidDel="00000000" w:rsidR="00000000" w:rsidRPr="00000000">
        <w:rPr>
          <w:rFonts w:ascii="Arial" w:cs="Arial" w:eastAsia="Arial" w:hAnsi="Arial"/>
          <w:color w:val="34495e"/>
          <w:rtl w:val="0"/>
        </w:rPr>
        <w:t xml:space="preserve">4. Relación con el Proyecto APT</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Sí, el proyecto AgroVox se alinea perfectamente con mis proyecciones profesionales. Si bien tiene un componente fuerte de hardware e IoT en la captura acústica, el verdadero motor del sistema radica en cómo recibimos, almacenamos y procesamos toda la telemetría de los sensores en la nube. No necesito cambiar de idea de proyecto; más bien, mi rol se enfocará estratégicamente en asegurar que la arquitectura de nuestra base de datos (PostgreSQL) y todo el flujo del Backend sean lo suficientemente robustos para soportar las alertas en tiempo real vía WhatsApp. Este Capstone es fundamental para mi desarrollo profesional porque me empuja a sacar la teoría de las bases de datos y aplicarla en un escenario real, resolviendo un problema crítico con clientes reales.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