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405"/>
        <w:gridCol w:w="7671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00FF6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7671" w:type="dxa"/>
          </w:tcPr>
          <w:p w14:paraId="4371A85B" w14:textId="27B202AB" w:rsidR="00AC4D77" w:rsidRDefault="00FF6CE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Alonso Campusano Lacoste</w:t>
            </w:r>
          </w:p>
        </w:tc>
      </w:tr>
      <w:tr w:rsidR="00AC4D77" w14:paraId="5118075F" w14:textId="77777777" w:rsidTr="00FF6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7671" w:type="dxa"/>
          </w:tcPr>
          <w:p w14:paraId="61C4AC6F" w14:textId="54E00400" w:rsidR="00AC4D77" w:rsidRDefault="00FF6CE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00FF6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7671" w:type="dxa"/>
          </w:tcPr>
          <w:p w14:paraId="1F095FA8" w14:textId="66804014" w:rsidR="00AC4D77" w:rsidRDefault="00FF6CE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EA26809" w:rsidR="00E43678" w:rsidRPr="001A179D" w:rsidRDefault="00FF6CE8" w:rsidP="00FF6CE8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FF6CE8">
              <w:rPr>
                <w:b/>
                <w:bCs/>
                <w:color w:val="000000" w:themeColor="text1"/>
                <w:sz w:val="18"/>
                <w:szCs w:val="18"/>
              </w:rPr>
              <w:t>Desarrollo y Arquitectura de Software: Diseñar e implementar soluciones de software escalables basadas en requerimientos del negocio.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E6B0C7C" w14:textId="4F307E3C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71F6F63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 w:rsidRPr="00FF6CE8">
              <w:rPr>
                <w:b/>
                <w:bCs/>
                <w:sz w:val="18"/>
                <w:szCs w:val="18"/>
              </w:rPr>
              <w:t>Logro estructurar arquitecturas complejas (microservicios orientados a eventos con colas de mensajes y servicios serverless), integrando la API de WhatsApp, un modelo de IA (Gemini) y servicios de Azure y AWS de forma eficiente. Necesito reforzar detalles menores en la automatización del despliegue en la nube (CI/CD).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3E6F232" w:rsidR="00E43678" w:rsidRPr="00FF6CE8" w:rsidRDefault="00FF6CE8" w:rsidP="00FF6CE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F6CE8">
              <w:rPr>
                <w:b/>
                <w:bCs/>
                <w:color w:val="000000" w:themeColor="text1"/>
                <w:sz w:val="18"/>
                <w:szCs w:val="18"/>
              </w:rPr>
              <w:t>Infraestructura y Redes (</w:t>
            </w:r>
            <w:proofErr w:type="spellStart"/>
            <w:r w:rsidRPr="00FF6CE8">
              <w:rPr>
                <w:b/>
                <w:bCs/>
                <w:color w:val="000000" w:themeColor="text1"/>
                <w:sz w:val="18"/>
                <w:szCs w:val="18"/>
              </w:rPr>
              <w:t>IoT</w:t>
            </w:r>
            <w:proofErr w:type="spellEnd"/>
            <w:r w:rsidRPr="00FF6CE8">
              <w:rPr>
                <w:b/>
                <w:bCs/>
                <w:color w:val="000000" w:themeColor="text1"/>
                <w:sz w:val="18"/>
                <w:szCs w:val="18"/>
              </w:rPr>
              <w:t>): Diseñar, configurar y administrar redes de comunicación de datos seguras y eficientes.</w:t>
            </w:r>
          </w:p>
        </w:tc>
        <w:tc>
          <w:tcPr>
            <w:tcW w:w="1017" w:type="dxa"/>
          </w:tcPr>
          <w:p w14:paraId="215AE810" w14:textId="12679266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DE91A55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 w:rsidRPr="00FF6CE8">
              <w:rPr>
                <w:b/>
                <w:bCs/>
                <w:sz w:val="18"/>
                <w:szCs w:val="18"/>
              </w:rPr>
              <w:t>Tengo un excelente dominio al diseñar la comunicación entre servicios: webhooks HTTPS, colas de mensajes (Redis/BullMQ), Pub/Sub, WebSockets (Socket.IO) y la conexión entre Azure y AWS, con control de acceso por roles (Cognito).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D522688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>Gestión y Modelamiento de Bases de Datos: Implementar y administrar bases de datos relacionales y no relacionales para el manejo de información.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51AC90E" w14:textId="2A681B4A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66E766B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proofErr w:type="spellStart"/>
            <w:proofErr w:type="spellEnd"/>
            <w:r w:rsidRPr="00FF6CE8">
              <w:rPr>
                <w:b/>
                <w:bCs/>
                <w:sz w:val="18"/>
                <w:szCs w:val="18"/>
              </w:rPr>
              <w:t>Manejo fluidamente bases de datos relacionales (PostgreSQL con Prisma): modelé las entidades del sistema con sus estados e historial de cambios. Debo seguir perfeccionando la optimización de consultas masivas y de consultas geoespaciales.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F948E16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>Gestión de Proyectos e Innovación: Evaluar y gestionar proyectos tecnológicos considerando viabilidad económica, técnica y modelos de negocio.</w:t>
            </w:r>
          </w:p>
        </w:tc>
        <w:tc>
          <w:tcPr>
            <w:tcW w:w="1017" w:type="dxa"/>
          </w:tcPr>
          <w:p w14:paraId="5BC2F010" w14:textId="76EB9D40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2DD07B1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proofErr w:type="spellStart"/>
            <w:proofErr w:type="spellEnd"/>
            <w:r w:rsidRPr="00FF6CE8">
              <w:rPr>
                <w:b/>
                <w:bCs/>
                <w:sz w:val="18"/>
                <w:szCs w:val="18"/>
              </w:rPr>
              <w:t>No necesito reforzar esta área. Soy capaz de planificar un proyecto en sprints, definir un roadmap con hitos, gestionar riesgos y justificar el valor público de una solución con fuentes oficiales (SUBDERE), considerando su viabilidad técnica y de costos en la nube.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BA50FA3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 xml:space="preserve">Tecnologías Emergentes (IA / Machine </w:t>
            </w:r>
            <w:proofErr w:type="spellStart"/>
            <w:r w:rsidRPr="00FF6CE8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FF6CE8">
              <w:rPr>
                <w:b/>
                <w:bCs/>
                <w:sz w:val="18"/>
                <w:szCs w:val="18"/>
              </w:rPr>
              <w:t xml:space="preserve">): </w:t>
            </w:r>
            <w:r w:rsidRPr="00FF6CE8">
              <w:rPr>
                <w:b/>
                <w:bCs/>
                <w:sz w:val="18"/>
                <w:szCs w:val="18"/>
              </w:rPr>
              <w:lastRenderedPageBreak/>
              <w:t>Integrar soluciones tecnológicas innovadoras, como algoritmos predictivos o inteligencia artificial.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078B545" w14:textId="47FCA95E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C577CD5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FF6CE8">
              <w:rPr>
                <w:b/>
                <w:bCs/>
                <w:sz w:val="18"/>
                <w:szCs w:val="18"/>
              </w:rPr>
              <w:t>Tengo un dominio básico que me permite integrar un modelo de lenguaje multimodal (Gemini) con reglas de negocio mediante prompts estructurados, clasificación de reportes y validación de evidencia. Aún necesito reforzar la evaluación sistemática de la calidad de las respuestas del modelo.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E781B22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>Comunicación Efectiva y Liderazgo: Comunicar ideas y soluciones técnicas de manera clara a distintos tipos de audiencias.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374964A" w14:textId="42FA6493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A121391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>Puedo adaptar mi discurso técnico a un lenguaje de gestión pública y de negocios, defendiendo la viabilidad y la arquitectura de mis proyectos. Solo necesito pulir el manejo del tiempo en presentaciones (pitches) muy cortas.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03709" w14:textId="77777777" w:rsidR="00584EDA" w:rsidRDefault="00584EDA" w:rsidP="00DF38AE">
      <w:pPr>
        <w:spacing w:after="0" w:line="240" w:lineRule="auto"/>
      </w:pPr>
      <w:r>
        <w:separator/>
      </w:r>
    </w:p>
  </w:endnote>
  <w:endnote w:type="continuationSeparator" w:id="0">
    <w:p w14:paraId="3CF57DAB" w14:textId="77777777" w:rsidR="00584EDA" w:rsidRDefault="00584ED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E15DF" w14:textId="77777777" w:rsidR="00584EDA" w:rsidRDefault="00584EDA" w:rsidP="00DF38AE">
      <w:pPr>
        <w:spacing w:after="0" w:line="240" w:lineRule="auto"/>
      </w:pPr>
      <w:r>
        <w:separator/>
      </w:r>
    </w:p>
  </w:footnote>
  <w:footnote w:type="continuationSeparator" w:id="0">
    <w:p w14:paraId="62B9CF07" w14:textId="77777777" w:rsidR="00584EDA" w:rsidRDefault="00584ED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669799">
    <w:abstractNumId w:val="3"/>
  </w:num>
  <w:num w:numId="2" w16cid:durableId="1030423275">
    <w:abstractNumId w:val="9"/>
  </w:num>
  <w:num w:numId="3" w16cid:durableId="1813593180">
    <w:abstractNumId w:val="13"/>
  </w:num>
  <w:num w:numId="4" w16cid:durableId="1540583240">
    <w:abstractNumId w:val="29"/>
  </w:num>
  <w:num w:numId="5" w16cid:durableId="1284579238">
    <w:abstractNumId w:val="31"/>
  </w:num>
  <w:num w:numId="6" w16cid:durableId="1035813541">
    <w:abstractNumId w:val="4"/>
  </w:num>
  <w:num w:numId="7" w16cid:durableId="1112700034">
    <w:abstractNumId w:val="12"/>
  </w:num>
  <w:num w:numId="8" w16cid:durableId="1221937041">
    <w:abstractNumId w:val="20"/>
  </w:num>
  <w:num w:numId="9" w16cid:durableId="371852797">
    <w:abstractNumId w:val="16"/>
  </w:num>
  <w:num w:numId="10" w16cid:durableId="371736494">
    <w:abstractNumId w:val="10"/>
  </w:num>
  <w:num w:numId="11" w16cid:durableId="1041634327">
    <w:abstractNumId w:val="25"/>
  </w:num>
  <w:num w:numId="12" w16cid:durableId="1840194531">
    <w:abstractNumId w:val="36"/>
  </w:num>
  <w:num w:numId="13" w16cid:durableId="413824190">
    <w:abstractNumId w:val="30"/>
  </w:num>
  <w:num w:numId="14" w16cid:durableId="185488382">
    <w:abstractNumId w:val="1"/>
  </w:num>
  <w:num w:numId="15" w16cid:durableId="49153598">
    <w:abstractNumId w:val="37"/>
  </w:num>
  <w:num w:numId="16" w16cid:durableId="1795633901">
    <w:abstractNumId w:val="22"/>
  </w:num>
  <w:num w:numId="17" w16cid:durableId="1374885106">
    <w:abstractNumId w:val="18"/>
  </w:num>
  <w:num w:numId="18" w16cid:durableId="1655644849">
    <w:abstractNumId w:val="32"/>
  </w:num>
  <w:num w:numId="19" w16cid:durableId="1965454361">
    <w:abstractNumId w:val="11"/>
  </w:num>
  <w:num w:numId="20" w16cid:durableId="1534002421">
    <w:abstractNumId w:val="40"/>
  </w:num>
  <w:num w:numId="21" w16cid:durableId="1937210437">
    <w:abstractNumId w:val="35"/>
  </w:num>
  <w:num w:numId="22" w16cid:durableId="1365402742">
    <w:abstractNumId w:val="14"/>
  </w:num>
  <w:num w:numId="23" w16cid:durableId="775172031">
    <w:abstractNumId w:val="15"/>
  </w:num>
  <w:num w:numId="24" w16cid:durableId="1498422603">
    <w:abstractNumId w:val="5"/>
  </w:num>
  <w:num w:numId="25" w16cid:durableId="921985820">
    <w:abstractNumId w:val="17"/>
  </w:num>
  <w:num w:numId="26" w16cid:durableId="1438790902">
    <w:abstractNumId w:val="21"/>
  </w:num>
  <w:num w:numId="27" w16cid:durableId="1683316750">
    <w:abstractNumId w:val="24"/>
  </w:num>
  <w:num w:numId="28" w16cid:durableId="1378355061">
    <w:abstractNumId w:val="0"/>
  </w:num>
  <w:num w:numId="29" w16cid:durableId="798454610">
    <w:abstractNumId w:val="19"/>
  </w:num>
  <w:num w:numId="30" w16cid:durableId="2115438185">
    <w:abstractNumId w:val="23"/>
  </w:num>
  <w:num w:numId="31" w16cid:durableId="2086217317">
    <w:abstractNumId w:val="2"/>
  </w:num>
  <w:num w:numId="32" w16cid:durableId="272398639">
    <w:abstractNumId w:val="7"/>
  </w:num>
  <w:num w:numId="33" w16cid:durableId="1872450128">
    <w:abstractNumId w:val="33"/>
  </w:num>
  <w:num w:numId="34" w16cid:durableId="603652794">
    <w:abstractNumId w:val="39"/>
  </w:num>
  <w:num w:numId="35" w16cid:durableId="1532063565">
    <w:abstractNumId w:val="6"/>
  </w:num>
  <w:num w:numId="36" w16cid:durableId="650445475">
    <w:abstractNumId w:val="26"/>
  </w:num>
  <w:num w:numId="37" w16cid:durableId="856383620">
    <w:abstractNumId w:val="38"/>
  </w:num>
  <w:num w:numId="38" w16cid:durableId="954096132">
    <w:abstractNumId w:val="28"/>
  </w:num>
  <w:num w:numId="39" w16cid:durableId="2135445061">
    <w:abstractNumId w:val="27"/>
  </w:num>
  <w:num w:numId="40" w16cid:durableId="1985347601">
    <w:abstractNumId w:val="34"/>
  </w:num>
  <w:num w:numId="41" w16cid:durableId="186366567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F62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4EDA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6CE8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636</Words>
  <Characters>3501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ALONSO . CAMPUSANO LACOSTE</cp:lastModifiedBy>
  <cp:revision>24</cp:revision>
  <cp:lastPrinted>2019-12-16T20:10:00Z</cp:lastPrinted>
  <dcterms:created xsi:type="dcterms:W3CDTF">2022-02-07T13:42:00Z</dcterms:created>
  <dcterms:modified xsi:type="dcterms:W3CDTF">2026-08-24T22:52:00Z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