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99" w:rsidRDefault="006B4499">
      <w:r>
        <w:t>MANUAL DE INSTALACIÓN: ONE VISION SYSTEM</w:t>
      </w:r>
    </w:p>
    <w:p w:rsidR="006B4499" w:rsidRDefault="006B4499">
      <w:r>
        <w:t xml:space="preserve">A continuación se mostrará los pasos a seguir para instalar el software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6B4499" w:rsidRDefault="006B4499" w:rsidP="006B4499">
      <w:pPr>
        <w:pStyle w:val="Prrafodelista"/>
        <w:numPr>
          <w:ilvl w:val="0"/>
          <w:numId w:val="1"/>
        </w:numPr>
      </w:pPr>
      <w:r>
        <w:t>Presentación de instalación.</w:t>
      </w:r>
    </w:p>
    <w:p w:rsidR="006B4499" w:rsidRDefault="006B4499" w:rsidP="006B4499">
      <w:r>
        <w:t>El asistente de instalación indicara seleccionar el botón “Siguiente” para continuar con la instalación del programa.</w:t>
      </w:r>
    </w:p>
    <w:p w:rsidR="006B4499" w:rsidRDefault="006B4499"/>
    <w:p w:rsidR="006B4499" w:rsidRDefault="00150716" w:rsidP="006B4499">
      <w:pPr>
        <w:jc w:val="center"/>
      </w:pPr>
      <w:r w:rsidRPr="00150716">
        <w:rPr>
          <w:noProof/>
          <w:lang w:eastAsia="es-AR"/>
        </w:rPr>
        <w:drawing>
          <wp:inline distT="0" distB="0" distL="0" distR="0" wp14:anchorId="43BC519B" wp14:editId="75F6F5AF">
            <wp:extent cx="3766782" cy="2924940"/>
            <wp:effectExtent l="0" t="0" r="57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904" cy="29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9" w:rsidRDefault="006B4499" w:rsidP="006B4499">
      <w:pPr>
        <w:pStyle w:val="Prrafodelista"/>
        <w:numPr>
          <w:ilvl w:val="0"/>
          <w:numId w:val="1"/>
        </w:numPr>
      </w:pPr>
      <w:r>
        <w:t>Ubicación de instalación.</w:t>
      </w:r>
    </w:p>
    <w:p w:rsidR="006B4499" w:rsidRDefault="006B4499">
      <w:r>
        <w:t>El asistente permitirá cambiar la ubicación donde se instalara el programa. Se puede dejar por defecto la que indica el instalador.</w:t>
      </w:r>
    </w:p>
    <w:p w:rsidR="006B4499" w:rsidRDefault="006B4499"/>
    <w:p w:rsidR="005C31B3" w:rsidRDefault="00150716" w:rsidP="006B4499">
      <w:pPr>
        <w:jc w:val="center"/>
      </w:pPr>
      <w:r w:rsidRPr="00150716">
        <w:rPr>
          <w:noProof/>
          <w:lang w:eastAsia="es-AR"/>
        </w:rPr>
        <w:drawing>
          <wp:inline distT="0" distB="0" distL="0" distR="0" wp14:anchorId="1559FA6C" wp14:editId="767A8F80">
            <wp:extent cx="3889612" cy="3023840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991" cy="30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9" w:rsidRDefault="006B4499" w:rsidP="006B4499">
      <w:pPr>
        <w:pStyle w:val="Prrafodelista"/>
        <w:numPr>
          <w:ilvl w:val="0"/>
          <w:numId w:val="1"/>
        </w:numPr>
      </w:pPr>
      <w:r>
        <w:lastRenderedPageBreak/>
        <w:t>Listo para instalar.</w:t>
      </w:r>
    </w:p>
    <w:p w:rsidR="006B4499" w:rsidRDefault="006B4499" w:rsidP="006B4499">
      <w:r>
        <w:t xml:space="preserve">El instalador se encuentra listo para comenzar la instalación de </w:t>
      </w:r>
      <w:proofErr w:type="spellStart"/>
      <w:r>
        <w:t>OneVision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150716" w:rsidRDefault="00150716">
      <w:r w:rsidRPr="00150716">
        <w:rPr>
          <w:noProof/>
          <w:lang w:eastAsia="es-AR"/>
        </w:rPr>
        <w:drawing>
          <wp:inline distT="0" distB="0" distL="0" distR="0" wp14:anchorId="6C27BDC2" wp14:editId="782929F5">
            <wp:extent cx="3807726" cy="2935252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882" cy="29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9" w:rsidRDefault="0085797C" w:rsidP="006B4499">
      <w:pPr>
        <w:pStyle w:val="Prrafodelista"/>
        <w:numPr>
          <w:ilvl w:val="0"/>
          <w:numId w:val="1"/>
        </w:numPr>
      </w:pPr>
      <w:r>
        <w:t>Instalación de prerrequisitos.</w:t>
      </w:r>
    </w:p>
    <w:p w:rsidR="0085797C" w:rsidRDefault="0085797C" w:rsidP="0085797C">
      <w:r>
        <w:t>La versión del programa cuenta con un motor de base de datos para gestionar la información de forma local. Para esto se solicita tener:</w:t>
      </w:r>
    </w:p>
    <w:p w:rsidR="0085797C" w:rsidRDefault="0085797C" w:rsidP="0085797C">
      <w:pPr>
        <w:pStyle w:val="Prrafodelista"/>
        <w:numPr>
          <w:ilvl w:val="0"/>
          <w:numId w:val="2"/>
        </w:numPr>
      </w:pPr>
      <w:r>
        <w:t>SQL Server 2022 Express</w:t>
      </w:r>
      <w:r>
        <w:t xml:space="preserve"> (</w:t>
      </w:r>
      <w:r>
        <w:t>SQL2022-SSEI-Expr.exe</w:t>
      </w:r>
      <w:r>
        <w:t>)</w:t>
      </w:r>
    </w:p>
    <w:p w:rsidR="0085797C" w:rsidRDefault="0085797C" w:rsidP="0085797C">
      <w:pPr>
        <w:pStyle w:val="Prrafodelista"/>
        <w:numPr>
          <w:ilvl w:val="0"/>
          <w:numId w:val="2"/>
        </w:numPr>
      </w:pPr>
      <w:r>
        <w:t>SQL Server Management Studio (SSMS-Setup-ENU.exe)</w:t>
      </w:r>
    </w:p>
    <w:p w:rsidR="0085797C" w:rsidRDefault="0085797C" w:rsidP="0085797C">
      <w:r>
        <w:t xml:space="preserve">Se recomienda realizar la selección básica donde el instalador instalara los requisitos previos para utilizar el software </w:t>
      </w:r>
      <w:proofErr w:type="spellStart"/>
      <w:r>
        <w:t>OneVision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150716" w:rsidRDefault="00150716"/>
    <w:p w:rsidR="00150716" w:rsidRDefault="00150716" w:rsidP="0085797C">
      <w:pPr>
        <w:jc w:val="center"/>
      </w:pPr>
      <w:r w:rsidRPr="00150716">
        <w:rPr>
          <w:noProof/>
          <w:lang w:eastAsia="es-AR"/>
        </w:rPr>
        <w:drawing>
          <wp:inline distT="0" distB="0" distL="0" distR="0" wp14:anchorId="4EF803A0" wp14:editId="0549824D">
            <wp:extent cx="3930555" cy="311662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635" cy="31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7C" w:rsidRPr="0085797C" w:rsidRDefault="0085797C" w:rsidP="0085797C">
      <w:pPr>
        <w:rPr>
          <w:b/>
        </w:rPr>
      </w:pPr>
      <w:r w:rsidRPr="0085797C">
        <w:rPr>
          <w:b/>
        </w:rPr>
        <w:lastRenderedPageBreak/>
        <w:t xml:space="preserve">En caso de esto fallar, descargar e instalar los prerrequisitos previo a realizar la instalación </w:t>
      </w:r>
      <w:bookmarkStart w:id="0" w:name="_GoBack"/>
      <w:bookmarkEnd w:id="0"/>
      <w:r w:rsidRPr="0085797C">
        <w:rPr>
          <w:b/>
        </w:rPr>
        <w:t xml:space="preserve">del programa </w:t>
      </w:r>
      <w:proofErr w:type="spellStart"/>
      <w:r w:rsidRPr="0085797C">
        <w:rPr>
          <w:b/>
        </w:rPr>
        <w:t>OneVision</w:t>
      </w:r>
      <w:proofErr w:type="spellEnd"/>
      <w:r w:rsidRPr="0085797C">
        <w:rPr>
          <w:b/>
        </w:rPr>
        <w:t xml:space="preserve"> </w:t>
      </w:r>
      <w:proofErr w:type="spellStart"/>
      <w:r w:rsidRPr="0085797C">
        <w:rPr>
          <w:b/>
        </w:rPr>
        <w:t>System</w:t>
      </w:r>
      <w:proofErr w:type="spellEnd"/>
      <w:r w:rsidRPr="0085797C">
        <w:rPr>
          <w:b/>
        </w:rPr>
        <w:t>.</w:t>
      </w:r>
    </w:p>
    <w:p w:rsidR="0085797C" w:rsidRDefault="0085797C" w:rsidP="0085797C">
      <w:r>
        <w:t>SQL2022-SSEI-Expr.exe</w:t>
      </w:r>
      <w:r>
        <w:t xml:space="preserve">: </w:t>
      </w:r>
      <w:r w:rsidRPr="0085797C">
        <w:t>https://www.microsoft.com/es-es/download/details.aspx?id=104781</w:t>
      </w:r>
    </w:p>
    <w:p w:rsidR="0085797C" w:rsidRDefault="0085797C" w:rsidP="0085797C">
      <w:r>
        <w:t>SSMS-Setup-ENU.exe</w:t>
      </w:r>
      <w:r>
        <w:t xml:space="preserve">: </w:t>
      </w:r>
      <w:r w:rsidRPr="0085797C">
        <w:t>https://learn.microsoft.com/en-us/ssms/download-sql-server-management-studio-ssms</w:t>
      </w:r>
    </w:p>
    <w:p w:rsidR="0085797C" w:rsidRDefault="0085797C" w:rsidP="0085797C">
      <w:pPr>
        <w:pStyle w:val="Prrafodelista"/>
        <w:numPr>
          <w:ilvl w:val="0"/>
          <w:numId w:val="1"/>
        </w:numPr>
      </w:pPr>
      <w:r>
        <w:t>Instalación completa. Listo para ejecución.</w:t>
      </w:r>
    </w:p>
    <w:p w:rsidR="0085797C" w:rsidRDefault="0085797C" w:rsidP="0085797C">
      <w:r>
        <w:t xml:space="preserve">Instalado los prerrequisitos, el instalador automáticamente comenzara a realizar la instalación del software </w:t>
      </w:r>
      <w:proofErr w:type="spellStart"/>
      <w:r>
        <w:t>OneVision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y ejecutará la creación de la base de datos con sus propiedades correspondientes.</w:t>
      </w:r>
    </w:p>
    <w:p w:rsidR="00150716" w:rsidRDefault="00150716" w:rsidP="0085797C">
      <w:pPr>
        <w:jc w:val="center"/>
      </w:pPr>
      <w:r w:rsidRPr="00150716">
        <w:rPr>
          <w:noProof/>
          <w:lang w:eastAsia="es-AR"/>
        </w:rPr>
        <w:drawing>
          <wp:inline distT="0" distB="0" distL="0" distR="0" wp14:anchorId="0F1A2AC4" wp14:editId="06D05108">
            <wp:extent cx="3639901" cy="28250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708" cy="28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16" w:rsidRDefault="0085797C" w:rsidP="0085797C">
      <w:pPr>
        <w:pStyle w:val="Prrafodelista"/>
        <w:numPr>
          <w:ilvl w:val="0"/>
          <w:numId w:val="1"/>
        </w:numPr>
      </w:pPr>
      <w:r>
        <w:t>Formulario de Log In.</w:t>
      </w:r>
    </w:p>
    <w:p w:rsidR="0085797C" w:rsidRDefault="0085797C" w:rsidP="0085797C">
      <w:r>
        <w:t xml:space="preserve">Este es el formulario de Log In. </w:t>
      </w:r>
      <w:proofErr w:type="gramStart"/>
      <w:r>
        <w:t>Primer</w:t>
      </w:r>
      <w:proofErr w:type="gramEnd"/>
      <w:r>
        <w:t xml:space="preserve"> pantalla del programa </w:t>
      </w:r>
      <w:proofErr w:type="spellStart"/>
      <w:r>
        <w:t>OneVision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V1.0.0.</w:t>
      </w:r>
    </w:p>
    <w:p w:rsidR="0085797C" w:rsidRDefault="0085797C" w:rsidP="0085797C">
      <w:r>
        <w:t xml:space="preserve">Para acceder tendrá que tener las credenciales de usuario registrado. </w:t>
      </w:r>
    </w:p>
    <w:p w:rsidR="00150716" w:rsidRDefault="00150716" w:rsidP="0085797C">
      <w:pPr>
        <w:jc w:val="center"/>
      </w:pPr>
      <w:r w:rsidRPr="00150716">
        <w:rPr>
          <w:noProof/>
          <w:lang w:eastAsia="es-AR"/>
        </w:rPr>
        <w:drawing>
          <wp:inline distT="0" distB="0" distL="0" distR="0" wp14:anchorId="5A9192B9" wp14:editId="6E6743B6">
            <wp:extent cx="3766782" cy="2186364"/>
            <wp:effectExtent l="0" t="0" r="571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547" cy="21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1E12"/>
    <w:multiLevelType w:val="hybridMultilevel"/>
    <w:tmpl w:val="23FE35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74B68"/>
    <w:multiLevelType w:val="hybridMultilevel"/>
    <w:tmpl w:val="4B5C812C"/>
    <w:lvl w:ilvl="0" w:tplc="5170CF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B3"/>
    <w:rsid w:val="00150716"/>
    <w:rsid w:val="005C31B3"/>
    <w:rsid w:val="006A0BF2"/>
    <w:rsid w:val="006B4499"/>
    <w:rsid w:val="0085797C"/>
    <w:rsid w:val="00B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4BE91-8111-40AE-8D0D-EAD7F2A8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4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7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2025-05-07T16:13:00Z</dcterms:created>
  <dcterms:modified xsi:type="dcterms:W3CDTF">2025-05-07T20:39:00Z</dcterms:modified>
</cp:coreProperties>
</file>