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достижения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 о себе и создадим новые посты.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язык разметки Markdown.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Добавим к сайту информацию о навыках</w:t>
      </w:r>
    </w:p>
    <w:p>
      <w:pPr>
        <w:pStyle w:val="FirstParagraph"/>
      </w:pPr>
      <w:bookmarkStart w:id="23" w:name="fig:001"/>
      <w:r>
        <w:drawing>
          <wp:inline>
            <wp:extent cx="5334000" cy="3884246"/>
            <wp:effectExtent b="0" l="0" r="0" t="0"/>
            <wp:docPr descr="информация о навыках" title="" id="1" name="Picture"/>
            <a:graphic>
              <a:graphicData uri="http://schemas.openxmlformats.org/drawingml/2006/picture">
                <pic:pic>
                  <pic:nvPicPr>
                    <pic:cNvPr descr="image/id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rPr>
          <w:iCs/>
          <w:i/>
        </w:rPr>
        <w:t xml:space="preserve">Изображение 1.1 информация о навыках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индивидуального проекта добавили к сайту данные о себе и создали посты.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3 ЭТАПУ ИНДИВИДУАЛЬНОГО ПРОЕКТА</dc:title>
  <dc:creator>Коняева Марина Александровна</dc:creator>
  <dc:language>ru-RU</dc:language>
  <cp:keywords/>
  <dcterms:created xsi:type="dcterms:W3CDTF">2022-05-14T00:07:53Z</dcterms:created>
  <dcterms:modified xsi:type="dcterms:W3CDTF">2022-05-14T00:07:53Z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Добавить к сайту достижения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