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НФИмд-01-25,</w:t>
      </w:r>
      <w:r>
        <w:t xml:space="preserve"> </w:t>
      </w:r>
      <w:r>
        <w:t xml:space="preserve">1032259383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Наибольший общий делитель (НОД)</w:t>
      </w:r>
      <w:r>
        <w:t xml:space="preserve"> </w:t>
      </w:r>
      <w:r>
        <w:t xml:space="preserve">— это наибольшее натуральное число d, которое делит каждое из этих чисел без остатка.</w:t>
      </w:r>
    </w:p>
    <w:p>
      <w:pPr>
        <w:pStyle w:val="BodyText"/>
      </w:pPr>
      <w:r>
        <w:rPr>
          <w:b/>
          <w:bCs/>
        </w:rPr>
        <w:t xml:space="preserve">Основные свойства НОД:</w:t>
      </w:r>
      <w:r>
        <w:t xml:space="preserve"> </w:t>
      </w:r>
      <w:r>
        <w:t xml:space="preserve">- Для любых целых чисел существует наибольший общий делитель</w:t>
      </w:r>
      <w:r>
        <w:t xml:space="preserve"> </w:t>
      </w:r>
      <w:r>
        <w:t xml:space="preserve">- НОД можно представить в виде линейной комбинации этих чисел</w:t>
      </w:r>
      <w:r>
        <w:t xml:space="preserve"> </w:t>
      </w:r>
      <w:r>
        <w:t xml:space="preserve">- Числа называются взаимно простыми, если их НОД равен 1</w:t>
      </w:r>
    </w:p>
    <w:p>
      <w:pPr>
        <w:pStyle w:val="BodyText"/>
      </w:pPr>
      <w:r>
        <w:rPr>
          <w:b/>
          <w:bCs/>
        </w:rPr>
        <w:t xml:space="preserve">Алгоритмы вычисления НОД:</w:t>
      </w:r>
      <w:r>
        <w:t xml:space="preserve"> </w:t>
      </w:r>
      <w:r>
        <w:t xml:space="preserve">- Классический алгоритм Евклида</w:t>
      </w:r>
      <w:r>
        <w:t xml:space="preserve"> </w:t>
      </w:r>
      <w:r>
        <w:t xml:space="preserve">- Бинарный алгоритм Евклида (более эффективен для компьютерной реализации)</w:t>
      </w:r>
      <w:r>
        <w:t xml:space="preserve"> </w:t>
      </w:r>
      <w:r>
        <w:t xml:space="preserve">- Расширенный алгоритм Евклида (нахождение коэффициентов линейной комбинации)</w:t>
      </w:r>
      <w:r>
        <w:t xml:space="preserve"> </w:t>
      </w:r>
      <w:r>
        <w:t xml:space="preserve">- Расширенный бинарный алгоритм Евклида</w:t>
      </w:r>
    </w:p>
    <w:bookmarkEnd w:id="20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 программная реализация различных алгоритмов вычисления наибольшего общего делителя целых чисел.</w:t>
      </w:r>
    </w:p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классический алгоритм Евклида</w:t>
      </w:r>
    </w:p>
    <w:p>
      <w:pPr>
        <w:pStyle w:val="Compact"/>
        <w:numPr>
          <w:ilvl w:val="0"/>
          <w:numId w:val="1001"/>
        </w:numPr>
      </w:pPr>
      <w:r>
        <w:t xml:space="preserve">Реализовать бинарный алгоритм Евклида</w:t>
      </w:r>
    </w:p>
    <w:p>
      <w:pPr>
        <w:pStyle w:val="Compact"/>
        <w:numPr>
          <w:ilvl w:val="0"/>
          <w:numId w:val="1001"/>
        </w:numPr>
      </w:pPr>
      <w:r>
        <w:t xml:space="preserve">Реализовать расширенный алгоритм Евклида</w:t>
      </w:r>
    </w:p>
    <w:p>
      <w:pPr>
        <w:pStyle w:val="Compact"/>
        <w:numPr>
          <w:ilvl w:val="0"/>
          <w:numId w:val="1001"/>
        </w:numPr>
      </w:pPr>
      <w:r>
        <w:t xml:space="preserve">Реализовать расширенный бинарный алгоритм Евклида</w:t>
      </w:r>
    </w:p>
    <w:p>
      <w:pPr>
        <w:pStyle w:val="Compact"/>
        <w:numPr>
          <w:ilvl w:val="0"/>
          <w:numId w:val="1001"/>
        </w:numPr>
      </w:pPr>
      <w:r>
        <w:t xml:space="preserve">Протестировать работу алгоритмов на примерах</w:t>
      </w:r>
    </w:p>
    <w:bookmarkEnd w:id="21"/>
    <w:bookmarkEnd w:id="22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реализация-алгоритмов"/>
    <w:p>
      <w:pPr>
        <w:pStyle w:val="Heading2"/>
      </w:pPr>
      <w:r>
        <w:t xml:space="preserve">Реализация алгоритмов</w:t>
      </w:r>
    </w:p>
    <w:p>
      <w:pPr>
        <w:pStyle w:val="SourceCode"/>
      </w:pPr>
      <w:r>
        <w:rPr>
          <w:rStyle w:val="CommentTok"/>
        </w:rPr>
        <w:t xml:space="preserve"># Тестовые данные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54321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"Исходные числа: a = {a}, b = {b}"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def </w:t>
      </w:r>
      <w:r>
        <w:rPr>
          <w:rStyle w:val="FunctionTok"/>
        </w:rPr>
        <w:t xml:space="preserve">euclid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int,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"""Классический алгоритм Евклида"""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and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or b</w:t>
      </w:r>
      <w:r>
        <w:br/>
      </w:r>
      <w:r>
        <w:br/>
      </w:r>
      <w:r>
        <w:rPr>
          <w:rStyle w:val="NormalTok"/>
        </w:rPr>
        <w:t xml:space="preserve">def </w:t>
      </w:r>
      <w:r>
        <w:rPr>
          <w:rStyle w:val="FunctionTok"/>
        </w:rPr>
        <w:t xml:space="preserve">euclid_bin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int,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"""Бинарный алгоритм Евклида"""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and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NormalTok"/>
        </w:rPr>
        <w:t xml:space="preserve">def 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int,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tuple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"""Расширенный алгоритм Евклида"""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div,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div,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x, x</w:t>
      </w:r>
      <w:r>
        <w:br/>
      </w:r>
      <w:r>
        <w:br/>
      </w:r>
      <w:r>
        <w:rPr>
          <w:rStyle w:val="NormalTok"/>
        </w:rPr>
        <w:t xml:space="preserve">def </w:t>
      </w:r>
      <w:r>
        <w:rPr>
          <w:rStyle w:val="FunctionTok"/>
        </w:rPr>
        <w:t xml:space="preserve">euclid_bin_ext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int,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tuple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"""Расширенный бинарный алгоритм Евклида"""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and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and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and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v, C, D</w:t>
      </w:r>
    </w:p>
    <w:bookmarkEnd w:id="23"/>
    <w:bookmarkEnd w:id="24"/>
    <w:bookmarkStart w:id="25" w:name="тестирование-реализации"/>
    <w:p>
      <w:pPr>
        <w:pStyle w:val="Heading1"/>
      </w:pPr>
      <w:r>
        <w:t xml:space="preserve">Тестирование реализации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"Тестирование алгоритмов вычисления НОД:"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"Классический алгоритм Евклида: НОД({a}, {b}) = {euclid(a, b)}"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"Бинарный алгоритм Евклида: НОД({a}, {b}) = {euclid_bin(a, b)}"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d1, x1,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"Расширенный алгоритм Евклида: НОД({a}, {b}) = {d1}"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"Коэффициенты: {x1}*{a} + {y1}*{b} = {d1}"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"Проверка: {x1 * a + y1 * b} = {d1}"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d2, x2,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euclid_bin_ext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"Расширенный бинарный алгоритм Евклида: НОД({a}, {b}) = {d2}"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"Коэффициенты: {x2}*{a} + {y2}*{b} = {d2}"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"Проверка: {x2 * a + y2 * b} = {d2}"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Дополнительные тесты</w:t>
      </w:r>
      <w:r>
        <w:br/>
      </w:r>
      <w:r>
        <w:rPr>
          <w:rStyle w:val="NormalTok"/>
        </w:rPr>
        <w:t xml:space="preserve">test_cases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24690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12541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154</w:t>
      </w:r>
      <w:r>
        <w:rPr>
          <w:rStyle w:val="NormalTok"/>
        </w:rPr>
        <w:t xml:space="preserve">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test_cases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</w:t>
      </w:r>
      <w:r>
        <w:rPr>
          <w:rStyle w:val="NormalTok"/>
        </w:rPr>
        <w:t xml:space="preserve">(case)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</w:t>
      </w:r>
      <w:r>
        <w:rPr>
          <w:rStyle w:val="NormalTok"/>
        </w:rPr>
        <w:t xml:space="preserve">(case[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case[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"НОД{case} = {result}"</w:t>
      </w:r>
      <w:r>
        <w:rPr>
          <w:rStyle w:val="NormalTok"/>
        </w:rPr>
        <w:t xml:space="preserve">)</w:t>
      </w:r>
    </w:p>
    <w:bookmarkEnd w:id="25"/>
    <w:bookmarkStart w:id="26" w:name="результаты-выполнения"/>
    <w:p>
      <w:pPr>
        <w:pStyle w:val="Heading1"/>
      </w:pPr>
      <w:r>
        <w:t xml:space="preserve">Результаты выполнения</w:t>
      </w:r>
    </w:p>
    <w:p>
      <w:pPr>
        <w:pStyle w:val="SourceCode"/>
      </w:pPr>
      <w:r>
        <w:rPr>
          <w:rStyle w:val="NormalTok"/>
        </w:rPr>
        <w:t xml:space="preserve">Исходные числа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54321</w:t>
      </w:r>
      <w:r>
        <w:br/>
      </w:r>
      <w:r>
        <w:rPr>
          <w:rStyle w:val="NormalTok"/>
        </w:rPr>
        <w:t xml:space="preserve">Тестирование алгоритмов вычисления НОД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Классический алгоритм Евклида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Бинарный алгоритм Евклида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Расширенный алгоритм Евклида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Коэффициенты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54318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Проверка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Расширенный бинарный алгоритм Евклида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Коэффициенты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54318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54321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Проверка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24690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br/>
      </w:r>
      <w:r>
        <w:rPr>
          <w:rStyle w:val="FunctionTok"/>
        </w:rPr>
        <w:t xml:space="preserve">НОД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12541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лабораторной работе были успешно реализованы четыре алгоритма вычисления наибольшего общего делителя: классический алгоритм Евклида, бинарный алгоритм Евклида, расширенный алгоритм Евклида и расширенный бинарный алгоритм Евклида. Все алгоритмы корректно работают и выдают одинаковые результаты для тестовых данных. Расширенные версии алгоритмов дополнительно находят коэффициенты линейной комбинации, что подтверждается проверкой равенства ax + by = НОД(a,b).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Euclidean algorithm (URL: https://en.wikipedia.org/wiki/Euclidean_algorithm)</w:t>
      </w:r>
    </w:p>
    <w:p>
      <w:pPr>
        <w:pStyle w:val="BodyText"/>
      </w:pPr>
      <w:r>
        <w:t xml:space="preserve">[3] Кнут Д.Э. Искусство программирования. Том 1. Основные алгоритмы.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Математические основы защиты информации и информационной безопасности</dc:title>
  <dc:creator>Выполнила: Коняева Марина Александровна, НФИмд-01-25, 1032259383</dc:creator>
  <dc:language>ru-RU</dc:language>
  <cp:keywords/>
  <dcterms:created xsi:type="dcterms:W3CDTF">2025-10-20T18:30:38Z</dcterms:created>
  <dcterms:modified xsi:type="dcterms:W3CDTF">2025-10-20T18:30:38Z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Вычисление наибольшего общего делителя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