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>import java.util.Scanner;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>public class VocalONo {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public static void main(String[] args) {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Scanner sc = new Scanner(System.in);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System.out.print("Ingrese un carácter: ");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char caracter = sc.next().charAt(0);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if (caracter == 'a' || caracter == 'e' || caracter == 'i' || caracter == 'o' || caracter == 'u') {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    System.out.println("El carácter ingresado es una vocal.");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} else {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    System.out.println("El carácter in</w:t>
      </w:r>
      <w:r w:rsidRPr="00AF2E26">
        <w:rPr>
          <w:rFonts w:ascii="Courier New" w:hAnsi="Courier New" w:cs="Courier New"/>
        </w:rPr>
        <w:t>gresado no es una vocal.");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    }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 xml:space="preserve">    }</w:t>
      </w:r>
    </w:p>
    <w:p w:rsidR="00000000" w:rsidRPr="00AF2E26" w:rsidRDefault="00745BC0" w:rsidP="00AF2E26">
      <w:pPr>
        <w:pStyle w:val="Textosinformato"/>
        <w:rPr>
          <w:rFonts w:ascii="Courier New" w:hAnsi="Courier New" w:cs="Courier New"/>
        </w:rPr>
      </w:pPr>
      <w:r w:rsidRPr="00AF2E26">
        <w:rPr>
          <w:rFonts w:ascii="Courier New" w:hAnsi="Courier New" w:cs="Courier New"/>
        </w:rPr>
        <w:t>}</w:t>
      </w:r>
    </w:p>
    <w:sectPr w:rsidR="00000000" w:rsidRPr="00AF2E26" w:rsidSect="00AF2E26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26"/>
    <w:rsid w:val="00745BC0"/>
    <w:rsid w:val="00A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95174F-AC77-004C-82E0-A5D7280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F2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F2E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2023-06-29T02:21:00Z</dcterms:created>
  <dcterms:modified xsi:type="dcterms:W3CDTF">2023-06-29T02:21:00Z</dcterms:modified>
</cp:coreProperties>
</file>