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586" w14:textId="77777777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Министерство образования и науки Российской Федерации</w:t>
      </w:r>
    </w:p>
    <w:p w14:paraId="74B9419A" w14:textId="592A5186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образования «Московский государственный технический университет имени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Н.Э.</w:t>
      </w:r>
      <w:r w:rsidRPr="00910D19">
        <w:rPr>
          <w:sz w:val="28"/>
          <w:szCs w:val="28"/>
          <w:lang w:val="en-US"/>
        </w:rPr>
        <w:t> </w:t>
      </w:r>
      <w:r w:rsidRPr="00910D19">
        <w:rPr>
          <w:sz w:val="28"/>
          <w:szCs w:val="28"/>
        </w:rPr>
        <w:t>Баумана (национальный исследовательский университет)»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(МГТУ им. Н.Э. Баумана)</w:t>
      </w:r>
    </w:p>
    <w:p w14:paraId="70A38028" w14:textId="01C40D46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786ACD" w14:textId="593DDDB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C74327" w14:textId="0B66BB24" w:rsidR="00910D19" w:rsidRPr="00910D19" w:rsidRDefault="00910D19" w:rsidP="00910D19">
      <w:pPr>
        <w:jc w:val="right"/>
        <w:rPr>
          <w:rFonts w:cs="Times New Roman"/>
          <w:sz w:val="28"/>
          <w:szCs w:val="28"/>
        </w:rPr>
      </w:pPr>
      <w:proofErr w:type="gramStart"/>
      <w:r w:rsidRPr="00910D19">
        <w:rPr>
          <w:rFonts w:cs="Times New Roman"/>
          <w:sz w:val="28"/>
          <w:szCs w:val="28"/>
        </w:rPr>
        <w:t>Утверждаю:</w:t>
      </w:r>
      <w:r>
        <w:rPr>
          <w:rFonts w:cs="Times New Roman"/>
          <w:sz w:val="28"/>
          <w:szCs w:val="28"/>
        </w:rPr>
        <w:t>_</w:t>
      </w:r>
      <w:proofErr w:type="gramEnd"/>
      <w:r>
        <w:rPr>
          <w:rFonts w:cs="Times New Roman"/>
          <w:sz w:val="28"/>
          <w:szCs w:val="28"/>
        </w:rPr>
        <w:t>____________</w:t>
      </w:r>
      <w:r w:rsidRPr="00910D19">
        <w:rPr>
          <w:rFonts w:cs="Times New Roman"/>
          <w:sz w:val="28"/>
          <w:szCs w:val="28"/>
        </w:rPr>
        <w:t>.</w:t>
      </w:r>
    </w:p>
    <w:p w14:paraId="0167EEDC" w14:textId="708109D1" w:rsidR="00910D19" w:rsidRPr="00E55BEC" w:rsidRDefault="00910D19" w:rsidP="00910D19">
      <w:pPr>
        <w:jc w:val="right"/>
        <w:rPr>
          <w:rFonts w:cs="Times New Roman"/>
          <w:sz w:val="24"/>
          <w:szCs w:val="24"/>
          <w:u w:val="single"/>
        </w:rPr>
      </w:pPr>
      <w:r w:rsidRPr="00910D19">
        <w:rPr>
          <w:rFonts w:cs="Times New Roman"/>
          <w:sz w:val="28"/>
          <w:szCs w:val="28"/>
          <w:u w:val="single"/>
        </w:rPr>
        <w:t xml:space="preserve">“     </w:t>
      </w:r>
      <w:proofErr w:type="gramStart"/>
      <w:r w:rsidRPr="00910D19">
        <w:rPr>
          <w:rFonts w:cs="Times New Roman"/>
          <w:sz w:val="28"/>
          <w:szCs w:val="28"/>
          <w:u w:val="single"/>
        </w:rPr>
        <w:t xml:space="preserve">  ”</w:t>
      </w:r>
      <w:proofErr w:type="gramEnd"/>
      <w:r w:rsidRPr="00910D19">
        <w:rPr>
          <w:rFonts w:cs="Times New Roman"/>
          <w:sz w:val="28"/>
          <w:szCs w:val="28"/>
          <w:u w:val="single"/>
        </w:rPr>
        <w:t xml:space="preserve">                         202</w:t>
      </w:r>
      <w:r>
        <w:rPr>
          <w:rFonts w:cs="Times New Roman"/>
          <w:sz w:val="28"/>
          <w:szCs w:val="28"/>
          <w:u w:val="single"/>
        </w:rPr>
        <w:t>3</w:t>
      </w:r>
      <w:r w:rsidRPr="00910D19">
        <w:rPr>
          <w:rFonts w:cs="Times New Roman"/>
          <w:sz w:val="28"/>
          <w:szCs w:val="28"/>
          <w:u w:val="single"/>
        </w:rPr>
        <w:t xml:space="preserve"> г</w:t>
      </w:r>
      <w:r w:rsidRPr="00E55BEC">
        <w:rPr>
          <w:rFonts w:cs="Times New Roman"/>
          <w:sz w:val="24"/>
          <w:szCs w:val="24"/>
          <w:u w:val="single"/>
        </w:rPr>
        <w:t>.</w:t>
      </w:r>
    </w:p>
    <w:p w14:paraId="65A62671" w14:textId="356EB009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9C84F0" w14:textId="5EA4B883" w:rsidR="00134C00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4F3B05" w14:textId="77777777" w:rsidR="00134C00" w:rsidRPr="00F63B27" w:rsidRDefault="00134C00" w:rsidP="00E1772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79A93A" w14:textId="5C047864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E5DF23C" w14:textId="328B7549" w:rsid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38ED6" w14:textId="77777777" w:rsidR="00134C00" w:rsidRPr="00F63B27" w:rsidRDefault="00134C00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522AB4E" w14:textId="0B95C16E" w:rsidR="00F63B27" w:rsidRPr="002155D4" w:rsidRDefault="002155D4" w:rsidP="002956A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Курсовая работа</w:t>
      </w:r>
    </w:p>
    <w:p w14:paraId="55160ACA" w14:textId="0F9C6359" w:rsidR="00E1772E" w:rsidRDefault="00E1772E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№39</w:t>
      </w:r>
    </w:p>
    <w:p w14:paraId="64847A9F" w14:textId="77777777" w:rsidR="002155D4" w:rsidRDefault="002155D4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63B27">
        <w:rPr>
          <w:color w:val="000000"/>
          <w:sz w:val="28"/>
          <w:szCs w:val="28"/>
        </w:rPr>
        <w:t>Техническое задание</w:t>
      </w:r>
    </w:p>
    <w:p w14:paraId="7D9BFEA2" w14:textId="423D3664" w:rsidR="002155D4" w:rsidRPr="00F63B27" w:rsidRDefault="002155D4" w:rsidP="002956A6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5 листов</w:t>
      </w:r>
    </w:p>
    <w:p w14:paraId="173607D2" w14:textId="0ED6D08B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20B2263" w14:textId="60330B27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13FB32F" w14:textId="23C9C7A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EFD0047" w14:textId="1B00568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A40B5FF" w14:textId="482C5162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9C9D0FC" w14:textId="77777777" w:rsidR="002956A6" w:rsidRDefault="002956A6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B5FD689" w14:textId="77777777" w:rsidR="00B5678E" w:rsidRPr="00F63B27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735D717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Исполнители: </w:t>
      </w:r>
    </w:p>
    <w:p w14:paraId="478963E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Гордеев Н.А. гр. ИУ5-64Б</w:t>
      </w:r>
    </w:p>
    <w:p w14:paraId="7CCA408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Федотова А.Д. гр. ИУ5-64Б</w:t>
      </w:r>
    </w:p>
    <w:p w14:paraId="761A49F1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Стельмах Я.С. гр. ИУ5-64Б</w:t>
      </w:r>
    </w:p>
    <w:p w14:paraId="5BA4883A" w14:textId="2BACDA2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1285E05" w14:textId="2138FA88" w:rsidR="00134C00" w:rsidRPr="008A1F99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</w:p>
    <w:p w14:paraId="0B126F6E" w14:textId="21F0056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44DE673" w14:textId="0F92C74A" w:rsidR="00A908AC" w:rsidRPr="00B5678E" w:rsidRDefault="00F63B27" w:rsidP="00B5678E">
      <w:pPr>
        <w:pStyle w:val="a8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  <w:u w:val="single"/>
        </w:rPr>
      </w:pPr>
      <w:r w:rsidRPr="00F63B27">
        <w:rPr>
          <w:color w:val="000000"/>
          <w:sz w:val="28"/>
          <w:szCs w:val="28"/>
          <w:u w:val="single"/>
        </w:rPr>
        <w:t>Москва 2023 г.</w:t>
      </w:r>
      <w:r w:rsidR="00A908AC">
        <w:rPr>
          <w:sz w:val="28"/>
          <w:szCs w:val="28"/>
        </w:rPr>
        <w:br w:type="page"/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id w:val="124529946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35F86DB" w14:textId="39A25ED5" w:rsidR="00CF230A" w:rsidRPr="00CF230A" w:rsidRDefault="00CF230A">
          <w:pPr>
            <w:pStyle w:val="ae"/>
            <w:rPr>
              <w:sz w:val="28"/>
              <w:szCs w:val="28"/>
            </w:rPr>
          </w:pPr>
          <w:r w:rsidRPr="00CF230A">
            <w:rPr>
              <w:sz w:val="28"/>
              <w:szCs w:val="28"/>
            </w:rPr>
            <w:t>Оглавление</w:t>
          </w:r>
        </w:p>
        <w:p w14:paraId="5DEAAE65" w14:textId="30A34432" w:rsidR="005167FB" w:rsidRDefault="00CF230A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F230A">
            <w:fldChar w:fldCharType="begin"/>
          </w:r>
          <w:r w:rsidRPr="00CF230A">
            <w:instrText xml:space="preserve"> TOC \o "1-3" \h \z \u </w:instrText>
          </w:r>
          <w:r w:rsidRPr="00CF230A">
            <w:fldChar w:fldCharType="separate"/>
          </w:r>
          <w:hyperlink w:anchor="_Toc130911881" w:history="1">
            <w:r w:rsidR="005167FB" w:rsidRPr="00BB1773">
              <w:rPr>
                <w:rStyle w:val="a4"/>
                <w:noProof/>
              </w:rPr>
              <w:t>1.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Наименование: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_Toc130911881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F314305" w14:textId="0B78EC4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2" w:history="1">
            <w:r w:rsidR="005167FB" w:rsidRPr="00BB1773">
              <w:rPr>
                <w:rStyle w:val="a4"/>
                <w:noProof/>
              </w:rPr>
              <w:t>2.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Основание для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_Toc130911882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FE4C0A0" w14:textId="3DA9A242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3" w:history="1">
            <w:r w:rsidR="005167FB" w:rsidRPr="00BB1773">
              <w:rPr>
                <w:rStyle w:val="a4"/>
                <w:noProof/>
              </w:rPr>
              <w:t>3.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Исполнители: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_Toc130911883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35BEA19A" w14:textId="014058A5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4" w:history="1">
            <w:r w:rsidR="005167FB" w:rsidRPr="00BB1773">
              <w:rPr>
                <w:rStyle w:val="a4"/>
                <w:noProof/>
              </w:rPr>
              <w:t>4.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Цель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_Toc130911884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D4A64F0" w14:textId="631F5DB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5" w:history="1">
            <w:r w:rsidR="005167FB" w:rsidRPr="00BB1773">
              <w:rPr>
                <w:rStyle w:val="a4"/>
                <w:noProof/>
              </w:rPr>
              <w:t>5.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Технические требования.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_Toc130911885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A0F3CC7" w14:textId="13120954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6" w:history="1">
            <w:r w:rsidR="005167FB" w:rsidRPr="00BB1773">
              <w:rPr>
                <w:rStyle w:val="a4"/>
                <w:noProof/>
              </w:rPr>
              <w:t>6.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Функциональные требования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_Toc130911886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4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59B8639" w14:textId="75250EE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7" w:history="1">
            <w:r w:rsidR="005167FB" w:rsidRPr="00BB1773">
              <w:rPr>
                <w:rStyle w:val="a4"/>
                <w:noProof/>
              </w:rPr>
              <w:t>7.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Этапы разработки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_Toc130911887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A78E9B7" w14:textId="2A7AC02D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8" w:history="1">
            <w:r w:rsidR="005167FB" w:rsidRPr="00BB1773">
              <w:rPr>
                <w:rStyle w:val="a4"/>
                <w:noProof/>
              </w:rPr>
              <w:t>8.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Техническая документация, предъявляемая по окончанию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_Toc130911888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BAABD03" w14:textId="26284D4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9" w:history="1">
            <w:r w:rsidR="005167FB" w:rsidRPr="00BB1773">
              <w:rPr>
                <w:rStyle w:val="a4"/>
                <w:noProof/>
              </w:rPr>
              <w:t>9.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Порядок приемки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_Toc130911889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40220A62" w14:textId="5B8694ED" w:rsidR="005167FB" w:rsidRDefault="0000000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90" w:history="1">
            <w:r w:rsidR="005167FB" w:rsidRPr="00BB1773">
              <w:rPr>
                <w:rStyle w:val="a4"/>
                <w:noProof/>
              </w:rPr>
              <w:t>10.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Дополнительные условия: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_Toc130911890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2C55162" w14:textId="74F539D3" w:rsidR="00CF230A" w:rsidRDefault="00CF230A">
          <w:r w:rsidRPr="00CF23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419C69" w14:textId="10C818FB" w:rsidR="00A908AC" w:rsidRDefault="00A908A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197F649" w14:textId="2E94E0B2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0" w:name="_Toc130911881"/>
      <w:r w:rsidRPr="008A2F3E">
        <w:rPr>
          <w:rFonts w:cs="Times New Roman"/>
        </w:rPr>
        <w:lastRenderedPageBreak/>
        <w:t>Наименование:</w:t>
      </w:r>
      <w:bookmarkEnd w:id="0"/>
    </w:p>
    <w:p w14:paraId="7DD034DE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Online игра «Шашки»</w:t>
      </w:r>
    </w:p>
    <w:p w14:paraId="37892D7F" w14:textId="06370B14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" w:name="_Toc130911882"/>
      <w:r w:rsidRPr="008A2F3E">
        <w:rPr>
          <w:rFonts w:cs="Times New Roman"/>
        </w:rPr>
        <w:t>Основание для разработки:</w:t>
      </w:r>
      <w:bookmarkEnd w:id="1"/>
    </w:p>
    <w:p w14:paraId="25651722" w14:textId="2D9E6634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Основанием для разработки является учебный план</w:t>
      </w:r>
      <w:r w:rsidR="003A61E2" w:rsidRPr="008A2F3E">
        <w:rPr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>МГТУ им. Баумана кафедры ИУ5 на 6 семестр.</w:t>
      </w:r>
    </w:p>
    <w:p w14:paraId="32352E52" w14:textId="00E0EB60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2" w:name="_Toc130911883"/>
      <w:r w:rsidRPr="008A2F3E">
        <w:rPr>
          <w:rFonts w:cs="Times New Roman"/>
        </w:rPr>
        <w:t>Исполнители:</w:t>
      </w:r>
      <w:bookmarkEnd w:id="2"/>
    </w:p>
    <w:p w14:paraId="65A93AC0" w14:textId="77777777" w:rsidR="0054596C" w:rsidRPr="0054596C" w:rsidRDefault="00F63B27" w:rsidP="00645CFF">
      <w:pPr>
        <w:pStyle w:val="a8"/>
        <w:spacing w:after="0" w:afterAutospacing="0"/>
        <w:ind w:right="150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Исполнителями являются студенты МГТУ им. Н.Э. Баумана группы ИУ5-64Б</w:t>
      </w:r>
      <w:r w:rsidR="0054596C" w:rsidRPr="0054596C">
        <w:rPr>
          <w:color w:val="000000"/>
          <w:sz w:val="28"/>
          <w:szCs w:val="28"/>
        </w:rPr>
        <w:t>:</w:t>
      </w:r>
    </w:p>
    <w:p w14:paraId="3C5402BF" w14:textId="20BF803C" w:rsidR="0054596C" w:rsidRPr="0054596C" w:rsidRDefault="00F63B27" w:rsidP="00AB3A6A">
      <w:pPr>
        <w:pStyle w:val="a8"/>
        <w:numPr>
          <w:ilvl w:val="0"/>
          <w:numId w:val="11"/>
        </w:numPr>
        <w:spacing w:after="0" w:afterAutospacing="0"/>
        <w:ind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Федотова А. Д. (</w:t>
      </w:r>
      <w:proofErr w:type="spellStart"/>
      <w:r w:rsidRPr="008A2F3E">
        <w:rPr>
          <w:color w:val="000000"/>
          <w:sz w:val="28"/>
          <w:szCs w:val="28"/>
        </w:rPr>
        <w:t>Frontend</w:t>
      </w:r>
      <w:proofErr w:type="spellEnd"/>
      <w:r w:rsidRPr="008A2F3E">
        <w:rPr>
          <w:color w:val="000000"/>
          <w:sz w:val="28"/>
          <w:szCs w:val="28"/>
        </w:rPr>
        <w:t>)</w:t>
      </w:r>
    </w:p>
    <w:p w14:paraId="7B02E43F" w14:textId="1BB2F3C4" w:rsidR="0054596C" w:rsidRPr="0054596C" w:rsidRDefault="00F63B27" w:rsidP="00AB3A6A">
      <w:pPr>
        <w:pStyle w:val="a8"/>
        <w:numPr>
          <w:ilvl w:val="0"/>
          <w:numId w:val="11"/>
        </w:numPr>
        <w:spacing w:after="0" w:afterAutospacing="0"/>
        <w:ind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Стельмах Я. </w:t>
      </w:r>
      <w:r w:rsidR="00F00A3A" w:rsidRPr="008A2F3E">
        <w:rPr>
          <w:color w:val="000000"/>
          <w:sz w:val="28"/>
          <w:szCs w:val="28"/>
        </w:rPr>
        <w:t>С</w:t>
      </w:r>
      <w:r w:rsidRPr="008A2F3E">
        <w:rPr>
          <w:color w:val="000000"/>
          <w:sz w:val="28"/>
          <w:szCs w:val="28"/>
        </w:rPr>
        <w:t>. (</w:t>
      </w:r>
      <w:proofErr w:type="spellStart"/>
      <w:r w:rsidRPr="008A2F3E">
        <w:rPr>
          <w:color w:val="000000"/>
          <w:sz w:val="28"/>
          <w:szCs w:val="28"/>
        </w:rPr>
        <w:t>WebSocket</w:t>
      </w:r>
      <w:proofErr w:type="spellEnd"/>
      <w:r w:rsidR="006F2DEC" w:rsidRPr="008A2F3E">
        <w:rPr>
          <w:color w:val="000000"/>
          <w:sz w:val="28"/>
          <w:szCs w:val="28"/>
        </w:rPr>
        <w:t xml:space="preserve"> + БД +</w:t>
      </w:r>
      <w:r w:rsidRPr="008A2F3E">
        <w:rPr>
          <w:color w:val="000000"/>
          <w:sz w:val="28"/>
          <w:szCs w:val="28"/>
        </w:rPr>
        <w:t xml:space="preserve"> интеграция)</w:t>
      </w:r>
    </w:p>
    <w:p w14:paraId="3D3ED7C1" w14:textId="00D15DAA" w:rsidR="00F63B27" w:rsidRPr="008A2F3E" w:rsidRDefault="00F63B27" w:rsidP="00AB3A6A">
      <w:pPr>
        <w:pStyle w:val="a8"/>
        <w:numPr>
          <w:ilvl w:val="0"/>
          <w:numId w:val="11"/>
        </w:numPr>
        <w:spacing w:after="0" w:afterAutospacing="0"/>
        <w:ind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Гордеев Н.А. (</w:t>
      </w:r>
      <w:proofErr w:type="spellStart"/>
      <w:r w:rsidRPr="008A2F3E">
        <w:rPr>
          <w:color w:val="000000"/>
          <w:sz w:val="28"/>
          <w:szCs w:val="28"/>
        </w:rPr>
        <w:t>Backend</w:t>
      </w:r>
      <w:proofErr w:type="spellEnd"/>
      <w:r w:rsidRPr="008A2F3E">
        <w:rPr>
          <w:color w:val="000000"/>
          <w:sz w:val="28"/>
          <w:szCs w:val="28"/>
        </w:rPr>
        <w:t>)</w:t>
      </w:r>
    </w:p>
    <w:p w14:paraId="2EE7EA65" w14:textId="6D43AAB1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3" w:name="_Toc130911884"/>
      <w:r w:rsidRPr="008A2F3E">
        <w:rPr>
          <w:rFonts w:cs="Times New Roman"/>
        </w:rPr>
        <w:t>Цель разработки:</w:t>
      </w:r>
      <w:bookmarkEnd w:id="3"/>
    </w:p>
    <w:p w14:paraId="1217F205" w14:textId="7DB465A9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bookmarkStart w:id="4" w:name="_Hlk133286103"/>
      <w:r w:rsidRPr="008A2F3E">
        <w:rPr>
          <w:color w:val="000000"/>
          <w:sz w:val="28"/>
          <w:szCs w:val="28"/>
        </w:rPr>
        <w:t>Разработать Online игру «Шашки» в виде веб-приложения для игры в шашки по сети с другим человеком. Должен вестись учет статистики для каждого пользователя.</w:t>
      </w:r>
      <w:r w:rsidR="00C03B51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 xml:space="preserve">При регистрации нового пользователя должна производиться проверка указанной почты во </w:t>
      </w:r>
      <w:r w:rsidR="00C03B51" w:rsidRPr="008A2F3E">
        <w:rPr>
          <w:color w:val="000000"/>
          <w:sz w:val="28"/>
          <w:szCs w:val="28"/>
        </w:rPr>
        <w:t>избежание</w:t>
      </w:r>
      <w:r w:rsidRPr="008A2F3E">
        <w:rPr>
          <w:color w:val="000000"/>
          <w:sz w:val="28"/>
          <w:szCs w:val="28"/>
        </w:rPr>
        <w:t xml:space="preserve"> создания фиктивных аккаунтов, а также для предотвращения создания аккаунта с использованием чужой почты.</w:t>
      </w:r>
    </w:p>
    <w:p w14:paraId="611EB9EA" w14:textId="23A1D996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5" w:name="_Toc130911885"/>
      <w:bookmarkEnd w:id="4"/>
      <w:r w:rsidRPr="008A2F3E">
        <w:rPr>
          <w:rFonts w:cs="Times New Roman"/>
        </w:rPr>
        <w:t>Технические требования.</w:t>
      </w:r>
      <w:bookmarkEnd w:id="5"/>
    </w:p>
    <w:p w14:paraId="72CF2264" w14:textId="440CC3D1" w:rsidR="00F63B27" w:rsidRPr="008A2F3E" w:rsidRDefault="006F2DEC" w:rsidP="00CF230A">
      <w:pPr>
        <w:pStyle w:val="a8"/>
        <w:spacing w:after="0" w:afterAutospacing="0"/>
        <w:ind w:right="88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Каждый член команды реализует свою часть проекта</w:t>
      </w:r>
      <w:r w:rsidR="001C15E9" w:rsidRPr="008A2F3E">
        <w:rPr>
          <w:color w:val="000000"/>
          <w:sz w:val="28"/>
          <w:szCs w:val="28"/>
        </w:rPr>
        <w:t xml:space="preserve"> со своим набором технологий:</w:t>
      </w:r>
    </w:p>
    <w:p w14:paraId="38C109E2" w14:textId="2D7A1226" w:rsidR="001C15E9" w:rsidRPr="008A2F3E" w:rsidRDefault="001C15E9" w:rsidP="00AB3A6A">
      <w:pPr>
        <w:pStyle w:val="a8"/>
        <w:numPr>
          <w:ilvl w:val="0"/>
          <w:numId w:val="12"/>
        </w:numPr>
        <w:spacing w:after="0" w:afterAutospacing="0"/>
        <w:ind w:right="88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  <w:lang w:val="en-US"/>
        </w:rPr>
        <w:t>Frontend – TypeScript + React</w:t>
      </w:r>
    </w:p>
    <w:p w14:paraId="3F171678" w14:textId="28B6584F" w:rsidR="001C15E9" w:rsidRPr="008A2F3E" w:rsidRDefault="001C15E9" w:rsidP="00AB3A6A">
      <w:pPr>
        <w:pStyle w:val="a8"/>
        <w:numPr>
          <w:ilvl w:val="0"/>
          <w:numId w:val="12"/>
        </w:numPr>
        <w:spacing w:after="0" w:afterAutospacing="0"/>
        <w:ind w:right="880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Backend – </w:t>
      </w:r>
      <w:proofErr w:type="gramStart"/>
      <w:r w:rsidRPr="008A2F3E">
        <w:rPr>
          <w:color w:val="000000"/>
          <w:sz w:val="28"/>
          <w:szCs w:val="28"/>
          <w:lang w:val="en-US"/>
        </w:rPr>
        <w:t>Django(</w:t>
      </w:r>
      <w:proofErr w:type="gramEnd"/>
      <w:r w:rsidRPr="008A2F3E">
        <w:rPr>
          <w:color w:val="000000"/>
          <w:sz w:val="28"/>
          <w:szCs w:val="28"/>
          <w:lang w:val="en-US"/>
        </w:rPr>
        <w:t>DRF) + MySQL + Redis</w:t>
      </w:r>
    </w:p>
    <w:p w14:paraId="7666A829" w14:textId="4C415C49" w:rsidR="001C15E9" w:rsidRPr="008A2F3E" w:rsidRDefault="001C15E9" w:rsidP="00AB3A6A">
      <w:pPr>
        <w:pStyle w:val="a8"/>
        <w:numPr>
          <w:ilvl w:val="0"/>
          <w:numId w:val="12"/>
        </w:numPr>
        <w:spacing w:after="0" w:afterAutospacing="0"/>
        <w:ind w:right="880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WebSocket – </w:t>
      </w:r>
      <w:r w:rsidRPr="008A2F3E">
        <w:rPr>
          <w:color w:val="000000"/>
          <w:sz w:val="28"/>
          <w:szCs w:val="28"/>
        </w:rPr>
        <w:t xml:space="preserve">пакет </w:t>
      </w:r>
      <w:r w:rsidRPr="008A2F3E">
        <w:rPr>
          <w:color w:val="000000"/>
          <w:sz w:val="28"/>
          <w:szCs w:val="28"/>
          <w:lang w:val="en-US"/>
        </w:rPr>
        <w:t>soket.io</w:t>
      </w:r>
    </w:p>
    <w:p w14:paraId="285C8744" w14:textId="77777777" w:rsidR="00762815" w:rsidRPr="008A2F3E" w:rsidRDefault="00F63B27" w:rsidP="00CF230A">
      <w:pPr>
        <w:pStyle w:val="a8"/>
        <w:spacing w:after="0" w:afterAutospacing="0"/>
        <w:ind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Для демонстрации работы программы </w:t>
      </w:r>
      <w:r w:rsidR="00762815" w:rsidRPr="008A2F3E">
        <w:rPr>
          <w:color w:val="000000"/>
          <w:sz w:val="28"/>
          <w:szCs w:val="28"/>
        </w:rPr>
        <w:t>необходимо:</w:t>
      </w:r>
    </w:p>
    <w:p w14:paraId="46FB7DC5" w14:textId="4657ADC3" w:rsidR="00762815" w:rsidRPr="008A2F3E" w:rsidRDefault="00762815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Любой браузер,</w:t>
      </w:r>
      <w:r w:rsidR="00F63B27" w:rsidRPr="008A2F3E">
        <w:rPr>
          <w:color w:val="000000"/>
          <w:sz w:val="28"/>
          <w:szCs w:val="28"/>
        </w:rPr>
        <w:t xml:space="preserve"> поддерживающий современные функции JavaScript</w:t>
      </w:r>
    </w:p>
    <w:p w14:paraId="0F67551C" w14:textId="1C151E18" w:rsidR="00F63B27" w:rsidRPr="008A2F3E" w:rsidRDefault="00762815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С</w:t>
      </w:r>
      <w:r w:rsidR="00F63B27" w:rsidRPr="008A2F3E">
        <w:rPr>
          <w:color w:val="000000"/>
          <w:sz w:val="28"/>
          <w:szCs w:val="28"/>
        </w:rPr>
        <w:t>табильное интернет-соединение</w:t>
      </w:r>
      <w:r w:rsidRPr="008A2F3E">
        <w:rPr>
          <w:color w:val="000000"/>
          <w:sz w:val="28"/>
          <w:szCs w:val="28"/>
        </w:rPr>
        <w:t xml:space="preserve"> (512 Кб/сек)</w:t>
      </w:r>
      <w:r w:rsidR="00F63B27" w:rsidRPr="008A2F3E">
        <w:rPr>
          <w:color w:val="000000"/>
          <w:sz w:val="28"/>
          <w:szCs w:val="28"/>
        </w:rPr>
        <w:t>.</w:t>
      </w:r>
    </w:p>
    <w:p w14:paraId="1E7AF392" w14:textId="1254A6FE" w:rsidR="002B1AF4" w:rsidRPr="008A2F3E" w:rsidRDefault="003467AB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Двухъядерный процессор (</w:t>
      </w:r>
      <w:r w:rsidRPr="008A2F3E">
        <w:rPr>
          <w:color w:val="000000"/>
          <w:sz w:val="28"/>
          <w:szCs w:val="28"/>
          <w:lang w:val="en-US"/>
        </w:rPr>
        <w:t>Core</w:t>
      </w:r>
      <w:r w:rsidRPr="008A2F3E">
        <w:rPr>
          <w:color w:val="000000"/>
          <w:sz w:val="28"/>
          <w:szCs w:val="28"/>
        </w:rPr>
        <w:t xml:space="preserve"> 2 </w:t>
      </w:r>
      <w:r w:rsidRPr="008A2F3E">
        <w:rPr>
          <w:color w:val="000000"/>
          <w:sz w:val="28"/>
          <w:szCs w:val="28"/>
          <w:lang w:val="en-US"/>
        </w:rPr>
        <w:t>Duo</w:t>
      </w:r>
      <w:r w:rsidRPr="008A2F3E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  <w:lang w:val="en-US"/>
        </w:rPr>
        <w:t>E</w:t>
      </w:r>
      <w:r w:rsidRPr="008A2F3E">
        <w:rPr>
          <w:color w:val="000000"/>
          <w:sz w:val="28"/>
          <w:szCs w:val="28"/>
        </w:rPr>
        <w:t>4600/</w:t>
      </w:r>
      <w:r w:rsidR="002B1AF4" w:rsidRPr="008A2F3E">
        <w:rPr>
          <w:color w:val="000000"/>
          <w:sz w:val="28"/>
          <w:szCs w:val="28"/>
          <w:lang w:val="en-US"/>
        </w:rPr>
        <w:t>Athlon</w:t>
      </w:r>
      <w:r w:rsidR="002B1AF4" w:rsidRPr="008A2F3E">
        <w:rPr>
          <w:color w:val="000000"/>
          <w:sz w:val="28"/>
          <w:szCs w:val="28"/>
        </w:rPr>
        <w:t xml:space="preserve"> 64 </w:t>
      </w:r>
      <w:r w:rsidR="002B1AF4" w:rsidRPr="008A2F3E">
        <w:rPr>
          <w:color w:val="000000"/>
          <w:sz w:val="28"/>
          <w:szCs w:val="28"/>
          <w:lang w:val="en-US"/>
        </w:rPr>
        <w:t>X</w:t>
      </w:r>
      <w:r w:rsidR="002B1AF4" w:rsidRPr="008A2F3E">
        <w:rPr>
          <w:color w:val="000000"/>
          <w:sz w:val="28"/>
          <w:szCs w:val="28"/>
        </w:rPr>
        <w:t>2 5600+</w:t>
      </w:r>
      <w:r w:rsidRPr="008A2F3E">
        <w:rPr>
          <w:color w:val="000000"/>
          <w:sz w:val="28"/>
          <w:szCs w:val="28"/>
        </w:rPr>
        <w:t>)</w:t>
      </w:r>
    </w:p>
    <w:p w14:paraId="549726BA" w14:textId="3A6C8626" w:rsidR="00BF0B46" w:rsidRDefault="002B1AF4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Периферийные устройства: монитор, клавиатура и компьютерная мышь</w:t>
      </w:r>
    </w:p>
    <w:p w14:paraId="1EA4FC37" w14:textId="57CD05A9" w:rsidR="002B1AF4" w:rsidRPr="00201AA1" w:rsidRDefault="00BF0B46" w:rsidP="00201AA1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0E7DB544" w14:textId="373C4AE4" w:rsidR="0004134C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6" w:name="_Toc130911886"/>
      <w:r w:rsidRPr="008A2F3E">
        <w:rPr>
          <w:rFonts w:cs="Times New Roman"/>
        </w:rPr>
        <w:lastRenderedPageBreak/>
        <w:t>Функциональные требования</w:t>
      </w:r>
      <w:bookmarkEnd w:id="6"/>
    </w:p>
    <w:p w14:paraId="1F11CDB8" w14:textId="0906328F" w:rsidR="009C7739" w:rsidRPr="00C5004A" w:rsidRDefault="009C7739" w:rsidP="009C7739">
      <w:pPr>
        <w:ind w:firstLine="567"/>
        <w:rPr>
          <w:sz w:val="28"/>
          <w:szCs w:val="26"/>
        </w:rPr>
      </w:pPr>
      <w:r w:rsidRPr="009C7739">
        <w:rPr>
          <w:sz w:val="28"/>
          <w:szCs w:val="26"/>
        </w:rPr>
        <w:t xml:space="preserve">Для авторизации используются </w:t>
      </w:r>
      <w:r w:rsidRPr="009C7739">
        <w:rPr>
          <w:sz w:val="28"/>
          <w:szCs w:val="26"/>
          <w:lang w:val="en-US"/>
        </w:rPr>
        <w:t>JWT</w:t>
      </w:r>
      <w:r w:rsidRPr="009C7739">
        <w:rPr>
          <w:sz w:val="28"/>
          <w:szCs w:val="26"/>
        </w:rPr>
        <w:t>-токены</w:t>
      </w:r>
      <w:r w:rsidR="00B86D1A">
        <w:rPr>
          <w:sz w:val="28"/>
          <w:szCs w:val="26"/>
        </w:rPr>
        <w:t xml:space="preserve"> из библиотеки </w:t>
      </w:r>
      <w:proofErr w:type="spellStart"/>
      <w:r w:rsidR="00C5004A">
        <w:rPr>
          <w:sz w:val="28"/>
          <w:szCs w:val="26"/>
          <w:lang w:val="en-US"/>
        </w:rPr>
        <w:t>djangorestframework</w:t>
      </w:r>
      <w:proofErr w:type="spellEnd"/>
      <w:r w:rsidR="00C5004A" w:rsidRPr="00C5004A">
        <w:rPr>
          <w:sz w:val="28"/>
          <w:szCs w:val="26"/>
        </w:rPr>
        <w:t>-</w:t>
      </w:r>
      <w:proofErr w:type="spellStart"/>
      <w:r w:rsidR="00C5004A">
        <w:rPr>
          <w:sz w:val="28"/>
          <w:szCs w:val="26"/>
          <w:lang w:val="en-US"/>
        </w:rPr>
        <w:t>simplejwt</w:t>
      </w:r>
      <w:proofErr w:type="spellEnd"/>
    </w:p>
    <w:p w14:paraId="7E3ABDBC" w14:textId="3776E1ED" w:rsidR="00DF060C" w:rsidRPr="008A2F3E" w:rsidRDefault="00DF060C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Frontend</w:t>
      </w:r>
    </w:p>
    <w:p w14:paraId="02B2532A" w14:textId="2EE11E34" w:rsidR="00814BB6" w:rsidRPr="008A2F3E" w:rsidRDefault="00D61270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На г</w:t>
      </w:r>
      <w:r w:rsidR="00814BB6" w:rsidRPr="008A2F3E">
        <w:rPr>
          <w:rFonts w:cs="Times New Roman"/>
          <w:sz w:val="28"/>
          <w:szCs w:val="28"/>
        </w:rPr>
        <w:t>лавн</w:t>
      </w:r>
      <w:r w:rsidRPr="008A2F3E">
        <w:rPr>
          <w:rFonts w:cs="Times New Roman"/>
          <w:sz w:val="28"/>
          <w:szCs w:val="28"/>
        </w:rPr>
        <w:t>ой</w:t>
      </w:r>
      <w:r w:rsidR="00814BB6" w:rsidRPr="008A2F3E">
        <w:rPr>
          <w:rFonts w:cs="Times New Roman"/>
          <w:sz w:val="28"/>
          <w:szCs w:val="28"/>
        </w:rPr>
        <w:t xml:space="preserve"> страниц</w:t>
      </w:r>
      <w:r w:rsidRPr="008A2F3E">
        <w:rPr>
          <w:rFonts w:cs="Times New Roman"/>
          <w:sz w:val="28"/>
          <w:szCs w:val="28"/>
        </w:rPr>
        <w:t>е</w:t>
      </w:r>
      <w:r w:rsidR="00814BB6" w:rsidRPr="008A2F3E">
        <w:rPr>
          <w:rFonts w:cs="Times New Roman"/>
          <w:sz w:val="28"/>
          <w:szCs w:val="28"/>
        </w:rPr>
        <w:t xml:space="preserve"> приложения</w:t>
      </w:r>
      <w:r w:rsidRPr="008A2F3E">
        <w:rPr>
          <w:rFonts w:cs="Times New Roman"/>
          <w:sz w:val="28"/>
          <w:szCs w:val="28"/>
        </w:rPr>
        <w:t xml:space="preserve"> </w:t>
      </w:r>
      <w:r w:rsidR="00A72D1F" w:rsidRPr="008A2F3E">
        <w:rPr>
          <w:rFonts w:cs="Times New Roman"/>
          <w:sz w:val="28"/>
          <w:szCs w:val="28"/>
        </w:rPr>
        <w:t>должны быть следующие функциональные кнопки</w:t>
      </w:r>
      <w:r w:rsidR="00814BB6" w:rsidRPr="008A2F3E">
        <w:rPr>
          <w:rFonts w:cs="Times New Roman"/>
          <w:sz w:val="28"/>
          <w:szCs w:val="28"/>
        </w:rPr>
        <w:t>:</w:t>
      </w:r>
    </w:p>
    <w:p w14:paraId="32DF1D36" w14:textId="08C5F684" w:rsidR="00D61270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А</w:t>
      </w:r>
      <w:r w:rsidR="00D61270" w:rsidRPr="008A2F3E">
        <w:rPr>
          <w:rFonts w:cs="Times New Roman"/>
          <w:sz w:val="28"/>
          <w:szCs w:val="28"/>
        </w:rPr>
        <w:t>вторизаци</w:t>
      </w:r>
      <w:r w:rsidRPr="008A2F3E">
        <w:rPr>
          <w:rFonts w:cs="Times New Roman"/>
          <w:sz w:val="28"/>
          <w:szCs w:val="28"/>
        </w:rPr>
        <w:t>я</w:t>
      </w:r>
    </w:p>
    <w:p w14:paraId="48887252" w14:textId="349178AC" w:rsidR="00D61270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Регистрация</w:t>
      </w:r>
    </w:p>
    <w:p w14:paraId="1E9BB610" w14:textId="412C5208" w:rsidR="00D61270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Личный кабинет</w:t>
      </w:r>
    </w:p>
    <w:p w14:paraId="5C53C6C9" w14:textId="44A0DE4D" w:rsidR="00A72D1F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Правила</w:t>
      </w:r>
    </w:p>
    <w:p w14:paraId="4D89B995" w14:textId="0BAF5385" w:rsidR="00A72D1F" w:rsidRPr="008A2F3E" w:rsidRDefault="00C526BB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Найти игру</w:t>
      </w:r>
    </w:p>
    <w:p w14:paraId="04ADA491" w14:textId="782B6691" w:rsidR="00A72D1F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Общий рейтинг игроков</w:t>
      </w:r>
    </w:p>
    <w:p w14:paraId="340ABDA4" w14:textId="0304B993" w:rsidR="00A72D1F" w:rsidRPr="008A2F3E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Страницы авторизации и регистрации</w:t>
      </w:r>
      <w:r w:rsidR="00FD4A63" w:rsidRPr="008A2F3E">
        <w:rPr>
          <w:rFonts w:cs="Times New Roman"/>
          <w:sz w:val="28"/>
          <w:szCs w:val="28"/>
        </w:rPr>
        <w:t>.</w:t>
      </w:r>
    </w:p>
    <w:p w14:paraId="2BA88F91" w14:textId="1B67A167" w:rsidR="00340A81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правил игры «Шашки»</w:t>
      </w:r>
      <w:r w:rsidR="00133F93" w:rsidRPr="008A2F3E">
        <w:rPr>
          <w:rFonts w:cs="Times New Roman"/>
          <w:sz w:val="28"/>
          <w:szCs w:val="28"/>
        </w:rPr>
        <w:t>. На странице должны быть подробно расписаны правила игры в «Шашки» и правила начисления очков рейтинга.</w:t>
      </w:r>
    </w:p>
    <w:p w14:paraId="102D26B9" w14:textId="7788B1D9" w:rsidR="00C526BB" w:rsidRDefault="00C526BB" w:rsidP="00C526BB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поиска игр. Функциональные возможности:</w:t>
      </w:r>
    </w:p>
    <w:p w14:paraId="521BD555" w14:textId="6108CF9B" w:rsidR="00C526BB" w:rsidRDefault="00C526BB" w:rsidP="00FE6CE1">
      <w:pPr>
        <w:pStyle w:val="ad"/>
        <w:numPr>
          <w:ilvl w:val="3"/>
          <w:numId w:val="9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присоединиться к игре из списка</w:t>
      </w:r>
    </w:p>
    <w:p w14:paraId="2A116319" w14:textId="4B80AD88" w:rsidR="00C526BB" w:rsidRPr="00C526BB" w:rsidRDefault="008B228C" w:rsidP="00FE6CE1">
      <w:pPr>
        <w:pStyle w:val="ad"/>
        <w:numPr>
          <w:ilvl w:val="3"/>
          <w:numId w:val="9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новую игру</w:t>
      </w:r>
    </w:p>
    <w:p w14:paraId="5B2FD29D" w14:textId="75603728" w:rsidR="00FF4A48" w:rsidRPr="008A2F3E" w:rsidRDefault="00C526B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игры</w:t>
      </w:r>
      <w:r w:rsidR="00FA16EB" w:rsidRPr="008A2F3E">
        <w:rPr>
          <w:rFonts w:cs="Times New Roman"/>
          <w:sz w:val="28"/>
          <w:szCs w:val="28"/>
        </w:rPr>
        <w:t xml:space="preserve">. </w:t>
      </w:r>
      <w:r w:rsidR="00FF4A48" w:rsidRPr="008A2F3E">
        <w:rPr>
          <w:rFonts w:cs="Times New Roman"/>
          <w:sz w:val="28"/>
          <w:szCs w:val="28"/>
        </w:rPr>
        <w:t>Функциональный возможности:</w:t>
      </w:r>
    </w:p>
    <w:p w14:paraId="24B7354B" w14:textId="77777777" w:rsidR="00FF4A48" w:rsidRPr="008A2F3E" w:rsidRDefault="00FF4A48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передвигать пешки по игровому полю</w:t>
      </w:r>
    </w:p>
    <w:p w14:paraId="1D7BC741" w14:textId="77777777" w:rsidR="00FF4A48" w:rsidRPr="008A2F3E" w:rsidRDefault="00FF4A48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</w:t>
      </w:r>
      <w:r w:rsidR="00FA16EB" w:rsidRPr="008A2F3E">
        <w:rPr>
          <w:rFonts w:cs="Times New Roman"/>
          <w:sz w:val="28"/>
          <w:szCs w:val="28"/>
        </w:rPr>
        <w:t>росмотр всех предыдущих ходов в специальной таблице</w:t>
      </w:r>
    </w:p>
    <w:p w14:paraId="1804A7FD" w14:textId="3074422D" w:rsidR="00FF4A48" w:rsidRPr="008A2F3E" w:rsidRDefault="00FE6CE1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Кнопка</w:t>
      </w:r>
      <w:r w:rsidR="00FA16EB" w:rsidRPr="008A2F3E">
        <w:rPr>
          <w:rFonts w:cs="Times New Roman"/>
          <w:sz w:val="28"/>
          <w:szCs w:val="28"/>
        </w:rPr>
        <w:t xml:space="preserve"> сдаться</w:t>
      </w:r>
    </w:p>
    <w:p w14:paraId="1B87E6B2" w14:textId="634A212A" w:rsidR="00340A81" w:rsidRPr="008A2F3E" w:rsidRDefault="00FF4A48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Уведомление о победе/проигрыше/ничье</w:t>
      </w:r>
    </w:p>
    <w:p w14:paraId="3A998936" w14:textId="300AABC1" w:rsidR="00133F93" w:rsidRDefault="00FD4A6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общего рейтинга игроков. На странице должна быть таблица со следующими столбцами: имя пользователя, кол-во игр всего, кол-во победных игр, кол-во очков рейтинга</w:t>
      </w:r>
      <w:r w:rsidR="009819A7" w:rsidRPr="008A2F3E">
        <w:rPr>
          <w:rFonts w:cs="Times New Roman"/>
          <w:sz w:val="28"/>
          <w:szCs w:val="28"/>
        </w:rPr>
        <w:t>. Должна быть реализована возможность проводить сортировку по любому из доступных столбцов по возрастанию или по убыванию.</w:t>
      </w:r>
    </w:p>
    <w:p w14:paraId="246BDFA2" w14:textId="07F37AFB" w:rsidR="00904A04" w:rsidRPr="008A2F3E" w:rsidRDefault="00904A04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личного кабинета. На странице должна быть информация о кол-ве побед пользователя, кол-во проведенных и очков рейтинга. Также должна быть возможность посмотреть результаты предыдущих игр.</w:t>
      </w:r>
    </w:p>
    <w:p w14:paraId="20B34B58" w14:textId="61249EB8" w:rsidR="009819A7" w:rsidRPr="008A2F3E" w:rsidRDefault="009819A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Backend</w:t>
      </w:r>
    </w:p>
    <w:p w14:paraId="54E9E5F0" w14:textId="60F44761" w:rsidR="00725C6C" w:rsidRPr="008A2F3E" w:rsidRDefault="00725C6C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Все запросы проверяются на наличие </w:t>
      </w:r>
      <w:r w:rsidRPr="008A2F3E">
        <w:rPr>
          <w:rFonts w:cs="Times New Roman"/>
          <w:sz w:val="28"/>
          <w:szCs w:val="28"/>
          <w:lang w:val="en-US"/>
        </w:rPr>
        <w:t>JWT</w:t>
      </w:r>
      <w:r w:rsidRPr="008A2F3E">
        <w:rPr>
          <w:rFonts w:cs="Times New Roman"/>
          <w:sz w:val="28"/>
          <w:szCs w:val="28"/>
        </w:rPr>
        <w:t xml:space="preserve"> токена</w:t>
      </w:r>
    </w:p>
    <w:p w14:paraId="23052923" w14:textId="45C03087" w:rsidR="008E1B00" w:rsidRPr="00E216F7" w:rsidRDefault="008E1B00" w:rsidP="00CF230A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Пользователь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</w:t>
      </w:r>
      <w:r w:rsidR="00E216F7">
        <w:rPr>
          <w:rFonts w:cs="Times New Roman"/>
          <w:sz w:val="28"/>
          <w:szCs w:val="28"/>
          <w:lang w:val="en-US"/>
        </w:rPr>
        <w:t>POST</w:t>
      </w:r>
      <w:r w:rsidR="003F4497" w:rsidRPr="008A2F3E">
        <w:rPr>
          <w:rFonts w:cs="Times New Roman"/>
          <w:sz w:val="28"/>
          <w:szCs w:val="28"/>
          <w:lang w:val="en-US"/>
        </w:rPr>
        <w:t>PUTCH, DELETE)</w:t>
      </w:r>
    </w:p>
    <w:p w14:paraId="791275BE" w14:textId="505AFA36" w:rsidR="00E216F7" w:rsidRPr="00E216F7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>
        <w:rPr>
          <w:rFonts w:cs="Times New Roman"/>
          <w:sz w:val="28"/>
          <w:szCs w:val="28"/>
          <w:lang w:val="en-US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 xml:space="preserve">registration/POST (email*, username*, password*) – </w:t>
      </w:r>
      <w:r w:rsidR="00E216F7" w:rsidRPr="008A2F3E">
        <w:rPr>
          <w:rFonts w:cs="Times New Roman"/>
          <w:sz w:val="28"/>
          <w:szCs w:val="28"/>
        </w:rPr>
        <w:t>создание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нового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пользователя</w:t>
      </w:r>
    </w:p>
    <w:p w14:paraId="65EE4B70" w14:textId="4D3DBBAA" w:rsidR="00E216F7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/</w:t>
      </w:r>
      <w:r w:rsidR="00E216F7">
        <w:rPr>
          <w:rFonts w:cs="Times New Roman"/>
          <w:sz w:val="28"/>
          <w:szCs w:val="28"/>
          <w:lang w:val="en-US"/>
        </w:rPr>
        <w:t>user/</w:t>
      </w:r>
      <w:r w:rsidR="00E216F7" w:rsidRPr="008A2F3E">
        <w:rPr>
          <w:rFonts w:cs="Times New Roman"/>
          <w:sz w:val="28"/>
          <w:szCs w:val="28"/>
          <w:lang w:val="en-US"/>
        </w:rPr>
        <w:t>login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 w:rsidRPr="008A2F3E">
        <w:rPr>
          <w:rFonts w:cs="Times New Roman"/>
          <w:sz w:val="28"/>
          <w:szCs w:val="28"/>
          <w:lang w:val="en-US"/>
        </w:rPr>
        <w:t>email</w:t>
      </w:r>
      <w:r w:rsidR="00E216F7" w:rsidRPr="008A2F3E">
        <w:rPr>
          <w:rFonts w:cs="Times New Roman"/>
          <w:sz w:val="28"/>
          <w:szCs w:val="28"/>
        </w:rPr>
        <w:t xml:space="preserve">*, </w:t>
      </w:r>
      <w:r w:rsidR="00E216F7" w:rsidRPr="008A2F3E">
        <w:rPr>
          <w:rFonts w:cs="Times New Roman"/>
          <w:sz w:val="28"/>
          <w:szCs w:val="28"/>
          <w:lang w:val="en-US"/>
        </w:rPr>
        <w:t>password</w:t>
      </w:r>
      <w:r w:rsidR="00E216F7" w:rsidRPr="008A2F3E">
        <w:rPr>
          <w:rFonts w:cs="Times New Roman"/>
          <w:sz w:val="28"/>
          <w:szCs w:val="28"/>
        </w:rPr>
        <w:t>*) – авторизация пользователя</w:t>
      </w:r>
    </w:p>
    <w:p w14:paraId="6B549DEF" w14:textId="54553EA0" w:rsidR="00E216F7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DC5880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log</w:t>
      </w:r>
      <w:r w:rsidR="00E216F7">
        <w:rPr>
          <w:rFonts w:cs="Times New Roman"/>
          <w:sz w:val="28"/>
          <w:szCs w:val="28"/>
          <w:lang w:val="en-US"/>
        </w:rPr>
        <w:t>out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>
        <w:rPr>
          <w:rFonts w:cs="Times New Roman"/>
          <w:sz w:val="28"/>
          <w:szCs w:val="28"/>
          <w:lang w:val="en-US"/>
        </w:rPr>
        <w:t>refresh</w:t>
      </w:r>
      <w:r w:rsidR="00DC5880" w:rsidRPr="008A2F3E">
        <w:rPr>
          <w:rFonts w:cs="Times New Roman"/>
          <w:sz w:val="28"/>
          <w:szCs w:val="28"/>
        </w:rPr>
        <w:t xml:space="preserve"> </w:t>
      </w:r>
      <w:r w:rsidR="00E216F7" w:rsidRPr="008A2F3E">
        <w:rPr>
          <w:rFonts w:cs="Times New Roman"/>
          <w:sz w:val="28"/>
          <w:szCs w:val="28"/>
        </w:rPr>
        <w:t xml:space="preserve">*) – </w:t>
      </w:r>
      <w:proofErr w:type="spellStart"/>
      <w:r w:rsidR="00E216F7">
        <w:rPr>
          <w:rFonts w:cs="Times New Roman"/>
          <w:sz w:val="28"/>
          <w:szCs w:val="28"/>
        </w:rPr>
        <w:t>деавторизация</w:t>
      </w:r>
      <w:proofErr w:type="spellEnd"/>
      <w:r w:rsidR="00E216F7" w:rsidRPr="008A2F3E">
        <w:rPr>
          <w:rFonts w:cs="Times New Roman"/>
          <w:sz w:val="28"/>
          <w:szCs w:val="28"/>
        </w:rPr>
        <w:t xml:space="preserve"> пользователя</w:t>
      </w:r>
    </w:p>
    <w:p w14:paraId="6E947B51" w14:textId="6550601B" w:rsidR="00DC5880" w:rsidRPr="00DC5880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sz w:val="27"/>
          <w:szCs w:val="27"/>
          <w:shd w:val="clear" w:color="auto" w:fill="FAFAFA"/>
          <w:lang w:val="en-US"/>
        </w:rPr>
        <w:t>/</w:t>
      </w:r>
      <w:r w:rsidR="00DC5880" w:rsidRPr="00DC5880">
        <w:rPr>
          <w:sz w:val="27"/>
          <w:szCs w:val="27"/>
          <w:shd w:val="clear" w:color="auto" w:fill="FAFAFA"/>
          <w:lang w:val="en-US"/>
        </w:rPr>
        <w:t>user/refresh-token</w:t>
      </w:r>
      <w:r w:rsidR="00DC5880">
        <w:rPr>
          <w:sz w:val="27"/>
          <w:szCs w:val="27"/>
          <w:shd w:val="clear" w:color="auto" w:fill="FAFAFA"/>
          <w:lang w:val="en-US"/>
        </w:rPr>
        <w:t>/POST (</w:t>
      </w:r>
      <w:r w:rsidR="00DC5880">
        <w:rPr>
          <w:rFonts w:cs="Times New Roman"/>
          <w:sz w:val="28"/>
          <w:szCs w:val="28"/>
          <w:lang w:val="en-US"/>
        </w:rPr>
        <w:t>refresh</w:t>
      </w:r>
      <w:r w:rsidR="00DC5880">
        <w:rPr>
          <w:sz w:val="27"/>
          <w:szCs w:val="27"/>
          <w:shd w:val="clear" w:color="auto" w:fill="FAFAFA"/>
          <w:lang w:val="en-US"/>
        </w:rPr>
        <w:t xml:space="preserve">) – </w:t>
      </w:r>
      <w:r w:rsidR="00DC5880">
        <w:rPr>
          <w:sz w:val="27"/>
          <w:szCs w:val="27"/>
          <w:shd w:val="clear" w:color="auto" w:fill="FAFAFA"/>
        </w:rPr>
        <w:t>получение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</w:rPr>
        <w:t>нового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  <w:lang w:val="en-US"/>
        </w:rPr>
        <w:t>access-token</w:t>
      </w:r>
    </w:p>
    <w:p w14:paraId="1D6084F3" w14:textId="5783DFCC" w:rsidR="008E1B00" w:rsidRPr="008A2F3E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GET</w:t>
      </w:r>
      <w:r w:rsidR="008E1B00" w:rsidRPr="008A2F3E">
        <w:rPr>
          <w:rFonts w:cs="Times New Roman"/>
          <w:sz w:val="28"/>
          <w:szCs w:val="28"/>
        </w:rPr>
        <w:t xml:space="preserve"> – получить полную информацию о текущем пользователе</w:t>
      </w:r>
    </w:p>
    <w:p w14:paraId="7CFCB29C" w14:textId="792D75D7" w:rsidR="008E1B00" w:rsidRPr="008A2F3E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PUTCH</w:t>
      </w:r>
      <w:r w:rsidR="008E1B00" w:rsidRPr="008A2F3E">
        <w:rPr>
          <w:rFonts w:cs="Times New Roman"/>
          <w:sz w:val="28"/>
          <w:szCs w:val="28"/>
        </w:rPr>
        <w:t xml:space="preserve"> </w:t>
      </w:r>
      <w:r w:rsidR="00DC0513" w:rsidRPr="008A2F3E">
        <w:rPr>
          <w:rFonts w:cs="Times New Roman"/>
          <w:sz w:val="28"/>
          <w:szCs w:val="28"/>
        </w:rPr>
        <w:t>(</w:t>
      </w:r>
      <w:r w:rsidR="00DC0513" w:rsidRPr="008A2F3E">
        <w:rPr>
          <w:rFonts w:cs="Times New Roman"/>
          <w:sz w:val="28"/>
          <w:szCs w:val="28"/>
          <w:lang w:val="en-US"/>
        </w:rPr>
        <w:t>email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username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password</w:t>
      </w:r>
      <w:r w:rsidR="00DC0513" w:rsidRPr="008A2F3E">
        <w:rPr>
          <w:rFonts w:cs="Times New Roman"/>
          <w:sz w:val="28"/>
          <w:szCs w:val="28"/>
        </w:rPr>
        <w:t>) –</w:t>
      </w:r>
      <w:r w:rsidR="008E1B00" w:rsidRPr="008A2F3E">
        <w:rPr>
          <w:rFonts w:cs="Times New Roman"/>
          <w:sz w:val="28"/>
          <w:szCs w:val="28"/>
        </w:rPr>
        <w:t xml:space="preserve"> из</w:t>
      </w:r>
      <w:r w:rsidR="00DC0513" w:rsidRPr="008A2F3E">
        <w:rPr>
          <w:rFonts w:cs="Times New Roman"/>
          <w:sz w:val="28"/>
          <w:szCs w:val="28"/>
        </w:rPr>
        <w:t>менение данных пользователя</w:t>
      </w:r>
    </w:p>
    <w:p w14:paraId="5F053C92" w14:textId="600EA60D" w:rsidR="00DC0513" w:rsidRPr="008A2F3E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user</w:t>
      </w:r>
      <w:r w:rsidR="00DC0513" w:rsidRPr="008A2F3E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DELETE</w:t>
      </w:r>
      <w:r w:rsidR="00DC0513" w:rsidRPr="008A2F3E">
        <w:rPr>
          <w:rFonts w:cs="Times New Roman"/>
          <w:sz w:val="28"/>
          <w:szCs w:val="28"/>
        </w:rPr>
        <w:t xml:space="preserve"> – удаление всех данных о пользователе</w:t>
      </w:r>
    </w:p>
    <w:p w14:paraId="4AD4C710" w14:textId="60E968A6" w:rsidR="00DC0513" w:rsidRPr="008A2F3E" w:rsidRDefault="00DC051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Профиль пользователя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PUTCH)</w:t>
      </w:r>
    </w:p>
    <w:p w14:paraId="62807302" w14:textId="2D051EC2" w:rsidR="00DC0513" w:rsidRDefault="008627BC" w:rsidP="00AB3A6A">
      <w:pPr>
        <w:pStyle w:val="ad"/>
        <w:numPr>
          <w:ilvl w:val="3"/>
          <w:numId w:val="15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p</w:t>
      </w:r>
      <w:r w:rsidR="00DC0513" w:rsidRPr="008A2F3E">
        <w:rPr>
          <w:rFonts w:cs="Times New Roman"/>
          <w:sz w:val="28"/>
          <w:szCs w:val="28"/>
          <w:lang w:val="en-US"/>
        </w:rPr>
        <w:t>rofile</w:t>
      </w:r>
      <w:r w:rsidR="00AE073C" w:rsidRPr="008A2F3E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GET</w:t>
      </w:r>
      <w:r w:rsidR="00AE073C" w:rsidRPr="008A2F3E">
        <w:rPr>
          <w:rFonts w:cs="Times New Roman"/>
          <w:sz w:val="28"/>
          <w:szCs w:val="28"/>
        </w:rPr>
        <w:t xml:space="preserve"> (</w:t>
      </w:r>
      <w:r w:rsidR="00AE073C" w:rsidRPr="008A2F3E">
        <w:rPr>
          <w:rFonts w:cs="Times New Roman"/>
          <w:sz w:val="28"/>
          <w:szCs w:val="28"/>
          <w:lang w:val="en-US"/>
        </w:rPr>
        <w:t>ordering</w:t>
      </w:r>
      <w:r w:rsidR="00AE073C" w:rsidRPr="008A2F3E">
        <w:rPr>
          <w:rFonts w:cs="Times New Roman"/>
          <w:sz w:val="28"/>
          <w:szCs w:val="28"/>
        </w:rPr>
        <w:t xml:space="preserve">, </w:t>
      </w:r>
      <w:r w:rsidR="00AE073C" w:rsidRPr="008A2F3E">
        <w:rPr>
          <w:rFonts w:cs="Times New Roman"/>
          <w:sz w:val="28"/>
          <w:szCs w:val="28"/>
          <w:lang w:val="en-US"/>
        </w:rPr>
        <w:t>search</w:t>
      </w:r>
      <w:r w:rsidR="00AE073C" w:rsidRPr="008A2F3E">
        <w:rPr>
          <w:rFonts w:cs="Times New Roman"/>
          <w:sz w:val="28"/>
          <w:szCs w:val="28"/>
        </w:rPr>
        <w:t>) – получение статистики пользователей с возможностью сортировки по полям «</w:t>
      </w:r>
      <w:r w:rsidR="00AE073C" w:rsidRPr="008A2F3E">
        <w:rPr>
          <w:rFonts w:cs="Times New Roman"/>
          <w:sz w:val="28"/>
          <w:szCs w:val="28"/>
          <w:lang w:val="en-US"/>
        </w:rPr>
        <w:t>games</w:t>
      </w:r>
      <w:r w:rsidR="00AE073C" w:rsidRPr="008A2F3E">
        <w:rPr>
          <w:rFonts w:cs="Times New Roman"/>
          <w:sz w:val="28"/>
          <w:szCs w:val="28"/>
        </w:rPr>
        <w:t>», «</w:t>
      </w:r>
      <w:r w:rsidR="00AE073C" w:rsidRPr="008A2F3E">
        <w:rPr>
          <w:rFonts w:cs="Times New Roman"/>
          <w:sz w:val="28"/>
          <w:szCs w:val="28"/>
          <w:lang w:val="en-US"/>
        </w:rPr>
        <w:t>wins</w:t>
      </w:r>
      <w:r w:rsidR="00AE073C" w:rsidRPr="008A2F3E">
        <w:rPr>
          <w:rFonts w:cs="Times New Roman"/>
          <w:sz w:val="28"/>
          <w:szCs w:val="28"/>
        </w:rPr>
        <w:t>» и «</w:t>
      </w:r>
      <w:r w:rsidR="00AE073C" w:rsidRPr="008A2F3E">
        <w:rPr>
          <w:rFonts w:cs="Times New Roman"/>
          <w:sz w:val="28"/>
          <w:szCs w:val="28"/>
          <w:lang w:val="en-US"/>
        </w:rPr>
        <w:t>rating</w:t>
      </w:r>
      <w:r w:rsidR="00AE073C" w:rsidRPr="008A2F3E">
        <w:rPr>
          <w:rFonts w:cs="Times New Roman"/>
          <w:sz w:val="28"/>
          <w:szCs w:val="28"/>
        </w:rPr>
        <w:t>», а также поиском по полю «</w:t>
      </w:r>
      <w:r w:rsidR="00AE073C" w:rsidRPr="008A2F3E">
        <w:rPr>
          <w:rFonts w:cs="Times New Roman"/>
          <w:sz w:val="28"/>
          <w:szCs w:val="28"/>
          <w:lang w:val="en-US"/>
        </w:rPr>
        <w:t>username</w:t>
      </w:r>
      <w:r w:rsidR="00AE073C" w:rsidRPr="008A2F3E">
        <w:rPr>
          <w:rFonts w:cs="Times New Roman"/>
          <w:sz w:val="28"/>
          <w:szCs w:val="28"/>
        </w:rPr>
        <w:t>»</w:t>
      </w:r>
    </w:p>
    <w:p w14:paraId="067EE099" w14:textId="3879D0BE" w:rsidR="00CC5EA4" w:rsidRPr="00CC5EA4" w:rsidRDefault="008627BC" w:rsidP="00AB3A6A">
      <w:pPr>
        <w:pStyle w:val="ad"/>
        <w:numPr>
          <w:ilvl w:val="3"/>
          <w:numId w:val="15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C5EA4" w:rsidRPr="008A2F3E">
        <w:rPr>
          <w:rFonts w:cs="Times New Roman"/>
          <w:sz w:val="28"/>
          <w:szCs w:val="28"/>
          <w:lang w:val="en-US"/>
        </w:rPr>
        <w:t>profile</w:t>
      </w:r>
      <w:r w:rsidR="00CC5EA4" w:rsidRPr="008A2F3E">
        <w:rPr>
          <w:rFonts w:cs="Times New Roman"/>
          <w:sz w:val="28"/>
          <w:szCs w:val="28"/>
        </w:rPr>
        <w:t>/</w:t>
      </w:r>
      <w:r w:rsidR="00CC5EA4" w:rsidRPr="00CC5EA4">
        <w:rPr>
          <w:rFonts w:cs="Times New Roman"/>
          <w:sz w:val="28"/>
          <w:szCs w:val="28"/>
        </w:rPr>
        <w:t>{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CC5EA4">
        <w:rPr>
          <w:rFonts w:cs="Times New Roman"/>
          <w:sz w:val="28"/>
          <w:szCs w:val="28"/>
        </w:rPr>
        <w:t>}/</w:t>
      </w:r>
      <w:r w:rsidR="00CC5EA4" w:rsidRPr="008A2F3E">
        <w:rPr>
          <w:rFonts w:cs="Times New Roman"/>
          <w:sz w:val="28"/>
          <w:szCs w:val="28"/>
          <w:lang w:val="en-US"/>
        </w:rPr>
        <w:t>GET</w:t>
      </w:r>
      <w:r w:rsidR="00CC5EA4" w:rsidRPr="008A2F3E">
        <w:rPr>
          <w:rFonts w:cs="Times New Roman"/>
          <w:sz w:val="28"/>
          <w:szCs w:val="28"/>
        </w:rPr>
        <w:t xml:space="preserve"> – получение статистики пользовател</w:t>
      </w:r>
      <w:r w:rsidR="00ED4EDF">
        <w:rPr>
          <w:rFonts w:cs="Times New Roman"/>
          <w:sz w:val="28"/>
          <w:szCs w:val="28"/>
        </w:rPr>
        <w:t>я</w:t>
      </w:r>
    </w:p>
    <w:p w14:paraId="5412B6C1" w14:textId="3449E1D1" w:rsidR="00D434AB" w:rsidRDefault="008627BC" w:rsidP="00AB3A6A">
      <w:pPr>
        <w:pStyle w:val="ad"/>
        <w:numPr>
          <w:ilvl w:val="3"/>
          <w:numId w:val="15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434AB" w:rsidRPr="008A2F3E">
        <w:rPr>
          <w:rFonts w:cs="Times New Roman"/>
          <w:sz w:val="28"/>
          <w:szCs w:val="28"/>
          <w:lang w:val="en-US"/>
        </w:rPr>
        <w:t>profile</w:t>
      </w:r>
      <w:r w:rsidR="00D434AB" w:rsidRPr="008A2F3E">
        <w:rPr>
          <w:rFonts w:cs="Times New Roman"/>
          <w:sz w:val="28"/>
          <w:szCs w:val="28"/>
        </w:rPr>
        <w:t>/{</w:t>
      </w:r>
      <w:r w:rsidR="00D434AB" w:rsidRPr="008A2F3E">
        <w:rPr>
          <w:rFonts w:cs="Times New Roman"/>
          <w:sz w:val="28"/>
          <w:szCs w:val="28"/>
          <w:lang w:val="en-US"/>
        </w:rPr>
        <w:t>id</w:t>
      </w:r>
      <w:r w:rsidR="00D434AB" w:rsidRPr="008A2F3E">
        <w:rPr>
          <w:rFonts w:cs="Times New Roman"/>
          <w:sz w:val="28"/>
          <w:szCs w:val="28"/>
        </w:rPr>
        <w:t>}/</w:t>
      </w:r>
      <w:r w:rsidR="00D434AB" w:rsidRPr="008A2F3E">
        <w:rPr>
          <w:rFonts w:cs="Times New Roman"/>
          <w:sz w:val="28"/>
          <w:szCs w:val="28"/>
          <w:lang w:val="en-US"/>
        </w:rPr>
        <w:t>PUTCH</w:t>
      </w:r>
      <w:r w:rsidR="003F4497" w:rsidRPr="008A2F3E">
        <w:rPr>
          <w:rFonts w:cs="Times New Roman"/>
          <w:sz w:val="28"/>
          <w:szCs w:val="28"/>
        </w:rPr>
        <w:t xml:space="preserve"> (</w:t>
      </w:r>
      <w:r w:rsidR="003F4497" w:rsidRPr="008A2F3E">
        <w:rPr>
          <w:rFonts w:cs="Times New Roman"/>
          <w:sz w:val="28"/>
          <w:szCs w:val="28"/>
          <w:lang w:val="en-US"/>
        </w:rPr>
        <w:t>wins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games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rating</w:t>
      </w:r>
      <w:r w:rsidR="003F4497" w:rsidRPr="008A2F3E">
        <w:rPr>
          <w:rFonts w:cs="Times New Roman"/>
          <w:sz w:val="28"/>
          <w:szCs w:val="28"/>
        </w:rPr>
        <w:t>) – изменение данных профиля определенного пользователя</w:t>
      </w:r>
    </w:p>
    <w:p w14:paraId="79B32E9A" w14:textId="446E1EA0" w:rsidR="00934041" w:rsidRPr="00E83AD9" w:rsidRDefault="00934041" w:rsidP="00934041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Игры</w:t>
      </w:r>
      <w:r w:rsidRPr="00E83AD9">
        <w:rPr>
          <w:rFonts w:cs="Times New Roman"/>
          <w:sz w:val="28"/>
          <w:szCs w:val="28"/>
          <w:lang w:val="en-US"/>
        </w:rPr>
        <w:t xml:space="preserve"> (</w:t>
      </w:r>
      <w:r>
        <w:rPr>
          <w:rFonts w:cs="Times New Roman"/>
          <w:sz w:val="28"/>
          <w:szCs w:val="28"/>
          <w:lang w:val="en-US"/>
        </w:rPr>
        <w:t>GET, POST, PUTCH</w:t>
      </w:r>
      <w:r w:rsidR="00307598" w:rsidRPr="00E83AD9">
        <w:rPr>
          <w:rFonts w:cs="Times New Roman"/>
          <w:sz w:val="28"/>
          <w:szCs w:val="28"/>
          <w:lang w:val="en-US"/>
        </w:rPr>
        <w:t xml:space="preserve">, </w:t>
      </w:r>
      <w:r w:rsidR="00307598">
        <w:rPr>
          <w:rFonts w:cs="Times New Roman"/>
          <w:sz w:val="28"/>
          <w:szCs w:val="28"/>
          <w:lang w:val="en-US"/>
        </w:rPr>
        <w:t>DELETE</w:t>
      </w:r>
      <w:r w:rsidRPr="00E83AD9">
        <w:rPr>
          <w:rFonts w:cs="Times New Roman"/>
          <w:sz w:val="28"/>
          <w:szCs w:val="28"/>
          <w:lang w:val="en-US"/>
        </w:rPr>
        <w:t>)</w:t>
      </w:r>
    </w:p>
    <w:p w14:paraId="7F66B501" w14:textId="1168CBC5" w:rsidR="00934041" w:rsidRPr="00B66010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B66010"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GET</w:t>
      </w:r>
      <w:r w:rsidR="00934041" w:rsidRPr="00B66010">
        <w:rPr>
          <w:rFonts w:cs="Times New Roman"/>
          <w:sz w:val="28"/>
          <w:szCs w:val="28"/>
          <w:lang w:val="en-US"/>
        </w:rPr>
        <w:t xml:space="preserve"> (</w:t>
      </w:r>
      <w:r w:rsidR="00934041">
        <w:rPr>
          <w:rFonts w:cs="Times New Roman"/>
          <w:sz w:val="28"/>
          <w:szCs w:val="28"/>
          <w:lang w:val="en-US"/>
        </w:rPr>
        <w:t>search</w:t>
      </w:r>
      <w:r w:rsidR="00073F0D" w:rsidRPr="00B66010">
        <w:rPr>
          <w:rFonts w:cs="Times New Roman"/>
          <w:sz w:val="28"/>
          <w:szCs w:val="28"/>
          <w:lang w:val="en-US"/>
        </w:rPr>
        <w:t xml:space="preserve">, 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934041" w:rsidRPr="00B66010">
        <w:rPr>
          <w:rFonts w:cs="Times New Roman"/>
          <w:sz w:val="28"/>
          <w:szCs w:val="28"/>
          <w:lang w:val="en-US"/>
        </w:rPr>
        <w:t xml:space="preserve">) – </w:t>
      </w:r>
      <w:r w:rsidR="00934041">
        <w:rPr>
          <w:rFonts w:cs="Times New Roman"/>
          <w:sz w:val="28"/>
          <w:szCs w:val="28"/>
        </w:rPr>
        <w:t>получение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информации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об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игре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934041" w:rsidRPr="00B66010">
        <w:rPr>
          <w:rFonts w:cs="Times New Roman"/>
          <w:sz w:val="28"/>
          <w:szCs w:val="28"/>
          <w:lang w:val="en-US"/>
        </w:rPr>
        <w:t>«</w:t>
      </w:r>
      <w:r w:rsidR="00934041">
        <w:rPr>
          <w:rFonts w:cs="Times New Roman"/>
          <w:sz w:val="28"/>
          <w:szCs w:val="28"/>
          <w:lang w:val="en-US"/>
        </w:rPr>
        <w:t>id</w:t>
      </w:r>
      <w:r w:rsidR="00934041" w:rsidRPr="00B66010">
        <w:rPr>
          <w:rFonts w:cs="Times New Roman"/>
          <w:sz w:val="28"/>
          <w:szCs w:val="28"/>
          <w:lang w:val="en-US"/>
        </w:rPr>
        <w:t>»,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_1»</w:t>
      </w:r>
      <w:r w:rsidR="00073F0D" w:rsidRPr="00B66010">
        <w:rPr>
          <w:rFonts w:cs="Times New Roman"/>
          <w:sz w:val="28"/>
          <w:szCs w:val="28"/>
          <w:lang w:val="en-US"/>
        </w:rPr>
        <w:t>,</w:t>
      </w:r>
      <w:r w:rsidR="00934041" w:rsidRPr="00B66010">
        <w:rPr>
          <w:rFonts w:cs="Times New Roman"/>
          <w:sz w:val="28"/>
          <w:szCs w:val="28"/>
          <w:lang w:val="en-US"/>
        </w:rPr>
        <w:t xml:space="preserve">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_2»</w:t>
      </w:r>
      <w:r w:rsidR="00073F0D" w:rsidRPr="00B66010">
        <w:rPr>
          <w:rFonts w:cs="Times New Roman"/>
          <w:sz w:val="28"/>
          <w:szCs w:val="28"/>
          <w:lang w:val="en-US"/>
        </w:rPr>
        <w:t>, 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proofErr w:type="spellEnd"/>
      <w:r w:rsidR="00073F0D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proofErr w:type="spellEnd"/>
      <w:r w:rsidR="00073F0D" w:rsidRPr="00B66010">
        <w:rPr>
          <w:rFonts w:cs="Times New Roman"/>
          <w:sz w:val="28"/>
          <w:szCs w:val="28"/>
          <w:lang w:val="en-US"/>
        </w:rPr>
        <w:t xml:space="preserve">» </w:t>
      </w:r>
      <w:r w:rsidR="00073F0D">
        <w:rPr>
          <w:rFonts w:cs="Times New Roman"/>
          <w:sz w:val="28"/>
          <w:szCs w:val="28"/>
        </w:rPr>
        <w:t>и</w:t>
      </w:r>
      <w:r w:rsidR="00073F0D" w:rsidRPr="00B66010">
        <w:rPr>
          <w:rFonts w:cs="Times New Roman"/>
          <w:sz w:val="28"/>
          <w:szCs w:val="28"/>
          <w:lang w:val="en-US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 w:rsidRPr="00B66010">
        <w:rPr>
          <w:rFonts w:cs="Times New Roman"/>
          <w:sz w:val="28"/>
          <w:szCs w:val="28"/>
          <w:lang w:val="en-US"/>
        </w:rPr>
        <w:t>»</w:t>
      </w:r>
    </w:p>
    <w:p w14:paraId="4EDB1B37" w14:textId="7C5E0AEC" w:rsidR="00934041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C16D8F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POST</w:t>
      </w:r>
      <w:r w:rsidR="00934041" w:rsidRPr="00C16D8F">
        <w:rPr>
          <w:rFonts w:cs="Times New Roman"/>
          <w:sz w:val="28"/>
          <w:szCs w:val="28"/>
        </w:rPr>
        <w:t xml:space="preserve"> (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 xml:space="preserve">_1*, 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>_2*</w:t>
      </w:r>
      <w:r w:rsidR="00934041" w:rsidRPr="00C16D8F">
        <w:rPr>
          <w:rFonts w:cs="Times New Roman"/>
          <w:sz w:val="28"/>
          <w:szCs w:val="28"/>
        </w:rPr>
        <w:t xml:space="preserve">) – </w:t>
      </w:r>
      <w:r w:rsidR="00C16D8F">
        <w:rPr>
          <w:rFonts w:cs="Times New Roman"/>
          <w:sz w:val="28"/>
          <w:szCs w:val="28"/>
        </w:rPr>
        <w:t>создание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начальной записи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об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игре</w:t>
      </w:r>
    </w:p>
    <w:p w14:paraId="6B313309" w14:textId="3ED5EF14" w:rsidR="00073F0D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04832" w:rsidRPr="00073F0D">
        <w:rPr>
          <w:rFonts w:cs="Times New Roman"/>
          <w:sz w:val="28"/>
          <w:szCs w:val="28"/>
          <w:lang w:val="en-US"/>
        </w:rPr>
        <w:t>game</w:t>
      </w:r>
      <w:r w:rsidR="00E04832" w:rsidRPr="00073F0D">
        <w:rPr>
          <w:rFonts w:cs="Times New Roman"/>
          <w:sz w:val="28"/>
          <w:szCs w:val="28"/>
        </w:rPr>
        <w:t>/{</w:t>
      </w:r>
      <w:r w:rsidR="00E04832" w:rsidRPr="00073F0D">
        <w:rPr>
          <w:rFonts w:cs="Times New Roman"/>
          <w:sz w:val="28"/>
          <w:szCs w:val="28"/>
          <w:lang w:val="en-US"/>
        </w:rPr>
        <w:t>id</w:t>
      </w:r>
      <w:r w:rsidR="00E04832" w:rsidRPr="00073F0D">
        <w:rPr>
          <w:rFonts w:cs="Times New Roman"/>
          <w:sz w:val="28"/>
          <w:szCs w:val="28"/>
        </w:rPr>
        <w:t>}/</w:t>
      </w:r>
      <w:r w:rsidR="00E04832" w:rsidRPr="00073F0D">
        <w:rPr>
          <w:rFonts w:cs="Times New Roman"/>
          <w:sz w:val="28"/>
          <w:szCs w:val="28"/>
          <w:lang w:val="en-US"/>
        </w:rPr>
        <w:t>GET</w:t>
      </w:r>
      <w:r w:rsidR="00E04832" w:rsidRPr="00073F0D">
        <w:rPr>
          <w:rFonts w:cs="Times New Roman"/>
          <w:sz w:val="28"/>
          <w:szCs w:val="28"/>
        </w:rPr>
        <w:t xml:space="preserve"> – получение информации об игре с возможностью поиска по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id</w:t>
      </w:r>
      <w:r w:rsidR="00073F0D">
        <w:rPr>
          <w:rFonts w:cs="Times New Roman"/>
          <w:sz w:val="28"/>
          <w:szCs w:val="28"/>
        </w:rPr>
        <w:t>»</w:t>
      </w:r>
      <w:r w:rsidR="00073F0D" w:rsidRPr="00934041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_1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>,</w:t>
      </w:r>
      <w:r w:rsidR="00073F0D">
        <w:rPr>
          <w:rFonts w:cs="Times New Roman"/>
          <w:sz w:val="28"/>
          <w:szCs w:val="28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_2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», «</w:t>
      </w:r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073F0D">
        <w:rPr>
          <w:rFonts w:cs="Times New Roman"/>
          <w:sz w:val="28"/>
          <w:szCs w:val="28"/>
        </w:rPr>
        <w:t>и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>
        <w:rPr>
          <w:rFonts w:cs="Times New Roman"/>
          <w:sz w:val="28"/>
          <w:szCs w:val="28"/>
        </w:rPr>
        <w:t>»</w:t>
      </w:r>
    </w:p>
    <w:p w14:paraId="69D69A74" w14:textId="3041A91C" w:rsidR="00C16D8F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16D8F" w:rsidRPr="00073F0D">
        <w:rPr>
          <w:rFonts w:cs="Times New Roman"/>
          <w:sz w:val="28"/>
          <w:szCs w:val="28"/>
          <w:lang w:val="en-US"/>
        </w:rPr>
        <w:t>game</w:t>
      </w:r>
      <w:r w:rsidR="00C16D8F" w:rsidRPr="00073F0D">
        <w:rPr>
          <w:rFonts w:cs="Times New Roman"/>
          <w:sz w:val="28"/>
          <w:szCs w:val="28"/>
        </w:rPr>
        <w:t>/</w:t>
      </w:r>
      <w:r w:rsidR="007A2AE8" w:rsidRPr="00073F0D">
        <w:rPr>
          <w:rFonts w:cs="Times New Roman"/>
          <w:sz w:val="28"/>
          <w:szCs w:val="28"/>
        </w:rPr>
        <w:t>{</w:t>
      </w:r>
      <w:r w:rsidR="007A2AE8" w:rsidRPr="00073F0D">
        <w:rPr>
          <w:rFonts w:cs="Times New Roman"/>
          <w:sz w:val="28"/>
          <w:szCs w:val="28"/>
          <w:lang w:val="en-US"/>
        </w:rPr>
        <w:t>id</w:t>
      </w:r>
      <w:r w:rsidR="007A2AE8" w:rsidRPr="00073F0D">
        <w:rPr>
          <w:rFonts w:cs="Times New Roman"/>
          <w:sz w:val="28"/>
          <w:szCs w:val="28"/>
        </w:rPr>
        <w:t>}/</w:t>
      </w:r>
      <w:r w:rsidR="00C16D8F" w:rsidRPr="00073F0D">
        <w:rPr>
          <w:rFonts w:cs="Times New Roman"/>
          <w:sz w:val="28"/>
          <w:szCs w:val="28"/>
          <w:lang w:val="en-US"/>
        </w:rPr>
        <w:t>PUTCH</w:t>
      </w:r>
      <w:r w:rsidR="00C16D8F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start</w:t>
      </w:r>
      <w:r w:rsidR="0037306E" w:rsidRPr="0037306E">
        <w:rPr>
          <w:rFonts w:cs="Times New Roman"/>
          <w:sz w:val="28"/>
          <w:szCs w:val="28"/>
        </w:rPr>
        <w:t>_</w:t>
      </w:r>
      <w:r w:rsidR="0037306E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7A2AE8" w:rsidRPr="00073F0D">
        <w:rPr>
          <w:rFonts w:cs="Times New Roman"/>
          <w:sz w:val="28"/>
          <w:szCs w:val="28"/>
          <w:lang w:val="en-US"/>
        </w:rPr>
        <w:t>finish</w:t>
      </w:r>
      <w:r w:rsidR="007A2AE8" w:rsidRPr="00073F0D">
        <w:rPr>
          <w:rFonts w:cs="Times New Roman"/>
          <w:sz w:val="28"/>
          <w:szCs w:val="28"/>
        </w:rPr>
        <w:t>_</w:t>
      </w:r>
      <w:r w:rsidR="007A2AE8" w:rsidRPr="00073F0D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status</w:t>
      </w:r>
      <w:r w:rsidR="00C16D8F" w:rsidRPr="00073F0D">
        <w:rPr>
          <w:rFonts w:cs="Times New Roman"/>
          <w:sz w:val="28"/>
          <w:szCs w:val="28"/>
        </w:rPr>
        <w:t xml:space="preserve">) </w:t>
      </w:r>
      <w:r w:rsidR="007A2AE8" w:rsidRPr="00073F0D">
        <w:rPr>
          <w:rFonts w:cs="Times New Roman"/>
          <w:sz w:val="28"/>
          <w:szCs w:val="28"/>
        </w:rPr>
        <w:t xml:space="preserve">– добавление новых ходов в поле 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JSON</w:t>
      </w:r>
      <w:r w:rsidR="007A2AE8" w:rsidRPr="00073F0D">
        <w:rPr>
          <w:rFonts w:cs="Times New Roman"/>
          <w:sz w:val="28"/>
          <w:szCs w:val="28"/>
        </w:rPr>
        <w:t>)</w:t>
      </w:r>
      <w:r w:rsidR="00D51EFF">
        <w:rPr>
          <w:rFonts w:cs="Times New Roman"/>
          <w:sz w:val="28"/>
          <w:szCs w:val="28"/>
        </w:rPr>
        <w:t>,</w:t>
      </w:r>
      <w:r w:rsidR="007A2AE8" w:rsidRPr="00073F0D">
        <w:rPr>
          <w:rFonts w:cs="Times New Roman"/>
          <w:sz w:val="28"/>
          <w:szCs w:val="28"/>
        </w:rPr>
        <w:t xml:space="preserve"> </w:t>
      </w:r>
      <w:r w:rsidR="00F25103" w:rsidRPr="00073F0D">
        <w:rPr>
          <w:rFonts w:cs="Times New Roman"/>
          <w:sz w:val="28"/>
          <w:szCs w:val="28"/>
        </w:rPr>
        <w:t xml:space="preserve">запись времени </w:t>
      </w:r>
      <w:r w:rsidR="00D51EFF">
        <w:rPr>
          <w:rFonts w:cs="Times New Roman"/>
          <w:sz w:val="28"/>
          <w:szCs w:val="28"/>
        </w:rPr>
        <w:t xml:space="preserve">начала и </w:t>
      </w:r>
      <w:r w:rsidR="00F25103" w:rsidRPr="00073F0D">
        <w:rPr>
          <w:rFonts w:cs="Times New Roman"/>
          <w:sz w:val="28"/>
          <w:szCs w:val="28"/>
        </w:rPr>
        <w:t>окончания игры</w:t>
      </w:r>
      <w:r w:rsidR="00D51EFF">
        <w:rPr>
          <w:rFonts w:cs="Times New Roman"/>
          <w:sz w:val="28"/>
          <w:szCs w:val="28"/>
        </w:rPr>
        <w:t xml:space="preserve"> и изменение статуса игры</w:t>
      </w:r>
    </w:p>
    <w:p w14:paraId="7C70C589" w14:textId="62015EA7" w:rsidR="00073F0D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073F0D" w:rsidRPr="00073F0D">
        <w:rPr>
          <w:rFonts w:cs="Times New Roman"/>
          <w:sz w:val="28"/>
          <w:szCs w:val="28"/>
          <w:lang w:val="en-US"/>
        </w:rPr>
        <w:t>game</w:t>
      </w:r>
      <w:r w:rsidR="00073F0D" w:rsidRPr="00073F0D">
        <w:rPr>
          <w:rFonts w:cs="Times New Roman"/>
          <w:sz w:val="28"/>
          <w:szCs w:val="28"/>
        </w:rPr>
        <w:t>/{</w:t>
      </w:r>
      <w:r w:rsidR="00073F0D" w:rsidRPr="00073F0D">
        <w:rPr>
          <w:rFonts w:cs="Times New Roman"/>
          <w:sz w:val="28"/>
          <w:szCs w:val="28"/>
          <w:lang w:val="en-US"/>
        </w:rPr>
        <w:t>id</w:t>
      </w:r>
      <w:r w:rsidR="00073F0D" w:rsidRPr="00073F0D">
        <w:rPr>
          <w:rFonts w:cs="Times New Roman"/>
          <w:sz w:val="28"/>
          <w:szCs w:val="28"/>
        </w:rPr>
        <w:t>}/</w:t>
      </w:r>
      <w:r w:rsidR="0037306E">
        <w:rPr>
          <w:rFonts w:cs="Times New Roman"/>
          <w:sz w:val="28"/>
          <w:szCs w:val="28"/>
          <w:lang w:val="en-US"/>
        </w:rPr>
        <w:t>DELETE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4D0317">
        <w:rPr>
          <w:rFonts w:cs="Times New Roman"/>
          <w:sz w:val="28"/>
          <w:szCs w:val="28"/>
        </w:rPr>
        <w:t>– удаление записи из БД</w:t>
      </w:r>
    </w:p>
    <w:p w14:paraId="2644D9A6" w14:textId="476E1FED" w:rsidR="00307598" w:rsidRDefault="00307598" w:rsidP="00307598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Ходы (</w:t>
      </w:r>
      <w:r>
        <w:rPr>
          <w:rFonts w:cs="Times New Roman"/>
          <w:sz w:val="28"/>
          <w:szCs w:val="28"/>
          <w:lang w:val="en-US"/>
        </w:rPr>
        <w:t xml:space="preserve">GET, POST, </w:t>
      </w:r>
      <w:r w:rsidR="00E83AD9">
        <w:rPr>
          <w:rFonts w:cs="Times New Roman"/>
          <w:sz w:val="28"/>
          <w:szCs w:val="28"/>
          <w:lang w:val="en-US"/>
        </w:rPr>
        <w:t>DELETE</w:t>
      </w:r>
      <w:r>
        <w:rPr>
          <w:rFonts w:cs="Times New Roman"/>
          <w:sz w:val="28"/>
          <w:szCs w:val="28"/>
        </w:rPr>
        <w:t>)</w:t>
      </w:r>
    </w:p>
    <w:p w14:paraId="3A5E6C9A" w14:textId="69991172" w:rsidR="00307598" w:rsidRPr="00B66010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307598" w:rsidRPr="00B66010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GET</w:t>
      </w:r>
      <w:r w:rsidR="00307598" w:rsidRPr="00B66010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="00B66010">
        <w:rPr>
          <w:rFonts w:cs="Times New Roman"/>
          <w:sz w:val="28"/>
          <w:szCs w:val="28"/>
          <w:lang w:val="en-US"/>
        </w:rPr>
        <w:t>checker</w:t>
      </w:r>
      <w:r w:rsidR="00B66010" w:rsidRPr="00B66010">
        <w:rPr>
          <w:rFonts w:cs="Times New Roman"/>
          <w:sz w:val="28"/>
          <w:szCs w:val="28"/>
          <w:lang w:val="en-US"/>
        </w:rPr>
        <w:t>_</w:t>
      </w:r>
      <w:r w:rsidR="00B66010">
        <w:rPr>
          <w:rFonts w:cs="Times New Roman"/>
          <w:sz w:val="28"/>
          <w:szCs w:val="28"/>
          <w:lang w:val="en-US"/>
        </w:rPr>
        <w:t>id</w:t>
      </w:r>
      <w:proofErr w:type="spellEnd"/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game</w:t>
      </w:r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 xml:space="preserve">) – </w:t>
      </w:r>
      <w:r w:rsidR="00307598">
        <w:rPr>
          <w:rFonts w:cs="Times New Roman"/>
          <w:sz w:val="28"/>
          <w:szCs w:val="28"/>
        </w:rPr>
        <w:t>получение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информации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B66010">
        <w:rPr>
          <w:rFonts w:cs="Times New Roman"/>
          <w:sz w:val="28"/>
          <w:szCs w:val="28"/>
        </w:rPr>
        <w:t>ход</w:t>
      </w:r>
      <w:r w:rsidR="00CC5EA4">
        <w:rPr>
          <w:rFonts w:cs="Times New Roman"/>
          <w:sz w:val="28"/>
          <w:szCs w:val="28"/>
        </w:rPr>
        <w:t>ах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307598" w:rsidRPr="00B66010">
        <w:rPr>
          <w:rFonts w:cs="Times New Roman"/>
          <w:sz w:val="28"/>
          <w:szCs w:val="28"/>
          <w:lang w:val="en-US"/>
        </w:rPr>
        <w:t>«</w:t>
      </w:r>
      <w:r w:rsidR="00307598">
        <w:rPr>
          <w:rFonts w:cs="Times New Roman"/>
          <w:sz w:val="28"/>
          <w:szCs w:val="28"/>
          <w:lang w:val="en-US"/>
        </w:rPr>
        <w:t>id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game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1A744C">
        <w:rPr>
          <w:rFonts w:cs="Times New Roman"/>
          <w:sz w:val="28"/>
          <w:szCs w:val="28"/>
          <w:lang w:val="en-US"/>
        </w:rPr>
        <w:t>checker_id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1A744C">
        <w:rPr>
          <w:rFonts w:cs="Times New Roman"/>
          <w:sz w:val="28"/>
          <w:szCs w:val="28"/>
          <w:lang w:val="en-US"/>
        </w:rPr>
        <w:t>new_position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402C41">
        <w:rPr>
          <w:rFonts w:cs="Times New Roman"/>
          <w:sz w:val="28"/>
          <w:szCs w:val="28"/>
          <w:lang w:val="en-US"/>
        </w:rPr>
        <w:t>is_last_move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 xml:space="preserve">» </w:t>
      </w:r>
      <w:r w:rsidR="00307598">
        <w:rPr>
          <w:rFonts w:cs="Times New Roman"/>
          <w:sz w:val="28"/>
          <w:szCs w:val="28"/>
        </w:rPr>
        <w:t>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«</w:t>
      </w:r>
      <w:proofErr w:type="spellStart"/>
      <w:r w:rsidR="00402C41">
        <w:rPr>
          <w:rFonts w:cs="Times New Roman"/>
          <w:sz w:val="28"/>
          <w:szCs w:val="28"/>
          <w:lang w:val="en-US"/>
        </w:rPr>
        <w:t>is_white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>»</w:t>
      </w:r>
    </w:p>
    <w:p w14:paraId="53792BBB" w14:textId="303F2805" w:rsidR="00307598" w:rsidRPr="00402C41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E83AD9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 w:rsidRPr="00402C41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POST</w:t>
      </w:r>
      <w:r w:rsidR="00307598" w:rsidRPr="00402C41">
        <w:rPr>
          <w:rFonts w:cs="Times New Roman"/>
          <w:sz w:val="28"/>
          <w:szCs w:val="28"/>
          <w:lang w:val="en-US"/>
        </w:rPr>
        <w:t xml:space="preserve"> (</w:t>
      </w:r>
      <w:r w:rsidR="00402C41">
        <w:rPr>
          <w:rFonts w:cs="Times New Roman"/>
          <w:sz w:val="28"/>
          <w:szCs w:val="28"/>
          <w:lang w:val="en-US"/>
        </w:rPr>
        <w:t xml:space="preserve">game*, user*, </w:t>
      </w:r>
      <w:proofErr w:type="spellStart"/>
      <w:r w:rsidR="00402C41">
        <w:rPr>
          <w:rFonts w:cs="Times New Roman"/>
          <w:sz w:val="28"/>
          <w:szCs w:val="28"/>
          <w:lang w:val="en-US"/>
        </w:rPr>
        <w:t>checker_id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*, </w:t>
      </w:r>
      <w:proofErr w:type="spellStart"/>
      <w:r w:rsidR="00402C41">
        <w:rPr>
          <w:rFonts w:cs="Times New Roman"/>
          <w:sz w:val="28"/>
          <w:szCs w:val="28"/>
          <w:lang w:val="en-US"/>
        </w:rPr>
        <w:t>new_position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*, </w:t>
      </w:r>
      <w:proofErr w:type="spellStart"/>
      <w:r w:rsidR="00402C41">
        <w:rPr>
          <w:rFonts w:cs="Times New Roman"/>
          <w:sz w:val="28"/>
          <w:szCs w:val="28"/>
          <w:lang w:val="en-US"/>
        </w:rPr>
        <w:t>is_last_move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="00402C41">
        <w:rPr>
          <w:rFonts w:cs="Times New Roman"/>
          <w:sz w:val="28"/>
          <w:szCs w:val="28"/>
          <w:lang w:val="en-US"/>
        </w:rPr>
        <w:t>s_white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) </w:t>
      </w:r>
      <w:r w:rsidR="00307598" w:rsidRPr="00402C41">
        <w:rPr>
          <w:rFonts w:cs="Times New Roman"/>
          <w:sz w:val="28"/>
          <w:szCs w:val="28"/>
          <w:lang w:val="en-US"/>
        </w:rPr>
        <w:t xml:space="preserve">– </w:t>
      </w:r>
      <w:r w:rsidR="00307598">
        <w:rPr>
          <w:rFonts w:cs="Times New Roman"/>
          <w:sz w:val="28"/>
          <w:szCs w:val="28"/>
        </w:rPr>
        <w:t>создание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начальной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записи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об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игре</w:t>
      </w:r>
    </w:p>
    <w:p w14:paraId="22086A5D" w14:textId="397CB2B3" w:rsidR="00CC5EA4" w:rsidRPr="00B66010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 xml:space="preserve">move </w:t>
      </w:r>
      <w:r w:rsidR="00307598" w:rsidRPr="00CC5EA4">
        <w:rPr>
          <w:rFonts w:cs="Times New Roman"/>
          <w:sz w:val="28"/>
          <w:szCs w:val="28"/>
          <w:lang w:val="en-US"/>
        </w:rPr>
        <w:t xml:space="preserve">/{id}/GET – </w:t>
      </w:r>
      <w:r w:rsidR="00307598" w:rsidRPr="00CC5EA4">
        <w:rPr>
          <w:rFonts w:cs="Times New Roman"/>
          <w:sz w:val="28"/>
          <w:szCs w:val="28"/>
        </w:rPr>
        <w:t>получение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информации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о</w:t>
      </w:r>
      <w:r w:rsidR="00CC5EA4" w:rsidRPr="00CC5EA4">
        <w:rPr>
          <w:rFonts w:cs="Times New Roman"/>
          <w:sz w:val="28"/>
          <w:szCs w:val="28"/>
          <w:lang w:val="en-US"/>
        </w:rPr>
        <w:t xml:space="preserve"> </w:t>
      </w:r>
      <w:r w:rsidR="00CC5EA4">
        <w:rPr>
          <w:rFonts w:cs="Times New Roman"/>
          <w:sz w:val="28"/>
          <w:szCs w:val="28"/>
        </w:rPr>
        <w:t>ходе</w:t>
      </w:r>
      <w:r w:rsidR="00CC5EA4" w:rsidRPr="00CC5EA4">
        <w:rPr>
          <w:rFonts w:cs="Times New Roman"/>
          <w:sz w:val="28"/>
          <w:szCs w:val="28"/>
          <w:lang w:val="en-US"/>
        </w:rPr>
        <w:t xml:space="preserve">: </w:t>
      </w:r>
      <w:r w:rsidR="00CC5EA4" w:rsidRPr="00B66010">
        <w:rPr>
          <w:rFonts w:cs="Times New Roman"/>
          <w:sz w:val="28"/>
          <w:szCs w:val="28"/>
          <w:lang w:val="en-US"/>
        </w:rPr>
        <w:t>«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game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user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CC5EA4">
        <w:rPr>
          <w:rFonts w:cs="Times New Roman"/>
          <w:sz w:val="28"/>
          <w:szCs w:val="28"/>
          <w:lang w:val="en-US"/>
        </w:rPr>
        <w:t>checker_id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CC5EA4">
        <w:rPr>
          <w:rFonts w:cs="Times New Roman"/>
          <w:sz w:val="28"/>
          <w:szCs w:val="28"/>
          <w:lang w:val="en-US"/>
        </w:rPr>
        <w:t>new_position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CC5EA4">
        <w:rPr>
          <w:rFonts w:cs="Times New Roman"/>
          <w:sz w:val="28"/>
          <w:szCs w:val="28"/>
          <w:lang w:val="en-US"/>
        </w:rPr>
        <w:t>is_last_move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 xml:space="preserve">» </w:t>
      </w:r>
      <w:r w:rsidR="00CC5EA4">
        <w:rPr>
          <w:rFonts w:cs="Times New Roman"/>
          <w:sz w:val="28"/>
          <w:szCs w:val="28"/>
        </w:rPr>
        <w:t>и</w:t>
      </w:r>
      <w:r w:rsidR="00CC5EA4" w:rsidRPr="00B66010">
        <w:rPr>
          <w:rFonts w:cs="Times New Roman"/>
          <w:sz w:val="28"/>
          <w:szCs w:val="28"/>
          <w:lang w:val="en-US"/>
        </w:rPr>
        <w:t xml:space="preserve"> «</w:t>
      </w:r>
      <w:proofErr w:type="spellStart"/>
      <w:r w:rsidR="00CC5EA4">
        <w:rPr>
          <w:rFonts w:cs="Times New Roman"/>
          <w:sz w:val="28"/>
          <w:szCs w:val="28"/>
          <w:lang w:val="en-US"/>
        </w:rPr>
        <w:t>is_white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>»</w:t>
      </w:r>
    </w:p>
    <w:p w14:paraId="5828B2C2" w14:textId="70DBC0B4" w:rsidR="00307598" w:rsidRPr="00CC5EA4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>move</w:t>
      </w:r>
      <w:r w:rsidR="00E83AD9" w:rsidRPr="00CC5EA4">
        <w:rPr>
          <w:rFonts w:cs="Times New Roman"/>
          <w:sz w:val="28"/>
          <w:szCs w:val="28"/>
        </w:rPr>
        <w:t xml:space="preserve"> </w:t>
      </w:r>
      <w:r w:rsidR="00307598" w:rsidRPr="00CC5EA4">
        <w:rPr>
          <w:rFonts w:cs="Times New Roman"/>
          <w:sz w:val="28"/>
          <w:szCs w:val="28"/>
        </w:rPr>
        <w:t>/{</w:t>
      </w:r>
      <w:r w:rsidR="00307598" w:rsidRPr="00CC5EA4">
        <w:rPr>
          <w:rFonts w:cs="Times New Roman"/>
          <w:sz w:val="28"/>
          <w:szCs w:val="28"/>
          <w:lang w:val="en-US"/>
        </w:rPr>
        <w:t>id</w:t>
      </w:r>
      <w:r w:rsidR="00307598" w:rsidRPr="00CC5EA4">
        <w:rPr>
          <w:rFonts w:cs="Times New Roman"/>
          <w:sz w:val="28"/>
          <w:szCs w:val="28"/>
        </w:rPr>
        <w:t>}/</w:t>
      </w:r>
      <w:r w:rsidR="00307598" w:rsidRPr="00CC5EA4">
        <w:rPr>
          <w:rFonts w:cs="Times New Roman"/>
          <w:sz w:val="28"/>
          <w:szCs w:val="28"/>
          <w:lang w:val="en-US"/>
        </w:rPr>
        <w:t>DELETE</w:t>
      </w:r>
      <w:r w:rsidR="00307598" w:rsidRPr="00CC5EA4">
        <w:rPr>
          <w:rFonts w:cs="Times New Roman"/>
          <w:sz w:val="28"/>
          <w:szCs w:val="28"/>
        </w:rPr>
        <w:t xml:space="preserve"> – удаление </w:t>
      </w:r>
      <w:r w:rsidR="00E83AD9" w:rsidRPr="00CC5EA4">
        <w:rPr>
          <w:rFonts w:cs="Times New Roman"/>
          <w:sz w:val="28"/>
          <w:szCs w:val="28"/>
        </w:rPr>
        <w:t xml:space="preserve">всех </w:t>
      </w:r>
      <w:r w:rsidR="00307598" w:rsidRPr="00CC5EA4">
        <w:rPr>
          <w:rFonts w:cs="Times New Roman"/>
          <w:sz w:val="28"/>
          <w:szCs w:val="28"/>
        </w:rPr>
        <w:t>запис</w:t>
      </w:r>
      <w:r w:rsidR="00E83AD9" w:rsidRPr="00CC5EA4">
        <w:rPr>
          <w:rFonts w:cs="Times New Roman"/>
          <w:sz w:val="28"/>
          <w:szCs w:val="28"/>
        </w:rPr>
        <w:t>ей</w:t>
      </w:r>
      <w:r w:rsidR="00307598" w:rsidRPr="00CC5EA4">
        <w:rPr>
          <w:rFonts w:cs="Times New Roman"/>
          <w:sz w:val="28"/>
          <w:szCs w:val="28"/>
        </w:rPr>
        <w:t xml:space="preserve"> из БД</w:t>
      </w:r>
      <w:r w:rsidR="00E83AD9" w:rsidRPr="00CC5EA4">
        <w:rPr>
          <w:rFonts w:cs="Times New Roman"/>
          <w:sz w:val="28"/>
          <w:szCs w:val="28"/>
        </w:rPr>
        <w:t xml:space="preserve"> с совпадающим </w:t>
      </w:r>
      <w:r w:rsidR="00E83AD9" w:rsidRPr="00CC5EA4">
        <w:rPr>
          <w:rFonts w:cs="Times New Roman"/>
          <w:sz w:val="28"/>
          <w:szCs w:val="28"/>
          <w:lang w:val="en-US"/>
        </w:rPr>
        <w:t>game</w:t>
      </w:r>
      <w:r w:rsidR="00E83AD9" w:rsidRPr="00CC5EA4">
        <w:rPr>
          <w:rFonts w:cs="Times New Roman"/>
          <w:sz w:val="28"/>
          <w:szCs w:val="28"/>
        </w:rPr>
        <w:t>_</w:t>
      </w:r>
      <w:r w:rsidR="00E83AD9" w:rsidRPr="00CC5EA4">
        <w:rPr>
          <w:rFonts w:cs="Times New Roman"/>
          <w:sz w:val="28"/>
          <w:szCs w:val="28"/>
          <w:lang w:val="en-US"/>
        </w:rPr>
        <w:t>id</w:t>
      </w:r>
    </w:p>
    <w:p w14:paraId="1F6B3304" w14:textId="4B685584" w:rsidR="003077BF" w:rsidRPr="008A2F3E" w:rsidRDefault="000F2735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WebSocket</w:t>
      </w:r>
    </w:p>
    <w:p w14:paraId="7CA582F0" w14:textId="6DB43F20" w:rsidR="000F2735" w:rsidRDefault="000F2735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lastRenderedPageBreak/>
        <w:t>Connect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установление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3E0B1F55" w14:textId="1E14F67D" w:rsidR="00960FFB" w:rsidRPr="008A2F3E" w:rsidRDefault="004563CA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Move</w:t>
      </w:r>
      <w:r w:rsidR="00960FFB" w:rsidRPr="008A2F3E">
        <w:rPr>
          <w:rFonts w:cs="Times New Roman"/>
          <w:sz w:val="28"/>
          <w:szCs w:val="28"/>
        </w:rPr>
        <w:t>/</w:t>
      </w:r>
      <w:r w:rsidR="00960FFB" w:rsidRPr="008A2F3E">
        <w:rPr>
          <w:rFonts w:cs="Times New Roman"/>
          <w:sz w:val="28"/>
          <w:szCs w:val="28"/>
          <w:lang w:val="en-US"/>
        </w:rPr>
        <w:t>WS</w:t>
      </w:r>
      <w:r w:rsidR="00960FFB"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передача информации о сделанном ходе и статусе игры</w:t>
      </w:r>
    </w:p>
    <w:p w14:paraId="5E74BFEC" w14:textId="43B09587" w:rsidR="000F2735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newMove</w:t>
      </w:r>
      <w:proofErr w:type="spellEnd"/>
      <w:r w:rsidR="000F2735" w:rsidRPr="008A2F3E">
        <w:rPr>
          <w:rFonts w:cs="Times New Roman"/>
          <w:sz w:val="28"/>
          <w:szCs w:val="28"/>
        </w:rPr>
        <w:t>/</w:t>
      </w:r>
      <w:proofErr w:type="spellStart"/>
      <w:r w:rsidR="000F2735" w:rsidRPr="008A2F3E">
        <w:rPr>
          <w:rFonts w:cs="Times New Roman"/>
          <w:sz w:val="28"/>
          <w:szCs w:val="28"/>
          <w:lang w:val="en-US"/>
        </w:rPr>
        <w:t>gRPC</w:t>
      </w:r>
      <w:proofErr w:type="spellEnd"/>
      <w:r w:rsidRPr="00672E9D">
        <w:rPr>
          <w:rFonts w:cs="Times New Roman"/>
          <w:sz w:val="28"/>
          <w:szCs w:val="28"/>
        </w:rPr>
        <w:t xml:space="preserve"> </w:t>
      </w:r>
      <w:r w:rsidR="000F2735" w:rsidRPr="008A2F3E">
        <w:rPr>
          <w:rFonts w:cs="Times New Roman"/>
          <w:sz w:val="28"/>
          <w:szCs w:val="28"/>
        </w:rPr>
        <w:t>-</w:t>
      </w:r>
      <w:r w:rsidRPr="00672E9D">
        <w:rPr>
          <w:rFonts w:cs="Times New Roman"/>
          <w:sz w:val="28"/>
          <w:szCs w:val="28"/>
        </w:rPr>
        <w:t xml:space="preserve"> </w:t>
      </w:r>
      <w:r w:rsidR="000F2735" w:rsidRPr="008A2F3E">
        <w:rPr>
          <w:rFonts w:cs="Times New Roman"/>
          <w:sz w:val="28"/>
          <w:szCs w:val="28"/>
        </w:rPr>
        <w:t>протокол</w:t>
      </w:r>
      <w:r w:rsidR="00F07F80">
        <w:rPr>
          <w:rFonts w:cs="Times New Roman"/>
          <w:sz w:val="28"/>
          <w:szCs w:val="28"/>
        </w:rPr>
        <w:t xml:space="preserve"> </w:t>
      </w:r>
      <w:r w:rsidR="00053E02" w:rsidRPr="008A2F3E">
        <w:rPr>
          <w:rFonts w:cs="Times New Roman"/>
          <w:sz w:val="28"/>
          <w:szCs w:val="28"/>
        </w:rPr>
        <w:t>–</w:t>
      </w:r>
      <w:r w:rsidR="000F2735" w:rsidRPr="008A2F3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новый ход игрока</w:t>
      </w:r>
    </w:p>
    <w:p w14:paraId="5C573FB5" w14:textId="2240DF79" w:rsidR="00A93800" w:rsidRPr="00DA3106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updateGameStatus</w:t>
      </w:r>
      <w:proofErr w:type="spellEnd"/>
      <w:r w:rsidR="00A93800" w:rsidRPr="00DA3106">
        <w:rPr>
          <w:rFonts w:cs="Times New Roman"/>
          <w:sz w:val="28"/>
          <w:szCs w:val="28"/>
          <w:lang w:val="en-US"/>
        </w:rPr>
        <w:t>/</w:t>
      </w:r>
      <w:proofErr w:type="spellStart"/>
      <w:r w:rsidR="00A93800">
        <w:rPr>
          <w:rFonts w:cs="Times New Roman"/>
          <w:sz w:val="28"/>
          <w:szCs w:val="28"/>
          <w:lang w:val="en-US"/>
        </w:rPr>
        <w:t>gRPC</w:t>
      </w:r>
      <w:proofErr w:type="spellEnd"/>
      <w:r w:rsidR="00A93800" w:rsidRPr="00DA3106">
        <w:rPr>
          <w:rFonts w:cs="Times New Roman"/>
          <w:sz w:val="28"/>
          <w:szCs w:val="28"/>
          <w:lang w:val="en-US"/>
        </w:rPr>
        <w:t>-</w:t>
      </w:r>
      <w:r w:rsidR="00A93800">
        <w:rPr>
          <w:rFonts w:cs="Times New Roman"/>
          <w:sz w:val="28"/>
          <w:szCs w:val="28"/>
        </w:rPr>
        <w:t>протокол</w:t>
      </w:r>
      <w:r w:rsidR="00A93800" w:rsidRPr="00DA3106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="00B830B0">
        <w:rPr>
          <w:rFonts w:cs="Times New Roman"/>
          <w:sz w:val="28"/>
          <w:szCs w:val="28"/>
          <w:lang w:val="en-US"/>
        </w:rPr>
        <w:t>game</w:t>
      </w:r>
      <w:r w:rsidR="00B830B0" w:rsidRPr="00DA3106">
        <w:rPr>
          <w:rFonts w:cs="Times New Roman"/>
          <w:sz w:val="28"/>
          <w:szCs w:val="28"/>
          <w:lang w:val="en-US"/>
        </w:rPr>
        <w:t>_</w:t>
      </w:r>
      <w:r w:rsidR="00B830B0">
        <w:rPr>
          <w:rFonts w:cs="Times New Roman"/>
          <w:sz w:val="28"/>
          <w:szCs w:val="28"/>
          <w:lang w:val="en-US"/>
        </w:rPr>
        <w:t>id</w:t>
      </w:r>
      <w:proofErr w:type="spellEnd"/>
      <w:r w:rsidR="00A93800" w:rsidRPr="00DA3106">
        <w:rPr>
          <w:rFonts w:cs="Times New Roman"/>
          <w:sz w:val="28"/>
          <w:szCs w:val="28"/>
          <w:lang w:val="en-US"/>
        </w:rPr>
        <w:t>)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 w:rsidR="006A4079" w:rsidRPr="00DA3106">
        <w:rPr>
          <w:rFonts w:cs="Times New Roman"/>
          <w:sz w:val="28"/>
          <w:szCs w:val="28"/>
          <w:lang w:val="en-US"/>
        </w:rPr>
        <w:t>–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обновляет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статус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игры</w:t>
      </w:r>
      <w:r w:rsidRPr="00DA3106">
        <w:rPr>
          <w:rFonts w:cs="Times New Roman"/>
          <w:sz w:val="28"/>
          <w:szCs w:val="28"/>
          <w:lang w:val="en-US"/>
        </w:rPr>
        <w:t>: «</w:t>
      </w:r>
      <w:r w:rsidR="00DA3106" w:rsidRPr="00DA3106">
        <w:rPr>
          <w:rFonts w:cs="Times New Roman"/>
          <w:sz w:val="28"/>
          <w:szCs w:val="28"/>
          <w:lang w:val="en-US"/>
        </w:rPr>
        <w:t>CREATE</w:t>
      </w:r>
      <w:r w:rsidR="00DA3106">
        <w:rPr>
          <w:rFonts w:cs="Times New Roman"/>
          <w:sz w:val="28"/>
          <w:szCs w:val="28"/>
          <w:lang w:val="en-US"/>
        </w:rPr>
        <w:t>D</w:t>
      </w:r>
      <w:r w:rsidRPr="00DA3106">
        <w:rPr>
          <w:rFonts w:cs="Times New Roman"/>
          <w:sz w:val="28"/>
          <w:szCs w:val="28"/>
          <w:lang w:val="en-US"/>
        </w:rPr>
        <w:t>», «</w:t>
      </w:r>
      <w:r w:rsidR="00DA3106" w:rsidRPr="00DA3106">
        <w:rPr>
          <w:rFonts w:cs="Times New Roman"/>
          <w:sz w:val="28"/>
          <w:szCs w:val="28"/>
          <w:lang w:val="en-US"/>
        </w:rPr>
        <w:t>FINISHED</w:t>
      </w:r>
      <w:r w:rsidRPr="00DA3106">
        <w:rPr>
          <w:rFonts w:cs="Times New Roman"/>
          <w:sz w:val="28"/>
          <w:szCs w:val="28"/>
          <w:lang w:val="en-US"/>
        </w:rPr>
        <w:t xml:space="preserve">» </w:t>
      </w:r>
      <w:r>
        <w:rPr>
          <w:rFonts w:cs="Times New Roman"/>
          <w:sz w:val="28"/>
          <w:szCs w:val="28"/>
        </w:rPr>
        <w:t>или</w:t>
      </w:r>
      <w:r w:rsidRPr="00DA3106">
        <w:rPr>
          <w:rFonts w:cs="Times New Roman"/>
          <w:sz w:val="28"/>
          <w:szCs w:val="28"/>
          <w:lang w:val="en-US"/>
        </w:rPr>
        <w:t xml:space="preserve"> «</w:t>
      </w:r>
      <w:r w:rsidR="00DA3106" w:rsidRPr="00DA3106">
        <w:rPr>
          <w:rFonts w:cs="Times New Roman"/>
          <w:sz w:val="28"/>
          <w:szCs w:val="28"/>
          <w:lang w:val="en-US"/>
        </w:rPr>
        <w:t>IN_PROCESS</w:t>
      </w:r>
      <w:r w:rsidRPr="00DA3106">
        <w:rPr>
          <w:rFonts w:cs="Times New Roman"/>
          <w:sz w:val="28"/>
          <w:szCs w:val="28"/>
          <w:lang w:val="en-US"/>
        </w:rPr>
        <w:t>»</w:t>
      </w:r>
    </w:p>
    <w:p w14:paraId="651428DF" w14:textId="53FE74B4" w:rsidR="00F63B27" w:rsidRPr="008A2F3E" w:rsidRDefault="00F63B27" w:rsidP="00180BD9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7" w:name="_Toc130911887"/>
      <w:r w:rsidRPr="008A2F3E">
        <w:rPr>
          <w:rFonts w:cs="Times New Roman"/>
        </w:rPr>
        <w:t>Этапы разработки</w:t>
      </w:r>
      <w:bookmarkEnd w:id="7"/>
    </w:p>
    <w:p w14:paraId="1DD16752" w14:textId="4FCF7CE9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 неделя - согласование темы разработки с преподавателем</w:t>
      </w:r>
    </w:p>
    <w:p w14:paraId="0575735C" w14:textId="211F7B72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4 неделя - предварительный вариант ТЗ.</w:t>
      </w:r>
    </w:p>
    <w:p w14:paraId="05D7373D" w14:textId="6D1369DC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8 неделя - окончательный вариант ТЗ с окончательным вариантом API</w:t>
      </w:r>
    </w:p>
    <w:p w14:paraId="33BFC851" w14:textId="65F7CED5" w:rsidR="00F63B27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14 неделя – защита КР</w:t>
      </w:r>
      <w:r w:rsidR="00F63B27" w:rsidRPr="008A2F3E">
        <w:rPr>
          <w:color w:val="000000"/>
          <w:sz w:val="28"/>
          <w:szCs w:val="28"/>
        </w:rPr>
        <w:t> </w:t>
      </w:r>
    </w:p>
    <w:p w14:paraId="5F7498FA" w14:textId="1AD9FF05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8" w:name="_Toc130911888"/>
      <w:r w:rsidRPr="008A2F3E">
        <w:rPr>
          <w:rFonts w:cs="Times New Roman"/>
        </w:rPr>
        <w:t>Техническая документация, предъявляемая по окончанию работы:</w:t>
      </w:r>
      <w:bookmarkEnd w:id="8"/>
    </w:p>
    <w:p w14:paraId="171D8896" w14:textId="5ACF2101" w:rsidR="00F63B27" w:rsidRPr="008A2F3E" w:rsidRDefault="00473291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 </w:t>
      </w:r>
      <w:r w:rsidR="00F63B27" w:rsidRPr="008A2F3E">
        <w:rPr>
          <w:rFonts w:cs="Times New Roman"/>
          <w:sz w:val="28"/>
          <w:szCs w:val="28"/>
        </w:rPr>
        <w:t>Технический проект</w:t>
      </w:r>
      <w:r w:rsidRPr="008A2F3E">
        <w:rPr>
          <w:rFonts w:cs="Times New Roman"/>
          <w:sz w:val="28"/>
          <w:szCs w:val="28"/>
        </w:rPr>
        <w:t>. Расчетно-пояснительная записка, включающая в приложении комплект технической документации на программный продукт, содержащий</w:t>
      </w:r>
    </w:p>
    <w:p w14:paraId="4A14123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1 - Техническое Задание;</w:t>
      </w:r>
    </w:p>
    <w:p w14:paraId="7F0AF4B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2 - ER-диаграмма базы данных;</w:t>
      </w:r>
    </w:p>
    <w:p w14:paraId="625BB1B4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3 - Диаграмма развертывания;</w:t>
      </w:r>
    </w:p>
    <w:p w14:paraId="72BD255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4 - Диаграмма прецедентов;</w:t>
      </w:r>
    </w:p>
    <w:p w14:paraId="5D4DC04F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5 - Руководство пользователя;</w:t>
      </w:r>
    </w:p>
    <w:p w14:paraId="0AD78AE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6 - Программа и методика испытаний;</w:t>
      </w:r>
    </w:p>
    <w:p w14:paraId="09F90249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7 - Руководство системного администратора;</w:t>
      </w:r>
    </w:p>
    <w:p w14:paraId="30D964BD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8 - Спецификация интерфейсов;</w:t>
      </w:r>
    </w:p>
    <w:p w14:paraId="694A2758" w14:textId="77777777" w:rsidR="008A0148" w:rsidRPr="008A2F3E" w:rsidRDefault="00473291" w:rsidP="00B5678E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Приложение 9 - </w:t>
      </w:r>
      <w:proofErr w:type="spellStart"/>
      <w:r w:rsidRPr="008A2F3E">
        <w:rPr>
          <w:color w:val="000000"/>
          <w:sz w:val="28"/>
          <w:szCs w:val="28"/>
        </w:rPr>
        <w:t>Sequence</w:t>
      </w:r>
      <w:proofErr w:type="spellEnd"/>
      <w:r w:rsidRPr="008A2F3E">
        <w:rPr>
          <w:color w:val="000000"/>
          <w:sz w:val="28"/>
          <w:szCs w:val="28"/>
        </w:rPr>
        <w:t xml:space="preserve"> диаграмма;</w:t>
      </w:r>
    </w:p>
    <w:p w14:paraId="76F2AF44" w14:textId="4788E1C5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Приложение 10 - </w:t>
      </w:r>
      <w:proofErr w:type="spellStart"/>
      <w:r w:rsidRPr="008A2F3E">
        <w:rPr>
          <w:color w:val="000000"/>
          <w:sz w:val="28"/>
          <w:szCs w:val="28"/>
        </w:rPr>
        <w:t>Activity</w:t>
      </w:r>
      <w:proofErr w:type="spellEnd"/>
      <w:r w:rsidRPr="008A2F3E">
        <w:rPr>
          <w:color w:val="000000"/>
          <w:sz w:val="28"/>
          <w:szCs w:val="28"/>
        </w:rPr>
        <w:t xml:space="preserve"> диаграмма</w:t>
      </w:r>
    </w:p>
    <w:p w14:paraId="6B536AC7" w14:textId="452B9243" w:rsidR="00F63B27" w:rsidRPr="008A2F3E" w:rsidRDefault="00F63B2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Папка с технической и программной документацией в формате:</w:t>
      </w:r>
      <w:r w:rsidR="008A0148"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</w:rPr>
        <w:t>&lt;группа&gt;_ &lt;Фамилия И.О. студента&gt; _КР_СТ_в_АСОИУ.zip.</w:t>
      </w:r>
    </w:p>
    <w:p w14:paraId="7A3441D6" w14:textId="689C75CF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jc w:val="both"/>
        <w:rPr>
          <w:rFonts w:cs="Times New Roman"/>
        </w:rPr>
      </w:pPr>
      <w:bookmarkStart w:id="9" w:name="_Toc130911889"/>
      <w:r w:rsidRPr="008A2F3E">
        <w:rPr>
          <w:rFonts w:cs="Times New Roman"/>
        </w:rPr>
        <w:t>Порядок приемки работы:</w:t>
      </w:r>
      <w:bookmarkEnd w:id="9"/>
    </w:p>
    <w:p w14:paraId="41CE9E29" w14:textId="77777777" w:rsidR="00F63B27" w:rsidRPr="008A2F3E" w:rsidRDefault="00F63B27" w:rsidP="00CF230A">
      <w:pPr>
        <w:pStyle w:val="a8"/>
        <w:spacing w:after="0" w:afterAutospacing="0"/>
        <w:ind w:right="114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2E9668A2" w14:textId="145C932B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0" w:name="_Toc130911890"/>
      <w:r w:rsidRPr="008A2F3E">
        <w:rPr>
          <w:rFonts w:cs="Times New Roman"/>
        </w:rPr>
        <w:t>Дополнительные условия:</w:t>
      </w:r>
      <w:bookmarkEnd w:id="10"/>
    </w:p>
    <w:p w14:paraId="0000006B" w14:textId="49D5C161" w:rsidR="00330AEE" w:rsidRPr="008A2F3E" w:rsidRDefault="00F63B27" w:rsidP="00CF230A">
      <w:pPr>
        <w:pStyle w:val="a8"/>
        <w:spacing w:after="0" w:afterAutospacing="0"/>
        <w:ind w:right="132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Данное Техническое Задание может дополняться и изменяться в установленном порядке.</w:t>
      </w:r>
    </w:p>
    <w:sectPr w:rsidR="00330AEE" w:rsidRPr="008A2F3E" w:rsidSect="00180BD9">
      <w:footerReference w:type="default" r:id="rId9"/>
      <w:pgSz w:w="11906" w:h="16838" w:code="9"/>
      <w:pgMar w:top="1134" w:right="850" w:bottom="1134" w:left="1701" w:header="51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26DC" w14:textId="77777777" w:rsidR="006C23F1" w:rsidRDefault="006C23F1">
      <w:r>
        <w:separator/>
      </w:r>
    </w:p>
  </w:endnote>
  <w:endnote w:type="continuationSeparator" w:id="0">
    <w:p w14:paraId="39CAE744" w14:textId="77777777" w:rsidR="006C23F1" w:rsidRDefault="006C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136249"/>
      <w:docPartObj>
        <w:docPartGallery w:val="Page Numbers (Bottom of Page)"/>
        <w:docPartUnique/>
      </w:docPartObj>
    </w:sdtPr>
    <w:sdtContent>
      <w:p w14:paraId="1238E0C6" w14:textId="2E04E894" w:rsidR="00A908AC" w:rsidRDefault="00A908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6D" w14:textId="77777777" w:rsidR="00330AEE" w:rsidRDefault="00330A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71B6" w14:textId="77777777" w:rsidR="006C23F1" w:rsidRDefault="006C23F1">
      <w:r>
        <w:separator/>
      </w:r>
    </w:p>
  </w:footnote>
  <w:footnote w:type="continuationSeparator" w:id="0">
    <w:p w14:paraId="2312402B" w14:textId="77777777" w:rsidR="006C23F1" w:rsidRDefault="006C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A6"/>
    <w:multiLevelType w:val="hybridMultilevel"/>
    <w:tmpl w:val="94DEAE5C"/>
    <w:lvl w:ilvl="0" w:tplc="FA8A32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A47327"/>
    <w:multiLevelType w:val="hybridMultilevel"/>
    <w:tmpl w:val="E72ABF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9947EF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A76712"/>
    <w:multiLevelType w:val="hybridMultilevel"/>
    <w:tmpl w:val="50F41558"/>
    <w:lvl w:ilvl="0" w:tplc="9A5EAB18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ACD7F85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652588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18413D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7E075F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880A6B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CF1103"/>
    <w:multiLevelType w:val="multilevel"/>
    <w:tmpl w:val="3350D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5C58A0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A00801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2A5BA2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E31FC7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73290F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5600B4"/>
    <w:multiLevelType w:val="hybridMultilevel"/>
    <w:tmpl w:val="3BC8D824"/>
    <w:lvl w:ilvl="0" w:tplc="FA8A32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44FB1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7089308">
    <w:abstractNumId w:val="3"/>
  </w:num>
  <w:num w:numId="2" w16cid:durableId="864633795">
    <w:abstractNumId w:val="10"/>
  </w:num>
  <w:num w:numId="3" w16cid:durableId="1872568311">
    <w:abstractNumId w:val="15"/>
  </w:num>
  <w:num w:numId="4" w16cid:durableId="2107575122">
    <w:abstractNumId w:val="0"/>
  </w:num>
  <w:num w:numId="5" w16cid:durableId="1817062011">
    <w:abstractNumId w:val="13"/>
  </w:num>
  <w:num w:numId="6" w16cid:durableId="571161163">
    <w:abstractNumId w:val="1"/>
  </w:num>
  <w:num w:numId="7" w16cid:durableId="1247495693">
    <w:abstractNumId w:val="9"/>
  </w:num>
  <w:num w:numId="8" w16cid:durableId="825436892">
    <w:abstractNumId w:val="11"/>
  </w:num>
  <w:num w:numId="9" w16cid:durableId="832070540">
    <w:abstractNumId w:val="4"/>
  </w:num>
  <w:num w:numId="10" w16cid:durableId="1715350028">
    <w:abstractNumId w:val="8"/>
  </w:num>
  <w:num w:numId="11" w16cid:durableId="876355407">
    <w:abstractNumId w:val="7"/>
  </w:num>
  <w:num w:numId="12" w16cid:durableId="431557104">
    <w:abstractNumId w:val="12"/>
  </w:num>
  <w:num w:numId="13" w16cid:durableId="1344160843">
    <w:abstractNumId w:val="2"/>
  </w:num>
  <w:num w:numId="14" w16cid:durableId="1032613306">
    <w:abstractNumId w:val="5"/>
  </w:num>
  <w:num w:numId="15" w16cid:durableId="2009862918">
    <w:abstractNumId w:val="16"/>
  </w:num>
  <w:num w:numId="16" w16cid:durableId="1925797245">
    <w:abstractNumId w:val="14"/>
  </w:num>
  <w:num w:numId="17" w16cid:durableId="1711373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EE"/>
    <w:rsid w:val="00015DDE"/>
    <w:rsid w:val="0004134C"/>
    <w:rsid w:val="00053E02"/>
    <w:rsid w:val="00055C2F"/>
    <w:rsid w:val="00073F0D"/>
    <w:rsid w:val="00085211"/>
    <w:rsid w:val="000A1A7D"/>
    <w:rsid w:val="000B5776"/>
    <w:rsid w:val="000F2735"/>
    <w:rsid w:val="00133F93"/>
    <w:rsid w:val="00134C00"/>
    <w:rsid w:val="00152AA7"/>
    <w:rsid w:val="001636E4"/>
    <w:rsid w:val="00180727"/>
    <w:rsid w:val="00180BD9"/>
    <w:rsid w:val="00196B96"/>
    <w:rsid w:val="001A744C"/>
    <w:rsid w:val="001C15E9"/>
    <w:rsid w:val="00201AA1"/>
    <w:rsid w:val="002120D6"/>
    <w:rsid w:val="002155D4"/>
    <w:rsid w:val="002956A6"/>
    <w:rsid w:val="002B1AF4"/>
    <w:rsid w:val="00307598"/>
    <w:rsid w:val="003077BF"/>
    <w:rsid w:val="00330AEE"/>
    <w:rsid w:val="00340A81"/>
    <w:rsid w:val="003467AB"/>
    <w:rsid w:val="0037306E"/>
    <w:rsid w:val="003A61E2"/>
    <w:rsid w:val="003F4497"/>
    <w:rsid w:val="00402C41"/>
    <w:rsid w:val="004563CA"/>
    <w:rsid w:val="00473291"/>
    <w:rsid w:val="00477364"/>
    <w:rsid w:val="004B43F7"/>
    <w:rsid w:val="004D0317"/>
    <w:rsid w:val="004F5474"/>
    <w:rsid w:val="005167FB"/>
    <w:rsid w:val="0054596C"/>
    <w:rsid w:val="005C0582"/>
    <w:rsid w:val="005D41F4"/>
    <w:rsid w:val="00645CFF"/>
    <w:rsid w:val="00672E9D"/>
    <w:rsid w:val="006A4079"/>
    <w:rsid w:val="006B413C"/>
    <w:rsid w:val="006C23F1"/>
    <w:rsid w:val="006F0CD4"/>
    <w:rsid w:val="006F2DEC"/>
    <w:rsid w:val="00725C6C"/>
    <w:rsid w:val="00762815"/>
    <w:rsid w:val="0077009D"/>
    <w:rsid w:val="00797C97"/>
    <w:rsid w:val="007A2AE8"/>
    <w:rsid w:val="007A3AB7"/>
    <w:rsid w:val="0080417E"/>
    <w:rsid w:val="00814BB6"/>
    <w:rsid w:val="00845893"/>
    <w:rsid w:val="008627BC"/>
    <w:rsid w:val="00871C4F"/>
    <w:rsid w:val="0089122D"/>
    <w:rsid w:val="008A0148"/>
    <w:rsid w:val="008A1F99"/>
    <w:rsid w:val="008A2F3E"/>
    <w:rsid w:val="008B228C"/>
    <w:rsid w:val="008E1B00"/>
    <w:rsid w:val="008F300E"/>
    <w:rsid w:val="00904A04"/>
    <w:rsid w:val="00910D19"/>
    <w:rsid w:val="00934041"/>
    <w:rsid w:val="00960FFB"/>
    <w:rsid w:val="009819A7"/>
    <w:rsid w:val="009A1C94"/>
    <w:rsid w:val="009C7739"/>
    <w:rsid w:val="009F7BC5"/>
    <w:rsid w:val="00A050CA"/>
    <w:rsid w:val="00A07812"/>
    <w:rsid w:val="00A471FA"/>
    <w:rsid w:val="00A72D1F"/>
    <w:rsid w:val="00A908AC"/>
    <w:rsid w:val="00A93800"/>
    <w:rsid w:val="00AB3A6A"/>
    <w:rsid w:val="00AE073C"/>
    <w:rsid w:val="00AE4CCA"/>
    <w:rsid w:val="00B5678E"/>
    <w:rsid w:val="00B66010"/>
    <w:rsid w:val="00B830B0"/>
    <w:rsid w:val="00B86D1A"/>
    <w:rsid w:val="00B87860"/>
    <w:rsid w:val="00BB0FFA"/>
    <w:rsid w:val="00BB6705"/>
    <w:rsid w:val="00BC70DC"/>
    <w:rsid w:val="00BF0B46"/>
    <w:rsid w:val="00C03B51"/>
    <w:rsid w:val="00C16D8F"/>
    <w:rsid w:val="00C5004A"/>
    <w:rsid w:val="00C526BB"/>
    <w:rsid w:val="00CC5EA4"/>
    <w:rsid w:val="00CD60DB"/>
    <w:rsid w:val="00CF230A"/>
    <w:rsid w:val="00D42E1B"/>
    <w:rsid w:val="00D434AB"/>
    <w:rsid w:val="00D51EFF"/>
    <w:rsid w:val="00D61270"/>
    <w:rsid w:val="00D856BD"/>
    <w:rsid w:val="00DA3106"/>
    <w:rsid w:val="00DC0513"/>
    <w:rsid w:val="00DC5880"/>
    <w:rsid w:val="00DF060C"/>
    <w:rsid w:val="00E04832"/>
    <w:rsid w:val="00E1772E"/>
    <w:rsid w:val="00E216F7"/>
    <w:rsid w:val="00E27BA7"/>
    <w:rsid w:val="00E66E90"/>
    <w:rsid w:val="00E83AD9"/>
    <w:rsid w:val="00E92877"/>
    <w:rsid w:val="00EB64AC"/>
    <w:rsid w:val="00ED4EDF"/>
    <w:rsid w:val="00F00A3A"/>
    <w:rsid w:val="00F07F80"/>
    <w:rsid w:val="00F25103"/>
    <w:rsid w:val="00F33EAB"/>
    <w:rsid w:val="00F63B27"/>
    <w:rsid w:val="00F93758"/>
    <w:rsid w:val="00FA16EB"/>
    <w:rsid w:val="00FD4A63"/>
    <w:rsid w:val="00FE6CE1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732D"/>
  <w15:docId w15:val="{B32795A7-AE35-40EF-87D5-4B40A11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uiPriority w:val="10"/>
    <w:qFormat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uiPriority w:val="39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styleId="a6">
    <w:name w:val="Plain Text"/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unhideWhenUsed/>
    <w:rsid w:val="00F63B27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tab-span">
    <w:name w:val="apple-tab-span"/>
    <w:basedOn w:val="a0"/>
    <w:rsid w:val="00F63B27"/>
  </w:style>
  <w:style w:type="paragraph" w:styleId="a9">
    <w:name w:val="header"/>
    <w:basedOn w:val="a"/>
    <w:link w:val="aa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b">
    <w:name w:val="footer"/>
    <w:basedOn w:val="a"/>
    <w:link w:val="ac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List Paragraph"/>
    <w:basedOn w:val="a"/>
    <w:uiPriority w:val="34"/>
    <w:qFormat/>
    <w:rsid w:val="00DF060C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CF23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CF230A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CF230A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Основной"/>
    <w:basedOn w:val="a"/>
    <w:link w:val="af0"/>
    <w:qFormat/>
    <w:rsid w:val="00910D19"/>
    <w:pPr>
      <w:ind w:firstLine="851"/>
      <w:jc w:val="both"/>
    </w:pPr>
    <w:rPr>
      <w:rFonts w:eastAsia="Calibri" w:cs="Times New Roman"/>
      <w:color w:val="auto"/>
      <w:sz w:val="24"/>
      <w:szCs w:val="24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й Знак"/>
    <w:link w:val="af"/>
    <w:rsid w:val="00910D19"/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VHETsjiOdUD8hgp7s36oqwqMw==">AMUW2mW2pCPOYZhoSOUgKNHRCNIB7XMFWlQqe9MSl7kH1wgVRcQmIPhCPjMjgzDqCtwhY9sFaEmKA8FLFq0grNK0jeL16IDUBpXLpdt3oXWOIaG9U5NQI5Vhjix+RfZ3a0X3Rqu9d/g8ZNm4ODdu77ZbQLQYJptFIex3pxHTn0AbpmU9XFq6hz5KeHIbvuV4fR6xr8FQWjw1HyoMWgfQRUU7rIYKSCqtRsAQDlZsN3A7+u/ym9uiue4rlNhqdpiOFzevTb/bxdDB8DddbH8eve02vTj/TOj1JW41qALgAKB4X/BTYBlA19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A761AC-6571-4F07-B616-7BD29BD4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Iana</cp:lastModifiedBy>
  <cp:revision>51</cp:revision>
  <dcterms:created xsi:type="dcterms:W3CDTF">2023-02-19T17:34:00Z</dcterms:created>
  <dcterms:modified xsi:type="dcterms:W3CDTF">2023-04-25T00:38:00Z</dcterms:modified>
</cp:coreProperties>
</file>