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2594A" w14:textId="56116373" w:rsidR="00CF5791" w:rsidRPr="00CF5791" w:rsidRDefault="00CF5791" w:rsidP="00CF5791">
      <w:pPr>
        <w:rPr>
          <w:b/>
          <w:bCs/>
        </w:rPr>
      </w:pPr>
      <w:r w:rsidRPr="00CF5791">
        <w:rPr>
          <w:b/>
          <w:bCs/>
        </w:rPr>
        <w:t>Donald Judith Voet Voet , Pratt - Fundamentals of Biochemistry Life at the MOLECULAR LeveL 5th edition Voet Vote Pratt Wiley (2016, Wiley american</w:t>
      </w:r>
      <w:r w:rsidRPr="00CF5791">
        <w:rPr>
          <w:rFonts w:hint="eastAsia"/>
          <w:b/>
          <w:bCs/>
        </w:rPr>
        <w:t>), 35.3MB</w:t>
      </w:r>
    </w:p>
    <w:p w14:paraId="20954FC7" w14:textId="77777777" w:rsidR="00CF5791" w:rsidRPr="00CF5791" w:rsidRDefault="00CF5791"/>
    <w:p w14:paraId="1A2E335D" w14:textId="536D3BA0" w:rsidR="0041624B" w:rsidRDefault="0041624B">
      <w:r>
        <w:rPr>
          <w:rFonts w:hint="eastAsia"/>
        </w:rPr>
        <w:t>You should solve all of these problems within 60 words. Some answers can be less than 10 words. Be precise!</w:t>
      </w:r>
      <w:r w:rsidR="003E1FA9">
        <w:rPr>
          <w:rFonts w:hint="eastAsia"/>
        </w:rPr>
        <w:t xml:space="preserve"> [Attention: I will not show you whether you answer correctly or not. Instead, you should continue answer the questions I provide.]</w:t>
      </w:r>
    </w:p>
    <w:p w14:paraId="5386FE4F" w14:textId="77777777" w:rsidR="0041624B" w:rsidRDefault="0041624B"/>
    <w:p w14:paraId="64189702" w14:textId="77777777" w:rsidR="00CF5791" w:rsidRDefault="00CF5791"/>
    <w:p w14:paraId="7FC8D68F" w14:textId="20F4D01B" w:rsidR="003E1FA9" w:rsidRDefault="0041624B">
      <w:r>
        <w:rPr>
          <w:rFonts w:hint="eastAsia"/>
        </w:rPr>
        <w:t>Here are the questions:</w:t>
      </w:r>
      <w:r w:rsidR="003E1FA9">
        <w:rPr>
          <w:rFonts w:hint="eastAsia"/>
        </w:rPr>
        <w:t xml:space="preserve"> </w:t>
      </w:r>
    </w:p>
    <w:p w14:paraId="566764C7" w14:textId="77777777" w:rsidR="0041624B" w:rsidRDefault="0041624B"/>
    <w:p w14:paraId="626444EE" w14:textId="77777777" w:rsidR="003C0741" w:rsidRDefault="003C0741"/>
    <w:p w14:paraId="79397E40" w14:textId="0C33EA4F" w:rsidR="003C0741" w:rsidRPr="00CF5791" w:rsidRDefault="003C0741">
      <w:pPr>
        <w:rPr>
          <w:b/>
          <w:bCs/>
        </w:rPr>
      </w:pPr>
      <w:r w:rsidRPr="00CF5791">
        <w:rPr>
          <w:rFonts w:hint="eastAsia"/>
          <w:b/>
          <w:bCs/>
          <w:highlight w:val="yellow"/>
        </w:rPr>
        <w:t>熔岩猫出的用来检查他是否正确读入数据的题目：</w:t>
      </w:r>
    </w:p>
    <w:p w14:paraId="6C69E80B" w14:textId="572C959B" w:rsidR="00F44DBC" w:rsidRDefault="00F44DBC" w:rsidP="00F44DBC">
      <w:r>
        <w:rPr>
          <w:rFonts w:hint="eastAsia"/>
        </w:rPr>
        <w:t>Basic 3 Questions [Test whether you read book or not]:</w:t>
      </w:r>
    </w:p>
    <w:p w14:paraId="15B96F20" w14:textId="4A8668DB" w:rsidR="003C0741" w:rsidRDefault="003C0741">
      <w:r>
        <w:rPr>
          <w:rFonts w:hint="eastAsia"/>
        </w:rPr>
        <w:t>1. What is BPG stands for?</w:t>
      </w:r>
    </w:p>
    <w:p w14:paraId="76C5DD8A" w14:textId="1294938B" w:rsidR="0041624B" w:rsidRDefault="003C0741">
      <w:r>
        <w:rPr>
          <w:rFonts w:hint="eastAsia"/>
        </w:rPr>
        <w:t>2</w:t>
      </w:r>
      <w:r w:rsidR="0041624B">
        <w:rPr>
          <w:rFonts w:hint="eastAsia"/>
        </w:rPr>
        <w:t xml:space="preserve">. </w:t>
      </w:r>
      <w:r w:rsidRPr="003C0741">
        <w:t xml:space="preserve">What are the four </w:t>
      </w:r>
      <w:r>
        <w:rPr>
          <w:rFonts w:hint="eastAsia"/>
        </w:rPr>
        <w:t xml:space="preserve">kinds of </w:t>
      </w:r>
      <w:r w:rsidRPr="003C0741">
        <w:t>bases of RNA?</w:t>
      </w:r>
    </w:p>
    <w:p w14:paraId="30357012" w14:textId="5328160D" w:rsidR="00294351" w:rsidRDefault="00294351">
      <w:r>
        <w:rPr>
          <w:rFonts w:hint="eastAsia"/>
        </w:rPr>
        <w:t xml:space="preserve">3. </w:t>
      </w:r>
      <w:r w:rsidRPr="00294351">
        <w:t>Two molecules of which are condensed to acetoacetyl-CoA?</w:t>
      </w:r>
    </w:p>
    <w:p w14:paraId="30101C4D" w14:textId="77777777" w:rsidR="003C0741" w:rsidRDefault="003C0741" w:rsidP="003C0741">
      <w:pPr>
        <w:rPr>
          <w:b/>
          <w:bCs/>
        </w:rPr>
      </w:pPr>
    </w:p>
    <w:p w14:paraId="7F49416A" w14:textId="77777777" w:rsidR="00F115C1" w:rsidRDefault="00F115C1" w:rsidP="003C0741">
      <w:pPr>
        <w:rPr>
          <w:b/>
          <w:bCs/>
        </w:rPr>
      </w:pPr>
    </w:p>
    <w:p w14:paraId="419C677C" w14:textId="77777777" w:rsidR="00F115C1" w:rsidRPr="003C0741" w:rsidRDefault="00F115C1" w:rsidP="003C0741">
      <w:pPr>
        <w:rPr>
          <w:rFonts w:hint="eastAsia"/>
          <w:b/>
          <w:bCs/>
        </w:rPr>
      </w:pPr>
    </w:p>
    <w:p w14:paraId="5C3F7F2F" w14:textId="579C29F1" w:rsidR="003C0741" w:rsidRDefault="003C0741" w:rsidP="003C0741">
      <w:pPr>
        <w:rPr>
          <w:b/>
          <w:bCs/>
        </w:rPr>
      </w:pPr>
      <w:r w:rsidRPr="00CF5791">
        <w:rPr>
          <w:rFonts w:hint="eastAsia"/>
          <w:b/>
          <w:bCs/>
          <w:highlight w:val="yellow"/>
        </w:rPr>
        <w:t>带标答的奇数题</w:t>
      </w:r>
    </w:p>
    <w:p w14:paraId="5BAE8760" w14:textId="5044EF9E" w:rsidR="00F44DBC" w:rsidRPr="00F44DBC" w:rsidRDefault="00F44DBC" w:rsidP="003C0741">
      <w:r>
        <w:rPr>
          <w:rFonts w:hint="eastAsia"/>
        </w:rPr>
        <w:t>Challenge 6 Questions:</w:t>
      </w:r>
    </w:p>
    <w:p w14:paraId="51219F3E" w14:textId="6782F690" w:rsidR="00286967" w:rsidRPr="00286967" w:rsidRDefault="00CC4DAE" w:rsidP="003C0741">
      <w:r>
        <w:rPr>
          <w:rFonts w:hint="eastAsia"/>
        </w:rPr>
        <w:t>4</w:t>
      </w:r>
      <w:r w:rsidR="00286967" w:rsidRPr="00286967">
        <w:t>. Is myosin a fibrous protein or a globular protein? Explain.</w:t>
      </w:r>
    </w:p>
    <w:p w14:paraId="0AB37D97" w14:textId="0D1FD395" w:rsidR="003C0741" w:rsidRPr="003C0741" w:rsidRDefault="003C0741" w:rsidP="003C0741">
      <w:pPr>
        <w:rPr>
          <w:color w:val="FF0000"/>
        </w:rPr>
      </w:pPr>
      <w:r w:rsidRPr="003C0741">
        <w:rPr>
          <w:rFonts w:hint="eastAsia"/>
          <w:color w:val="FF0000"/>
        </w:rPr>
        <w:t xml:space="preserve">Chapter 7 - Q11 简单题. </w:t>
      </w:r>
      <w:r w:rsidRPr="003C0741">
        <w:rPr>
          <w:color w:val="FF0000"/>
        </w:rPr>
        <w:t>Myosin is both fibrous and globular. Its two heads are globular, with</w:t>
      </w:r>
      <w:r w:rsidRPr="003C0741">
        <w:rPr>
          <w:rFonts w:hint="eastAsia"/>
          <w:color w:val="FF0000"/>
        </w:rPr>
        <w:t xml:space="preserve"> </w:t>
      </w:r>
      <w:r w:rsidRPr="003C0741">
        <w:rPr>
          <w:color w:val="FF0000"/>
        </w:rPr>
        <w:t>several layers of secondary structure. Its tail, however, consists of a</w:t>
      </w:r>
      <w:r w:rsidRPr="003C0741">
        <w:rPr>
          <w:rFonts w:hint="eastAsia"/>
          <w:color w:val="FF0000"/>
        </w:rPr>
        <w:t xml:space="preserve"> </w:t>
      </w:r>
      <w:r w:rsidRPr="003C0741">
        <w:rPr>
          <w:color w:val="FF0000"/>
        </w:rPr>
        <w:t>lengthy, fibrous coiled coil.</w:t>
      </w:r>
    </w:p>
    <w:p w14:paraId="64BF5EFA" w14:textId="77777777" w:rsidR="003C0741" w:rsidRDefault="003C0741" w:rsidP="003C0741">
      <w:pPr>
        <w:rPr>
          <w:b/>
          <w:bCs/>
        </w:rPr>
      </w:pPr>
    </w:p>
    <w:p w14:paraId="7C46DCC8" w14:textId="56D4A612" w:rsidR="003C0741" w:rsidRPr="00286967" w:rsidRDefault="00CC4DAE" w:rsidP="003C0741">
      <w:r>
        <w:rPr>
          <w:rFonts w:hint="eastAsia"/>
        </w:rPr>
        <w:t>5</w:t>
      </w:r>
      <w:r w:rsidR="00286967" w:rsidRPr="00286967">
        <w:rPr>
          <w:rFonts w:hint="eastAsia"/>
        </w:rPr>
        <w:t>.</w:t>
      </w:r>
      <w:r w:rsidR="00286967" w:rsidRPr="00286967">
        <w:t xml:space="preserve"> Predict the effect of a mutation in signal peptidase that narrows its</w:t>
      </w:r>
      <w:r w:rsidR="00286967" w:rsidRPr="00286967">
        <w:rPr>
          <w:rFonts w:hint="eastAsia"/>
        </w:rPr>
        <w:t xml:space="preserve"> </w:t>
      </w:r>
      <w:r w:rsidR="00286967" w:rsidRPr="00286967">
        <w:t>specificity so that it cleaves only between two Leu residues.</w:t>
      </w:r>
    </w:p>
    <w:p w14:paraId="74BCEF3B" w14:textId="196E35A3" w:rsidR="003C0741" w:rsidRPr="003C0741" w:rsidRDefault="003C0741" w:rsidP="003C0741">
      <w:pPr>
        <w:rPr>
          <w:color w:val="FF0000"/>
        </w:rPr>
      </w:pPr>
      <w:r w:rsidRPr="003C0741">
        <w:rPr>
          <w:rFonts w:hint="eastAsia"/>
          <w:color w:val="FF0000"/>
        </w:rPr>
        <w:t>Chapter 9 - Q</w:t>
      </w:r>
      <w:r w:rsidRPr="003C0741">
        <w:rPr>
          <w:color w:val="FF0000"/>
        </w:rPr>
        <w:t>33</w:t>
      </w:r>
      <w:r>
        <w:rPr>
          <w:rFonts w:hint="eastAsia"/>
          <w:color w:val="FF0000"/>
        </w:rPr>
        <w:t xml:space="preserve"> 中档题</w:t>
      </w:r>
      <w:r w:rsidRPr="003C0741">
        <w:rPr>
          <w:color w:val="FF0000"/>
        </w:rPr>
        <w:t>. The mutant signal peptidase would cleave many preproteins within</w:t>
      </w:r>
      <w:r w:rsidRPr="003C0741">
        <w:rPr>
          <w:rFonts w:hint="eastAsia"/>
          <w:color w:val="FF0000"/>
        </w:rPr>
        <w:t xml:space="preserve"> </w:t>
      </w:r>
      <w:r w:rsidRPr="003C0741">
        <w:rPr>
          <w:color w:val="FF0000"/>
        </w:rPr>
        <w:t>their signal peptides, which often contain Leu</w:t>
      </w:r>
      <w:r w:rsidRPr="003C0741">
        <w:rPr>
          <w:rFonts w:hint="eastAsia"/>
          <w:color w:val="FF0000"/>
        </w:rPr>
        <w:t>–</w:t>
      </w:r>
      <w:r w:rsidRPr="003C0741">
        <w:rPr>
          <w:color w:val="FF0000"/>
        </w:rPr>
        <w:t>Leu sequences. This</w:t>
      </w:r>
      <w:r w:rsidRPr="003C0741">
        <w:rPr>
          <w:rFonts w:hint="eastAsia"/>
          <w:color w:val="FF0000"/>
        </w:rPr>
        <w:t xml:space="preserve"> </w:t>
      </w:r>
      <w:r w:rsidRPr="003C0741">
        <w:rPr>
          <w:color w:val="FF0000"/>
        </w:rPr>
        <w:t>would not affect translocation into the ER, since signal peptidase</w:t>
      </w:r>
      <w:r w:rsidRPr="003C0741">
        <w:rPr>
          <w:rFonts w:hint="eastAsia"/>
          <w:color w:val="FF0000"/>
        </w:rPr>
        <w:t xml:space="preserve"> </w:t>
      </w:r>
      <w:r w:rsidRPr="003C0741">
        <w:rPr>
          <w:color w:val="FF0000"/>
        </w:rPr>
        <w:t>acts after the signal peptide enters the ER lumen. Proteins lacking</w:t>
      </w:r>
      <w:r w:rsidRPr="003C0741">
        <w:rPr>
          <w:rFonts w:hint="eastAsia"/>
          <w:color w:val="FF0000"/>
        </w:rPr>
        <w:t xml:space="preserve"> </w:t>
      </w:r>
      <w:r w:rsidRPr="003C0741">
        <w:rPr>
          <w:color w:val="FF0000"/>
        </w:rPr>
        <w:t>the Leu</w:t>
      </w:r>
      <w:r w:rsidRPr="003C0741">
        <w:rPr>
          <w:rFonts w:hint="eastAsia"/>
          <w:color w:val="FF0000"/>
        </w:rPr>
        <w:t>–</w:t>
      </w:r>
      <w:r w:rsidRPr="003C0741">
        <w:rPr>
          <w:color w:val="FF0000"/>
        </w:rPr>
        <w:t>Leu sequence would retain their signal peptides. These proteins,</w:t>
      </w:r>
      <w:r w:rsidRPr="003C0741">
        <w:rPr>
          <w:rFonts w:hint="eastAsia"/>
          <w:color w:val="FF0000"/>
        </w:rPr>
        <w:t xml:space="preserve"> </w:t>
      </w:r>
      <w:r w:rsidRPr="003C0741">
        <w:rPr>
          <w:color w:val="FF0000"/>
        </w:rPr>
        <w:t>and those with abnormally cleaved signal sequences, would be</w:t>
      </w:r>
      <w:r w:rsidRPr="003C0741">
        <w:rPr>
          <w:rFonts w:hint="eastAsia"/>
          <w:color w:val="FF0000"/>
        </w:rPr>
        <w:t xml:space="preserve"> </w:t>
      </w:r>
      <w:r w:rsidRPr="003C0741">
        <w:rPr>
          <w:color w:val="FF0000"/>
        </w:rPr>
        <w:t>more likely to fold abnormally and therefore function abnormally.</w:t>
      </w:r>
    </w:p>
    <w:p w14:paraId="3DA91448" w14:textId="77777777" w:rsidR="00286967" w:rsidRDefault="00286967" w:rsidP="003C0741">
      <w:pPr>
        <w:rPr>
          <w:b/>
          <w:bCs/>
        </w:rPr>
      </w:pPr>
    </w:p>
    <w:p w14:paraId="5B1FA746" w14:textId="77777777" w:rsidR="00286967" w:rsidRDefault="00286967" w:rsidP="003C0741">
      <w:pPr>
        <w:rPr>
          <w:b/>
          <w:bCs/>
        </w:rPr>
      </w:pPr>
    </w:p>
    <w:p w14:paraId="6F34FAA7" w14:textId="565C9209" w:rsidR="00286967" w:rsidRPr="00286967" w:rsidRDefault="00286967" w:rsidP="00286967">
      <w:pPr>
        <w:rPr>
          <w:b/>
          <w:bCs/>
        </w:rPr>
      </w:pPr>
      <w:r w:rsidRPr="00CF5791">
        <w:rPr>
          <w:rFonts w:hint="eastAsia"/>
          <w:b/>
          <w:bCs/>
          <w:highlight w:val="yellow"/>
        </w:rPr>
        <w:t>不带标答的偶数题</w:t>
      </w:r>
    </w:p>
    <w:p w14:paraId="5E80CD54" w14:textId="46DC2C94" w:rsidR="00286967" w:rsidRPr="00286967" w:rsidRDefault="00CC4DAE" w:rsidP="00286967">
      <w:r>
        <w:rPr>
          <w:rFonts w:hint="eastAsia"/>
        </w:rPr>
        <w:t>6</w:t>
      </w:r>
      <w:r w:rsidR="00286967" w:rsidRPr="00286967">
        <w:t>. Explain why long-distance runners prefer to train at high altitude</w:t>
      </w:r>
      <w:r w:rsidR="00286967">
        <w:rPr>
          <w:rFonts w:hint="eastAsia"/>
        </w:rPr>
        <w:t xml:space="preserve"> </w:t>
      </w:r>
      <w:r w:rsidR="00286967" w:rsidRPr="00286967">
        <w:t>even when the race is to be held at sea level. Why must the runners spend</w:t>
      </w:r>
      <w:r w:rsidR="00286967">
        <w:rPr>
          <w:rFonts w:hint="eastAsia"/>
        </w:rPr>
        <w:t xml:space="preserve"> m</w:t>
      </w:r>
      <w:r w:rsidR="00286967" w:rsidRPr="00286967">
        <w:t>ore than a day or two at the higher elevation?</w:t>
      </w:r>
    </w:p>
    <w:p w14:paraId="1B0D7B04" w14:textId="77777777" w:rsidR="00286967" w:rsidRPr="00286967" w:rsidRDefault="00286967" w:rsidP="003C0741">
      <w:pPr>
        <w:rPr>
          <w:b/>
          <w:bCs/>
        </w:rPr>
      </w:pPr>
    </w:p>
    <w:p w14:paraId="3452849A" w14:textId="2E059A30" w:rsidR="0041624B" w:rsidRDefault="00CC4DAE" w:rsidP="003E1FA9">
      <w:r>
        <w:rPr>
          <w:rFonts w:hint="eastAsia"/>
        </w:rPr>
        <w:t>7</w:t>
      </w:r>
      <w:r w:rsidR="003C0741">
        <w:rPr>
          <w:rFonts w:hint="eastAsia"/>
        </w:rPr>
        <w:t>.</w:t>
      </w:r>
      <w:r w:rsidR="0041624B">
        <w:rPr>
          <w:rFonts w:hint="eastAsia"/>
        </w:rPr>
        <w:t xml:space="preserve"> </w:t>
      </w:r>
      <w:r w:rsidR="003E1FA9" w:rsidRPr="003E1FA9">
        <w:t>Describe how the fumarate produced by the purine nucleotide cycle</w:t>
      </w:r>
      <w:r w:rsidR="003E1FA9">
        <w:rPr>
          <w:rFonts w:hint="eastAsia"/>
        </w:rPr>
        <w:t xml:space="preserve"> </w:t>
      </w:r>
      <w:r w:rsidR="003E1FA9" w:rsidRPr="003E1FA9">
        <w:t>could be catabolized to CO2.</w:t>
      </w:r>
    </w:p>
    <w:p w14:paraId="7C5FDD58" w14:textId="77777777" w:rsidR="00286967" w:rsidRDefault="00286967" w:rsidP="003E1FA9"/>
    <w:p w14:paraId="7040C579" w14:textId="77777777" w:rsidR="007213E0" w:rsidRDefault="007213E0" w:rsidP="003E1FA9">
      <w:pPr>
        <w:rPr>
          <w:b/>
          <w:bCs/>
        </w:rPr>
      </w:pPr>
    </w:p>
    <w:p w14:paraId="1D5892CC" w14:textId="7AC4F039" w:rsidR="00286967" w:rsidRPr="00286967" w:rsidRDefault="007213E0" w:rsidP="003E1FA9">
      <w:pPr>
        <w:rPr>
          <w:b/>
          <w:bCs/>
        </w:rPr>
      </w:pPr>
      <w:r w:rsidRPr="00CF5791">
        <w:rPr>
          <w:rFonts w:hint="eastAsia"/>
          <w:b/>
          <w:bCs/>
          <w:highlight w:val="yellow"/>
        </w:rPr>
        <w:lastRenderedPageBreak/>
        <w:t>来自</w:t>
      </w:r>
      <w:r w:rsidR="00286967" w:rsidRPr="00CF5791">
        <w:rPr>
          <w:rFonts w:hint="eastAsia"/>
          <w:b/>
          <w:bCs/>
          <w:highlight w:val="yellow"/>
        </w:rPr>
        <w:t>外书</w:t>
      </w:r>
      <w:r w:rsidRPr="00CF5791">
        <w:rPr>
          <w:rFonts w:hint="eastAsia"/>
          <w:b/>
          <w:bCs/>
          <w:highlight w:val="yellow"/>
        </w:rPr>
        <w:t>（Out-of-distribution）</w:t>
      </w:r>
      <w:r w:rsidR="00286967" w:rsidRPr="00CF5791">
        <w:rPr>
          <w:rFonts w:hint="eastAsia"/>
          <w:b/>
          <w:bCs/>
          <w:highlight w:val="yellow"/>
        </w:rPr>
        <w:t>的考题：</w:t>
      </w:r>
    </w:p>
    <w:p w14:paraId="4A8C50CC" w14:textId="1447B36B" w:rsidR="00286967" w:rsidRPr="00286967" w:rsidRDefault="00CC4DAE" w:rsidP="003E1FA9">
      <w:r>
        <w:rPr>
          <w:rFonts w:hint="eastAsia"/>
        </w:rPr>
        <w:t>8</w:t>
      </w:r>
      <w:r w:rsidR="00286967" w:rsidRPr="00286967">
        <w:t xml:space="preserve">. </w:t>
      </w:r>
      <w:r w:rsidR="00286967">
        <w:rPr>
          <w:rFonts w:hint="eastAsia"/>
        </w:rPr>
        <w:t>[</w:t>
      </w:r>
      <w:r w:rsidR="00286967" w:rsidRPr="00286967">
        <w:rPr>
          <w:b/>
          <w:bCs/>
        </w:rPr>
        <w:t>Efficiency of ATP Production in Muscle</w:t>
      </w:r>
      <w:r w:rsidR="00286967">
        <w:rPr>
          <w:rFonts w:hint="eastAsia"/>
          <w:b/>
          <w:bCs/>
        </w:rPr>
        <w:t>]</w:t>
      </w:r>
      <w:r w:rsidR="00286967" w:rsidRPr="00286967">
        <w:rPr>
          <w:b/>
          <w:bCs/>
        </w:rPr>
        <w:t xml:space="preserve"> </w:t>
      </w:r>
      <w:r w:rsidR="00286967" w:rsidRPr="00286967">
        <w:t>The</w:t>
      </w:r>
      <w:r w:rsidR="00286967">
        <w:rPr>
          <w:rFonts w:hint="eastAsia"/>
        </w:rPr>
        <w:t xml:space="preserve"> </w:t>
      </w:r>
      <w:r w:rsidR="00286967" w:rsidRPr="00286967">
        <w:t>transformation of glucose to lactate in myocytes releases only</w:t>
      </w:r>
      <w:r w:rsidR="00286967">
        <w:rPr>
          <w:rFonts w:hint="eastAsia"/>
        </w:rPr>
        <w:t xml:space="preserve"> </w:t>
      </w:r>
      <w:r w:rsidR="00286967" w:rsidRPr="00286967">
        <w:t>about 7% of the free energy released when glucose is</w:t>
      </w:r>
      <w:r w:rsidR="00286967">
        <w:rPr>
          <w:rFonts w:hint="eastAsia"/>
        </w:rPr>
        <w:t xml:space="preserve"> </w:t>
      </w:r>
      <w:r w:rsidR="00286967" w:rsidRPr="00286967">
        <w:t>completely oxidized to CO2 and H2O. Does this mean that</w:t>
      </w:r>
      <w:r w:rsidR="00286967">
        <w:rPr>
          <w:rFonts w:hint="eastAsia"/>
        </w:rPr>
        <w:t xml:space="preserve"> </w:t>
      </w:r>
      <w:r w:rsidR="00286967" w:rsidRPr="00286967">
        <w:t>glycolysis with lactate fermentation under anaerobic</w:t>
      </w:r>
      <w:r w:rsidR="00286967">
        <w:rPr>
          <w:rFonts w:hint="eastAsia"/>
        </w:rPr>
        <w:t xml:space="preserve"> </w:t>
      </w:r>
      <w:r w:rsidR="00286967" w:rsidRPr="00286967">
        <w:t>conditions in muscle is a wasteful use of glucose? Explain.</w:t>
      </w:r>
    </w:p>
    <w:p w14:paraId="272F5FE5" w14:textId="1FF77008" w:rsidR="00286967" w:rsidRDefault="00286967" w:rsidP="00286967">
      <w:pPr>
        <w:rPr>
          <w:color w:val="FF0000"/>
        </w:rPr>
      </w:pPr>
      <w:r>
        <w:rPr>
          <w:rFonts w:hint="eastAsia"/>
          <w:b/>
          <w:bCs/>
        </w:rPr>
        <w:t>选自</w:t>
      </w:r>
      <w:r w:rsidRPr="00286967">
        <w:rPr>
          <w:rFonts w:hint="eastAsia"/>
          <w:b/>
          <w:bCs/>
        </w:rPr>
        <w:t>Lehninger:</w:t>
      </w:r>
      <w:r>
        <w:rPr>
          <w:rFonts w:hint="eastAsia"/>
          <w:b/>
          <w:bCs/>
        </w:rPr>
        <w:t xml:space="preserve"> </w:t>
      </w:r>
      <w:r w:rsidRPr="00CF5791">
        <w:rPr>
          <w:rFonts w:hint="eastAsia"/>
          <w:b/>
          <w:bCs/>
          <w:color w:val="FF0000"/>
        </w:rPr>
        <w:t xml:space="preserve">Chapter 14- </w:t>
      </w:r>
      <w:r w:rsidRPr="00CF5791">
        <w:rPr>
          <w:b/>
          <w:bCs/>
          <w:color w:val="FF0000"/>
        </w:rPr>
        <w:t>8</w:t>
      </w:r>
      <w:r w:rsidRPr="00CF5791">
        <w:rPr>
          <w:rFonts w:hint="eastAsia"/>
          <w:b/>
          <w:bCs/>
          <w:color w:val="FF0000"/>
        </w:rPr>
        <w:t xml:space="preserve"> 中档题</w:t>
      </w:r>
      <w:r w:rsidRPr="00286967">
        <w:rPr>
          <w:color w:val="FF0000"/>
        </w:rPr>
        <w:t>. The transformation of glucose to lactate occurs when myocytes are low in oxygen, and it</w:t>
      </w:r>
      <w:r w:rsidRPr="00286967">
        <w:rPr>
          <w:rFonts w:hint="eastAsia"/>
          <w:color w:val="FF0000"/>
        </w:rPr>
        <w:t xml:space="preserve"> </w:t>
      </w:r>
      <w:r w:rsidRPr="00286967">
        <w:rPr>
          <w:color w:val="FF0000"/>
        </w:rPr>
        <w:t>provides a means of generating ATP under O2-deficient conditions. Because lactate can be</w:t>
      </w:r>
      <w:r w:rsidRPr="00286967">
        <w:rPr>
          <w:rFonts w:hint="eastAsia"/>
          <w:color w:val="FF0000"/>
        </w:rPr>
        <w:t xml:space="preserve"> </w:t>
      </w:r>
      <w:r w:rsidRPr="00286967">
        <w:rPr>
          <w:color w:val="FF0000"/>
        </w:rPr>
        <w:t>oxidized to pyruvate, glucose is not wasted; pyruvate is oxidized by aerobic reactions when O2</w:t>
      </w:r>
      <w:r w:rsidRPr="00286967">
        <w:rPr>
          <w:rFonts w:hint="eastAsia"/>
          <w:color w:val="FF0000"/>
        </w:rPr>
        <w:t xml:space="preserve"> </w:t>
      </w:r>
      <w:r w:rsidRPr="00286967">
        <w:rPr>
          <w:color w:val="FF0000"/>
        </w:rPr>
        <w:t>becomes plentiful. This metabolic flexibility gives the organism a greater capacity to adapt to its</w:t>
      </w:r>
      <w:r w:rsidRPr="00286967">
        <w:rPr>
          <w:rFonts w:hint="eastAsia"/>
          <w:color w:val="FF0000"/>
        </w:rPr>
        <w:t xml:space="preserve"> </w:t>
      </w:r>
      <w:r w:rsidRPr="00286967">
        <w:rPr>
          <w:color w:val="FF0000"/>
        </w:rPr>
        <w:t>environment.</w:t>
      </w:r>
    </w:p>
    <w:p w14:paraId="7E57A471" w14:textId="77777777" w:rsidR="00CF5791" w:rsidRDefault="00CF5791" w:rsidP="00286967">
      <w:pPr>
        <w:rPr>
          <w:color w:val="FF0000"/>
        </w:rPr>
      </w:pPr>
    </w:p>
    <w:p w14:paraId="0437BC4C" w14:textId="6E0C46E6" w:rsidR="00CF5791" w:rsidRPr="00CF5791" w:rsidRDefault="00CC4DAE" w:rsidP="00CF5791">
      <w:r>
        <w:rPr>
          <w:rFonts w:hint="eastAsia"/>
        </w:rPr>
        <w:t>9</w:t>
      </w:r>
      <w:r w:rsidR="00CF5791" w:rsidRPr="00CF5791">
        <w:t xml:space="preserve">. </w:t>
      </w:r>
      <w:r w:rsidR="00435C66">
        <w:rPr>
          <w:rFonts w:hint="eastAsia"/>
        </w:rPr>
        <w:t>[</w:t>
      </w:r>
      <w:r w:rsidR="00CF5791" w:rsidRPr="00CF5791">
        <w:t>Sanger Sequencing Logic</w:t>
      </w:r>
      <w:r w:rsidR="00435C66">
        <w:rPr>
          <w:rFonts w:hint="eastAsia"/>
        </w:rPr>
        <w:t>]</w:t>
      </w:r>
      <w:r w:rsidR="00CF5791" w:rsidRPr="00CF5791">
        <w:t xml:space="preserve"> In the Sanger (dideoxy) method</w:t>
      </w:r>
      <w:r w:rsidR="00CF5791" w:rsidRPr="00CF5791">
        <w:rPr>
          <w:rFonts w:hint="eastAsia"/>
        </w:rPr>
        <w:t xml:space="preserve"> </w:t>
      </w:r>
      <w:r w:rsidR="00CF5791" w:rsidRPr="00CF5791">
        <w:t>for DNA sequencing, researchers add a small amount of a</w:t>
      </w:r>
      <w:r w:rsidR="00CF5791" w:rsidRPr="00CF5791">
        <w:rPr>
          <w:rFonts w:hint="eastAsia"/>
        </w:rPr>
        <w:t xml:space="preserve"> </w:t>
      </w:r>
      <w:r w:rsidR="00CF5791" w:rsidRPr="00CF5791">
        <w:t>dideoxynucleoside triphosphate, such as ddCTP, to the</w:t>
      </w:r>
      <w:r w:rsidR="00CF5791" w:rsidRPr="00CF5791">
        <w:rPr>
          <w:rFonts w:hint="eastAsia"/>
        </w:rPr>
        <w:t xml:space="preserve"> </w:t>
      </w:r>
      <w:r w:rsidR="00CF5791" w:rsidRPr="00CF5791">
        <w:t>sequencing reaction along with a larger amount of the</w:t>
      </w:r>
      <w:r w:rsidR="00CF5791" w:rsidRPr="00CF5791">
        <w:rPr>
          <w:rFonts w:hint="eastAsia"/>
        </w:rPr>
        <w:t xml:space="preserve"> </w:t>
      </w:r>
      <w:r w:rsidR="00CF5791" w:rsidRPr="00CF5791">
        <w:t>corresponding deoxynucleoside, such as dCTP. What result</w:t>
      </w:r>
      <w:r w:rsidR="00CF5791" w:rsidRPr="00CF5791">
        <w:rPr>
          <w:rFonts w:hint="eastAsia"/>
        </w:rPr>
        <w:t xml:space="preserve"> </w:t>
      </w:r>
      <w:r w:rsidR="00CF5791" w:rsidRPr="00CF5791">
        <w:t>would researchers observe if they omitted dCTP from the</w:t>
      </w:r>
      <w:r w:rsidR="00CF5791" w:rsidRPr="00CF5791">
        <w:rPr>
          <w:rFonts w:hint="eastAsia"/>
        </w:rPr>
        <w:t xml:space="preserve"> </w:t>
      </w:r>
      <w:r w:rsidR="00CF5791" w:rsidRPr="00CF5791">
        <w:t>sequencing reaction?</w:t>
      </w:r>
    </w:p>
    <w:p w14:paraId="7D9D2DA1" w14:textId="3CF45398" w:rsidR="00CF5791" w:rsidRPr="00CF5791" w:rsidRDefault="00CF5791" w:rsidP="00CF5791">
      <w:pPr>
        <w:rPr>
          <w:b/>
          <w:bCs/>
          <w:color w:val="FF0000"/>
        </w:rPr>
      </w:pPr>
      <w:r>
        <w:rPr>
          <w:rFonts w:hint="eastAsia"/>
          <w:b/>
          <w:bCs/>
        </w:rPr>
        <w:t>选自</w:t>
      </w:r>
      <w:r w:rsidRPr="00286967">
        <w:rPr>
          <w:rFonts w:hint="eastAsia"/>
          <w:b/>
          <w:bCs/>
        </w:rPr>
        <w:t>Lehninger:</w:t>
      </w:r>
      <w:r>
        <w:rPr>
          <w:rFonts w:hint="eastAsia"/>
          <w:b/>
          <w:bCs/>
        </w:rPr>
        <w:t xml:space="preserve">  </w:t>
      </w:r>
      <w:r w:rsidRPr="00CF5791">
        <w:rPr>
          <w:rFonts w:hint="eastAsia"/>
          <w:b/>
          <w:bCs/>
          <w:color w:val="FF0000"/>
        </w:rPr>
        <w:t xml:space="preserve">Chapter 8- </w:t>
      </w:r>
      <w:r w:rsidRPr="00CF5791">
        <w:rPr>
          <w:b/>
          <w:bCs/>
          <w:color w:val="FF0000"/>
        </w:rPr>
        <w:t>17</w:t>
      </w:r>
      <w:r w:rsidRPr="00CF5791">
        <w:rPr>
          <w:rFonts w:hint="eastAsia"/>
          <w:b/>
          <w:bCs/>
          <w:color w:val="FF0000"/>
        </w:rPr>
        <w:t xml:space="preserve"> 中档题</w:t>
      </w:r>
      <w:r w:rsidRPr="00CF5791">
        <w:rPr>
          <w:b/>
          <w:bCs/>
          <w:color w:val="FF0000"/>
        </w:rPr>
        <w:t xml:space="preserve">. </w:t>
      </w:r>
      <w:r w:rsidRPr="00CF5791">
        <w:rPr>
          <w:color w:val="FF0000"/>
        </w:rPr>
        <w:t>If dCTP is omitted, when the first G residue is encountered in the template, ddCTP will be</w:t>
      </w:r>
      <w:r w:rsidRPr="00CF5791">
        <w:rPr>
          <w:rFonts w:hint="eastAsia"/>
          <w:color w:val="FF0000"/>
        </w:rPr>
        <w:t xml:space="preserve"> </w:t>
      </w:r>
      <w:r w:rsidRPr="00CF5791">
        <w:rPr>
          <w:color w:val="FF0000"/>
        </w:rPr>
        <w:t>added, and polymerization will halt. Only one band will be seen in the sequencing gel.</w:t>
      </w:r>
    </w:p>
    <w:p w14:paraId="2ABAC11A" w14:textId="11EC738D" w:rsidR="00CF5791" w:rsidRPr="00CF5791" w:rsidRDefault="00CF5791" w:rsidP="00CF5791">
      <w:pPr>
        <w:tabs>
          <w:tab w:val="left" w:pos="3055"/>
        </w:tabs>
      </w:pPr>
    </w:p>
    <w:sectPr w:rsidR="00CF5791" w:rsidRPr="00CF5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505C8" w14:textId="77777777" w:rsidR="007841B1" w:rsidRDefault="007841B1" w:rsidP="00F115C1">
      <w:r>
        <w:separator/>
      </w:r>
    </w:p>
  </w:endnote>
  <w:endnote w:type="continuationSeparator" w:id="0">
    <w:p w14:paraId="02C6361D" w14:textId="77777777" w:rsidR="007841B1" w:rsidRDefault="007841B1" w:rsidP="00F1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A7DF8" w14:textId="77777777" w:rsidR="007841B1" w:rsidRDefault="007841B1" w:rsidP="00F115C1">
      <w:r>
        <w:separator/>
      </w:r>
    </w:p>
  </w:footnote>
  <w:footnote w:type="continuationSeparator" w:id="0">
    <w:p w14:paraId="77DA135F" w14:textId="77777777" w:rsidR="007841B1" w:rsidRDefault="007841B1" w:rsidP="00F11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4B"/>
    <w:rsid w:val="0013026B"/>
    <w:rsid w:val="0019633A"/>
    <w:rsid w:val="00250A6A"/>
    <w:rsid w:val="00286967"/>
    <w:rsid w:val="00294351"/>
    <w:rsid w:val="003C0741"/>
    <w:rsid w:val="003E1FA9"/>
    <w:rsid w:val="0041624B"/>
    <w:rsid w:val="00435C66"/>
    <w:rsid w:val="00486ED9"/>
    <w:rsid w:val="007213E0"/>
    <w:rsid w:val="007841B1"/>
    <w:rsid w:val="00A7275E"/>
    <w:rsid w:val="00B97FA9"/>
    <w:rsid w:val="00CC4DAE"/>
    <w:rsid w:val="00CF5791"/>
    <w:rsid w:val="00D94DBF"/>
    <w:rsid w:val="00E061D3"/>
    <w:rsid w:val="00E615AC"/>
    <w:rsid w:val="00F115C1"/>
    <w:rsid w:val="00F4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5C94"/>
  <w15:chartTrackingRefBased/>
  <w15:docId w15:val="{05B81202-1F8F-428C-9FF3-CAB4C8DC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5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EC23F-15D4-4165-B894-763260DF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CAT</dc:creator>
  <cp:keywords/>
  <dc:description/>
  <cp:lastModifiedBy>MARS CAT</cp:lastModifiedBy>
  <cp:revision>14</cp:revision>
  <cp:lastPrinted>2024-09-28T13:49:00Z</cp:lastPrinted>
  <dcterms:created xsi:type="dcterms:W3CDTF">2024-09-28T11:57:00Z</dcterms:created>
  <dcterms:modified xsi:type="dcterms:W3CDTF">2024-09-28T14:18:00Z</dcterms:modified>
</cp:coreProperties>
</file>