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9A2" w:rsidRPr="00DD1F8A" w:rsidRDefault="006C134E">
      <w:pPr>
        <w:rPr>
          <w:b/>
          <w:color w:val="FF0000"/>
          <w:sz w:val="24"/>
        </w:rPr>
      </w:pPr>
      <w:r w:rsidRPr="00DD1F8A">
        <w:rPr>
          <w:rFonts w:hint="eastAsia"/>
          <w:b/>
          <w:color w:val="FF0000"/>
          <w:sz w:val="24"/>
        </w:rPr>
        <w:t>地理：</w:t>
      </w:r>
    </w:p>
    <w:p w:rsidR="006C134E" w:rsidRDefault="006C134E">
      <w:r>
        <w:rPr>
          <w:rFonts w:hint="eastAsia"/>
        </w:rPr>
        <w:t>乌兹别克斯坦，这颗镶嵌在中亚腹地的明珠，</w:t>
      </w:r>
      <w:r w:rsidRPr="006C134E">
        <w:rPr>
          <w:rFonts w:hint="eastAsia"/>
        </w:rPr>
        <w:t>以其独特的地理风貌成为欧亚大陆的“十字路口”。作为世界上仅有的两个双重内陆国之一（另一个为列支敦士登），它被哈萨克斯坦、土库曼斯坦、塔吉克斯坦、吉尔吉斯斯坦和阿富汗五国环抱，如同一位端坐在丝路地毯上的智者，静观千年文明往来。</w:t>
      </w:r>
    </w:p>
    <w:p w:rsidR="006C134E" w:rsidRDefault="006C134E" w:rsidP="006C134E">
      <w:pPr>
        <w:rPr>
          <w:rFonts w:hint="eastAsia"/>
        </w:rPr>
      </w:pPr>
      <w:r>
        <w:rPr>
          <w:rFonts w:hint="eastAsia"/>
        </w:rPr>
        <w:t>国土面积</w:t>
      </w:r>
      <w:r>
        <w:rPr>
          <w:rFonts w:hint="eastAsia"/>
        </w:rPr>
        <w:t>44.89</w:t>
      </w:r>
      <w:r>
        <w:rPr>
          <w:rFonts w:hint="eastAsia"/>
        </w:rPr>
        <w:t>万平方公里的乌兹别克斯坦，地貌如同打翻的调色盘：</w:t>
      </w:r>
    </w:p>
    <w:p w:rsidR="006C134E" w:rsidRDefault="006C134E" w:rsidP="006C134E">
      <w:pPr>
        <w:rPr>
          <w:rFonts w:hint="eastAsia"/>
        </w:rPr>
      </w:pPr>
      <w:r>
        <w:rPr>
          <w:rFonts w:hint="eastAsia"/>
        </w:rPr>
        <w:t>天山与帕米尔余脉在东部勾勒出巍峨轮廓，吉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尔山脉的雪峰（如海拔</w:t>
      </w:r>
      <w:r>
        <w:rPr>
          <w:rFonts w:hint="eastAsia"/>
        </w:rPr>
        <w:t>4,643</w:t>
      </w:r>
      <w:r>
        <w:rPr>
          <w:rFonts w:hint="eastAsia"/>
        </w:rPr>
        <w:t>米的哈兹雷特苏丹峰）终年戴着银冠；</w:t>
      </w:r>
    </w:p>
    <w:p w:rsidR="006C134E" w:rsidRDefault="006C134E" w:rsidP="006C134E">
      <w:pPr>
        <w:rPr>
          <w:rFonts w:hint="eastAsia"/>
        </w:rPr>
      </w:pPr>
      <w:r>
        <w:rPr>
          <w:rFonts w:hint="eastAsia"/>
        </w:rPr>
        <w:t>两大沙漠——中部的克</w:t>
      </w:r>
      <w:proofErr w:type="gramStart"/>
      <w:r>
        <w:rPr>
          <w:rFonts w:hint="eastAsia"/>
        </w:rPr>
        <w:t>孜</w:t>
      </w:r>
      <w:proofErr w:type="gramEnd"/>
      <w:r>
        <w:rPr>
          <w:rFonts w:hint="eastAsia"/>
        </w:rPr>
        <w:t>勒库姆（意为“红沙”）与南部的卡拉库姆（“黑沙”），铺展出无垠的金色波涛，驼队</w:t>
      </w:r>
      <w:proofErr w:type="gramStart"/>
      <w:r>
        <w:rPr>
          <w:rFonts w:hint="eastAsia"/>
        </w:rPr>
        <w:t>剪影仍</w:t>
      </w:r>
      <w:proofErr w:type="gramEnd"/>
      <w:r>
        <w:rPr>
          <w:rFonts w:hint="eastAsia"/>
        </w:rPr>
        <w:t>依稀可辨古丝路的商旅记忆；</w:t>
      </w:r>
    </w:p>
    <w:p w:rsidR="006C134E" w:rsidRDefault="006C134E" w:rsidP="006C134E">
      <w:r>
        <w:rPr>
          <w:rFonts w:hint="eastAsia"/>
        </w:rPr>
        <w:t>阿姆河与锡尔河这对“中亚母亲河”，用汩汩流水哺育出费尔干纳盆地、泽拉夫尚河谷等绿洲，如同翡翠项链点缀荒漠。</w:t>
      </w:r>
    </w:p>
    <w:p w:rsidR="006C134E" w:rsidRDefault="006C134E" w:rsidP="006C134E">
      <w:pPr>
        <w:rPr>
          <w:rFonts w:hint="eastAsia"/>
        </w:rPr>
      </w:pPr>
      <w:r w:rsidRPr="006C134E">
        <w:rPr>
          <w:rFonts w:hint="eastAsia"/>
        </w:rPr>
        <w:t>作为“一带一路”中线通道，中吉</w:t>
      </w:r>
      <w:proofErr w:type="gramStart"/>
      <w:r w:rsidRPr="006C134E">
        <w:rPr>
          <w:rFonts w:hint="eastAsia"/>
        </w:rPr>
        <w:t>乌铁路</w:t>
      </w:r>
      <w:proofErr w:type="gramEnd"/>
      <w:r w:rsidRPr="006C134E">
        <w:rPr>
          <w:rFonts w:hint="eastAsia"/>
        </w:rPr>
        <w:t>与“中国</w:t>
      </w:r>
      <w:r w:rsidRPr="006C134E">
        <w:rPr>
          <w:rFonts w:hint="eastAsia"/>
        </w:rPr>
        <w:t>-</w:t>
      </w:r>
      <w:r w:rsidRPr="006C134E">
        <w:rPr>
          <w:rFonts w:hint="eastAsia"/>
        </w:rPr>
        <w:t>中亚天然气管道”在此交汇，昔日的驼铃已化作中欧班列的汽笛，继续书写地理赋予的联通使命。</w:t>
      </w:r>
    </w:p>
    <w:p w:rsidR="006C134E" w:rsidRDefault="006C134E" w:rsidP="006C134E">
      <w:pPr>
        <w:rPr>
          <w:rFonts w:hint="eastAsia"/>
        </w:rPr>
      </w:pPr>
      <w:r>
        <w:rPr>
          <w:rFonts w:hint="eastAsia"/>
        </w:rPr>
        <w:t>“没有到过乌兹别克斯坦，便不懂何为中亚的灵魂。”</w:t>
      </w:r>
    </w:p>
    <w:p w:rsidR="006C134E" w:rsidRDefault="006C134E" w:rsidP="006C134E">
      <w:pPr>
        <w:rPr>
          <w:rFonts w:hint="eastAsia"/>
        </w:rPr>
      </w:pPr>
      <w:r>
        <w:rPr>
          <w:rFonts w:hint="eastAsia"/>
        </w:rPr>
        <w:t>——地理学家</w:t>
      </w:r>
      <w:r>
        <w:rPr>
          <w:rFonts w:hint="eastAsia"/>
        </w:rPr>
        <w:t xml:space="preserve"> </w:t>
      </w:r>
      <w:r>
        <w:rPr>
          <w:rFonts w:hint="eastAsia"/>
        </w:rPr>
        <w:t>列夫·古米廖夫</w:t>
      </w:r>
    </w:p>
    <w:p w:rsidR="006C134E" w:rsidRDefault="006C134E" w:rsidP="006C134E">
      <w:r>
        <w:rPr>
          <w:noProof/>
        </w:rPr>
        <w:drawing>
          <wp:inline distT="0" distB="0" distL="0" distR="0" wp14:anchorId="4723CF85" wp14:editId="43DCF7DC">
            <wp:extent cx="2439100" cy="16218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5937" cy="16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3A040" wp14:editId="2CB7840E">
            <wp:extent cx="2420754" cy="1615196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3813" cy="16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34E" w:rsidRDefault="006C134E" w:rsidP="006C134E"/>
    <w:p w:rsidR="006C134E" w:rsidRPr="00DD1F8A" w:rsidRDefault="006C134E" w:rsidP="006C134E">
      <w:pPr>
        <w:rPr>
          <w:b/>
          <w:color w:val="FF0000"/>
          <w:sz w:val="24"/>
        </w:rPr>
      </w:pPr>
      <w:r w:rsidRPr="00DD1F8A">
        <w:rPr>
          <w:rFonts w:hint="eastAsia"/>
          <w:b/>
          <w:color w:val="FF0000"/>
          <w:sz w:val="24"/>
        </w:rPr>
        <w:t>历史：</w:t>
      </w:r>
    </w:p>
    <w:p w:rsidR="00DD1F8A" w:rsidRPr="00DD1F8A" w:rsidRDefault="00DD1F8A" w:rsidP="00DD1F8A">
      <w:pPr>
        <w:rPr>
          <w:rFonts w:hint="eastAsia"/>
          <w:b/>
        </w:rPr>
      </w:pPr>
      <w:r w:rsidRPr="00DD1F8A">
        <w:rPr>
          <w:rFonts w:hint="eastAsia"/>
          <w:b/>
        </w:rPr>
        <w:t>远古的回响（公元前</w:t>
      </w:r>
      <w:r w:rsidRPr="00DD1F8A">
        <w:rPr>
          <w:rFonts w:hint="eastAsia"/>
          <w:b/>
        </w:rPr>
        <w:t>6</w:t>
      </w:r>
      <w:r w:rsidRPr="00DD1F8A">
        <w:rPr>
          <w:rFonts w:hint="eastAsia"/>
          <w:b/>
        </w:rPr>
        <w:t>世纪</w:t>
      </w:r>
      <w:r w:rsidRPr="00DD1F8A">
        <w:rPr>
          <w:rFonts w:hint="eastAsia"/>
          <w:b/>
        </w:rPr>
        <w:t>-</w:t>
      </w:r>
      <w:r w:rsidRPr="00DD1F8A">
        <w:rPr>
          <w:rFonts w:hint="eastAsia"/>
          <w:b/>
        </w:rPr>
        <w:t>公元</w:t>
      </w:r>
      <w:r w:rsidRPr="00DD1F8A">
        <w:rPr>
          <w:rFonts w:hint="eastAsia"/>
          <w:b/>
        </w:rPr>
        <w:t>8</w:t>
      </w:r>
      <w:r w:rsidRPr="00DD1F8A">
        <w:rPr>
          <w:rFonts w:hint="eastAsia"/>
          <w:b/>
        </w:rPr>
        <w:t>世纪）</w:t>
      </w:r>
    </w:p>
    <w:p w:rsidR="00DD1F8A" w:rsidRDefault="00DD1F8A" w:rsidP="00DD1F8A">
      <w:pPr>
        <w:rPr>
          <w:rFonts w:hint="eastAsia"/>
        </w:rPr>
      </w:pPr>
      <w:r>
        <w:rPr>
          <w:rFonts w:hint="eastAsia"/>
        </w:rPr>
        <w:t>天山雪水滋养的绿洲上，粟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人建立起星罗棋布的城邦。撒马尔罕的市集里，波斯银币与汉朝丝绸在驼铃声中交换，阿弗拉西阿卜遗址的壁画上，唐朝使节与突厥可汗的仪仗穿越时空对视。亚历山大大帝的铁骑曾在此驻足，称这片土地为</w:t>
      </w:r>
      <w:r>
        <w:rPr>
          <w:rFonts w:hint="eastAsia"/>
        </w:rPr>
        <w:t>"</w:t>
      </w:r>
      <w:r>
        <w:rPr>
          <w:rFonts w:hint="eastAsia"/>
        </w:rPr>
        <w:t>极美的粟特</w:t>
      </w:r>
      <w:r>
        <w:rPr>
          <w:rFonts w:hint="eastAsia"/>
        </w:rPr>
        <w:t>"</w:t>
      </w:r>
      <w:r>
        <w:rPr>
          <w:rFonts w:hint="eastAsia"/>
        </w:rPr>
        <w:t>，而张骞凿空西域时，这里的商队早已将葡萄与苜蓿带往长安。</w:t>
      </w:r>
    </w:p>
    <w:p w:rsidR="00DD1F8A" w:rsidRPr="00DD1F8A" w:rsidRDefault="00DD1F8A" w:rsidP="00DD1F8A">
      <w:pPr>
        <w:rPr>
          <w:rFonts w:hint="eastAsia"/>
          <w:b/>
        </w:rPr>
      </w:pPr>
      <w:r w:rsidRPr="00DD1F8A">
        <w:rPr>
          <w:rFonts w:hint="eastAsia"/>
          <w:b/>
        </w:rPr>
        <w:t>伊斯兰的黄金时代（</w:t>
      </w:r>
      <w:r w:rsidRPr="00DD1F8A">
        <w:rPr>
          <w:rFonts w:hint="eastAsia"/>
          <w:b/>
        </w:rPr>
        <w:t>8-13</w:t>
      </w:r>
      <w:r w:rsidRPr="00DD1F8A">
        <w:rPr>
          <w:rFonts w:hint="eastAsia"/>
          <w:b/>
        </w:rPr>
        <w:t>世纪）</w:t>
      </w:r>
    </w:p>
    <w:p w:rsidR="00DD1F8A" w:rsidRDefault="00DD1F8A" w:rsidP="00DD1F8A">
      <w:r>
        <w:rPr>
          <w:rFonts w:hint="eastAsia"/>
        </w:rPr>
        <w:t>阿拉伯帝国的新月旗拂过中亚，在布哈拉诞生的伊本·西那（阿维森纳）用《医典》照亮整个中世纪。喀</w:t>
      </w:r>
      <w:proofErr w:type="gramStart"/>
      <w:r>
        <w:rPr>
          <w:rFonts w:hint="eastAsia"/>
        </w:rPr>
        <w:t>喇</w:t>
      </w:r>
      <w:proofErr w:type="gramEnd"/>
      <w:r>
        <w:rPr>
          <w:rFonts w:hint="eastAsia"/>
        </w:rPr>
        <w:t>汗王朝的学者们用波斯语书写《福乐智慧》，而花</w:t>
      </w:r>
      <w:proofErr w:type="gramStart"/>
      <w:r>
        <w:rPr>
          <w:rFonts w:hint="eastAsia"/>
        </w:rPr>
        <w:t>剌</w:t>
      </w:r>
      <w:proofErr w:type="gramEnd"/>
      <w:r>
        <w:rPr>
          <w:rFonts w:hint="eastAsia"/>
        </w:rPr>
        <w:t>子模的数学家阿尔·花</w:t>
      </w:r>
      <w:proofErr w:type="gramStart"/>
      <w:r>
        <w:rPr>
          <w:rFonts w:hint="eastAsia"/>
        </w:rPr>
        <w:t>剌</w:t>
      </w:r>
      <w:proofErr w:type="gramEnd"/>
      <w:r>
        <w:rPr>
          <w:rFonts w:hint="eastAsia"/>
        </w:rPr>
        <w:t>子米，则在《代数学》中为世界留下</w:t>
      </w:r>
      <w:r>
        <w:rPr>
          <w:rFonts w:hint="eastAsia"/>
        </w:rPr>
        <w:t>"algorithm"</w:t>
      </w:r>
      <w:r>
        <w:rPr>
          <w:rFonts w:hint="eastAsia"/>
        </w:rPr>
        <w:t>（算法）这个永恒词汇。此时的丝路古城，图书馆的灯火彻夜不灭。</w:t>
      </w:r>
    </w:p>
    <w:p w:rsidR="00DD1F8A" w:rsidRPr="00DD1F8A" w:rsidRDefault="00DD1F8A" w:rsidP="00DD1F8A">
      <w:pPr>
        <w:rPr>
          <w:rFonts w:hint="eastAsia"/>
          <w:b/>
        </w:rPr>
      </w:pPr>
      <w:r w:rsidRPr="00DD1F8A">
        <w:rPr>
          <w:rFonts w:hint="eastAsia"/>
          <w:b/>
        </w:rPr>
        <w:t>帖木儿的帝国荣光（</w:t>
      </w:r>
      <w:r w:rsidRPr="00DD1F8A">
        <w:rPr>
          <w:rFonts w:hint="eastAsia"/>
          <w:b/>
        </w:rPr>
        <w:t>14-15</w:t>
      </w:r>
      <w:r w:rsidRPr="00DD1F8A">
        <w:rPr>
          <w:rFonts w:hint="eastAsia"/>
          <w:b/>
        </w:rPr>
        <w:t>世纪）</w:t>
      </w:r>
    </w:p>
    <w:p w:rsidR="00DD1F8A" w:rsidRDefault="00DD1F8A" w:rsidP="00DD1F8A">
      <w:pPr>
        <w:rPr>
          <w:rFonts w:hint="eastAsia"/>
        </w:rPr>
      </w:pPr>
      <w:r>
        <w:rPr>
          <w:rFonts w:hint="eastAsia"/>
        </w:rPr>
        <w:t>跛子将军帖木儿用</w:t>
      </w:r>
      <w:r>
        <w:rPr>
          <w:rFonts w:hint="eastAsia"/>
        </w:rPr>
        <w:t>35</w:t>
      </w:r>
      <w:r>
        <w:rPr>
          <w:rFonts w:hint="eastAsia"/>
        </w:rPr>
        <w:t>年建造了一个横跨三大洲的帝国，将撒马尔罕打造成</w:t>
      </w:r>
      <w:r>
        <w:rPr>
          <w:rFonts w:hint="eastAsia"/>
        </w:rPr>
        <w:t>"</w:t>
      </w:r>
      <w:r>
        <w:rPr>
          <w:rFonts w:hint="eastAsia"/>
        </w:rPr>
        <w:t>世界的明珠</w:t>
      </w:r>
      <w:r>
        <w:rPr>
          <w:rFonts w:hint="eastAsia"/>
        </w:rPr>
        <w:t>"</w:t>
      </w:r>
      <w:r>
        <w:rPr>
          <w:rFonts w:hint="eastAsia"/>
        </w:rPr>
        <w:t>。雷吉斯坦广场的蓝釉瓷砖映照着各国使节的面孔，乌鲁格别克天文台的六分仪</w:t>
      </w:r>
      <w:proofErr w:type="gramStart"/>
      <w:r>
        <w:rPr>
          <w:rFonts w:hint="eastAsia"/>
        </w:rPr>
        <w:t>测算着</w:t>
      </w:r>
      <w:proofErr w:type="gramEnd"/>
      <w:r>
        <w:rPr>
          <w:rFonts w:hint="eastAsia"/>
        </w:rPr>
        <w:t>星辰轨迹——这位帝王之孙编制的星表，比第</w:t>
      </w:r>
      <w:proofErr w:type="gramStart"/>
      <w:r>
        <w:rPr>
          <w:rFonts w:hint="eastAsia"/>
        </w:rPr>
        <w:t>谷还要</w:t>
      </w:r>
      <w:proofErr w:type="gramEnd"/>
      <w:r>
        <w:rPr>
          <w:rFonts w:hint="eastAsia"/>
        </w:rPr>
        <w:t>精确百年。西班牙使臣克拉维约在日记中惊叹：</w:t>
      </w:r>
      <w:r>
        <w:rPr>
          <w:rFonts w:hint="eastAsia"/>
        </w:rPr>
        <w:t>"</w:t>
      </w:r>
      <w:r>
        <w:rPr>
          <w:rFonts w:hint="eastAsia"/>
        </w:rPr>
        <w:t>这里汇集了全世界的珍宝与智者。</w:t>
      </w:r>
      <w:r>
        <w:rPr>
          <w:rFonts w:hint="eastAsia"/>
        </w:rPr>
        <w:t>"</w:t>
      </w:r>
    </w:p>
    <w:p w:rsidR="00DD1F8A" w:rsidRPr="00DD1F8A" w:rsidRDefault="00DD1F8A" w:rsidP="00DD1F8A">
      <w:pPr>
        <w:rPr>
          <w:rFonts w:hint="eastAsia"/>
          <w:b/>
        </w:rPr>
      </w:pPr>
      <w:r w:rsidRPr="00DD1F8A">
        <w:rPr>
          <w:rFonts w:hint="eastAsia"/>
          <w:b/>
        </w:rPr>
        <w:t>大博弈的烽烟（</w:t>
      </w:r>
      <w:r w:rsidRPr="00DD1F8A">
        <w:rPr>
          <w:rFonts w:hint="eastAsia"/>
          <w:b/>
        </w:rPr>
        <w:t>16-19</w:t>
      </w:r>
      <w:r w:rsidRPr="00DD1F8A">
        <w:rPr>
          <w:rFonts w:hint="eastAsia"/>
          <w:b/>
        </w:rPr>
        <w:t>世纪）</w:t>
      </w:r>
    </w:p>
    <w:p w:rsidR="00DD1F8A" w:rsidRDefault="00DD1F8A" w:rsidP="00DD1F8A">
      <w:pPr>
        <w:rPr>
          <w:rFonts w:hint="eastAsia"/>
        </w:rPr>
      </w:pPr>
      <w:proofErr w:type="gramStart"/>
      <w:r>
        <w:rPr>
          <w:rFonts w:hint="eastAsia"/>
        </w:rPr>
        <w:t>昔班尼</w:t>
      </w:r>
      <w:proofErr w:type="gramEnd"/>
      <w:r>
        <w:rPr>
          <w:rFonts w:hint="eastAsia"/>
        </w:rPr>
        <w:t>汗的乌兹别克部落南下，布哈拉汗国的经学院里依然传诵着诗歌，而希瓦古城的奴隶</w:t>
      </w:r>
      <w:r>
        <w:rPr>
          <w:rFonts w:hint="eastAsia"/>
        </w:rPr>
        <w:lastRenderedPageBreak/>
        <w:t>市场却成为俄国探险家笔下</w:t>
      </w:r>
      <w:r>
        <w:rPr>
          <w:rFonts w:hint="eastAsia"/>
        </w:rPr>
        <w:t>"</w:t>
      </w:r>
      <w:r>
        <w:rPr>
          <w:rFonts w:hint="eastAsia"/>
        </w:rPr>
        <w:t>中亚的黑暗心脏</w:t>
      </w:r>
      <w:r>
        <w:rPr>
          <w:rFonts w:hint="eastAsia"/>
        </w:rPr>
        <w:t>"</w:t>
      </w:r>
      <w:r>
        <w:rPr>
          <w:rFonts w:hint="eastAsia"/>
        </w:rPr>
        <w:t>。当英国间谍与俄国军官在沙漠中追逐时，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罕汗国的阿古柏甚至一度将战旗插到新疆喀什。</w:t>
      </w:r>
    </w:p>
    <w:p w:rsidR="00DD1F8A" w:rsidRDefault="00DD1F8A" w:rsidP="00DD1F8A">
      <w:pPr>
        <w:rPr>
          <w:rFonts w:hint="eastAsia"/>
        </w:rPr>
      </w:pPr>
      <w:r w:rsidRPr="00DD1F8A">
        <w:rPr>
          <w:rFonts w:hint="eastAsia"/>
          <w:b/>
        </w:rPr>
        <w:t>现代国家的重生（</w:t>
      </w:r>
      <w:r w:rsidRPr="00DD1F8A">
        <w:rPr>
          <w:rFonts w:hint="eastAsia"/>
          <w:b/>
        </w:rPr>
        <w:t>20</w:t>
      </w:r>
      <w:r w:rsidRPr="00DD1F8A">
        <w:rPr>
          <w:rFonts w:hint="eastAsia"/>
          <w:b/>
        </w:rPr>
        <w:t>世纪至今</w:t>
      </w:r>
      <w:r>
        <w:rPr>
          <w:rFonts w:hint="eastAsia"/>
        </w:rPr>
        <w:t>）</w:t>
      </w:r>
    </w:p>
    <w:p w:rsidR="00DD1F8A" w:rsidRDefault="00DD1F8A" w:rsidP="00DD1F8A">
      <w:pPr>
        <w:rPr>
          <w:rFonts w:hint="eastAsia"/>
        </w:rPr>
      </w:pPr>
      <w:r>
        <w:rPr>
          <w:rFonts w:hint="eastAsia"/>
        </w:rPr>
        <w:t>1924</w:t>
      </w:r>
      <w:r>
        <w:rPr>
          <w:rFonts w:hint="eastAsia"/>
        </w:rPr>
        <w:t>年，苏联的民族划界催生了</w:t>
      </w:r>
      <w:r>
        <w:rPr>
          <w:rFonts w:hint="eastAsia"/>
        </w:rPr>
        <w:t>"</w:t>
      </w:r>
      <w:r>
        <w:rPr>
          <w:rFonts w:hint="eastAsia"/>
        </w:rPr>
        <w:t>乌兹别克苏维埃社会主义共和国</w:t>
      </w:r>
      <w:r>
        <w:rPr>
          <w:rFonts w:hint="eastAsia"/>
        </w:rPr>
        <w:t>"</w:t>
      </w:r>
      <w:r>
        <w:rPr>
          <w:rFonts w:hint="eastAsia"/>
        </w:rPr>
        <w:t>。塔什干地震后重建的列宁博物馆里，棉花产量勋章与航天英雄加加林的雕像奇妙共存。</w:t>
      </w:r>
      <w:r>
        <w:rPr>
          <w:rFonts w:hint="eastAsia"/>
        </w:rPr>
        <w:t>1991</w:t>
      </w:r>
      <w:r>
        <w:rPr>
          <w:rFonts w:hint="eastAsia"/>
        </w:rPr>
        <w:t>年那个九月，诗人用</w:t>
      </w:r>
      <w:r>
        <w:rPr>
          <w:rFonts w:hint="eastAsia"/>
        </w:rPr>
        <w:t>"</w:t>
      </w:r>
      <w:r>
        <w:rPr>
          <w:rFonts w:hint="eastAsia"/>
        </w:rPr>
        <w:t>我们要做夜莺，不做笼中鸟</w:t>
      </w:r>
      <w:r>
        <w:rPr>
          <w:rFonts w:hint="eastAsia"/>
        </w:rPr>
        <w:t>"</w:t>
      </w:r>
      <w:r>
        <w:rPr>
          <w:rFonts w:hint="eastAsia"/>
        </w:rPr>
        <w:t>的宣言迎接独立。而今，</w:t>
      </w:r>
      <w:r>
        <w:rPr>
          <w:rFonts w:hint="eastAsia"/>
        </w:rPr>
        <w:t>"</w:t>
      </w:r>
      <w:r>
        <w:rPr>
          <w:rFonts w:hint="eastAsia"/>
        </w:rPr>
        <w:t>一带一路</w:t>
      </w:r>
      <w:r>
        <w:rPr>
          <w:rFonts w:hint="eastAsia"/>
        </w:rPr>
        <w:t>"</w:t>
      </w:r>
      <w:r>
        <w:rPr>
          <w:rFonts w:hint="eastAsia"/>
        </w:rPr>
        <w:t>的列车正驶过帖木</w:t>
      </w:r>
      <w:proofErr w:type="gramStart"/>
      <w:r>
        <w:rPr>
          <w:rFonts w:hint="eastAsia"/>
        </w:rPr>
        <w:t>儿曾经</w:t>
      </w:r>
      <w:proofErr w:type="gramEnd"/>
      <w:r>
        <w:rPr>
          <w:rFonts w:hint="eastAsia"/>
        </w:rPr>
        <w:t>驰骋的草原，撒马尔罕的年轻导游们用汉语讲述着祖先的故事。</w:t>
      </w:r>
    </w:p>
    <w:p w:rsidR="00DD1F8A" w:rsidRDefault="00DD1F8A" w:rsidP="00DD1F8A">
      <w:pPr>
        <w:rPr>
          <w:rFonts w:hint="eastAsia"/>
        </w:rPr>
      </w:pPr>
      <w:r>
        <w:rPr>
          <w:rFonts w:hint="eastAsia"/>
        </w:rPr>
        <w:t>"</w:t>
      </w:r>
      <w:r>
        <w:rPr>
          <w:rFonts w:hint="eastAsia"/>
        </w:rPr>
        <w:t>我们不是历史的过客，而是永远站在文明十字路口的守望者。</w:t>
      </w:r>
      <w:r>
        <w:rPr>
          <w:rFonts w:hint="eastAsia"/>
        </w:rPr>
        <w:t>"</w:t>
      </w:r>
    </w:p>
    <w:p w:rsidR="00DD1F8A" w:rsidRDefault="00DD1F8A" w:rsidP="00DD1F8A">
      <w:pPr>
        <w:rPr>
          <w:rFonts w:hint="eastAsia"/>
        </w:rPr>
      </w:pPr>
      <w:r>
        <w:rPr>
          <w:rFonts w:hint="eastAsia"/>
        </w:rPr>
        <w:t>——乌兹别克斯坦国父</w:t>
      </w:r>
      <w:r>
        <w:rPr>
          <w:rFonts w:hint="eastAsia"/>
        </w:rPr>
        <w:t xml:space="preserve"> </w:t>
      </w:r>
      <w:r>
        <w:rPr>
          <w:rFonts w:hint="eastAsia"/>
        </w:rPr>
        <w:t>卡里莫夫</w:t>
      </w:r>
    </w:p>
    <w:p w:rsidR="00DD1F8A" w:rsidRDefault="00DD1F8A" w:rsidP="00DD1F8A">
      <w:r>
        <w:rPr>
          <w:noProof/>
        </w:rPr>
        <w:drawing>
          <wp:inline distT="0" distB="0" distL="0" distR="0" wp14:anchorId="13D95AE2" wp14:editId="5F85F195">
            <wp:extent cx="2555660" cy="170367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5588" cy="171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6A0DC" wp14:editId="7DC65E36">
            <wp:extent cx="2579571" cy="1541242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712" cy="15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F8A" w:rsidRDefault="00DD1F8A" w:rsidP="00DD1F8A"/>
    <w:p w:rsidR="00DD1F8A" w:rsidRPr="00C6254A" w:rsidRDefault="00DD1F8A" w:rsidP="00DD1F8A">
      <w:pPr>
        <w:rPr>
          <w:b/>
          <w:color w:val="FF0000"/>
          <w:sz w:val="24"/>
        </w:rPr>
      </w:pPr>
      <w:r w:rsidRPr="00C6254A">
        <w:rPr>
          <w:rFonts w:hint="eastAsia"/>
          <w:b/>
          <w:color w:val="FF0000"/>
          <w:sz w:val="24"/>
        </w:rPr>
        <w:t>宗教：</w:t>
      </w:r>
    </w:p>
    <w:p w:rsidR="00DD1F8A" w:rsidRDefault="00DD1F8A" w:rsidP="00DD1F8A">
      <w:r w:rsidRPr="00DD1F8A">
        <w:rPr>
          <w:rFonts w:hint="eastAsia"/>
        </w:rPr>
        <w:t>在这片被沙漠与绿洲分割的土地上，宗教如同锡尔河的水流，时而奔腾，时而静谧，最终汇成宽容的海洋。乌兹别克斯坦的信仰史，是一部文明对话的史诗——祆教的圣火、佛教的莲花、伊斯兰的新月，甚至基督教的十字架，都曾在这片土地上留下印记。</w:t>
      </w:r>
    </w:p>
    <w:p w:rsidR="00DD1F8A" w:rsidRDefault="00DD1F8A" w:rsidP="00DD1F8A">
      <w:r>
        <w:rPr>
          <w:rFonts w:hint="eastAsia"/>
        </w:rPr>
        <w:t>9</w:t>
      </w:r>
      <w:r>
        <w:rPr>
          <w:rFonts w:hint="eastAsia"/>
        </w:rPr>
        <w:t>世纪，阿拉伯帝国的远征军带来《古兰经》，从此，中亚伊斯兰文明在这里生根发芽</w:t>
      </w:r>
      <w:r w:rsidR="00C6254A">
        <w:rPr>
          <w:rFonts w:hint="eastAsia"/>
        </w:rPr>
        <w:t>，伊斯兰教成为乌兹别克斯坦人民</w:t>
      </w:r>
      <w:r w:rsidR="00C6254A" w:rsidRPr="00C6254A">
        <w:rPr>
          <w:rFonts w:hint="eastAsia"/>
        </w:rPr>
        <w:t>信仰的底色</w:t>
      </w:r>
      <w:r>
        <w:rPr>
          <w:rFonts w:hint="eastAsia"/>
        </w:rPr>
        <w:t>。布哈拉的伊斯梅尔·萨曼尼陵墓，用古朴的砖</w:t>
      </w:r>
      <w:proofErr w:type="gramStart"/>
      <w:r>
        <w:rPr>
          <w:rFonts w:hint="eastAsia"/>
        </w:rPr>
        <w:t>砌艺术</w:t>
      </w:r>
      <w:proofErr w:type="gramEnd"/>
      <w:r>
        <w:rPr>
          <w:rFonts w:hint="eastAsia"/>
        </w:rPr>
        <w:t>诠释早期逊尼派的简朴；而撒马尔罕的帖木儿建筑群，则以天蓝色的穹顶和繁复的阿拉伯书法，宣告着波斯化伊斯兰美学的巅峰。今日，</w:t>
      </w:r>
      <w:r>
        <w:rPr>
          <w:rFonts w:hint="eastAsia"/>
        </w:rPr>
        <w:t>90%</w:t>
      </w:r>
      <w:r>
        <w:rPr>
          <w:rFonts w:hint="eastAsia"/>
        </w:rPr>
        <w:t>的乌兹别克人是穆斯林，但这里的伊斯兰教带着独特的中亚印记。</w:t>
      </w:r>
      <w:r>
        <w:rPr>
          <w:rFonts w:hint="eastAsia"/>
        </w:rPr>
        <w:t>不同于某些保守地区，乌兹别克斯坦的清真寺常见女性礼拜者，她们披着彩色的丝绸头巾，在阳光下格外耀眼。</w:t>
      </w:r>
    </w:p>
    <w:p w:rsidR="00C6254A" w:rsidRPr="00C6254A" w:rsidRDefault="00C6254A" w:rsidP="00C6254A">
      <w:pPr>
        <w:rPr>
          <w:rFonts w:hint="eastAsia"/>
        </w:rPr>
      </w:pPr>
      <w:r>
        <w:rPr>
          <w:rFonts w:hint="eastAsia"/>
        </w:rPr>
        <w:t>在历史的长河中，也不乏有消逝在时代变换中的宗教信仰。</w:t>
      </w:r>
      <w:r>
        <w:rPr>
          <w:rFonts w:hint="eastAsia"/>
        </w:rPr>
        <w:t>在阿拉伯人到来之前，粟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商人信奉着祆教（拜火教）。今天，撒马尔罕郊外的火神庙遗址仍能辨认，而纳沃伊市的农民耕作时，偶尔还会翻出刻有火焰纹的陶片。佛教</w:t>
      </w:r>
      <w:r>
        <w:rPr>
          <w:rFonts w:hint="eastAsia"/>
        </w:rPr>
        <w:t>也曾在这片土地留下痕迹，</w:t>
      </w:r>
      <w:r>
        <w:rPr>
          <w:rFonts w:hint="eastAsia"/>
        </w:rPr>
        <w:t>法显与玄奘的游记中，都记载过费尔干纳的佛寺。铁尔梅兹的卡拉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佩遗址，残存的佛陀壁画上，希腊式卷发与中亚面孔奇妙融合——这是</w:t>
      </w:r>
      <w:proofErr w:type="gramStart"/>
      <w:r>
        <w:rPr>
          <w:rFonts w:hint="eastAsia"/>
        </w:rPr>
        <w:t>犍陀罗</w:t>
      </w:r>
      <w:proofErr w:type="gramEnd"/>
      <w:r>
        <w:rPr>
          <w:rFonts w:hint="eastAsia"/>
        </w:rPr>
        <w:t>艺术的最后余晖。景教（东方基督教）</w:t>
      </w:r>
      <w:r>
        <w:rPr>
          <w:rFonts w:hint="eastAsia"/>
        </w:rPr>
        <w:t>，也随着历史的发展，逐渐被遗忘在历史的长河里。</w:t>
      </w:r>
      <w:r>
        <w:rPr>
          <w:rFonts w:hint="eastAsia"/>
        </w:rPr>
        <w:t>14</w:t>
      </w:r>
      <w:r>
        <w:rPr>
          <w:rFonts w:hint="eastAsia"/>
        </w:rPr>
        <w:t>世纪，撒马尔罕的景教教堂曾让欧洲使节震惊。如今在塔什干博物馆，一枚刻着十字架的叙利亚文银币，默默诉说着这段被遗忘的历史。</w:t>
      </w:r>
    </w:p>
    <w:p w:rsidR="00C6254A" w:rsidRDefault="00C6254A" w:rsidP="00C6254A">
      <w:r w:rsidRPr="00C6254A">
        <w:rPr>
          <w:rFonts w:hint="eastAsia"/>
        </w:rPr>
        <w:t>在乌兹别克斯坦，信仰的边界常常模糊</w:t>
      </w:r>
      <w:r>
        <w:rPr>
          <w:rFonts w:hint="eastAsia"/>
        </w:rPr>
        <w:t>。</w:t>
      </w:r>
      <w:r>
        <w:rPr>
          <w:rFonts w:hint="eastAsia"/>
        </w:rPr>
        <w:t>东正教的金顶在塔什干晨光中闪烁，那是</w:t>
      </w:r>
      <w:r>
        <w:rPr>
          <w:rFonts w:hint="eastAsia"/>
        </w:rPr>
        <w:t>19</w:t>
      </w:r>
      <w:r>
        <w:rPr>
          <w:rFonts w:hint="eastAsia"/>
        </w:rPr>
        <w:t>世纪俄罗斯移民带来的礼物；犹太会堂依然存在于布哈拉老城，中亚最后的布哈拉犹太人仍在此诵读《托拉》；韩国教堂的赞美诗与清真寺的</w:t>
      </w:r>
      <w:proofErr w:type="gramStart"/>
      <w:r>
        <w:rPr>
          <w:rFonts w:hint="eastAsia"/>
        </w:rPr>
        <w:t>唤礼声</w:t>
      </w:r>
      <w:proofErr w:type="gramEnd"/>
      <w:r>
        <w:rPr>
          <w:rFonts w:hint="eastAsia"/>
        </w:rPr>
        <w:t>，在塔什干的新区和谐共鸣——这是全球化时代的新风景。</w:t>
      </w:r>
    </w:p>
    <w:p w:rsidR="00C6254A" w:rsidRPr="00C6254A" w:rsidRDefault="00C6254A" w:rsidP="00C6254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1857676" cy="2787211"/>
            <wp:effectExtent l="0" t="0" r="9525" b="0"/>
            <wp:docPr id="6" name="图片 6" descr="https://img2.baidu.com/it/u=612470892,3620316746&amp;fm=253&amp;fmt=auto&amp;app=138&amp;f=JPEG?w=800&amp;h=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2.baidu.com/it/u=612470892,3620316746&amp;fm=253&amp;fmt=auto&amp;app=138&amp;f=JPEG?w=800&amp;h=12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233" cy="281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82767" cy="1803376"/>
            <wp:effectExtent l="0" t="0" r="0" b="6985"/>
            <wp:docPr id="8" name="图片 8" descr="https://img95.699pic.com/xsj/1g/sk/gy.jpg%21/fw/700/watermark/url/L3hzai93YXRlcl9kZXRhaWwyLnBuZw/align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95.699pic.com/xsj/1g/sk/gy.jpg%21/fw/700/watermark/url/L3hzai93YXRlcl9kZXRhaWwyLnBuZw/align/southeas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66" cy="181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54A" w:rsidRDefault="00C6254A" w:rsidP="00DD1F8A">
      <w:r>
        <w:rPr>
          <w:rFonts w:hint="eastAsia"/>
        </w:rPr>
        <w:t>东正教教堂与清真寺</w:t>
      </w:r>
    </w:p>
    <w:p w:rsidR="00C6254A" w:rsidRDefault="00C6254A" w:rsidP="00DD1F8A"/>
    <w:p w:rsidR="00C6254A" w:rsidRDefault="00C6254A" w:rsidP="00DD1F8A"/>
    <w:p w:rsidR="00C6254A" w:rsidRPr="00C6254A" w:rsidRDefault="00C6254A" w:rsidP="00DD1F8A">
      <w:pPr>
        <w:rPr>
          <w:rFonts w:hint="eastAsia"/>
          <w:b/>
          <w:color w:val="FF0000"/>
          <w:sz w:val="24"/>
        </w:rPr>
      </w:pPr>
      <w:r w:rsidRPr="00C6254A">
        <w:rPr>
          <w:rFonts w:hint="eastAsia"/>
          <w:b/>
          <w:color w:val="FF0000"/>
          <w:sz w:val="24"/>
        </w:rPr>
        <w:t>建筑：</w:t>
      </w:r>
    </w:p>
    <w:p w:rsidR="00DD1F8A" w:rsidRDefault="00C6254A" w:rsidP="00DD1F8A">
      <w:r w:rsidRPr="00C6254A">
        <w:rPr>
          <w:rFonts w:hint="eastAsia"/>
        </w:rPr>
        <w:t>在这片被沙漠与绿洲亲吻的土地上，建筑是石头写就的史书，每一座穹顶、每一方砖瓦，都在诉说着文明碰撞的传奇。从粟</w:t>
      </w:r>
      <w:proofErr w:type="gramStart"/>
      <w:r w:rsidRPr="00C6254A">
        <w:rPr>
          <w:rFonts w:hint="eastAsia"/>
        </w:rPr>
        <w:t>特</w:t>
      </w:r>
      <w:proofErr w:type="gramEnd"/>
      <w:r w:rsidRPr="00C6254A">
        <w:rPr>
          <w:rFonts w:hint="eastAsia"/>
        </w:rPr>
        <w:t>商队的驿站到帖木儿帝国的清真寺，乌兹别克斯坦的建筑艺术，是数学与信仰的联姻，更是东西方美学的结晶。</w:t>
      </w:r>
    </w:p>
    <w:p w:rsidR="00716C6B" w:rsidRDefault="00716C6B" w:rsidP="00716C6B">
      <w:pPr>
        <w:rPr>
          <w:rFonts w:hint="eastAsia"/>
        </w:rPr>
      </w:pPr>
      <w:r>
        <w:rPr>
          <w:rFonts w:hint="eastAsia"/>
        </w:rPr>
        <w:t>在这里，有着</w:t>
      </w:r>
      <w:r>
        <w:rPr>
          <w:rFonts w:hint="eastAsia"/>
        </w:rPr>
        <w:t>伊斯兰建筑的巅峰</w:t>
      </w:r>
      <w:r>
        <w:rPr>
          <w:rFonts w:hint="eastAsia"/>
        </w:rPr>
        <w:t>。穹顶，是人们</w:t>
      </w:r>
      <w:r>
        <w:rPr>
          <w:rFonts w:hint="eastAsia"/>
        </w:rPr>
        <w:t>触摸天空的几何诗</w:t>
      </w:r>
      <w:r>
        <w:rPr>
          <w:rFonts w:hint="eastAsia"/>
        </w:rPr>
        <w:t>，与信仰之神沟通的桥梁。</w:t>
      </w:r>
      <w:r>
        <w:rPr>
          <w:rFonts w:hint="eastAsia"/>
        </w:rPr>
        <w:t>撒马尔罕的古尔</w:t>
      </w:r>
      <w:r>
        <w:rPr>
          <w:rFonts w:hint="eastAsia"/>
        </w:rPr>
        <w:t>-</w:t>
      </w:r>
      <w:r>
        <w:rPr>
          <w:rFonts w:hint="eastAsia"/>
        </w:rPr>
        <w:t>埃米尔陵，用</w:t>
      </w:r>
      <w:r>
        <w:rPr>
          <w:rFonts w:hint="eastAsia"/>
        </w:rPr>
        <w:t>64</w:t>
      </w:r>
      <w:r>
        <w:rPr>
          <w:rFonts w:hint="eastAsia"/>
        </w:rPr>
        <w:t>块金箔镶嵌的穹顶，</w:t>
      </w:r>
      <w:proofErr w:type="gramStart"/>
      <w:r>
        <w:rPr>
          <w:rFonts w:hint="eastAsia"/>
        </w:rPr>
        <w:t>诠释着</w:t>
      </w:r>
      <w:proofErr w:type="gramEnd"/>
      <w:r>
        <w:rPr>
          <w:rFonts w:hint="eastAsia"/>
        </w:rPr>
        <w:t>"</w:t>
      </w:r>
      <w:r>
        <w:rPr>
          <w:rFonts w:hint="eastAsia"/>
        </w:rPr>
        <w:t>天</w:t>
      </w:r>
      <w:proofErr w:type="gramStart"/>
      <w:r>
        <w:rPr>
          <w:rFonts w:hint="eastAsia"/>
        </w:rPr>
        <w:t>圆地</w:t>
      </w:r>
      <w:proofErr w:type="gramEnd"/>
      <w:r>
        <w:rPr>
          <w:rFonts w:hint="eastAsia"/>
        </w:rPr>
        <w:t>方</w:t>
      </w:r>
      <w:r>
        <w:rPr>
          <w:rFonts w:hint="eastAsia"/>
        </w:rPr>
        <w:t>"</w:t>
      </w:r>
      <w:r>
        <w:rPr>
          <w:rFonts w:hint="eastAsia"/>
        </w:rPr>
        <w:t>的伊斯兰宇宙观。当阳光穿透蜂窝状钟乳拱，地面便流淌起金色的光之河流——这种将数学精确到毫米的装饰艺术，被欧洲学者称为</w:t>
      </w:r>
      <w:r>
        <w:rPr>
          <w:rFonts w:hint="eastAsia"/>
        </w:rPr>
        <w:t>"</w:t>
      </w:r>
      <w:r>
        <w:rPr>
          <w:rFonts w:hint="eastAsia"/>
        </w:rPr>
        <w:t>石制的《古兰经》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716C6B" w:rsidRDefault="00716C6B" w:rsidP="00716C6B">
      <w:pPr>
        <w:rPr>
          <w:rFonts w:hint="eastAsia"/>
        </w:rPr>
      </w:pPr>
      <w:r>
        <w:rPr>
          <w:rFonts w:hint="eastAsia"/>
        </w:rPr>
        <w:t>琉璃马赛克的色彩，则是</w:t>
      </w:r>
      <w:r>
        <w:rPr>
          <w:rFonts w:hint="eastAsia"/>
        </w:rPr>
        <w:t>大地的调色盘</w:t>
      </w:r>
      <w:r>
        <w:rPr>
          <w:rFonts w:hint="eastAsia"/>
        </w:rPr>
        <w:t>。</w:t>
      </w:r>
      <w:r>
        <w:rPr>
          <w:rFonts w:hint="eastAsia"/>
        </w:rPr>
        <w:t>雷吉斯坦广场的三座经学院，镶嵌着超过</w:t>
      </w:r>
      <w:r>
        <w:rPr>
          <w:rFonts w:hint="eastAsia"/>
        </w:rPr>
        <w:t>200</w:t>
      </w:r>
      <w:r>
        <w:rPr>
          <w:rFonts w:hint="eastAsia"/>
        </w:rPr>
        <w:t>万块手工切割的彩釉陶砖。波斯工匠用钴蓝象征永恒，中国青花技法点缀其间，而突厥游牧民族带来的祖母绿色，则如草原般生机盎然。这些建筑会随着日光变幻色彩：清晨是靛青，正午转为翡翠，日落时分则燃烧成琥珀。</w:t>
      </w:r>
    </w:p>
    <w:p w:rsidR="00716C6B" w:rsidRPr="00716C6B" w:rsidRDefault="00716C6B" w:rsidP="00716C6B">
      <w:r>
        <w:rPr>
          <w:rFonts w:hint="eastAsia"/>
        </w:rPr>
        <w:t>在日常生活中，人们的科学智慧更是随处可见。</w:t>
      </w:r>
      <w:r>
        <w:rPr>
          <w:rFonts w:hint="eastAsia"/>
        </w:rPr>
        <w:t>绿洲四合院</w:t>
      </w:r>
      <w:r>
        <w:rPr>
          <w:rFonts w:hint="eastAsia"/>
        </w:rPr>
        <w:t>，是</w:t>
      </w:r>
      <w:r>
        <w:rPr>
          <w:rFonts w:hint="eastAsia"/>
        </w:rPr>
        <w:t>布哈拉的传统宅院，用黏土砖砌出冬暖夏凉的智慧</w:t>
      </w:r>
      <w:r>
        <w:rPr>
          <w:rFonts w:hint="eastAsia"/>
        </w:rPr>
        <w:t>。这里的</w:t>
      </w:r>
      <w:r>
        <w:rPr>
          <w:rFonts w:hint="eastAsia"/>
        </w:rPr>
        <w:t>悬空阳台</w:t>
      </w:r>
      <w:r>
        <w:rPr>
          <w:rFonts w:hint="eastAsia"/>
        </w:rPr>
        <w:t>，是用</w:t>
      </w:r>
      <w:r>
        <w:rPr>
          <w:rFonts w:hint="eastAsia"/>
        </w:rPr>
        <w:t>雕花木柱支撑的阴凉空间，妇女们在此刺绣、说书；地下茶室</w:t>
      </w:r>
      <w:r>
        <w:rPr>
          <w:rFonts w:hint="eastAsia"/>
        </w:rPr>
        <w:t>里，</w:t>
      </w:r>
      <w:r>
        <w:rPr>
          <w:rFonts w:hint="eastAsia"/>
        </w:rPr>
        <w:t>夏季室温仅</w:t>
      </w:r>
      <w:r>
        <w:rPr>
          <w:rFonts w:hint="eastAsia"/>
        </w:rPr>
        <w:t>有</w:t>
      </w:r>
      <w:r>
        <w:rPr>
          <w:rFonts w:hint="eastAsia"/>
        </w:rPr>
        <w:t>18</w:t>
      </w:r>
      <w:r>
        <w:rPr>
          <w:rFonts w:hint="eastAsia"/>
        </w:rPr>
        <w:t>℃，葡萄藤架滤出细碎光斑。</w:t>
      </w:r>
      <w:r>
        <w:rPr>
          <w:rFonts w:hint="eastAsia"/>
        </w:rPr>
        <w:t>除此之外，</w:t>
      </w:r>
      <w:r>
        <w:rPr>
          <w:rFonts w:hint="eastAsia"/>
        </w:rPr>
        <w:t>沙漠风塔</w:t>
      </w:r>
      <w:r>
        <w:rPr>
          <w:rFonts w:hint="eastAsia"/>
        </w:rPr>
        <w:t>，位于</w:t>
      </w:r>
      <w:r>
        <w:rPr>
          <w:rFonts w:hint="eastAsia"/>
        </w:rPr>
        <w:t>希瓦古城的六角形风塔，如同巨大的空调系统。热风经过陶制水罐冷却后，沿地道送入室内，这套公元前</w:t>
      </w:r>
      <w:r>
        <w:rPr>
          <w:rFonts w:hint="eastAsia"/>
        </w:rPr>
        <w:t>3</w:t>
      </w:r>
      <w:r>
        <w:rPr>
          <w:rFonts w:hint="eastAsia"/>
        </w:rPr>
        <w:t>世纪的发明，至今仍在夏季带来清凉。</w:t>
      </w:r>
    </w:p>
    <w:p w:rsidR="00DD1F8A" w:rsidRDefault="00716C6B" w:rsidP="00DD1F8A">
      <w:r>
        <w:rPr>
          <w:noProof/>
        </w:rPr>
        <w:drawing>
          <wp:inline distT="0" distB="0" distL="0" distR="0" wp14:anchorId="02F0592C">
            <wp:extent cx="2276375" cy="151189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221" cy="1522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01C2C" wp14:editId="5EB0EFCD">
            <wp:extent cx="2280355" cy="1520791"/>
            <wp:effectExtent l="0" t="0" r="5715" b="3810"/>
            <wp:docPr id="12" name="图片 12" descr="https://b0.bdstatic.com/ca7d056891bdf4893d87a94c895d4e29.jpg@h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0.bdstatic.com/ca7d056891bdf4893d87a94c895d4e29.jpg@h_128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229" cy="152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C6B" w:rsidRDefault="00716C6B" w:rsidP="00DD1F8A">
      <w:r>
        <w:rPr>
          <w:rFonts w:hint="eastAsia"/>
        </w:rPr>
        <w:t>古尔</w:t>
      </w:r>
      <w:r>
        <w:rPr>
          <w:rFonts w:hint="eastAsia"/>
        </w:rPr>
        <w:t>-</w:t>
      </w:r>
      <w:r>
        <w:rPr>
          <w:rFonts w:hint="eastAsia"/>
        </w:rPr>
        <w:t>埃米尔陵</w:t>
      </w:r>
      <w:r>
        <w:rPr>
          <w:rFonts w:hint="eastAsia"/>
        </w:rPr>
        <w:t>与</w:t>
      </w:r>
      <w:r>
        <w:rPr>
          <w:rFonts w:hint="eastAsia"/>
        </w:rPr>
        <w:t>雷吉斯坦广场</w:t>
      </w:r>
    </w:p>
    <w:p w:rsidR="00716C6B" w:rsidRDefault="00716C6B" w:rsidP="00DD1F8A">
      <w:pPr>
        <w:rPr>
          <w:b/>
          <w:color w:val="FF0000"/>
          <w:sz w:val="24"/>
        </w:rPr>
      </w:pPr>
      <w:r w:rsidRPr="00716C6B">
        <w:rPr>
          <w:rFonts w:hint="eastAsia"/>
          <w:b/>
          <w:color w:val="FF0000"/>
          <w:sz w:val="24"/>
        </w:rPr>
        <w:lastRenderedPageBreak/>
        <w:t>服饰：</w:t>
      </w:r>
    </w:p>
    <w:p w:rsidR="00716C6B" w:rsidRDefault="00716C6B" w:rsidP="00DD1F8A">
      <w:r w:rsidRPr="00716C6B">
        <w:t>在乌兹别克斯坦，服饰不仅是遮体御寒之物，更是</w:t>
      </w:r>
      <w:r w:rsidRPr="00716C6B">
        <w:rPr>
          <w:b/>
          <w:bCs/>
        </w:rPr>
        <w:t>流动的史诗</w:t>
      </w:r>
      <w:r w:rsidRPr="00716C6B">
        <w:t>——</w:t>
      </w:r>
      <w:r w:rsidRPr="00716C6B">
        <w:t>每一针彩线都串联起波斯宫廷的华美、突厥草原的豪迈与绿洲农耕文明的精致。这里的</w:t>
      </w:r>
      <w:proofErr w:type="gramStart"/>
      <w:r w:rsidRPr="00716C6B">
        <w:t>衣袍会说话</w:t>
      </w:r>
      <w:proofErr w:type="gramEnd"/>
      <w:r w:rsidRPr="00716C6B">
        <w:t>：刺绣的纹样是家族密码，丝绸的光泽是身份隐喻，而头巾的褶皱里，藏着千年商道的风沙与月光。</w:t>
      </w:r>
    </w:p>
    <w:p w:rsidR="005219BF" w:rsidRDefault="005219BF" w:rsidP="005219BF">
      <w:r>
        <w:rPr>
          <w:rFonts w:hint="eastAsia"/>
        </w:rPr>
        <w:t>男士服饰以长袍与帽子为主，彰显了</w:t>
      </w:r>
      <w:r>
        <w:rPr>
          <w:rFonts w:hint="eastAsia"/>
        </w:rPr>
        <w:t>威严与飘逸的平衡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长袍</w:t>
      </w:r>
      <w:r>
        <w:rPr>
          <w:rFonts w:hint="eastAsia"/>
        </w:rPr>
        <w:t>具有帝王的气度，</w:t>
      </w:r>
      <w:r>
        <w:rPr>
          <w:rFonts w:hint="eastAsia"/>
        </w:rPr>
        <w:t>帖木儿大帝画像中的及踝羊毛长袍，今日仍是重要场合的礼服。撒马尔罕</w:t>
      </w:r>
      <w:proofErr w:type="gramStart"/>
      <w:r>
        <w:rPr>
          <w:rFonts w:hint="eastAsia"/>
        </w:rPr>
        <w:t>匠人用伊卡</w:t>
      </w:r>
      <w:proofErr w:type="gramEnd"/>
      <w:r>
        <w:rPr>
          <w:rFonts w:hint="eastAsia"/>
        </w:rPr>
        <w:t>特扎染技艺，在丝绸上染出火焰般的渐变纹理，行走时如水波荡漾。刺绣小帽</w:t>
      </w:r>
      <w:r>
        <w:rPr>
          <w:rFonts w:hint="eastAsia"/>
        </w:rPr>
        <w:t>有着不同的样式与意义。</w:t>
      </w:r>
      <w:r>
        <w:rPr>
          <w:rFonts w:hint="eastAsia"/>
        </w:rPr>
        <w:t>布哈拉的</w:t>
      </w:r>
      <w:proofErr w:type="gramStart"/>
      <w:r>
        <w:rPr>
          <w:rFonts w:hint="eastAsia"/>
        </w:rPr>
        <w:t>金线蕾丝</w:t>
      </w:r>
      <w:proofErr w:type="gramEnd"/>
      <w:r>
        <w:rPr>
          <w:rFonts w:hint="eastAsia"/>
        </w:rPr>
        <w:t>帽象征学者身份，费尔干纳的</w:t>
      </w:r>
      <w:proofErr w:type="gramStart"/>
      <w:r>
        <w:rPr>
          <w:rFonts w:hint="eastAsia"/>
        </w:rPr>
        <w:t>四棱黑绒帽</w:t>
      </w:r>
      <w:proofErr w:type="gramEnd"/>
      <w:r>
        <w:rPr>
          <w:rFonts w:hint="eastAsia"/>
        </w:rPr>
        <w:t>则是商贾标志。每平方厘米</w:t>
      </w:r>
      <w:r>
        <w:rPr>
          <w:rFonts w:hint="eastAsia"/>
        </w:rPr>
        <w:t>32</w:t>
      </w:r>
      <w:r>
        <w:rPr>
          <w:rFonts w:hint="eastAsia"/>
        </w:rPr>
        <w:t>针的绝技，已被列入联合国非遗。缠头</w:t>
      </w:r>
      <w:r>
        <w:rPr>
          <w:rFonts w:hint="eastAsia"/>
        </w:rPr>
        <w:t>也是头饰的重要部分。</w:t>
      </w:r>
      <w:r>
        <w:rPr>
          <w:rFonts w:hint="eastAsia"/>
        </w:rPr>
        <w:t>希瓦贵族的白色亚麻缠头可长达</w:t>
      </w:r>
      <w:r>
        <w:rPr>
          <w:rFonts w:hint="eastAsia"/>
        </w:rPr>
        <w:t>20</w:t>
      </w:r>
      <w:r>
        <w:rPr>
          <w:rFonts w:hint="eastAsia"/>
        </w:rPr>
        <w:t>米，缠绕方式暗含部族信息，如同丝绸版的摩斯密码。</w:t>
      </w:r>
    </w:p>
    <w:p w:rsidR="005219BF" w:rsidRDefault="005219BF" w:rsidP="005219BF">
      <w:pPr>
        <w:rPr>
          <w:rFonts w:hint="eastAsia"/>
        </w:rPr>
      </w:pPr>
      <w:r>
        <w:rPr>
          <w:rFonts w:hint="eastAsia"/>
        </w:rPr>
        <w:t>女士服饰则体现了宗教下禁忌与绽放的辩证。</w:t>
      </w:r>
      <w:r>
        <w:rPr>
          <w:rFonts w:hint="eastAsia"/>
        </w:rPr>
        <w:t>连衣裙</w:t>
      </w:r>
      <w:r>
        <w:rPr>
          <w:rFonts w:hint="eastAsia"/>
        </w:rPr>
        <w:t>经历了</w:t>
      </w:r>
      <w:r>
        <w:rPr>
          <w:rFonts w:hint="eastAsia"/>
        </w:rPr>
        <w:t>千年演变</w:t>
      </w:r>
      <w:r>
        <w:rPr>
          <w:rFonts w:hint="eastAsia"/>
        </w:rPr>
        <w:t>，</w:t>
      </w:r>
      <w:r>
        <w:rPr>
          <w:rFonts w:hint="eastAsia"/>
        </w:rPr>
        <w:t>阿弗拉西阿卜壁画中的宽袖束腰裙，今日仍是塔什干新娘礼服的原型。裙摆的石榴纹刺绣寓意多子，源自公元前</w:t>
      </w:r>
      <w:r>
        <w:rPr>
          <w:rFonts w:hint="eastAsia"/>
        </w:rPr>
        <w:t>5</w:t>
      </w:r>
      <w:r>
        <w:rPr>
          <w:rFonts w:hint="eastAsia"/>
        </w:rPr>
        <w:t>世纪的波斯审美。</w:t>
      </w:r>
      <w:r>
        <w:rPr>
          <w:rFonts w:hint="eastAsia"/>
        </w:rPr>
        <w:t>进入</w:t>
      </w:r>
      <w:r>
        <w:rPr>
          <w:rFonts w:hint="eastAsia"/>
        </w:rPr>
        <w:t>20</w:t>
      </w:r>
      <w:r>
        <w:rPr>
          <w:rFonts w:hint="eastAsia"/>
        </w:rPr>
        <w:t>世纪后，女士服装又经历了苏维埃改造。</w:t>
      </w:r>
      <w:proofErr w:type="gramStart"/>
      <w:r>
        <w:rPr>
          <w:rFonts w:hint="eastAsia"/>
        </w:rPr>
        <w:t>1960</w:t>
      </w:r>
      <w:proofErr w:type="gramEnd"/>
      <w:r>
        <w:rPr>
          <w:rFonts w:hint="eastAsia"/>
        </w:rPr>
        <w:t>年代集体农庄女工将裙长缩短至膝下，却在领口加倍绣满杏仁眼纹样——这种含蓄反抗成为时代印记。</w:t>
      </w:r>
    </w:p>
    <w:p w:rsidR="005219BF" w:rsidRDefault="005219BF" w:rsidP="005219BF">
      <w:pPr>
        <w:rPr>
          <w:rFonts w:hint="eastAsia"/>
        </w:rPr>
      </w:pPr>
      <w:r>
        <w:rPr>
          <w:rFonts w:hint="eastAsia"/>
        </w:rPr>
        <w:t>女士</w:t>
      </w:r>
      <w:r>
        <w:rPr>
          <w:rFonts w:hint="eastAsia"/>
        </w:rPr>
        <w:t>头巾</w:t>
      </w:r>
      <w:r>
        <w:rPr>
          <w:rFonts w:hint="eastAsia"/>
        </w:rPr>
        <w:t>也体现了</w:t>
      </w:r>
      <w:r>
        <w:rPr>
          <w:rFonts w:hint="eastAsia"/>
        </w:rPr>
        <w:t>政治美学：撒马尔罕妇女用半透明的阿特拉斯绸巾，在伊斯兰头巾规范与苏联无神论政策</w:t>
      </w:r>
      <w:proofErr w:type="gramStart"/>
      <w:r>
        <w:rPr>
          <w:rFonts w:hint="eastAsia"/>
        </w:rPr>
        <w:t>间走出</w:t>
      </w:r>
      <w:proofErr w:type="gramEnd"/>
      <w:r>
        <w:rPr>
          <w:rFonts w:hint="eastAsia"/>
        </w:rPr>
        <w:t>第三条路——阳光穿透时，刺绣的凤凰纹样在脸上投下流动的光影。</w:t>
      </w:r>
    </w:p>
    <w:p w:rsidR="005219BF" w:rsidRDefault="005219BF" w:rsidP="005219BF">
      <w:r>
        <w:rPr>
          <w:rFonts w:hint="eastAsia"/>
        </w:rPr>
        <w:t>今日年轻女孩将传统头巾系成巴黎方巾式样，配搭牛仔裤，宛如文化混血的蝴蝶。</w:t>
      </w:r>
    </w:p>
    <w:p w:rsidR="005219BF" w:rsidRPr="005219BF" w:rsidRDefault="005219BF" w:rsidP="005219BF">
      <w:pPr>
        <w:rPr>
          <w:rFonts w:hint="eastAsia"/>
        </w:rPr>
      </w:pPr>
      <w:r>
        <w:rPr>
          <w:noProof/>
        </w:rPr>
        <w:drawing>
          <wp:inline distT="0" distB="0" distL="0" distR="0" wp14:anchorId="4978288B">
            <wp:extent cx="2271562" cy="284109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70" cy="2864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2A663078" wp14:editId="29CF4DDE">
            <wp:extent cx="2757638" cy="2064078"/>
            <wp:effectExtent l="0" t="0" r="508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1" cy="206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219BF" w:rsidRPr="00521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3C3"/>
    <w:rsid w:val="002129A2"/>
    <w:rsid w:val="004A03C3"/>
    <w:rsid w:val="005219BF"/>
    <w:rsid w:val="006C134E"/>
    <w:rsid w:val="00716C6B"/>
    <w:rsid w:val="00C6254A"/>
    <w:rsid w:val="00DD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6A3A8-77BC-4496-8B38-920CE122D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16C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597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130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2025-04-12T15:32:00Z</dcterms:created>
  <dcterms:modified xsi:type="dcterms:W3CDTF">2025-04-12T16:23:00Z</dcterms:modified>
</cp:coreProperties>
</file>