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Monthly Report for {{month}}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Product Name</w:t>
            </w:r>
          </w:p>
        </w:tc>
        <w:tc>
          <w:p>
            <w:r>
              <w:t>Category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{{goods}}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[name]</w:t>
            </w:r>
          </w:p>
        </w:tc>
        <w:tc>
          <w:p>
            <w:r>
              <w:t>[category]</w:t>
            </w:r>
          </w:p>
        </w:tc>
        <w:tc>
          <w:p>
            <w:r>
              <w:t>[price]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2025-12-31T01:51:23Z</dcterms:created>
  <dc:creator>Apache POI</dc:creator>
</cp:coreProperties>
</file>