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Build a hierarchy and transformation path from the general tree to these variants, and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AVL/Red-Black,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short note on how you inserted the integers (e.g., “insert in the given order as BST”, “build max heap using heapify”,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 → good for standard library maps/sets because it guarantees O(log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Ask for explanations of algorithms (e.g., BST insertion, AVL rotation, heapify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4499D66F"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一般樹是一種階層式資料結構，由節點與邊組成，每個節點可以有任意數量的子節點，但整體結構沒有循環，且有一個根節點作為起點。</w:t>
      </w:r>
    </w:p>
    <w:p w14:paraId="7D6FB77B" w14:textId="1AFAE0A2"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二元樹是一種特殊的一般樹，其中每個節點最多只能有兩個子節點，通常稱為左子節點與右子節點。</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7A14CC79"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完全二元樹是一種二元樹，其所有層級除了最後一層外都必須填滿，而最後一層的節點必須從左到右依序排列。</w:t>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61BD6898"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二元搜尋樹是一種二元樹，對於每個節點而言，其左子樹中所有節點的值都小於該節點，而右子樹中所有節點的值都大於該節點。</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3B6B21E2"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 xml:space="preserve">AVL </w:t>
      </w:r>
      <w:r w:rsidR="00CF34FA" w:rsidRPr="00CF34FA">
        <w:rPr>
          <w:rFonts w:ascii="Calibri" w:eastAsiaTheme="minorEastAsia" w:hAnsi="Calibri" w:cs="Calibri"/>
          <w:color w:val="000000" w:themeColor="text1"/>
          <w:kern w:val="2"/>
          <w14:ligatures w14:val="standardContextual"/>
        </w:rPr>
        <w:t>樹是一種自我平衡的二元搜尋樹，對於任一節點，其左右子樹的高度差不得超過</w:t>
      </w:r>
      <w:r w:rsidR="00CF34FA" w:rsidRPr="00CF34FA">
        <w:rPr>
          <w:rFonts w:ascii="Calibri" w:eastAsiaTheme="minorEastAsia" w:hAnsi="Calibri" w:cs="Calibri"/>
          <w:color w:val="000000" w:themeColor="text1"/>
          <w:kern w:val="2"/>
          <w14:ligatures w14:val="standardContextual"/>
        </w:rPr>
        <w:t xml:space="preserve"> 1</w:t>
      </w:r>
      <w:r w:rsidR="00CF34FA" w:rsidRPr="00CF34FA">
        <w:rPr>
          <w:rFonts w:ascii="Calibri" w:eastAsiaTheme="minorEastAsia" w:hAnsi="Calibri" w:cs="Calibri"/>
          <w:color w:val="000000" w:themeColor="text1"/>
          <w:kern w:val="2"/>
          <w14:ligatures w14:val="standardContextual"/>
        </w:rPr>
        <w:t>，並在插入或刪除後透過旋轉操作維持平衡。</w:t>
      </w:r>
    </w:p>
    <w:p w14:paraId="249BEEB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33D39CE" w14:textId="30607F64"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紅黑樹是一種自我平衡的二元搜尋樹，透過節點的顏色（紅或黑）與一組顏色規則，確保樹的高度維持在對數等級。</w:t>
      </w:r>
      <w:r w:rsidR="00CF34FA">
        <w:rPr>
          <w:rFonts w:ascii="Calibri" w:eastAsiaTheme="minorEastAsia" w:hAnsi="Calibri" w:cs="Calibri"/>
          <w:color w:val="000000" w:themeColor="text1"/>
          <w:kern w:val="2"/>
          <w14:ligatures w14:val="standardContextual"/>
        </w:rPr>
        <w:tab/>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3573AA78"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最大堆積是一種完全二元樹，其中每個父節點的值都大於或等於其子節點，因此最大值一定位於根節點。</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17BDEA51"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CF34FA" w:rsidRPr="00CF34FA">
        <w:rPr>
          <w:rFonts w:asciiTheme="minorHAnsi" w:eastAsiaTheme="minorEastAsia" w:hAnsiTheme="minorHAnsi" w:cstheme="minorBidi"/>
          <w:kern w:val="2"/>
          <w14:ligatures w14:val="standardContextual"/>
        </w:rPr>
        <w:t xml:space="preserve"> </w:t>
      </w:r>
      <w:r w:rsidR="00CF34FA" w:rsidRPr="00CF34FA">
        <w:rPr>
          <w:rFonts w:ascii="Calibri" w:eastAsiaTheme="minorEastAsia" w:hAnsi="Calibri" w:cs="Calibri"/>
          <w:color w:val="000000" w:themeColor="text1"/>
          <w:kern w:val="2"/>
          <w14:ligatures w14:val="standardContextual"/>
        </w:rPr>
        <w:t>最小堆積是一種完全二元樹，其中每個父節點的值都小於或等於其子節點，因此最小值一定位於根節點。</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draw this by hand and paste a photo, or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Binary Search Tree → AVL / Red-Black</w:t>
      </w:r>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5A4E5261" w:rsidR="00E55547" w:rsidRPr="00E56BA0" w:rsidRDefault="003A178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noProof/>
        </w:rPr>
        <w:drawing>
          <wp:inline distT="0" distB="0" distL="0" distR="0" wp14:anchorId="09BB3E17" wp14:editId="68A7CEC9">
            <wp:extent cx="1973580" cy="2630900"/>
            <wp:effectExtent l="0" t="0" r="7620" b="0"/>
            <wp:docPr id="26471118" name="圖片 1" descr="一張含有 文字, 筆跡, 紙張,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118" name="圖片 1" descr="一張含有 文字, 筆跡, 紙張, 文件 的圖片&#10;&#10;AI 產生的內容可能不正確。"/>
                    <pic:cNvPicPr/>
                  </pic:nvPicPr>
                  <pic:blipFill>
                    <a:blip r:embed="rId7"/>
                    <a:stretch>
                      <a:fillRect/>
                    </a:stretch>
                  </pic:blipFill>
                  <pic:spPr>
                    <a:xfrm>
                      <a:off x="0" y="0"/>
                      <a:ext cx="1982537" cy="2642840"/>
                    </a:xfrm>
                    <a:prstGeom prst="rect">
                      <a:avLst/>
                    </a:prstGeom>
                  </pic:spPr>
                </pic:pic>
              </a:graphicData>
            </a:graphic>
          </wp:inline>
        </w:drawing>
      </w:r>
    </w:p>
    <w:p w14:paraId="5388799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7EC152A6" w:rsidR="00E55547" w:rsidRPr="00E56BA0" w:rsidRDefault="003A178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A178D">
              <w:rPr>
                <w:rFonts w:ascii="Calibri" w:eastAsiaTheme="minorEastAsia" w:hAnsi="Calibri" w:cs="Calibri"/>
                <w:color w:val="000000" w:themeColor="text1"/>
                <w:kern w:val="2"/>
                <w14:ligatures w14:val="standardContextual"/>
              </w:rPr>
              <w:t>每個節點最多</w:t>
            </w:r>
            <w:r w:rsidRPr="003A178D">
              <w:rPr>
                <w:rFonts w:ascii="Calibri" w:eastAsiaTheme="minorEastAsia" w:hAnsi="Calibri" w:cs="Calibri"/>
                <w:color w:val="000000" w:themeColor="text1"/>
                <w:kern w:val="2"/>
                <w14:ligatures w14:val="standardContextual"/>
              </w:rPr>
              <w:t xml:space="preserve"> 2 </w:t>
            </w:r>
            <w:r w:rsidRPr="003A178D">
              <w:rPr>
                <w:rFonts w:ascii="Calibri" w:eastAsiaTheme="minorEastAsia" w:hAnsi="Calibri" w:cs="Calibri"/>
                <w:color w:val="000000" w:themeColor="text1"/>
                <w:kern w:val="2"/>
                <w14:ligatures w14:val="standardContextual"/>
              </w:rPr>
              <w:t>個子節點</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746CA7A1" w:rsidR="00E55547" w:rsidRPr="00E56BA0" w:rsidRDefault="003A178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A178D">
              <w:rPr>
                <w:rFonts w:ascii="Calibri" w:eastAsiaTheme="minorEastAsia" w:hAnsi="Calibri" w:cs="Calibri"/>
                <w:color w:val="000000" w:themeColor="text1"/>
                <w:kern w:val="2"/>
                <w14:ligatures w14:val="standardContextual"/>
              </w:rPr>
              <w:t>節點必須由上而下、由左而右填滿</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41473A13" w:rsidR="00E55547" w:rsidRPr="00E56BA0" w:rsidRDefault="003A178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A178D">
              <w:rPr>
                <w:rFonts w:ascii="Calibri" w:eastAsiaTheme="minorEastAsia" w:hAnsi="Calibri" w:cs="Calibri"/>
                <w:color w:val="000000" w:themeColor="text1"/>
                <w:kern w:val="2"/>
                <w14:ligatures w14:val="standardContextual"/>
              </w:rPr>
              <w:t>左子樹</w:t>
            </w:r>
            <w:r w:rsidRPr="003A178D">
              <w:rPr>
                <w:rFonts w:ascii="Calibri" w:eastAsiaTheme="minorEastAsia" w:hAnsi="Calibri" w:cs="Calibri"/>
                <w:color w:val="000000" w:themeColor="text1"/>
                <w:kern w:val="2"/>
                <w14:ligatures w14:val="standardContextual"/>
              </w:rPr>
              <w:t xml:space="preserve"> &lt; </w:t>
            </w:r>
            <w:r w:rsidRPr="003A178D">
              <w:rPr>
                <w:rFonts w:ascii="Calibri" w:eastAsiaTheme="minorEastAsia" w:hAnsi="Calibri" w:cs="Calibri"/>
                <w:color w:val="000000" w:themeColor="text1"/>
                <w:kern w:val="2"/>
                <w14:ligatures w14:val="standardContextual"/>
              </w:rPr>
              <w:t>根</w:t>
            </w:r>
            <w:r w:rsidRPr="003A178D">
              <w:rPr>
                <w:rFonts w:ascii="Calibri" w:eastAsiaTheme="minorEastAsia" w:hAnsi="Calibri" w:cs="Calibri"/>
                <w:color w:val="000000" w:themeColor="text1"/>
                <w:kern w:val="2"/>
                <w14:ligatures w14:val="standardContextual"/>
              </w:rPr>
              <w:t xml:space="preserve"> &lt; </w:t>
            </w:r>
            <w:r w:rsidRPr="003A178D">
              <w:rPr>
                <w:rFonts w:ascii="Calibri" w:eastAsiaTheme="minorEastAsia" w:hAnsi="Calibri" w:cs="Calibri"/>
                <w:color w:val="000000" w:themeColor="text1"/>
                <w:kern w:val="2"/>
                <w14:ligatures w14:val="standardContextual"/>
              </w:rPr>
              <w:t>右子樹</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72548DA4" w:rsidR="00E55547" w:rsidRPr="00E56BA0" w:rsidRDefault="003A178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A178D">
              <w:rPr>
                <w:rFonts w:ascii="Calibri" w:eastAsiaTheme="minorEastAsia" w:hAnsi="Calibri" w:cs="Calibri"/>
                <w:color w:val="000000" w:themeColor="text1"/>
                <w:kern w:val="2"/>
                <w14:ligatures w14:val="standardContextual"/>
              </w:rPr>
              <w:t>任一節點左右子樹高度差</w:t>
            </w:r>
            <w:r w:rsidRPr="003A178D">
              <w:rPr>
                <w:rFonts w:ascii="Calibri" w:eastAsiaTheme="minorEastAsia" w:hAnsi="Calibri" w:cs="Calibri"/>
                <w:color w:val="000000" w:themeColor="text1"/>
                <w:kern w:val="2"/>
                <w14:ligatures w14:val="standardContextual"/>
              </w:rPr>
              <w:t xml:space="preserve"> ≤ 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33C2AE48" w:rsidR="00E55547" w:rsidRPr="00E56BA0" w:rsidRDefault="003A178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A178D">
              <w:rPr>
                <w:rFonts w:ascii="Calibri" w:eastAsiaTheme="minorEastAsia" w:hAnsi="Calibri" w:cs="Calibri"/>
                <w:color w:val="000000" w:themeColor="text1"/>
                <w:kern w:val="2"/>
                <w14:ligatures w14:val="standardContextual"/>
              </w:rPr>
              <w:t>透過紅黑顏色規則限制樹高度</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486289AE" w:rsidR="00E55547" w:rsidRPr="00E56BA0" w:rsidRDefault="003A178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A178D">
              <w:rPr>
                <w:rFonts w:ascii="Calibri" w:eastAsiaTheme="minorEastAsia" w:hAnsi="Calibri" w:cs="Calibri"/>
                <w:color w:val="000000" w:themeColor="text1"/>
                <w:kern w:val="2"/>
                <w14:ligatures w14:val="standardContextual"/>
              </w:rPr>
              <w:t>父節點</w:t>
            </w:r>
            <w:r w:rsidRPr="003A178D">
              <w:rPr>
                <w:rFonts w:ascii="Calibri" w:eastAsiaTheme="minorEastAsia" w:hAnsi="Calibri" w:cs="Calibri"/>
                <w:color w:val="000000" w:themeColor="text1"/>
                <w:kern w:val="2"/>
                <w14:ligatures w14:val="standardContextual"/>
              </w:rPr>
              <w:t xml:space="preserve"> ≥ </w:t>
            </w:r>
            <w:r w:rsidRPr="003A178D">
              <w:rPr>
                <w:rFonts w:ascii="Calibri" w:eastAsiaTheme="minorEastAsia" w:hAnsi="Calibri" w:cs="Calibri"/>
                <w:color w:val="000000" w:themeColor="text1"/>
                <w:kern w:val="2"/>
                <w14:ligatures w14:val="standardContextual"/>
              </w:rPr>
              <w:t>子節點，且為完全二元樹</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178D" w:rsidRPr="003A178D" w14:paraId="6F16D3C3" w14:textId="77777777">
              <w:trPr>
                <w:tblCellSpacing w:w="15" w:type="dxa"/>
              </w:trPr>
              <w:tc>
                <w:tcPr>
                  <w:tcW w:w="0" w:type="auto"/>
                  <w:vAlign w:val="center"/>
                  <w:hideMark/>
                </w:tcPr>
                <w:p w14:paraId="49E19B7D" w14:textId="77777777" w:rsidR="003A178D" w:rsidRPr="003A178D" w:rsidRDefault="003A178D" w:rsidP="003A178D">
                  <w:pPr>
                    <w:pStyle w:val="Web"/>
                    <w:rPr>
                      <w:rFonts w:ascii="Calibri" w:hAnsi="Calibri" w:cs="Calibri"/>
                      <w:color w:val="000000" w:themeColor="text1"/>
                    </w:rPr>
                  </w:pPr>
                </w:p>
              </w:tc>
            </w:tr>
          </w:tbl>
          <w:p w14:paraId="59C6D95F" w14:textId="77777777" w:rsidR="003A178D" w:rsidRPr="003A178D" w:rsidRDefault="003A178D" w:rsidP="003A178D">
            <w:pPr>
              <w:pStyle w:val="Web"/>
              <w:rPr>
                <w:rFonts w:ascii="Calibri" w:hAnsi="Calibri" w:cs="Calibr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tblGrid>
            <w:tr w:rsidR="003A178D" w:rsidRPr="003A178D" w14:paraId="2F2283FC" w14:textId="77777777">
              <w:trPr>
                <w:tblCellSpacing w:w="15" w:type="dxa"/>
              </w:trPr>
              <w:tc>
                <w:tcPr>
                  <w:tcW w:w="0" w:type="auto"/>
                  <w:vAlign w:val="center"/>
                  <w:hideMark/>
                </w:tcPr>
                <w:p w14:paraId="3C8E0354" w14:textId="77777777" w:rsidR="003A178D" w:rsidRPr="003A178D" w:rsidRDefault="003A178D" w:rsidP="003A178D">
                  <w:pPr>
                    <w:pStyle w:val="Web"/>
                    <w:rPr>
                      <w:rFonts w:ascii="Calibri" w:hAnsi="Calibri" w:cs="Calibri"/>
                      <w:color w:val="000000" w:themeColor="text1"/>
                    </w:rPr>
                  </w:pPr>
                  <w:r w:rsidRPr="003A178D">
                    <w:rPr>
                      <w:rFonts w:ascii="Calibri" w:hAnsi="Calibri" w:cs="Calibri"/>
                      <w:color w:val="000000" w:themeColor="text1"/>
                    </w:rPr>
                    <w:t>父節點</w:t>
                  </w:r>
                  <w:r w:rsidRPr="003A178D">
                    <w:rPr>
                      <w:rFonts w:ascii="Calibri" w:hAnsi="Calibri" w:cs="Calibri"/>
                      <w:color w:val="000000" w:themeColor="text1"/>
                    </w:rPr>
                    <w:t xml:space="preserve"> ≤ </w:t>
                  </w:r>
                  <w:r w:rsidRPr="003A178D">
                    <w:rPr>
                      <w:rFonts w:ascii="Calibri" w:hAnsi="Calibri" w:cs="Calibri"/>
                      <w:color w:val="000000" w:themeColor="text1"/>
                    </w:rPr>
                    <w:t>子節點，且為完全二元樹</w:t>
                  </w:r>
                </w:p>
              </w:tc>
            </w:tr>
          </w:tbl>
          <w:p w14:paraId="208E0DE8" w14:textId="77777777" w:rsidR="00E55547" w:rsidRPr="003A178D"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3612B914"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341A4B" w:rsidRPr="00341A4B">
        <w:t xml:space="preserve"> </w:t>
      </w:r>
      <w:r w:rsidR="00341A4B" w:rsidRPr="00341A4B">
        <w:rPr>
          <w:rFonts w:ascii="Calibri" w:eastAsiaTheme="minorEastAsia" w:hAnsi="Calibri" w:cs="Calibri"/>
          <w:color w:val="000000" w:themeColor="text1"/>
          <w:kern w:val="2"/>
          <w14:ligatures w14:val="standardContextual"/>
        </w:rPr>
        <w:t>https://tree-visualizer.netlify.app/</w:t>
      </w:r>
    </w:p>
    <w:p w14:paraId="1ECB917A"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1DC04E5"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3609265A" w14:textId="6956C05F" w:rsidR="00E55547" w:rsidRPr="00E56BA0" w:rsidRDefault="00E241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24107">
        <w:rPr>
          <w:rFonts w:ascii="Calibri" w:eastAsiaTheme="minorEastAsia" w:hAnsi="Calibri" w:cs="Calibri"/>
          <w:color w:val="000000" w:themeColor="text1"/>
          <w:kern w:val="2"/>
          <w14:ligatures w14:val="standardContextual"/>
        </w:rPr>
        <w:t>依序由上到下、由左到右放節點</w:t>
      </w:r>
    </w:p>
    <w:p w14:paraId="61B1271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7BA83CD5" w:rsidR="00E55547" w:rsidRPr="00E56BA0" w:rsidRDefault="00E241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24107">
        <w:rPr>
          <w:rFonts w:ascii="Calibri" w:eastAsiaTheme="minorEastAsia" w:hAnsi="Calibri" w:cs="Calibri"/>
          <w:color w:val="000000" w:themeColor="text1"/>
          <w:kern w:val="2"/>
          <w14:ligatures w14:val="standardContextual"/>
        </w:rPr>
        <w:drawing>
          <wp:inline distT="0" distB="0" distL="0" distR="0" wp14:anchorId="0032BDA8" wp14:editId="41742101">
            <wp:extent cx="4480560" cy="2380499"/>
            <wp:effectExtent l="0" t="0" r="0" b="1270"/>
            <wp:docPr id="1532649884"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49884" name="圖片 1" descr="一張含有 文字, 螢幕擷取畫面, 圖表, 行 的圖片&#10;&#10;AI 產生的內容可能不正確。"/>
                    <pic:cNvPicPr/>
                  </pic:nvPicPr>
                  <pic:blipFill>
                    <a:blip r:embed="rId8"/>
                    <a:stretch>
                      <a:fillRect/>
                    </a:stretch>
                  </pic:blipFill>
                  <pic:spPr>
                    <a:xfrm>
                      <a:off x="0" y="0"/>
                      <a:ext cx="4512320" cy="2397373"/>
                    </a:xfrm>
                    <a:prstGeom prst="rect">
                      <a:avLst/>
                    </a:prstGeom>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6918064" w14:textId="7DAE1211" w:rsidR="00E55547" w:rsidRDefault="00E241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24107">
        <w:rPr>
          <w:rFonts w:ascii="Calibri" w:eastAsiaTheme="minorEastAsia" w:hAnsi="Calibri" w:cs="Calibri"/>
          <w:color w:val="000000" w:themeColor="text1"/>
          <w:kern w:val="2"/>
          <w14:ligatures w14:val="standardContextual"/>
        </w:rPr>
        <w:t>https://tree-visualizer.netlify.app/</w:t>
      </w:r>
    </w:p>
    <w:p w14:paraId="66216E51"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9C88042" w14:textId="0ABA8C4C" w:rsidR="00E55547" w:rsidRPr="00E56BA0" w:rsidRDefault="00A9011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90114">
        <w:rPr>
          <w:rFonts w:ascii="Calibri" w:eastAsiaTheme="minorEastAsia" w:hAnsi="Calibri" w:cs="Calibri"/>
          <w:color w:val="000000" w:themeColor="text1"/>
          <w:kern w:val="2"/>
          <w14:ligatures w14:val="standardContextual"/>
        </w:rPr>
        <w:t>完全二元樹是依照給定順序插入節點，並且從上到下、由左至右依序填滿每一層，以確保樹的形狀符合完全二元樹的定義。</w:t>
      </w:r>
    </w:p>
    <w:p w14:paraId="6827040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9494142" w14:textId="794347C0" w:rsidR="00E55547" w:rsidRDefault="00077D3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77D30">
        <w:rPr>
          <w:rFonts w:ascii="Calibri" w:eastAsiaTheme="minorEastAsia" w:hAnsi="Calibri" w:cs="Calibri"/>
          <w:color w:val="000000" w:themeColor="text1"/>
          <w:kern w:val="2"/>
          <w14:ligatures w14:val="standardContextual"/>
        </w:rPr>
        <w:drawing>
          <wp:inline distT="0" distB="0" distL="0" distR="0" wp14:anchorId="33DA4B95" wp14:editId="0A4E4F42">
            <wp:extent cx="4360067" cy="2316480"/>
            <wp:effectExtent l="0" t="0" r="2540" b="7620"/>
            <wp:docPr id="693334236" name="圖片 1"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34236" name="圖片 1" descr="一張含有 文字, 螢幕擷取畫面, 圖表, 繪圖 的圖片&#10;&#10;AI 產生的內容可能不正確。"/>
                    <pic:cNvPicPr/>
                  </pic:nvPicPr>
                  <pic:blipFill>
                    <a:blip r:embed="rId9"/>
                    <a:stretch>
                      <a:fillRect/>
                    </a:stretch>
                  </pic:blipFill>
                  <pic:spPr>
                    <a:xfrm>
                      <a:off x="0" y="0"/>
                      <a:ext cx="4407571" cy="2341718"/>
                    </a:xfrm>
                    <a:prstGeom prst="rect">
                      <a:avLst/>
                    </a:prstGeom>
                  </pic:spPr>
                </pic:pic>
              </a:graphicData>
            </a:graphic>
          </wp:inline>
        </w:drawing>
      </w:r>
    </w:p>
    <w:p w14:paraId="0846C20B" w14:textId="77777777" w:rsidR="00077D30" w:rsidRPr="00E56BA0" w:rsidRDefault="00077D3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E06F7BE" w14:textId="437D49D5" w:rsidR="00E55547" w:rsidRDefault="00E241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24107">
        <w:rPr>
          <w:rFonts w:ascii="Calibri" w:eastAsiaTheme="minorEastAsia" w:hAnsi="Calibri" w:cs="Calibri"/>
          <w:color w:val="000000" w:themeColor="text1"/>
          <w:kern w:val="2"/>
          <w14:ligatures w14:val="standardContextual"/>
        </w:rPr>
        <w:t>https://tree-visualizer.netlify.app/</w:t>
      </w:r>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286F9427" w14:textId="3A62B630" w:rsidR="00E55547" w:rsidRPr="00E56BA0" w:rsidRDefault="00A9011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90114">
        <w:rPr>
          <w:rFonts w:ascii="Calibri" w:eastAsiaTheme="minorEastAsia" w:hAnsi="Calibri" w:cs="Calibri"/>
          <w:color w:val="000000" w:themeColor="text1"/>
          <w:kern w:val="2"/>
          <w14:ligatures w14:val="standardContextual"/>
        </w:rPr>
        <w:t>依照給定順序逐一插入整數，並遵守二元搜尋樹規則：小於目前節點的值放在左子樹，大於目前節點的值放在右子樹。</w:t>
      </w:r>
    </w:p>
    <w:p w14:paraId="425F853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185E78B5" w:rsidR="00E55547" w:rsidRPr="00E56BA0" w:rsidRDefault="00C74F1B"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74F1B">
        <w:rPr>
          <w:rFonts w:ascii="Calibri" w:eastAsiaTheme="minorEastAsia" w:hAnsi="Calibri" w:cs="Calibri"/>
          <w:color w:val="000000" w:themeColor="text1"/>
          <w:kern w:val="2"/>
          <w14:ligatures w14:val="standardContextual"/>
        </w:rPr>
        <w:drawing>
          <wp:inline distT="0" distB="0" distL="0" distR="0" wp14:anchorId="7B4981B4" wp14:editId="3C4711FE">
            <wp:extent cx="4343400" cy="2307626"/>
            <wp:effectExtent l="0" t="0" r="0" b="0"/>
            <wp:docPr id="1136622507"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2507" name="圖片 1" descr="一張含有 文字, 螢幕擷取畫面, 圖表, 行 的圖片&#10;&#10;AI 產生的內容可能不正確。"/>
                    <pic:cNvPicPr/>
                  </pic:nvPicPr>
                  <pic:blipFill>
                    <a:blip r:embed="rId10"/>
                    <a:stretch>
                      <a:fillRect/>
                    </a:stretch>
                  </pic:blipFill>
                  <pic:spPr>
                    <a:xfrm>
                      <a:off x="0" y="0"/>
                      <a:ext cx="4363606" cy="2318361"/>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0AA3D37" w14:textId="18FD26AA" w:rsidR="00E55547" w:rsidRDefault="00E241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24107">
        <w:rPr>
          <w:rFonts w:ascii="Calibri" w:eastAsiaTheme="minorEastAsia" w:hAnsi="Calibri" w:cs="Calibri"/>
          <w:color w:val="000000" w:themeColor="text1"/>
          <w:kern w:val="2"/>
          <w14:ligatures w14:val="standardContextual"/>
        </w:rPr>
        <w:t>https://tree-visualizer.netlify.app/</w:t>
      </w:r>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7693267D" w:rsidR="00E55547" w:rsidRPr="00E56BA0" w:rsidRDefault="00A9011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90114">
        <w:rPr>
          <w:rFonts w:ascii="Calibri" w:eastAsiaTheme="minorEastAsia" w:hAnsi="Calibri" w:cs="Calibri"/>
          <w:color w:val="000000" w:themeColor="text1"/>
          <w:kern w:val="2"/>
          <w14:ligatures w14:val="standardContextual"/>
        </w:rPr>
        <w:t>先依照二元搜尋樹的插入規則將整數逐一插入，每次插入後檢查各節點的平衡因子。若出現不平衡，則透過單旋轉或雙旋轉（</w:t>
      </w:r>
      <w:r w:rsidRPr="00A90114">
        <w:rPr>
          <w:rFonts w:ascii="Calibri" w:eastAsiaTheme="minorEastAsia" w:hAnsi="Calibri" w:cs="Calibri"/>
          <w:color w:val="000000" w:themeColor="text1"/>
          <w:kern w:val="2"/>
          <w14:ligatures w14:val="standardContextual"/>
        </w:rPr>
        <w:t>LL</w:t>
      </w:r>
      <w:r w:rsidRPr="00A90114">
        <w:rPr>
          <w:rFonts w:ascii="Calibri" w:eastAsiaTheme="minorEastAsia" w:hAnsi="Calibri" w:cs="Calibri"/>
          <w:color w:val="000000" w:themeColor="text1"/>
          <w:kern w:val="2"/>
          <w14:ligatures w14:val="standardContextual"/>
        </w:rPr>
        <w:t>、</w:t>
      </w:r>
      <w:r w:rsidRPr="00A90114">
        <w:rPr>
          <w:rFonts w:ascii="Calibri" w:eastAsiaTheme="minorEastAsia" w:hAnsi="Calibri" w:cs="Calibri"/>
          <w:color w:val="000000" w:themeColor="text1"/>
          <w:kern w:val="2"/>
          <w14:ligatures w14:val="standardContextual"/>
        </w:rPr>
        <w:t>RR</w:t>
      </w:r>
      <w:r w:rsidRPr="00A90114">
        <w:rPr>
          <w:rFonts w:ascii="Calibri" w:eastAsiaTheme="minorEastAsia" w:hAnsi="Calibri" w:cs="Calibri"/>
          <w:color w:val="000000" w:themeColor="text1"/>
          <w:kern w:val="2"/>
          <w14:ligatures w14:val="standardContextual"/>
        </w:rPr>
        <w:t>、</w:t>
      </w:r>
      <w:r w:rsidRPr="00A90114">
        <w:rPr>
          <w:rFonts w:ascii="Calibri" w:eastAsiaTheme="minorEastAsia" w:hAnsi="Calibri" w:cs="Calibri"/>
          <w:color w:val="000000" w:themeColor="text1"/>
          <w:kern w:val="2"/>
          <w14:ligatures w14:val="standardContextual"/>
        </w:rPr>
        <w:t>LR</w:t>
      </w:r>
      <w:r w:rsidRPr="00A90114">
        <w:rPr>
          <w:rFonts w:ascii="Calibri" w:eastAsiaTheme="minorEastAsia" w:hAnsi="Calibri" w:cs="Calibri"/>
          <w:color w:val="000000" w:themeColor="text1"/>
          <w:kern w:val="2"/>
          <w14:ligatures w14:val="standardContextual"/>
        </w:rPr>
        <w:t>、</w:t>
      </w:r>
      <w:r w:rsidRPr="00A90114">
        <w:rPr>
          <w:rFonts w:ascii="Calibri" w:eastAsiaTheme="minorEastAsia" w:hAnsi="Calibri" w:cs="Calibri"/>
          <w:color w:val="000000" w:themeColor="text1"/>
          <w:kern w:val="2"/>
          <w14:ligatures w14:val="standardContextual"/>
        </w:rPr>
        <w:t>RL</w:t>
      </w:r>
      <w:r w:rsidRPr="00A90114">
        <w:rPr>
          <w:rFonts w:ascii="Calibri" w:eastAsiaTheme="minorEastAsia" w:hAnsi="Calibri" w:cs="Calibri"/>
          <w:color w:val="000000" w:themeColor="text1"/>
          <w:kern w:val="2"/>
          <w14:ligatures w14:val="standardContextual"/>
        </w:rPr>
        <w:t>）來維持左右子樹高度差不超過</w:t>
      </w:r>
      <w:r w:rsidRPr="00A90114">
        <w:rPr>
          <w:rFonts w:ascii="Calibri" w:eastAsiaTheme="minorEastAsia" w:hAnsi="Calibri" w:cs="Calibri"/>
          <w:color w:val="000000" w:themeColor="text1"/>
          <w:kern w:val="2"/>
          <w14:ligatures w14:val="standardContextual"/>
        </w:rPr>
        <w:t xml:space="preserve"> 1</w:t>
      </w:r>
      <w:r w:rsidRPr="00A90114">
        <w:rPr>
          <w:rFonts w:ascii="Calibri" w:eastAsiaTheme="minorEastAsia" w:hAnsi="Calibri" w:cs="Calibri"/>
          <w:color w:val="000000" w:themeColor="text1"/>
          <w:kern w:val="2"/>
          <w14:ligatures w14:val="standardContextual"/>
        </w:rPr>
        <w:t>。</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344C525A" w:rsidR="00E55547" w:rsidRPr="00E56BA0" w:rsidRDefault="009E037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lastRenderedPageBreak/>
        <w:drawing>
          <wp:inline distT="0" distB="0" distL="0" distR="0" wp14:anchorId="6F000A0E" wp14:editId="5CC182D8">
            <wp:extent cx="4575199" cy="2430780"/>
            <wp:effectExtent l="0" t="0" r="0" b="7620"/>
            <wp:docPr id="901058943"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943" name="圖片 1" descr="一張含有 文字, 螢幕擷取畫面, 圖表, 行 的圖片&#10;&#10;AI 產生的內容可能不正確。"/>
                    <pic:cNvPicPr/>
                  </pic:nvPicPr>
                  <pic:blipFill>
                    <a:blip r:embed="rId11"/>
                    <a:stretch>
                      <a:fillRect/>
                    </a:stretch>
                  </pic:blipFill>
                  <pic:spPr>
                    <a:xfrm>
                      <a:off x="0" y="0"/>
                      <a:ext cx="4582677" cy="2434753"/>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96ED388" w14:textId="70D131CD" w:rsidR="00387C28" w:rsidRPr="00E56BA0" w:rsidRDefault="00A9011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90114">
        <w:rPr>
          <w:rFonts w:ascii="Calibri" w:eastAsiaTheme="minorEastAsia" w:hAnsi="Calibri" w:cs="Calibri"/>
          <w:color w:val="000000" w:themeColor="text1"/>
          <w:kern w:val="2"/>
          <w14:ligatures w14:val="standardContextual"/>
        </w:rPr>
        <w:t>https://www.cs.usfca.edu/~galles/visualization/RedBlack.html</w:t>
      </w:r>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6B56337D" w:rsidR="00E55547" w:rsidRPr="00E56BA0" w:rsidRDefault="006A1E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6A1E7F">
        <w:rPr>
          <w:rFonts w:ascii="Calibri" w:eastAsiaTheme="minorEastAsia" w:hAnsi="Calibri" w:cs="Calibri"/>
          <w:color w:val="000000" w:themeColor="text1"/>
          <w:kern w:val="2"/>
          <w14:ligatures w14:val="standardContextual"/>
        </w:rPr>
        <w:t>依照二元搜尋樹的插入規則逐一插入整數，新插入的節點一開始設為紅色。若違反紅黑樹性質（例如出現連續紅色節點），則透過重新著色與旋轉操作來恢復紅黑樹的不變條件，使樹維持近似平衡。</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190F441C" w:rsidR="00E55547" w:rsidRPr="00E56BA0" w:rsidRDefault="0056591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56591E">
        <w:rPr>
          <w:rFonts w:ascii="Calibri" w:eastAsiaTheme="minorEastAsia" w:hAnsi="Calibri" w:cs="Calibri"/>
          <w:color w:val="000000" w:themeColor="text1"/>
          <w:kern w:val="2"/>
          <w14:ligatures w14:val="standardContextual"/>
        </w:rPr>
        <w:drawing>
          <wp:inline distT="0" distB="0" distL="0" distR="0" wp14:anchorId="79B4AFD3" wp14:editId="43CAC5EA">
            <wp:extent cx="6188710" cy="3288030"/>
            <wp:effectExtent l="0" t="0" r="2540" b="7620"/>
            <wp:docPr id="1407482844"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2844" name="圖片 1" descr="一張含有 文字, 螢幕擷取畫面, 軟體, 電腦圖示 的圖片&#10;&#10;AI 產生的內容可能不正確。"/>
                    <pic:cNvPicPr/>
                  </pic:nvPicPr>
                  <pic:blipFill>
                    <a:blip r:embed="rId12"/>
                    <a:stretch>
                      <a:fillRect/>
                    </a:stretch>
                  </pic:blipFill>
                  <pic:spPr>
                    <a:xfrm>
                      <a:off x="0" y="0"/>
                      <a:ext cx="6188710" cy="3288030"/>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Tool name / URL:</w:t>
      </w:r>
    </w:p>
    <w:p w14:paraId="4D9566F6" w14:textId="1D27F715" w:rsidR="00387C28" w:rsidRPr="00E56BA0" w:rsidRDefault="002F532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2F5325">
        <w:rPr>
          <w:rFonts w:ascii="Calibri" w:eastAsiaTheme="minorEastAsia" w:hAnsi="Calibri" w:cs="Calibri"/>
          <w:color w:val="000000" w:themeColor="text1"/>
          <w:kern w:val="2"/>
          <w14:ligatures w14:val="standardContextual"/>
        </w:rPr>
        <w:t>https://visualgo.net/en/heap</w:t>
      </w: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 (e.g. heapify, insert-and-sift-up):</w:t>
      </w:r>
    </w:p>
    <w:p w14:paraId="6CF8F4C9" w14:textId="5633C8F5" w:rsidR="00E55547" w:rsidRPr="00E56BA0" w:rsidRDefault="002F532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2F5325">
        <w:rPr>
          <w:rFonts w:ascii="Calibri" w:eastAsiaTheme="minorEastAsia" w:hAnsi="Calibri" w:cs="Calibri"/>
          <w:color w:val="000000" w:themeColor="text1"/>
          <w:kern w:val="2"/>
          <w14:ligatures w14:val="standardContextual"/>
        </w:rPr>
        <w:t>依照給定順序將整數插入完全二元樹中，每次插入後透過向上調整（</w:t>
      </w:r>
      <w:r w:rsidRPr="002F5325">
        <w:rPr>
          <w:rFonts w:ascii="Calibri" w:eastAsiaTheme="minorEastAsia" w:hAnsi="Calibri" w:cs="Calibri"/>
          <w:color w:val="000000" w:themeColor="text1"/>
          <w:kern w:val="2"/>
          <w14:ligatures w14:val="standardContextual"/>
        </w:rPr>
        <w:t>sift-up</w:t>
      </w:r>
      <w:r w:rsidRPr="002F5325">
        <w:rPr>
          <w:rFonts w:ascii="Calibri" w:eastAsiaTheme="minorEastAsia" w:hAnsi="Calibri" w:cs="Calibri"/>
          <w:color w:val="000000" w:themeColor="text1"/>
          <w:kern w:val="2"/>
          <w14:ligatures w14:val="standardContextual"/>
        </w:rPr>
        <w:t>）來維持</w:t>
      </w:r>
      <w:r w:rsidRPr="002F5325">
        <w:rPr>
          <w:rFonts w:ascii="Calibri" w:eastAsiaTheme="minorEastAsia" w:hAnsi="Calibri" w:cs="Calibri"/>
          <w:color w:val="000000" w:themeColor="text1"/>
          <w:kern w:val="2"/>
          <w14:ligatures w14:val="standardContextual"/>
        </w:rPr>
        <w:t xml:space="preserve"> Max Heap </w:t>
      </w:r>
      <w:r w:rsidRPr="002F5325">
        <w:rPr>
          <w:rFonts w:ascii="Calibri" w:eastAsiaTheme="minorEastAsia" w:hAnsi="Calibri" w:cs="Calibri"/>
          <w:color w:val="000000" w:themeColor="text1"/>
          <w:kern w:val="2"/>
          <w14:ligatures w14:val="standardContextual"/>
        </w:rPr>
        <w:t>的性質，使父節點的值大於或等於子節點。</w:t>
      </w: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7D5364D0" w:rsidR="00E55547" w:rsidRPr="00E56BA0" w:rsidRDefault="008776B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776B1">
        <w:rPr>
          <w:rFonts w:ascii="Calibri" w:eastAsiaTheme="minorEastAsia" w:hAnsi="Calibri" w:cs="Calibri"/>
          <w:color w:val="000000" w:themeColor="text1"/>
          <w:kern w:val="2"/>
          <w14:ligatures w14:val="standardContextual"/>
        </w:rPr>
        <w:drawing>
          <wp:inline distT="0" distB="0" distL="0" distR="0" wp14:anchorId="034F702F" wp14:editId="6348136A">
            <wp:extent cx="6188710" cy="3288030"/>
            <wp:effectExtent l="0" t="0" r="2540" b="7620"/>
            <wp:docPr id="59160093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0935" name="圖片 1" descr="一張含有 文字, 螢幕擷取畫面, 軟體, 多媒體軟體 的圖片&#10;&#10;AI 產生的內容可能不正確。"/>
                    <pic:cNvPicPr/>
                  </pic:nvPicPr>
                  <pic:blipFill>
                    <a:blip r:embed="rId13"/>
                    <a:stretch>
                      <a:fillRect/>
                    </a:stretch>
                  </pic:blipFill>
                  <pic:spPr>
                    <a:xfrm>
                      <a:off x="0" y="0"/>
                      <a:ext cx="6188710" cy="3288030"/>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147C4334" w14:textId="5DF05F86" w:rsidR="006A1E7F" w:rsidRDefault="006A1E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6A1E7F">
        <w:rPr>
          <w:rFonts w:ascii="Calibri" w:eastAsiaTheme="minorEastAsia" w:hAnsi="Calibri" w:cs="Calibri"/>
          <w:color w:val="000000" w:themeColor="text1"/>
          <w:kern w:val="2"/>
          <w14:ligatures w14:val="standardContextual"/>
        </w:rPr>
        <w:t>https://www.cs.usfca.edu/~galles/visualization/Heap.html</w:t>
      </w:r>
    </w:p>
    <w:p w14:paraId="71ADE71A" w14:textId="2D78F5D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7B7AD018" w14:textId="40A74BC7" w:rsidR="00E55547" w:rsidRPr="00E56BA0" w:rsidRDefault="002F532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2F5325">
        <w:rPr>
          <w:rFonts w:ascii="Calibri" w:eastAsiaTheme="minorEastAsia" w:hAnsi="Calibri" w:cs="Calibri"/>
          <w:color w:val="000000" w:themeColor="text1"/>
          <w:kern w:val="2"/>
          <w14:ligatures w14:val="standardContextual"/>
        </w:rPr>
        <w:t>依照給定順序將整數插入完全二元樹中，每次插入後透過向上調整（</w:t>
      </w:r>
      <w:r w:rsidRPr="002F5325">
        <w:rPr>
          <w:rFonts w:ascii="Calibri" w:eastAsiaTheme="minorEastAsia" w:hAnsi="Calibri" w:cs="Calibri"/>
          <w:color w:val="000000" w:themeColor="text1"/>
          <w:kern w:val="2"/>
          <w14:ligatures w14:val="standardContextual"/>
        </w:rPr>
        <w:t>sift-up</w:t>
      </w:r>
      <w:r w:rsidRPr="002F5325">
        <w:rPr>
          <w:rFonts w:ascii="Calibri" w:eastAsiaTheme="minorEastAsia" w:hAnsi="Calibri" w:cs="Calibri"/>
          <w:color w:val="000000" w:themeColor="text1"/>
          <w:kern w:val="2"/>
          <w14:ligatures w14:val="standardContextual"/>
        </w:rPr>
        <w:t>）來維持</w:t>
      </w:r>
      <w:r w:rsidRPr="002F5325">
        <w:rPr>
          <w:rFonts w:ascii="Calibri" w:eastAsiaTheme="minorEastAsia" w:hAnsi="Calibri" w:cs="Calibri"/>
          <w:color w:val="000000" w:themeColor="text1"/>
          <w:kern w:val="2"/>
          <w14:ligatures w14:val="standardContextual"/>
        </w:rPr>
        <w:t xml:space="preserve"> Min Heap </w:t>
      </w:r>
      <w:r w:rsidRPr="002F5325">
        <w:rPr>
          <w:rFonts w:ascii="Calibri" w:eastAsiaTheme="minorEastAsia" w:hAnsi="Calibri" w:cs="Calibri"/>
          <w:color w:val="000000" w:themeColor="text1"/>
          <w:kern w:val="2"/>
          <w14:ligatures w14:val="standardContextual"/>
        </w:rPr>
        <w:t>的性質，使父節點的值小於或等於子節點。</w:t>
      </w: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1865218D" w:rsidR="00E55547" w:rsidRPr="00E56BA0" w:rsidRDefault="002B687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2B6877">
        <w:rPr>
          <w:rFonts w:ascii="Calibri" w:eastAsiaTheme="minorEastAsia" w:hAnsi="Calibri" w:cs="Calibri"/>
          <w:color w:val="000000" w:themeColor="text1"/>
          <w:kern w:val="2"/>
          <w14:ligatures w14:val="standardContextual"/>
        </w:rPr>
        <w:lastRenderedPageBreak/>
        <w:drawing>
          <wp:inline distT="0" distB="0" distL="0" distR="0" wp14:anchorId="7AC4E39A" wp14:editId="3A310166">
            <wp:extent cx="4236720" cy="2250947"/>
            <wp:effectExtent l="0" t="0" r="0" b="0"/>
            <wp:docPr id="1253497758" name="圖片 1" descr="一張含有 文字, 螢幕擷取畫面, 圖表,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7758" name="圖片 1" descr="一張含有 文字, 螢幕擷取畫面, 圖表, 軟體 的圖片&#10;&#10;AI 產生的內容可能不正確。"/>
                    <pic:cNvPicPr/>
                  </pic:nvPicPr>
                  <pic:blipFill>
                    <a:blip r:embed="rId14"/>
                    <a:stretch>
                      <a:fillRect/>
                    </a:stretch>
                  </pic:blipFill>
                  <pic:spPr>
                    <a:xfrm>
                      <a:off x="0" y="0"/>
                      <a:ext cx="4315056" cy="2292566"/>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52EF8F0E"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運算式樹（</w:t>
            </w:r>
            <w:r w:rsidRPr="009E0378">
              <w:rPr>
                <w:rFonts w:ascii="Calibri" w:eastAsiaTheme="minorEastAsia" w:hAnsi="Calibri" w:cs="Calibri"/>
                <w:color w:val="000000" w:themeColor="text1"/>
                <w:kern w:val="2"/>
                <w14:ligatures w14:val="standardContextual"/>
              </w:rPr>
              <w:t>Expression Tree</w:t>
            </w:r>
            <w:r w:rsidRPr="009E0378">
              <w:rPr>
                <w:rFonts w:ascii="Calibri" w:eastAsiaTheme="minorEastAsia" w:hAnsi="Calibri" w:cs="Calibri"/>
                <w:color w:val="000000" w:themeColor="text1"/>
                <w:kern w:val="2"/>
                <w14:ligatures w14:val="standardContextual"/>
              </w:rPr>
              <w:t>，用於編譯器或計算機）</w:t>
            </w:r>
          </w:p>
        </w:tc>
        <w:tc>
          <w:tcPr>
            <w:tcW w:w="4439" w:type="dxa"/>
          </w:tcPr>
          <w:p w14:paraId="1A849EEC" w14:textId="4224C0E2"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二元樹非常適合表示只有兩個運算元的運算子。內部節點為運算子，葉節點為運算元，透過前序、中序、後序走訪即可對應前綴、中綴與後綴運算式。</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0279F68D"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陣列式樹結構（如堆積、競賽樹）</w:t>
            </w:r>
          </w:p>
        </w:tc>
        <w:tc>
          <w:tcPr>
            <w:tcW w:w="4439" w:type="dxa"/>
          </w:tcPr>
          <w:p w14:paraId="0F91A422" w14:textId="0A23E53B"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完全二元樹的節點排列緊密，可用陣列儲存而不浪費空間，父子節點索引可直接計算，提升記憶體使用效率與存取速度。</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38FED461"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字典／符號表（基本實作）</w:t>
            </w:r>
          </w:p>
        </w:tc>
        <w:tc>
          <w:tcPr>
            <w:tcW w:w="4439" w:type="dxa"/>
          </w:tcPr>
          <w:p w14:paraId="3FC9447C" w14:textId="64810EE5"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 xml:space="preserve">BST </w:t>
            </w:r>
            <w:r w:rsidRPr="009E0378">
              <w:rPr>
                <w:rFonts w:ascii="Calibri" w:eastAsiaTheme="minorEastAsia" w:hAnsi="Calibri" w:cs="Calibri"/>
                <w:color w:val="000000" w:themeColor="text1"/>
                <w:kern w:val="2"/>
                <w14:ligatures w14:val="standardContextual"/>
              </w:rPr>
              <w:t>具有左子樹小於根節點、右子樹大於根節點的排序性質，在平均情況下可於</w:t>
            </w:r>
            <w:r w:rsidRPr="009E0378">
              <w:rPr>
                <w:rFonts w:ascii="Calibri" w:eastAsiaTheme="minorEastAsia" w:hAnsi="Calibri" w:cs="Calibri"/>
                <w:color w:val="000000" w:themeColor="text1"/>
                <w:kern w:val="2"/>
                <w14:ligatures w14:val="standardContextual"/>
              </w:rPr>
              <w:t xml:space="preserve"> O(log n) </w:t>
            </w:r>
            <w:r w:rsidRPr="009E0378">
              <w:rPr>
                <w:rFonts w:ascii="Calibri" w:eastAsiaTheme="minorEastAsia" w:hAnsi="Calibri" w:cs="Calibri"/>
                <w:color w:val="000000" w:themeColor="text1"/>
                <w:kern w:val="2"/>
                <w14:ligatures w14:val="standardContextual"/>
              </w:rPr>
              <w:t>時間內完成搜尋、插入與刪除，中序走訪可直接得到排序結果。</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16426739"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需要大量查詢的資料庫索引（記憶體內）</w:t>
            </w:r>
          </w:p>
        </w:tc>
        <w:tc>
          <w:tcPr>
            <w:tcW w:w="4439" w:type="dxa"/>
          </w:tcPr>
          <w:p w14:paraId="7365F499" w14:textId="2EABA127"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 xml:space="preserve">AVL </w:t>
            </w:r>
            <w:r w:rsidRPr="009E0378">
              <w:rPr>
                <w:rFonts w:ascii="Calibri" w:eastAsiaTheme="minorEastAsia" w:hAnsi="Calibri" w:cs="Calibri"/>
                <w:color w:val="000000" w:themeColor="text1"/>
                <w:kern w:val="2"/>
                <w14:ligatures w14:val="standardContextual"/>
              </w:rPr>
              <w:t>樹為嚴格平衡樹，高度差最多為</w:t>
            </w:r>
            <w:r w:rsidRPr="009E0378">
              <w:rPr>
                <w:rFonts w:ascii="Calibri" w:eastAsiaTheme="minorEastAsia" w:hAnsi="Calibri" w:cs="Calibri"/>
                <w:color w:val="000000" w:themeColor="text1"/>
                <w:kern w:val="2"/>
                <w14:ligatures w14:val="standardContextual"/>
              </w:rPr>
              <w:t xml:space="preserve"> 1</w:t>
            </w:r>
            <w:r w:rsidRPr="009E0378">
              <w:rPr>
                <w:rFonts w:ascii="Calibri" w:eastAsiaTheme="minorEastAsia" w:hAnsi="Calibri" w:cs="Calibri"/>
                <w:color w:val="000000" w:themeColor="text1"/>
                <w:kern w:val="2"/>
                <w14:ligatures w14:val="standardContextual"/>
              </w:rPr>
              <w:t>，可保證搜尋時間為</w:t>
            </w:r>
            <w:r w:rsidRPr="009E0378">
              <w:rPr>
                <w:rFonts w:ascii="Calibri" w:eastAsiaTheme="minorEastAsia" w:hAnsi="Calibri" w:cs="Calibri"/>
                <w:color w:val="000000" w:themeColor="text1"/>
                <w:kern w:val="2"/>
                <w14:ligatures w14:val="standardContextual"/>
              </w:rPr>
              <w:t xml:space="preserve"> O(log n)</w:t>
            </w:r>
            <w:r w:rsidRPr="009E0378">
              <w:rPr>
                <w:rFonts w:ascii="Calibri" w:eastAsiaTheme="minorEastAsia" w:hAnsi="Calibri" w:cs="Calibri"/>
                <w:color w:val="000000" w:themeColor="text1"/>
                <w:kern w:val="2"/>
                <w14:ligatures w14:val="standardContextual"/>
              </w:rPr>
              <w:t>，適合查詢頻繁且需要穩定效能的情境。</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5152EAEB"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C++ map</w:t>
            </w:r>
            <w:r w:rsidRPr="009E0378">
              <w:rPr>
                <w:rFonts w:ascii="Calibri" w:eastAsiaTheme="minorEastAsia" w:hAnsi="Calibri" w:cs="Calibri"/>
                <w:color w:val="000000" w:themeColor="text1"/>
                <w:kern w:val="2"/>
                <w14:ligatures w14:val="standardContextual"/>
              </w:rPr>
              <w:t>、</w:t>
            </w:r>
            <w:r w:rsidRPr="009E0378">
              <w:rPr>
                <w:rFonts w:ascii="Calibri" w:eastAsiaTheme="minorEastAsia" w:hAnsi="Calibri" w:cs="Calibri"/>
                <w:color w:val="000000" w:themeColor="text1"/>
                <w:kern w:val="2"/>
                <w14:ligatures w14:val="standardContextual"/>
              </w:rPr>
              <w:t>Java TreeMap</w:t>
            </w:r>
          </w:p>
        </w:tc>
        <w:tc>
          <w:tcPr>
            <w:tcW w:w="4439" w:type="dxa"/>
          </w:tcPr>
          <w:p w14:paraId="6972A276" w14:textId="5E703213"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紅黑樹透過較寬鬆的平衡條件維持近似平衡，插入與刪除時旋轉次數較少，能在搜尋與更新之間取得良好效能平衡。</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3BE7422E"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 xml:space="preserve">CPU </w:t>
            </w:r>
            <w:r w:rsidRPr="009E0378">
              <w:rPr>
                <w:rFonts w:ascii="Calibri" w:eastAsiaTheme="minorEastAsia" w:hAnsi="Calibri" w:cs="Calibri"/>
                <w:color w:val="000000" w:themeColor="text1"/>
                <w:kern w:val="2"/>
                <w14:ligatures w14:val="standardContextual"/>
              </w:rPr>
              <w:t>工作排程（依優先權執行）</w:t>
            </w:r>
          </w:p>
        </w:tc>
        <w:tc>
          <w:tcPr>
            <w:tcW w:w="4439" w:type="dxa"/>
          </w:tcPr>
          <w:p w14:paraId="7BDE826B" w14:textId="25BAD9E3"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最大堆積可在</w:t>
            </w:r>
            <w:r w:rsidRPr="009E0378">
              <w:rPr>
                <w:rFonts w:ascii="Calibri" w:eastAsiaTheme="minorEastAsia" w:hAnsi="Calibri" w:cs="Calibri"/>
                <w:color w:val="000000" w:themeColor="text1"/>
                <w:kern w:val="2"/>
                <w14:ligatures w14:val="standardContextual"/>
              </w:rPr>
              <w:t xml:space="preserve"> O(1) </w:t>
            </w:r>
            <w:r w:rsidRPr="009E0378">
              <w:rPr>
                <w:rFonts w:ascii="Calibri" w:eastAsiaTheme="minorEastAsia" w:hAnsi="Calibri" w:cs="Calibri"/>
                <w:color w:val="000000" w:themeColor="text1"/>
                <w:kern w:val="2"/>
                <w14:ligatures w14:val="standardContextual"/>
              </w:rPr>
              <w:t>時間內取得最高優先權的元素，插入與刪除為</w:t>
            </w:r>
            <w:r w:rsidRPr="009E0378">
              <w:rPr>
                <w:rFonts w:ascii="Calibri" w:eastAsiaTheme="minorEastAsia" w:hAnsi="Calibri" w:cs="Calibri"/>
                <w:color w:val="000000" w:themeColor="text1"/>
                <w:kern w:val="2"/>
                <w14:ligatures w14:val="standardContextual"/>
              </w:rPr>
              <w:t xml:space="preserve"> O(log n)</w:t>
            </w:r>
            <w:r w:rsidRPr="009E0378">
              <w:rPr>
                <w:rFonts w:ascii="Calibri" w:eastAsiaTheme="minorEastAsia" w:hAnsi="Calibri" w:cs="Calibri"/>
                <w:color w:val="000000" w:themeColor="text1"/>
                <w:kern w:val="2"/>
                <w14:ligatures w14:val="standardContextual"/>
              </w:rPr>
              <w:t>，非常適合優先權排程系統。</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Min Heap</w:t>
            </w:r>
          </w:p>
        </w:tc>
        <w:tc>
          <w:tcPr>
            <w:tcW w:w="3260" w:type="dxa"/>
          </w:tcPr>
          <w:p w14:paraId="50B176A8" w14:textId="117122F5"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最短路徑演算法</w:t>
            </w:r>
            <w:r w:rsidR="00B00FE2">
              <w:rPr>
                <w:rFonts w:ascii="Calibri" w:eastAsiaTheme="minorEastAsia" w:hAnsi="Calibri" w:cs="Calibri" w:hint="eastAsia"/>
                <w:color w:val="000000" w:themeColor="text1"/>
                <w:kern w:val="2"/>
                <w14:ligatures w14:val="standardContextual"/>
              </w:rPr>
              <w:t xml:space="preserve">( </w:t>
            </w:r>
            <w:r w:rsidR="00B00FE2" w:rsidRPr="00B00FE2">
              <w:rPr>
                <w:rFonts w:ascii="Calibri" w:eastAsiaTheme="minorEastAsia" w:hAnsi="Calibri" w:cs="Calibri"/>
                <w:color w:val="000000" w:themeColor="text1"/>
                <w:kern w:val="2"/>
                <w14:ligatures w14:val="standardContextual"/>
              </w:rPr>
              <w:t>Dijkstra</w:t>
            </w:r>
            <w:r w:rsidR="00B00FE2">
              <w:rPr>
                <w:rFonts w:ascii="Calibri" w:eastAsiaTheme="minorEastAsia" w:hAnsi="Calibri" w:cs="Calibri" w:hint="eastAsia"/>
                <w:color w:val="000000" w:themeColor="text1"/>
                <w:kern w:val="2"/>
                <w14:ligatures w14:val="standardContextual"/>
              </w:rPr>
              <w:t xml:space="preserve"> )</w:t>
            </w:r>
          </w:p>
        </w:tc>
        <w:tc>
          <w:tcPr>
            <w:tcW w:w="4439" w:type="dxa"/>
          </w:tcPr>
          <w:p w14:paraId="4321E731" w14:textId="2198A598" w:rsidR="00E55547" w:rsidRPr="00E56BA0" w:rsidRDefault="009E037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9E0378">
              <w:rPr>
                <w:rFonts w:ascii="Calibri" w:eastAsiaTheme="minorEastAsia" w:hAnsi="Calibri" w:cs="Calibri"/>
                <w:color w:val="000000" w:themeColor="text1"/>
                <w:kern w:val="2"/>
                <w14:ligatures w14:val="standardContextual"/>
              </w:rPr>
              <w:t>最小堆積能快速取得目前距離最小的節點，搭配</w:t>
            </w:r>
            <w:r w:rsidRPr="009E0378">
              <w:rPr>
                <w:rFonts w:ascii="Calibri" w:eastAsiaTheme="minorEastAsia" w:hAnsi="Calibri" w:cs="Calibri"/>
                <w:color w:val="000000" w:themeColor="text1"/>
                <w:kern w:val="2"/>
                <w14:ligatures w14:val="standardContextual"/>
              </w:rPr>
              <w:t xml:space="preserve"> O(log n) </w:t>
            </w:r>
            <w:r w:rsidRPr="009E0378">
              <w:rPr>
                <w:rFonts w:ascii="Calibri" w:eastAsiaTheme="minorEastAsia" w:hAnsi="Calibri" w:cs="Calibri"/>
                <w:color w:val="000000" w:themeColor="text1"/>
                <w:kern w:val="2"/>
                <w14:ligatures w14:val="standardContextual"/>
              </w:rPr>
              <w:t>的插入與刪除效率，適合貪婪演算法使用。</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230EBAB2" w:rsidR="00E55547" w:rsidRPr="00E56BA0" w:rsidRDefault="009E037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A:AVL Tree</w:t>
      </w:r>
      <w:r>
        <w:rPr>
          <w:rFonts w:ascii="Calibri" w:eastAsiaTheme="minorEastAsia" w:hAnsi="Calibri" w:cs="Calibri" w:hint="eastAsia"/>
          <w:color w:val="000000" w:themeColor="text1"/>
          <w:kern w:val="2"/>
          <w14:ligatures w14:val="standardContextual"/>
        </w:rPr>
        <w:t>，</w:t>
      </w:r>
      <w:r w:rsidRPr="009E0378">
        <w:rPr>
          <w:rFonts w:ascii="Calibri" w:eastAsiaTheme="minorEastAsia" w:hAnsi="Calibri" w:cs="Calibri"/>
          <w:color w:val="000000" w:themeColor="text1"/>
          <w:kern w:val="2"/>
          <w14:ligatures w14:val="standardContextual"/>
        </w:rPr>
        <w:t>因為</w:t>
      </w:r>
      <w:r w:rsidRPr="009E0378">
        <w:rPr>
          <w:rFonts w:ascii="Calibri" w:eastAsiaTheme="minorEastAsia" w:hAnsi="Calibri" w:cs="Calibri"/>
          <w:color w:val="000000" w:themeColor="text1"/>
          <w:kern w:val="2"/>
          <w14:ligatures w14:val="standardContextual"/>
        </w:rPr>
        <w:t xml:space="preserve"> AVL </w:t>
      </w:r>
      <w:r w:rsidRPr="009E0378">
        <w:rPr>
          <w:rFonts w:ascii="Calibri" w:eastAsiaTheme="minorEastAsia" w:hAnsi="Calibri" w:cs="Calibri"/>
          <w:color w:val="000000" w:themeColor="text1"/>
          <w:kern w:val="2"/>
          <w14:ligatures w14:val="standardContextual"/>
        </w:rPr>
        <w:t>樹維持嚴格的高度平衡，可確保搜尋操作具有穩定且最小的時間複雜度</w:t>
      </w:r>
      <w:r w:rsidRPr="009E0378">
        <w:rPr>
          <w:rFonts w:ascii="Calibri" w:eastAsiaTheme="minorEastAsia" w:hAnsi="Calibri" w:cs="Calibri"/>
          <w:color w:val="000000" w:themeColor="text1"/>
          <w:kern w:val="2"/>
          <w14:ligatures w14:val="standardContextual"/>
        </w:rPr>
        <w:t xml:space="preserve"> O(log n)</w:t>
      </w:r>
      <w:r w:rsidRPr="009E0378">
        <w:rPr>
          <w:rFonts w:ascii="Calibri" w:eastAsiaTheme="minorEastAsia" w:hAnsi="Calibri" w:cs="Calibri"/>
          <w:color w:val="000000" w:themeColor="text1"/>
          <w:kern w:val="2"/>
          <w14:ligatures w14:val="standardContextual"/>
        </w:rPr>
        <w:t>。在插入與刪除不頻繁的情況下，其較高的平衡成本是可以接受的。</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140D79DC" w:rsidR="00E55547" w:rsidRPr="009E0378" w:rsidRDefault="009E037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A</w:t>
      </w:r>
      <w:r>
        <w:rPr>
          <w:rFonts w:ascii="Calibri" w:eastAsiaTheme="minorEastAsia" w:hAnsi="Calibri" w:cs="Calibri" w:hint="eastAsia"/>
          <w:color w:val="000000" w:themeColor="text1"/>
          <w:kern w:val="2"/>
          <w14:ligatures w14:val="standardContextual"/>
        </w:rPr>
        <w:t>:</w:t>
      </w:r>
      <w:r w:rsidR="00F8589F" w:rsidRPr="00F8589F">
        <w:rPr>
          <w:rFonts w:asciiTheme="minorHAnsi" w:eastAsiaTheme="minorEastAsia" w:hAnsiTheme="minorHAnsi" w:cstheme="minorBidi"/>
          <w:kern w:val="2"/>
          <w14:ligatures w14:val="standardContextual"/>
        </w:rPr>
        <w:t xml:space="preserve"> </w:t>
      </w:r>
      <w:r w:rsidR="00F8589F" w:rsidRPr="00F8589F">
        <w:rPr>
          <w:rFonts w:ascii="Calibri" w:eastAsiaTheme="minorEastAsia" w:hAnsi="Calibri" w:cs="Calibri"/>
          <w:color w:val="000000" w:themeColor="text1"/>
          <w:kern w:val="2"/>
          <w14:ligatures w14:val="standardContextual"/>
        </w:rPr>
        <w:t>Red-Black Tree</w:t>
      </w:r>
      <w:r w:rsidR="00F8589F">
        <w:rPr>
          <w:rFonts w:ascii="Calibri" w:eastAsiaTheme="minorEastAsia" w:hAnsi="Calibri" w:cs="Calibri" w:hint="eastAsia"/>
          <w:color w:val="000000" w:themeColor="text1"/>
          <w:kern w:val="2"/>
          <w14:ligatures w14:val="standardContextual"/>
        </w:rPr>
        <w:t>，</w:t>
      </w:r>
      <w:r w:rsidR="00F8589F" w:rsidRPr="00F8589F">
        <w:rPr>
          <w:rFonts w:ascii="Calibri" w:eastAsiaTheme="minorEastAsia" w:hAnsi="Calibri" w:cs="Calibri"/>
          <w:color w:val="000000" w:themeColor="text1"/>
          <w:kern w:val="2"/>
          <w14:ligatures w14:val="standardContextual"/>
        </w:rPr>
        <w:t>紅黑樹在維持平衡時所需的旋轉次數較少，插入與刪除成本低於</w:t>
      </w:r>
      <w:r w:rsidR="00F8589F" w:rsidRPr="00F8589F">
        <w:rPr>
          <w:rFonts w:ascii="Calibri" w:eastAsiaTheme="minorEastAsia" w:hAnsi="Calibri" w:cs="Calibri"/>
          <w:color w:val="000000" w:themeColor="text1"/>
          <w:kern w:val="2"/>
          <w14:ligatures w14:val="standardContextual"/>
        </w:rPr>
        <w:t xml:space="preserve"> AVL </w:t>
      </w:r>
      <w:r w:rsidR="00F8589F" w:rsidRPr="00F8589F">
        <w:rPr>
          <w:rFonts w:ascii="Calibri" w:eastAsiaTheme="minorEastAsia" w:hAnsi="Calibri" w:cs="Calibri"/>
          <w:color w:val="000000" w:themeColor="text1"/>
          <w:kern w:val="2"/>
          <w14:ligatures w14:val="standardContextual"/>
        </w:rPr>
        <w:t>樹，適合需要大量動態更新的應用，同時仍能保證</w:t>
      </w:r>
      <w:r w:rsidR="00F8589F" w:rsidRPr="00F8589F">
        <w:rPr>
          <w:rFonts w:ascii="Calibri" w:eastAsiaTheme="minorEastAsia" w:hAnsi="Calibri" w:cs="Calibri"/>
          <w:color w:val="000000" w:themeColor="text1"/>
          <w:kern w:val="2"/>
          <w14:ligatures w14:val="standardContextual"/>
        </w:rPr>
        <w:t xml:space="preserve"> O(log n) </w:t>
      </w:r>
      <w:r w:rsidR="00F8589F" w:rsidRPr="00F8589F">
        <w:rPr>
          <w:rFonts w:ascii="Calibri" w:eastAsiaTheme="minorEastAsia" w:hAnsi="Calibri" w:cs="Calibri"/>
          <w:color w:val="000000" w:themeColor="text1"/>
          <w:kern w:val="2"/>
          <w14:ligatures w14:val="standardContextual"/>
        </w:rPr>
        <w:t>的效能。</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658FBA12" w:rsidR="00E55547" w:rsidRPr="00F8589F" w:rsidRDefault="00F8589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A</w:t>
      </w:r>
      <w:r>
        <w:rPr>
          <w:rFonts w:ascii="Calibri" w:eastAsiaTheme="minorEastAsia" w:hAnsi="Calibri" w:cs="Calibri" w:hint="eastAsia"/>
          <w:color w:val="000000" w:themeColor="text1"/>
          <w:kern w:val="2"/>
          <w14:ligatures w14:val="standardContextual"/>
        </w:rPr>
        <w:t>:</w:t>
      </w:r>
      <w:r w:rsidRPr="00F8589F">
        <w:rPr>
          <w:rFonts w:asciiTheme="minorHAnsi" w:eastAsiaTheme="minorEastAsia" w:hAnsiTheme="minorHAnsi" w:cstheme="minorBidi"/>
          <w:kern w:val="2"/>
          <w14:ligatures w14:val="standardContextual"/>
        </w:rPr>
        <w:t xml:space="preserve"> </w:t>
      </w:r>
      <w:r w:rsidRPr="00F8589F">
        <w:rPr>
          <w:rFonts w:ascii="Calibri" w:eastAsiaTheme="minorEastAsia" w:hAnsi="Calibri" w:cs="Calibri"/>
          <w:color w:val="000000" w:themeColor="text1"/>
          <w:kern w:val="2"/>
          <w14:ligatures w14:val="standardContextual"/>
        </w:rPr>
        <w:t>排序陣列</w:t>
      </w:r>
      <w:r w:rsidRPr="00F8589F">
        <w:rPr>
          <w:rFonts w:ascii="Calibri" w:eastAsiaTheme="minorEastAsia" w:hAnsi="Calibri" w:cs="Calibri"/>
          <w:color w:val="000000" w:themeColor="text1"/>
          <w:kern w:val="2"/>
          <w14:ligatures w14:val="standardContextual"/>
        </w:rPr>
        <w:t xml:space="preserve"> + </w:t>
      </w:r>
      <w:r w:rsidRPr="00F8589F">
        <w:rPr>
          <w:rFonts w:ascii="Calibri" w:eastAsiaTheme="minorEastAsia" w:hAnsi="Calibri" w:cs="Calibri"/>
          <w:color w:val="000000" w:themeColor="text1"/>
          <w:kern w:val="2"/>
          <w14:ligatures w14:val="standardContextual"/>
        </w:rPr>
        <w:t>二分搜尋</w:t>
      </w:r>
      <w:r>
        <w:rPr>
          <w:rFonts w:ascii="Calibri" w:eastAsiaTheme="minorEastAsia" w:hAnsi="Calibri" w:cs="Calibri" w:hint="eastAsia"/>
          <w:color w:val="000000" w:themeColor="text1"/>
          <w:kern w:val="2"/>
          <w14:ligatures w14:val="standardContextual"/>
        </w:rPr>
        <w:t>，</w:t>
      </w:r>
      <w:r w:rsidRPr="00F8589F">
        <w:rPr>
          <w:rFonts w:ascii="Calibri" w:eastAsiaTheme="minorEastAsia" w:hAnsi="Calibri" w:cs="Calibri"/>
          <w:color w:val="000000" w:themeColor="text1"/>
          <w:kern w:val="2"/>
          <w14:ligatures w14:val="standardContextual"/>
        </w:rPr>
        <w:t>在資料不變動的情況下，使用排序陣列搭配二分搜尋即可達到</w:t>
      </w:r>
      <w:r w:rsidRPr="00F8589F">
        <w:rPr>
          <w:rFonts w:ascii="Calibri" w:eastAsiaTheme="minorEastAsia" w:hAnsi="Calibri" w:cs="Calibri"/>
          <w:color w:val="000000" w:themeColor="text1"/>
          <w:kern w:val="2"/>
          <w14:ligatures w14:val="standardContextual"/>
        </w:rPr>
        <w:t xml:space="preserve"> O(log n) </w:t>
      </w:r>
      <w:r w:rsidRPr="00F8589F">
        <w:rPr>
          <w:rFonts w:ascii="Calibri" w:eastAsiaTheme="minorEastAsia" w:hAnsi="Calibri" w:cs="Calibri"/>
          <w:color w:val="000000" w:themeColor="text1"/>
          <w:kern w:val="2"/>
          <w14:ligatures w14:val="standardContextual"/>
        </w:rPr>
        <w:t>的搜尋效率，且不需要額外的樹結構與指標，記憶體使用率與快取效能皆優於樹狀結構。</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4BB907E6" w:rsidR="00387C28" w:rsidRPr="00024CA2" w:rsidRDefault="00024CA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2</w:t>
            </w:r>
            <w:r>
              <w:rPr>
                <w:rFonts w:ascii="Calibri" w:eastAsiaTheme="minorEastAsia" w:hAnsi="Calibri" w:cs="Calibri" w:hint="eastAsia"/>
                <w:color w:val="000000" w:themeColor="text1"/>
                <w:kern w:val="2"/>
                <w14:ligatures w14:val="standardContextual"/>
              </w:rPr>
              <w:t>025/12/29 14:25</w:t>
            </w:r>
          </w:p>
        </w:tc>
        <w:tc>
          <w:tcPr>
            <w:tcW w:w="3686" w:type="dxa"/>
          </w:tcPr>
          <w:p w14:paraId="620F009B" w14:textId="26E68064" w:rsidR="00387C28" w:rsidRDefault="00024CA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ChatGPT</w:t>
            </w:r>
          </w:p>
        </w:tc>
        <w:tc>
          <w:tcPr>
            <w:tcW w:w="3787" w:type="dxa"/>
          </w:tcPr>
          <w:p w14:paraId="749716FE" w14:textId="133A5FEF" w:rsidR="00387C28" w:rsidRDefault="00F258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58B8">
              <w:rPr>
                <w:rFonts w:ascii="Calibri" w:eastAsiaTheme="minorEastAsia" w:hAnsi="Calibri" w:cs="Calibri"/>
                <w:color w:val="000000" w:themeColor="text1"/>
                <w:kern w:val="2"/>
                <w14:ligatures w14:val="standardContextual"/>
              </w:rPr>
              <w:t xml:space="preserve">complete binary tree </w:t>
            </w:r>
            <w:r w:rsidRPr="00F258B8">
              <w:rPr>
                <w:rFonts w:ascii="Calibri" w:eastAsiaTheme="minorEastAsia" w:hAnsi="Calibri" w:cs="Calibri"/>
                <w:color w:val="000000" w:themeColor="text1"/>
                <w:kern w:val="2"/>
                <w14:ligatures w14:val="standardContextual"/>
              </w:rPr>
              <w:t>跟</w:t>
            </w:r>
            <w:r w:rsidRPr="00F258B8">
              <w:rPr>
                <w:rFonts w:ascii="Calibri" w:eastAsiaTheme="minorEastAsia" w:hAnsi="Calibri" w:cs="Calibri"/>
                <w:color w:val="000000" w:themeColor="text1"/>
                <w:kern w:val="2"/>
                <w14:ligatures w14:val="standardContextual"/>
              </w:rPr>
              <w:t xml:space="preserve"> binary search tree </w:t>
            </w:r>
            <w:r w:rsidRPr="00F258B8">
              <w:rPr>
                <w:rFonts w:ascii="Calibri" w:eastAsiaTheme="minorEastAsia" w:hAnsi="Calibri" w:cs="Calibri"/>
                <w:color w:val="000000" w:themeColor="text1"/>
                <w:kern w:val="2"/>
                <w14:ligatures w14:val="standardContextual"/>
              </w:rPr>
              <w:t>有關係嗎？</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56805E9A" w:rsidR="00387C28" w:rsidRDefault="00F258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58B8">
              <w:rPr>
                <w:rFonts w:ascii="Calibri" w:eastAsiaTheme="minorEastAsia" w:hAnsi="Calibri" w:cs="Calibri"/>
                <w:color w:val="000000" w:themeColor="text1"/>
                <w:kern w:val="2"/>
                <w14:ligatures w14:val="standardContextual"/>
              </w:rPr>
              <w:t>2025/12/29 20:10</w:t>
            </w:r>
          </w:p>
        </w:tc>
        <w:tc>
          <w:tcPr>
            <w:tcW w:w="3686" w:type="dxa"/>
          </w:tcPr>
          <w:p w14:paraId="14B39FC6" w14:textId="445AEF51" w:rsidR="00387C28" w:rsidRDefault="00F258B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4A052ACC" w14:textId="0B84F84E" w:rsidR="00387C28" w:rsidRDefault="00F258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58B8">
              <w:rPr>
                <w:rFonts w:ascii="Calibri" w:eastAsiaTheme="minorEastAsia" w:hAnsi="Calibri" w:cs="Calibri"/>
                <w:color w:val="000000" w:themeColor="text1"/>
                <w:kern w:val="2"/>
                <w14:ligatures w14:val="standardContextual"/>
              </w:rPr>
              <w:t>請舉例各種樹的應用並說明為何適合</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663E02BE" w:rsidR="00387C28" w:rsidRDefault="00F258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58B8">
              <w:rPr>
                <w:rFonts w:ascii="Calibri" w:eastAsiaTheme="minorEastAsia" w:hAnsi="Calibri" w:cs="Calibri"/>
                <w:color w:val="000000" w:themeColor="text1"/>
                <w:kern w:val="2"/>
                <w14:ligatures w14:val="standardContextual"/>
              </w:rPr>
              <w:t>2025/12/29 20:30</w:t>
            </w:r>
          </w:p>
        </w:tc>
        <w:tc>
          <w:tcPr>
            <w:tcW w:w="3686" w:type="dxa"/>
          </w:tcPr>
          <w:p w14:paraId="0A660165" w14:textId="5B92C45F" w:rsidR="00387C28" w:rsidRDefault="00F258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58B8">
              <w:rPr>
                <w:rFonts w:ascii="Calibri" w:eastAsiaTheme="minorEastAsia" w:hAnsi="Calibri" w:cs="Calibri"/>
                <w:color w:val="000000" w:themeColor="text1"/>
                <w:kern w:val="2"/>
                <w14:ligatures w14:val="standardContextual"/>
              </w:rPr>
              <w:t>ChatGPT</w:t>
            </w:r>
          </w:p>
        </w:tc>
        <w:tc>
          <w:tcPr>
            <w:tcW w:w="3787" w:type="dxa"/>
          </w:tcPr>
          <w:p w14:paraId="06502E13" w14:textId="61D402D0" w:rsidR="00387C28" w:rsidRDefault="00F258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58B8">
              <w:rPr>
                <w:rFonts w:ascii="Calibri" w:eastAsiaTheme="minorEastAsia" w:hAnsi="Calibri" w:cs="Calibri"/>
                <w:color w:val="000000" w:themeColor="text1"/>
                <w:kern w:val="2"/>
                <w14:ligatures w14:val="standardContextual"/>
              </w:rPr>
              <w:t>BST</w:t>
            </w:r>
            <w:r w:rsidRPr="00F258B8">
              <w:rPr>
                <w:rFonts w:ascii="Calibri" w:eastAsiaTheme="minorEastAsia" w:hAnsi="Calibri" w:cs="Calibri"/>
                <w:color w:val="000000" w:themeColor="text1"/>
                <w:kern w:val="2"/>
                <w14:ligatures w14:val="standardContextual"/>
              </w:rPr>
              <w:t>、</w:t>
            </w:r>
            <w:r w:rsidRPr="00F258B8">
              <w:rPr>
                <w:rFonts w:ascii="Calibri" w:eastAsiaTheme="minorEastAsia" w:hAnsi="Calibri" w:cs="Calibri"/>
                <w:color w:val="000000" w:themeColor="text1"/>
                <w:kern w:val="2"/>
                <w14:ligatures w14:val="standardContextual"/>
              </w:rPr>
              <w:t xml:space="preserve">AVL </w:t>
            </w:r>
            <w:r w:rsidRPr="00F258B8">
              <w:rPr>
                <w:rFonts w:ascii="Calibri" w:eastAsiaTheme="minorEastAsia" w:hAnsi="Calibri" w:cs="Calibri"/>
                <w:color w:val="000000" w:themeColor="text1"/>
                <w:kern w:val="2"/>
                <w14:ligatures w14:val="standardContextual"/>
              </w:rPr>
              <w:t>與</w:t>
            </w:r>
            <w:r w:rsidRPr="00F258B8">
              <w:rPr>
                <w:rFonts w:ascii="Calibri" w:eastAsiaTheme="minorEastAsia" w:hAnsi="Calibri" w:cs="Calibri"/>
                <w:color w:val="000000" w:themeColor="text1"/>
                <w:kern w:val="2"/>
                <w14:ligatures w14:val="standardContextual"/>
              </w:rPr>
              <w:t xml:space="preserve"> Red-Black Tree </w:t>
            </w:r>
            <w:r w:rsidRPr="00F258B8">
              <w:rPr>
                <w:rFonts w:ascii="Calibri" w:eastAsiaTheme="minorEastAsia" w:hAnsi="Calibri" w:cs="Calibri"/>
                <w:color w:val="000000" w:themeColor="text1"/>
                <w:kern w:val="2"/>
                <w14:ligatures w14:val="standardContextual"/>
              </w:rPr>
              <w:t>在效能上的比較</w:t>
            </w: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032B3153" w:rsidR="00387C28" w:rsidRDefault="00AF560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2025/12/30 13:03</w:t>
            </w:r>
          </w:p>
        </w:tc>
        <w:tc>
          <w:tcPr>
            <w:tcW w:w="3686" w:type="dxa"/>
          </w:tcPr>
          <w:p w14:paraId="1B39806C" w14:textId="5F8E71CD" w:rsidR="00387C28" w:rsidRDefault="00AF560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08005FB7" w14:textId="70B7F5BD" w:rsidR="00387C28" w:rsidRDefault="00AF560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Max Heap</w:t>
            </w:r>
            <w:r>
              <w:rPr>
                <w:rFonts w:ascii="Calibri" w:eastAsiaTheme="minorEastAsia" w:hAnsi="Calibri" w:cs="Calibri" w:hint="eastAsia"/>
                <w:color w:val="000000" w:themeColor="text1"/>
                <w:kern w:val="2"/>
                <w14:ligatures w14:val="standardContextual"/>
              </w:rPr>
              <w:t>和</w:t>
            </w:r>
            <w:r>
              <w:rPr>
                <w:rFonts w:ascii="Calibri" w:eastAsiaTheme="minorEastAsia" w:hAnsi="Calibri" w:cs="Calibri" w:hint="eastAsia"/>
                <w:color w:val="000000" w:themeColor="text1"/>
                <w:kern w:val="2"/>
                <w14:ligatures w14:val="standardContextual"/>
              </w:rPr>
              <w:t xml:space="preserve"> Min Heap</w:t>
            </w:r>
            <w:r>
              <w:rPr>
                <w:rFonts w:ascii="Calibri" w:eastAsiaTheme="minorEastAsia" w:hAnsi="Calibri" w:cs="Calibri" w:hint="eastAsia"/>
                <w:color w:val="000000" w:themeColor="text1"/>
                <w:kern w:val="2"/>
                <w14:ligatures w14:val="standardContextual"/>
              </w:rPr>
              <w:t>的形成條件</w:t>
            </w:r>
          </w:p>
        </w:tc>
      </w:tr>
      <w:tr w:rsidR="00B00FE2" w14:paraId="20C327CE" w14:textId="77777777" w:rsidTr="00387C28">
        <w:tc>
          <w:tcPr>
            <w:tcW w:w="846" w:type="dxa"/>
          </w:tcPr>
          <w:p w14:paraId="511D5049" w14:textId="79DADBBB" w:rsidR="00B00FE2" w:rsidRDefault="00B00F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5</w:t>
            </w:r>
          </w:p>
        </w:tc>
        <w:tc>
          <w:tcPr>
            <w:tcW w:w="1417" w:type="dxa"/>
          </w:tcPr>
          <w:p w14:paraId="7BCF3E4C" w14:textId="77777777" w:rsidR="00B00FE2" w:rsidRDefault="00B00F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2025/12/30</w:t>
            </w:r>
          </w:p>
          <w:p w14:paraId="6C9DE36C" w14:textId="033FD9C8" w:rsidR="002E764D" w:rsidRDefault="002E764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15:50</w:t>
            </w:r>
          </w:p>
        </w:tc>
        <w:tc>
          <w:tcPr>
            <w:tcW w:w="3686" w:type="dxa"/>
          </w:tcPr>
          <w:p w14:paraId="002A9D73" w14:textId="7602A4F1" w:rsidR="00B00FE2" w:rsidRDefault="002E764D"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7DE6F7F3" w14:textId="7D10B3C3" w:rsidR="00B00FE2" w:rsidRDefault="00060A6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為什麼</w:t>
            </w:r>
            <w:r w:rsidRPr="00060A6F">
              <w:rPr>
                <w:rFonts w:ascii="Calibri" w:eastAsiaTheme="minorEastAsia" w:hAnsi="Calibri" w:cs="Calibri"/>
                <w:color w:val="000000" w:themeColor="text1"/>
                <w:kern w:val="2"/>
                <w14:ligatures w14:val="standardContextual"/>
              </w:rPr>
              <w:t>排序陣列搭配二分搜尋</w:t>
            </w:r>
            <w:r>
              <w:rPr>
                <w:rFonts w:ascii="Calibri" w:eastAsiaTheme="minorEastAsia" w:hAnsi="Calibri" w:cs="Calibri" w:hint="eastAsia"/>
                <w:color w:val="000000" w:themeColor="text1"/>
                <w:kern w:val="2"/>
                <w14:ligatures w14:val="standardContextual"/>
              </w:rPr>
              <w:t>在排序靜態結構的時候是最好的</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15"/>
      <w:footerReference w:type="even" r:id="rId16"/>
      <w:footerReference w:type="default" r:id="rId1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67511" w14:textId="77777777" w:rsidR="00103E46" w:rsidRDefault="00103E46" w:rsidP="00C12B4B">
      <w:pPr>
        <w:spacing w:after="0" w:line="240" w:lineRule="auto"/>
      </w:pPr>
      <w:r>
        <w:separator/>
      </w:r>
    </w:p>
  </w:endnote>
  <w:endnote w:type="continuationSeparator" w:id="0">
    <w:p w14:paraId="645BEA4C" w14:textId="77777777" w:rsidR="00103E46" w:rsidRDefault="00103E46"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5C617" w14:textId="77777777" w:rsidR="00103E46" w:rsidRDefault="00103E46" w:rsidP="00C12B4B">
      <w:pPr>
        <w:spacing w:after="0" w:line="240" w:lineRule="auto"/>
      </w:pPr>
      <w:r>
        <w:separator/>
      </w:r>
    </w:p>
  </w:footnote>
  <w:footnote w:type="continuationSeparator" w:id="0">
    <w:p w14:paraId="2A1A5DB3" w14:textId="77777777" w:rsidR="00103E46" w:rsidRDefault="00103E46"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667A4A58" w:rsidR="00C12B4B" w:rsidRPr="00C12B4B" w:rsidRDefault="00C12B4B" w:rsidP="00C12B4B">
    <w:pPr>
      <w:rPr>
        <w:rFonts w:ascii="Calibri" w:hAnsi="Calibri" w:cs="Calibri"/>
      </w:rPr>
    </w:pPr>
    <w:r w:rsidRPr="008151F0">
      <w:rPr>
        <w:rFonts w:ascii="Calibri" w:hAnsi="Calibri" w:cs="Calibri"/>
      </w:rPr>
      <w:t>Student ID:</w:t>
    </w:r>
    <w:r w:rsidR="00A2434A">
      <w:rPr>
        <w:rFonts w:ascii="Calibri" w:hAnsi="Calibri" w:cs="Calibri" w:hint="eastAsia"/>
      </w:rPr>
      <w:t>1133325</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A2434A">
      <w:rPr>
        <w:rFonts w:ascii="Calibri" w:hAnsi="Calibri" w:cs="Calibri" w:hint="eastAsia"/>
      </w:rPr>
      <w:t>邱品翔</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8"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3"/>
  </w:num>
  <w:num w:numId="4" w16cid:durableId="295986208">
    <w:abstractNumId w:val="1"/>
  </w:num>
  <w:num w:numId="5" w16cid:durableId="1311324487">
    <w:abstractNumId w:val="29"/>
  </w:num>
  <w:num w:numId="6" w16cid:durableId="1385059284">
    <w:abstractNumId w:val="2"/>
  </w:num>
  <w:num w:numId="7" w16cid:durableId="1937471981">
    <w:abstractNumId w:val="25"/>
  </w:num>
  <w:num w:numId="8" w16cid:durableId="1969771961">
    <w:abstractNumId w:val="27"/>
  </w:num>
  <w:num w:numId="9" w16cid:durableId="727729336">
    <w:abstractNumId w:val="13"/>
  </w:num>
  <w:num w:numId="10" w16cid:durableId="1770466035">
    <w:abstractNumId w:val="41"/>
  </w:num>
  <w:num w:numId="11" w16cid:durableId="137455964">
    <w:abstractNumId w:val="38"/>
  </w:num>
  <w:num w:numId="12" w16cid:durableId="1195777447">
    <w:abstractNumId w:val="32"/>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39"/>
  </w:num>
  <w:num w:numId="23" w16cid:durableId="538207557">
    <w:abstractNumId w:val="30"/>
  </w:num>
  <w:num w:numId="24" w16cid:durableId="2060321469">
    <w:abstractNumId w:val="37"/>
  </w:num>
  <w:num w:numId="25" w16cid:durableId="1209224593">
    <w:abstractNumId w:val="26"/>
  </w:num>
  <w:num w:numId="26" w16cid:durableId="2082215024">
    <w:abstractNumId w:val="3"/>
  </w:num>
  <w:num w:numId="27" w16cid:durableId="113983976">
    <w:abstractNumId w:val="36"/>
  </w:num>
  <w:num w:numId="28" w16cid:durableId="1255280177">
    <w:abstractNumId w:val="18"/>
  </w:num>
  <w:num w:numId="29" w16cid:durableId="615646525">
    <w:abstractNumId w:val="21"/>
  </w:num>
  <w:num w:numId="30" w16cid:durableId="1908149931">
    <w:abstractNumId w:val="19"/>
  </w:num>
  <w:num w:numId="31" w16cid:durableId="1324158883">
    <w:abstractNumId w:val="45"/>
  </w:num>
  <w:num w:numId="32" w16cid:durableId="826677693">
    <w:abstractNumId w:val="10"/>
  </w:num>
  <w:num w:numId="33" w16cid:durableId="1422413988">
    <w:abstractNumId w:val="51"/>
  </w:num>
  <w:num w:numId="34" w16cid:durableId="1730810106">
    <w:abstractNumId w:val="50"/>
  </w:num>
  <w:num w:numId="35" w16cid:durableId="2065760812">
    <w:abstractNumId w:val="34"/>
  </w:num>
  <w:num w:numId="36" w16cid:durableId="506481185">
    <w:abstractNumId w:val="5"/>
  </w:num>
  <w:num w:numId="37" w16cid:durableId="1812820304">
    <w:abstractNumId w:val="17"/>
  </w:num>
  <w:num w:numId="38" w16cid:durableId="1946837801">
    <w:abstractNumId w:val="42"/>
  </w:num>
  <w:num w:numId="39" w16cid:durableId="1016931812">
    <w:abstractNumId w:val="46"/>
  </w:num>
  <w:num w:numId="40" w16cid:durableId="1032724946">
    <w:abstractNumId w:val="14"/>
  </w:num>
  <w:num w:numId="41" w16cid:durableId="1969509778">
    <w:abstractNumId w:val="28"/>
  </w:num>
  <w:num w:numId="42" w16cid:durableId="335957897">
    <w:abstractNumId w:val="48"/>
  </w:num>
  <w:num w:numId="43" w16cid:durableId="1776092644">
    <w:abstractNumId w:val="20"/>
  </w:num>
  <w:num w:numId="44" w16cid:durableId="1905095998">
    <w:abstractNumId w:val="16"/>
  </w:num>
  <w:num w:numId="45" w16cid:durableId="937252275">
    <w:abstractNumId w:val="9"/>
  </w:num>
  <w:num w:numId="46" w16cid:durableId="948777264">
    <w:abstractNumId w:val="49"/>
  </w:num>
  <w:num w:numId="47" w16cid:durableId="1448739111">
    <w:abstractNumId w:val="31"/>
  </w:num>
  <w:num w:numId="48" w16cid:durableId="1779370386">
    <w:abstractNumId w:val="43"/>
  </w:num>
  <w:num w:numId="49" w16cid:durableId="33967707">
    <w:abstractNumId w:val="44"/>
  </w:num>
  <w:num w:numId="50" w16cid:durableId="426969213">
    <w:abstractNumId w:val="24"/>
  </w:num>
  <w:num w:numId="51" w16cid:durableId="1972395484">
    <w:abstractNumId w:val="12"/>
  </w:num>
  <w:num w:numId="52" w16cid:durableId="632488371">
    <w:abstractNumId w:val="6"/>
  </w:num>
  <w:num w:numId="53" w16cid:durableId="1464271884">
    <w:abstractNumId w:val="40"/>
  </w:num>
  <w:num w:numId="54" w16cid:durableId="1548105916">
    <w:abstractNumId w:val="47"/>
  </w:num>
  <w:num w:numId="55" w16cid:durableId="1372879417">
    <w:abstractNumId w:val="15"/>
  </w:num>
  <w:num w:numId="56" w16cid:durableId="1397432083">
    <w:abstractNumId w:val="35"/>
  </w:num>
  <w:num w:numId="57" w16cid:durableId="983195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24CA2"/>
    <w:rsid w:val="00060A6F"/>
    <w:rsid w:val="00076548"/>
    <w:rsid w:val="00077D30"/>
    <w:rsid w:val="000854B1"/>
    <w:rsid w:val="000A4B3C"/>
    <w:rsid w:val="00103E46"/>
    <w:rsid w:val="00133DCF"/>
    <w:rsid w:val="00155AF0"/>
    <w:rsid w:val="001A5852"/>
    <w:rsid w:val="001A5912"/>
    <w:rsid w:val="0020331C"/>
    <w:rsid w:val="002173CD"/>
    <w:rsid w:val="00236E1E"/>
    <w:rsid w:val="00240A84"/>
    <w:rsid w:val="00263D94"/>
    <w:rsid w:val="00274EC0"/>
    <w:rsid w:val="00297116"/>
    <w:rsid w:val="002B6877"/>
    <w:rsid w:val="002C5DEF"/>
    <w:rsid w:val="002E764D"/>
    <w:rsid w:val="002F5325"/>
    <w:rsid w:val="00341A4B"/>
    <w:rsid w:val="00387C28"/>
    <w:rsid w:val="00395EA3"/>
    <w:rsid w:val="003A178D"/>
    <w:rsid w:val="003A49E6"/>
    <w:rsid w:val="003A6CE2"/>
    <w:rsid w:val="003C2E77"/>
    <w:rsid w:val="00410B13"/>
    <w:rsid w:val="00461CA7"/>
    <w:rsid w:val="00470F06"/>
    <w:rsid w:val="004B4F58"/>
    <w:rsid w:val="004C0E1C"/>
    <w:rsid w:val="004E0472"/>
    <w:rsid w:val="004E3338"/>
    <w:rsid w:val="00532FBB"/>
    <w:rsid w:val="005568AB"/>
    <w:rsid w:val="005575D5"/>
    <w:rsid w:val="0056591E"/>
    <w:rsid w:val="00572335"/>
    <w:rsid w:val="00592AF4"/>
    <w:rsid w:val="00595583"/>
    <w:rsid w:val="005D3F44"/>
    <w:rsid w:val="00617167"/>
    <w:rsid w:val="00645FF1"/>
    <w:rsid w:val="00667D50"/>
    <w:rsid w:val="00686948"/>
    <w:rsid w:val="006A1E7F"/>
    <w:rsid w:val="006B764C"/>
    <w:rsid w:val="006F0BCA"/>
    <w:rsid w:val="006F54AE"/>
    <w:rsid w:val="00733A6D"/>
    <w:rsid w:val="007453FE"/>
    <w:rsid w:val="00755B4C"/>
    <w:rsid w:val="007743C9"/>
    <w:rsid w:val="007A2E56"/>
    <w:rsid w:val="007E18B4"/>
    <w:rsid w:val="00812726"/>
    <w:rsid w:val="008151F0"/>
    <w:rsid w:val="0082795A"/>
    <w:rsid w:val="00834DCD"/>
    <w:rsid w:val="00837F2B"/>
    <w:rsid w:val="00851DA9"/>
    <w:rsid w:val="00872715"/>
    <w:rsid w:val="008776B1"/>
    <w:rsid w:val="008963B0"/>
    <w:rsid w:val="008A748D"/>
    <w:rsid w:val="009304EA"/>
    <w:rsid w:val="0094143A"/>
    <w:rsid w:val="00947EDF"/>
    <w:rsid w:val="00962CA8"/>
    <w:rsid w:val="0099305A"/>
    <w:rsid w:val="009D6362"/>
    <w:rsid w:val="009E0378"/>
    <w:rsid w:val="009E4C6B"/>
    <w:rsid w:val="00A2050F"/>
    <w:rsid w:val="00A2434A"/>
    <w:rsid w:val="00A67FF0"/>
    <w:rsid w:val="00A879DE"/>
    <w:rsid w:val="00A90114"/>
    <w:rsid w:val="00A93B0A"/>
    <w:rsid w:val="00AE3942"/>
    <w:rsid w:val="00AF560E"/>
    <w:rsid w:val="00B00FE2"/>
    <w:rsid w:val="00B05F5B"/>
    <w:rsid w:val="00B60D8A"/>
    <w:rsid w:val="00B61A8E"/>
    <w:rsid w:val="00B66114"/>
    <w:rsid w:val="00BA0D48"/>
    <w:rsid w:val="00C12B4B"/>
    <w:rsid w:val="00C42CD9"/>
    <w:rsid w:val="00C74F1B"/>
    <w:rsid w:val="00C8550E"/>
    <w:rsid w:val="00C93F6C"/>
    <w:rsid w:val="00CF34FA"/>
    <w:rsid w:val="00D24A06"/>
    <w:rsid w:val="00D42C05"/>
    <w:rsid w:val="00D75F71"/>
    <w:rsid w:val="00D91E2A"/>
    <w:rsid w:val="00D9608E"/>
    <w:rsid w:val="00D96519"/>
    <w:rsid w:val="00DA1E76"/>
    <w:rsid w:val="00E10949"/>
    <w:rsid w:val="00E24107"/>
    <w:rsid w:val="00E465E2"/>
    <w:rsid w:val="00E55547"/>
    <w:rsid w:val="00E56BA0"/>
    <w:rsid w:val="00F12252"/>
    <w:rsid w:val="00F1305E"/>
    <w:rsid w:val="00F212C1"/>
    <w:rsid w:val="00F258B8"/>
    <w:rsid w:val="00F26B4B"/>
    <w:rsid w:val="00F654DB"/>
    <w:rsid w:val="00F8589F"/>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6208</TotalTime>
  <Pages>14</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品翔 邱</cp:lastModifiedBy>
  <cp:revision>73</cp:revision>
  <cp:lastPrinted>2025-09-22T06:04:00Z</cp:lastPrinted>
  <dcterms:created xsi:type="dcterms:W3CDTF">2025-09-07T14:24:00Z</dcterms:created>
  <dcterms:modified xsi:type="dcterms:W3CDTF">2025-12-30T09:12:00Z</dcterms:modified>
</cp:coreProperties>
</file>