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12B4" w14:textId="78E388EA" w:rsidR="00EE39C4" w:rsidRDefault="007A516A" w:rsidP="007A516A">
      <w:pPr>
        <w:pStyle w:val="a9"/>
        <w:numPr>
          <w:ilvl w:val="0"/>
          <w:numId w:val="1"/>
        </w:numPr>
      </w:pPr>
      <w:r>
        <w:rPr>
          <w:rFonts w:hint="eastAsia"/>
        </w:rPr>
        <w:t>文搜视频，选择区域，时间段后，点击搜索，页面出现相应监控回放，然后在对话框里对视频进行问询，右侧会出现分析结果。可对结果进行摘要导出。对结果进行搜图、布防。轨迹还原</w:t>
      </w:r>
    </w:p>
    <w:p w14:paraId="7D6077DE" w14:textId="2B6EEDEA" w:rsidR="007A516A" w:rsidRDefault="007A516A" w:rsidP="007A516A">
      <w:pPr>
        <w:pStyle w:val="a9"/>
        <w:numPr>
          <w:ilvl w:val="0"/>
          <w:numId w:val="1"/>
        </w:numPr>
      </w:pPr>
      <w:r>
        <w:rPr>
          <w:rFonts w:hint="eastAsia"/>
        </w:rPr>
        <w:t>文搜图，</w:t>
      </w:r>
      <w:r w:rsidR="009978CF">
        <w:rPr>
          <w:rFonts w:hint="eastAsia"/>
        </w:rPr>
        <w:t>人员检索与车辆检索逻辑和功能一致。</w:t>
      </w:r>
      <w:r>
        <w:rPr>
          <w:rFonts w:hint="eastAsia"/>
        </w:rPr>
        <w:t>选择地点，时间段后，填入目标特征(此处需提示必须要输入主题，人/物)，点击搜索图片</w:t>
      </w:r>
      <w:r w:rsidR="009978CF">
        <w:rPr>
          <w:rFonts w:hint="eastAsia"/>
        </w:rPr>
        <w:t>，会出现图片结果。单独点击图片结果会在右侧出现抽屉。展示图片结果的详细信息，</w:t>
      </w:r>
      <w:r w:rsidR="009978CF">
        <w:rPr>
          <w:rFonts w:hint="eastAsia"/>
        </w:rPr>
        <w:t>能够对结果进行搜图，布防，轨迹还原</w:t>
      </w:r>
      <w:r w:rsidR="009978CF">
        <w:rPr>
          <w:rFonts w:hint="eastAsia"/>
        </w:rPr>
        <w:t>。如果多选图片结果，然后点击右上角的还原目标轨迹，就会将选择的结果放入轨迹还原页面的结果中(此时不要调用接口，只用时间进行排序)</w:t>
      </w:r>
    </w:p>
    <w:p w14:paraId="59AB8449" w14:textId="40E6148C" w:rsidR="009978CF" w:rsidRDefault="009978CF" w:rsidP="007A516A">
      <w:pPr>
        <w:pStyle w:val="a9"/>
        <w:numPr>
          <w:ilvl w:val="0"/>
          <w:numId w:val="1"/>
        </w:numPr>
      </w:pPr>
      <w:r>
        <w:rPr>
          <w:rFonts w:hint="eastAsia"/>
        </w:rPr>
        <w:t>图搜图，上传图片，输入搜索条件，点击搜索出结果。其余功能与文搜图相同。</w:t>
      </w:r>
    </w:p>
    <w:p w14:paraId="5076A116" w14:textId="5119EB14" w:rsidR="009978CF" w:rsidRDefault="009978CF" w:rsidP="007A516A">
      <w:pPr>
        <w:pStyle w:val="a9"/>
        <w:numPr>
          <w:ilvl w:val="0"/>
          <w:numId w:val="1"/>
        </w:numPr>
      </w:pPr>
      <w:r>
        <w:rPr>
          <w:rFonts w:hint="eastAsia"/>
        </w:rPr>
        <w:t>轨迹还原，填入搜索条件后，点击搜索候选图片按钮，右侧出现搜索结果，点击结果侧边栏出现结果详情，</w:t>
      </w:r>
      <w:r>
        <w:rPr>
          <w:rFonts w:hint="eastAsia"/>
        </w:rPr>
        <w:t>能够对结果进行搜图，布防，轨迹还原</w:t>
      </w:r>
    </w:p>
    <w:p w14:paraId="6D998439" w14:textId="2DE22294" w:rsidR="009978CF" w:rsidRDefault="00373817" w:rsidP="007A516A">
      <w:pPr>
        <w:pStyle w:val="a9"/>
        <w:numPr>
          <w:ilvl w:val="0"/>
          <w:numId w:val="1"/>
        </w:numPr>
      </w:pPr>
      <w:r>
        <w:rPr>
          <w:rFonts w:hint="eastAsia"/>
        </w:rPr>
        <w:t>任务管理，</w:t>
      </w:r>
      <w:r w:rsidR="00DE367D">
        <w:rPr>
          <w:rFonts w:hint="eastAsia"/>
        </w:rPr>
        <w:t>可以自己上传任务进行复核</w:t>
      </w:r>
    </w:p>
    <w:p w14:paraId="7D5E1937" w14:textId="3461D1CC" w:rsidR="00DE367D" w:rsidRDefault="00DE367D" w:rsidP="007A516A">
      <w:pPr>
        <w:pStyle w:val="a9"/>
        <w:numPr>
          <w:ilvl w:val="0"/>
          <w:numId w:val="1"/>
        </w:numPr>
      </w:pPr>
      <w:r>
        <w:rPr>
          <w:rFonts w:hint="eastAsia"/>
        </w:rPr>
        <w:t>复合类型管理管理，点击新建，弹出新建窗口，填入相应字段点击保存，即可存入新的复核类型。点击定时任务，新建定时任务，填入相应字段点击保存，完成创建任务</w:t>
      </w:r>
    </w:p>
    <w:p w14:paraId="2EF6C1DC" w14:textId="07DB1294" w:rsidR="00DE367D" w:rsidRDefault="00DE367D" w:rsidP="007A516A">
      <w:pPr>
        <w:pStyle w:val="a9"/>
        <w:numPr>
          <w:ilvl w:val="0"/>
          <w:numId w:val="1"/>
        </w:numPr>
      </w:pPr>
      <w:r>
        <w:rPr>
          <w:rFonts w:hint="eastAsia"/>
        </w:rPr>
        <w:t>算法管理，点击新增算法，填入对应字段，上传算法包，创建算法。点击版本号，可以查询该算法的版本号历史，可以新增版本号。</w:t>
      </w:r>
    </w:p>
    <w:p w14:paraId="7AF429DD" w14:textId="1FDD466A" w:rsidR="00DE367D" w:rsidRDefault="00DE367D" w:rsidP="007A516A">
      <w:pPr>
        <w:pStyle w:val="a9"/>
        <w:numPr>
          <w:ilvl w:val="0"/>
          <w:numId w:val="1"/>
        </w:numPr>
      </w:pPr>
      <w:r>
        <w:rPr>
          <w:rFonts w:hint="eastAsia"/>
        </w:rPr>
        <w:t>布控任务，</w:t>
      </w:r>
      <w:r w:rsidR="007928C8">
        <w:rPr>
          <w:rFonts w:hint="eastAsia"/>
        </w:rPr>
        <w:t>新建布控任务，填入对应字段，上传图片，选择摄像头，完成创建，此后会自动将相关布控事件存入数据库，会出现到事件列表页面</w:t>
      </w:r>
    </w:p>
    <w:p w14:paraId="5204FF36" w14:textId="2809A109" w:rsidR="007928C8" w:rsidRDefault="007928C8" w:rsidP="007A516A">
      <w:pPr>
        <w:pStyle w:val="a9"/>
        <w:numPr>
          <w:ilvl w:val="0"/>
          <w:numId w:val="1"/>
        </w:numPr>
      </w:pPr>
      <w:r>
        <w:rPr>
          <w:rFonts w:hint="eastAsia"/>
        </w:rPr>
        <w:t>事件列表，会查询数据库内的事件，然后展示</w:t>
      </w:r>
    </w:p>
    <w:p w14:paraId="451636DD" w14:textId="69E34EA9" w:rsidR="00B828FD" w:rsidRDefault="00B828FD" w:rsidP="007A516A">
      <w:pPr>
        <w:pStyle w:val="a9"/>
        <w:numPr>
          <w:ilvl w:val="0"/>
          <w:numId w:val="1"/>
        </w:numPr>
      </w:pPr>
      <w:r>
        <w:rPr>
          <w:rFonts w:hint="eastAsia"/>
        </w:rPr>
        <w:t>事件统计，对事件进行统计展示</w:t>
      </w:r>
    </w:p>
    <w:p w14:paraId="64656083" w14:textId="685FD921" w:rsidR="009141C7" w:rsidRDefault="00B828FD" w:rsidP="009141C7">
      <w:pPr>
        <w:pStyle w:val="a9"/>
        <w:numPr>
          <w:ilvl w:val="0"/>
          <w:numId w:val="1"/>
        </w:numPr>
      </w:pPr>
      <w:r>
        <w:rPr>
          <w:rFonts w:hint="eastAsia"/>
        </w:rPr>
        <w:t>设备管理，点击新增，填入设备类型，配置信息，通道信息后能够新建设备，点击云平台同步，</w:t>
      </w:r>
      <w:r w:rsidR="009141C7">
        <w:rPr>
          <w:rFonts w:hint="eastAsia"/>
        </w:rPr>
        <w:t>可以选择云平台，填写冲突处理，然后开始扫描云平台设备，选择相应设备加入设备管理页面。</w:t>
      </w:r>
    </w:p>
    <w:p w14:paraId="754477A7" w14:textId="1FFB8AA2" w:rsidR="009141C7" w:rsidRDefault="009141C7" w:rsidP="009141C7">
      <w:pPr>
        <w:pStyle w:val="a9"/>
        <w:numPr>
          <w:ilvl w:val="0"/>
          <w:numId w:val="1"/>
        </w:numPr>
      </w:pPr>
      <w:r>
        <w:rPr>
          <w:rFonts w:hint="eastAsia"/>
        </w:rPr>
        <w:t>接入配置，2个国标页面都需要展示多个使用该国标标准的平台，</w:t>
      </w:r>
    </w:p>
    <w:p w14:paraId="134F4B4F" w14:textId="6408BF22" w:rsidR="009141C7" w:rsidRDefault="009141C7" w:rsidP="009141C7">
      <w:pPr>
        <w:pStyle w:val="a9"/>
        <w:ind w:left="360"/>
      </w:pPr>
      <w:r>
        <w:rPr>
          <w:rFonts w:hint="eastAsia"/>
        </w:rPr>
        <w:t>云平台，点击新增云平台，输入字段后，创建完成。完成后的数据，可在设备管理，云平台同步功能处使用。</w:t>
      </w:r>
    </w:p>
    <w:p w14:paraId="1DF84CDC" w14:textId="1838CE86" w:rsidR="009141C7" w:rsidRDefault="009141C7" w:rsidP="009141C7">
      <w:pPr>
        <w:pStyle w:val="a9"/>
        <w:numPr>
          <w:ilvl w:val="0"/>
          <w:numId w:val="1"/>
        </w:numPr>
      </w:pPr>
      <w:r>
        <w:rPr>
          <w:rFonts w:hint="eastAsia"/>
        </w:rPr>
        <w:t>实时预览，点击左侧目录树可以查看该设备的监控，可对监控进行即时回放，切换至录像，电子放大，保存截图等功能。如果设别支持云台控制，也需要支持操控云台。支持搜藏该设备的功能，展现在收藏页。支持场景功能，例如多个分屏，点击保存场景，就会将该多个分屏，保存到场景中。</w:t>
      </w:r>
    </w:p>
    <w:p w14:paraId="79F0DAFC" w14:textId="36BF36D9" w:rsidR="009141C7" w:rsidRDefault="009141C7" w:rsidP="009141C7">
      <w:pPr>
        <w:pStyle w:val="a9"/>
        <w:numPr>
          <w:ilvl w:val="0"/>
          <w:numId w:val="1"/>
        </w:numPr>
      </w:pPr>
      <w:r>
        <w:rPr>
          <w:rFonts w:hint="eastAsia"/>
        </w:rPr>
        <w:t>点击左侧设备树，填入时间段，进行录像查询，右侧会播放该录像。可以使用视频操控按钮，例如播放，快进等功能操控录像。</w:t>
      </w:r>
    </w:p>
    <w:p w14:paraId="273C082B" w14:textId="05EAB09A" w:rsidR="009141C7" w:rsidRDefault="004E564D" w:rsidP="009141C7">
      <w:pPr>
        <w:pStyle w:val="a9"/>
        <w:numPr>
          <w:ilvl w:val="0"/>
          <w:numId w:val="1"/>
        </w:numPr>
      </w:pPr>
      <w:r>
        <w:rPr>
          <w:rFonts w:hint="eastAsia"/>
        </w:rPr>
        <w:t>大模型配置，点击新增配置按钮，展现新增配置界面，填入相应字段，创建完成。需要在复合类型管理处使用该配置</w:t>
      </w:r>
    </w:p>
    <w:p w14:paraId="6349738E" w14:textId="039208BB" w:rsidR="004E564D" w:rsidRDefault="004E564D" w:rsidP="004E564D">
      <w:pPr>
        <w:pStyle w:val="a9"/>
        <w:numPr>
          <w:ilvl w:val="0"/>
          <w:numId w:val="1"/>
        </w:numPr>
      </w:pPr>
      <w:r>
        <w:rPr>
          <w:rFonts w:hint="eastAsia"/>
        </w:rPr>
        <w:t>事件</w:t>
      </w:r>
      <w:r>
        <w:rPr>
          <w:rFonts w:hint="eastAsia"/>
        </w:rPr>
        <w:t>配置，点击新增配置按钮，展现新增配置界面，填入相应字段，创建完成。需要在</w:t>
      </w:r>
      <w:r>
        <w:rPr>
          <w:rFonts w:hint="eastAsia"/>
        </w:rPr>
        <w:t>任务管理和复合类型管理</w:t>
      </w:r>
      <w:r>
        <w:rPr>
          <w:rFonts w:hint="eastAsia"/>
        </w:rPr>
        <w:t>处使用该配置</w:t>
      </w:r>
    </w:p>
    <w:p w14:paraId="04D7D86D" w14:textId="6C131FD2" w:rsidR="009141C7" w:rsidRDefault="004E564D" w:rsidP="009141C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资源监控，展示服务器资源</w:t>
      </w:r>
    </w:p>
    <w:sectPr w:rsidR="009141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AC4"/>
    <w:multiLevelType w:val="hybridMultilevel"/>
    <w:tmpl w:val="07767312"/>
    <w:lvl w:ilvl="0" w:tplc="32EA9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759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83"/>
    <w:rsid w:val="00373817"/>
    <w:rsid w:val="004E564D"/>
    <w:rsid w:val="004F6A83"/>
    <w:rsid w:val="007928C8"/>
    <w:rsid w:val="007A516A"/>
    <w:rsid w:val="008D2299"/>
    <w:rsid w:val="009141C7"/>
    <w:rsid w:val="009978CF"/>
    <w:rsid w:val="00B828FD"/>
    <w:rsid w:val="00C57100"/>
    <w:rsid w:val="00DE367D"/>
    <w:rsid w:val="00EE39C4"/>
    <w:rsid w:val="00FD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8884F"/>
  <w15:chartTrackingRefBased/>
  <w15:docId w15:val="{75C627FE-1CCD-4F9A-B384-F6754E0B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A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A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A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A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A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A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A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A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A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A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A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6A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A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A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A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A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A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A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A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A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534</Words>
  <Characters>556</Characters>
  <Application>Microsoft Office Word</Application>
  <DocSecurity>0</DocSecurity>
  <Lines>26</Lines>
  <Paragraphs>25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春宇 岳</dc:creator>
  <cp:keywords/>
  <dc:description/>
  <cp:lastModifiedBy>春宇 岳</cp:lastModifiedBy>
  <cp:revision>2</cp:revision>
  <dcterms:created xsi:type="dcterms:W3CDTF">2026-09-04T01:35:00Z</dcterms:created>
  <dcterms:modified xsi:type="dcterms:W3CDTF">2026-09-04T02:48:00Z</dcterms:modified>
</cp:coreProperties>
</file>