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  <w:szCs w:val="24"/>
        </w:rPr>
        <w:t xml:space="preserve">360A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风量模式</w:t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智慧巡航</w:t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sendData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：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 xml:space="preserve">0 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智慧巡航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 xml:space="preserve"> min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：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10 max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：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100</w:t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API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修改特征值：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9F2C13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Target state of the air purifier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Target Air Purifier State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center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proofErr w:type="spellStart"/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public.hap.characteristic.air-purifier.state.target</w:t>
            </w:r>
            <w:proofErr w:type="spellEnd"/>
          </w:p>
          <w:p w:rsidR="009F2C13" w:rsidRDefault="009F2C13">
            <w:pPr>
              <w:autoSpaceDE w:val="0"/>
              <w:autoSpaceDN w:val="0"/>
              <w:adjustRightInd w:val="0"/>
              <w:jc w:val="center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000000A8-0000-1000-8000-0026BB765291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Format: uint8</w:t>
            </w:r>
          </w:p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0: Manual</w:t>
            </w:r>
          </w:p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1: Auto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Format: uint8</w:t>
            </w:r>
          </w:p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0: Manual</w:t>
            </w:r>
          </w:p>
          <w:p w:rsidR="009F2C13" w:rsidRDefault="009F2C13">
            <w:pPr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1: Auto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autoSpaceDE w:val="0"/>
              <w:autoSpaceDN w:val="0"/>
              <w:adjustRightInd w:val="0"/>
              <w:jc w:val="center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Paired Read,</w:t>
            </w:r>
          </w:p>
          <w:p w:rsidR="009F2C13" w:rsidRDefault="009F2C13">
            <w:pPr>
              <w:autoSpaceDE w:val="0"/>
              <w:autoSpaceDN w:val="0"/>
              <w:adjustRightInd w:val="0"/>
              <w:jc w:val="center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 xml:space="preserve"> Paired Write, </w:t>
            </w:r>
          </w:p>
          <w:p w:rsidR="009F2C13" w:rsidRDefault="009F2C13">
            <w:pPr>
              <w:autoSpaceDE w:val="0"/>
              <w:autoSpaceDN w:val="0"/>
              <w:adjustRightInd w:val="0"/>
              <w:jc w:val="center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  <w:r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  <w:t>Notify</w:t>
            </w:r>
          </w:p>
        </w:tc>
      </w:tr>
      <w:tr w:rsidR="009F2C13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Helvetica" w:eastAsia=".PingFangSC-Regular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9F2C13" w:rsidRDefault="009F2C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AppleSystemUIFont" w:eastAsia=".PingFangSC-Regular" w:hAnsi="AppleSystemUIFont" w:cs="AppleSystemUIFont"/>
                <w:color w:val="353535"/>
                <w:kern w:val="0"/>
                <w:sz w:val="24"/>
                <w:szCs w:val="24"/>
              </w:rPr>
            </w:pPr>
          </w:p>
        </w:tc>
      </w:tr>
    </w:tbl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也就是</w:t>
      </w:r>
      <w:proofErr w:type="spellStart"/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xlink</w:t>
      </w:r>
      <w:proofErr w:type="spellEnd"/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对应：</w:t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2629E2" wp14:editId="614AAE77">
            <wp:extent cx="5274310" cy="89126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改成：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1</w:t>
      </w:r>
    </w:p>
    <w:p w:rsidR="009F2C13" w:rsidRDefault="009F2C13" w:rsidP="009F2C13">
      <w:pPr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</w:pPr>
    </w:p>
    <w:p w:rsidR="009C63C8" w:rsidRDefault="009F2C13" w:rsidP="009F2C13"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其他的两种情况（自定义、极净），修改</w:t>
      </w:r>
      <w:bookmarkStart w:id="0" w:name="_GoBack"/>
      <w:bookmarkEnd w:id="0"/>
      <w:r>
        <w:rPr>
          <w:rFonts w:ascii=".PingFangSC-Regular" w:eastAsia=".PingFangSC-Regular" w:hAnsi="AppleSystemUIFont" w:cs=".PingFangSC-Regular" w:hint="eastAsia"/>
          <w:color w:val="353535"/>
          <w:kern w:val="0"/>
          <w:sz w:val="24"/>
          <w:szCs w:val="24"/>
        </w:rPr>
        <w:t>这个特征值为</w:t>
      </w:r>
      <w:r>
        <w:rPr>
          <w:rFonts w:ascii="AppleSystemUIFont" w:eastAsia=".PingFangSC-Regular" w:hAnsi="AppleSystemUIFont" w:cs="AppleSystemUIFont"/>
          <w:color w:val="353535"/>
          <w:kern w:val="0"/>
          <w:sz w:val="24"/>
          <w:szCs w:val="24"/>
        </w:rPr>
        <w:t>0</w:t>
      </w:r>
    </w:p>
    <w:sectPr w:rsidR="009C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13"/>
    <w:rsid w:val="009C63C8"/>
    <w:rsid w:val="009F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C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1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C1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1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1</cp:revision>
  <dcterms:created xsi:type="dcterms:W3CDTF">2018-09-11T07:05:00Z</dcterms:created>
  <dcterms:modified xsi:type="dcterms:W3CDTF">2018-09-11T07:06:00Z</dcterms:modified>
</cp:coreProperties>
</file>