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成员变量和类变量的区别</w:t>
      </w:r>
    </w:p>
    <w:p>
      <w:pPr>
        <w:pStyle w:val="2"/>
        <w:keepNext w:val="0"/>
        <w:keepLines w:val="0"/>
        <w:widowControl/>
        <w:suppressLineNumbers w:val="0"/>
      </w:pPr>
      <w:r>
        <w:t>由static修饰的变量称为静态变量，其实质上就是一个</w:t>
      </w:r>
      <w:r>
        <w:rPr>
          <w:color w:val="FF0000"/>
        </w:rPr>
        <w:t>全局变量</w:t>
      </w:r>
      <w:r>
        <w:t>。如果某个内容是被所有对象所共享，那么该内容就应该用静态修饰；没有被静态修饰的内容，其实是属于对象的特殊描述。</w:t>
      </w:r>
    </w:p>
    <w:p>
      <w:pPr>
        <w:pStyle w:val="2"/>
        <w:keepNext w:val="0"/>
        <w:keepLines w:val="0"/>
        <w:widowControl/>
        <w:suppressLineNumbers w:val="0"/>
      </w:pPr>
      <w:r>
        <w:t>不同的对象的实例变量将被分配不同的内存空间， 如果类中的成员变量有类变量，那么所有对象的这个类变量都分配给相同的一处内存，改变其中一个对象的这个类变量会影响其他对象的这个类变量，也就是说对象共享类变量。</w:t>
      </w:r>
    </w:p>
    <w:p>
      <w:pPr>
        <w:pStyle w:val="2"/>
        <w:keepNext w:val="0"/>
        <w:keepLines w:val="0"/>
        <w:widowControl/>
        <w:suppressLineNumbers w:val="0"/>
      </w:pPr>
      <w:r>
        <w:t>成员变量和类变量的区别：</w:t>
      </w:r>
    </w:p>
    <w:p>
      <w:pPr>
        <w:pStyle w:val="2"/>
        <w:keepNext w:val="0"/>
        <w:keepLines w:val="0"/>
        <w:widowControl/>
        <w:suppressLineNumbers w:val="0"/>
      </w:pPr>
      <w:r>
        <w:t>   1、两个变量的生命周期不同</w:t>
      </w:r>
    </w:p>
    <w:p>
      <w:pPr>
        <w:pStyle w:val="2"/>
        <w:keepNext w:val="0"/>
        <w:keepLines w:val="0"/>
        <w:widowControl/>
        <w:suppressLineNumbers w:val="0"/>
        <w:rPr>
          <w:u w:val="single" w:color="FF0000"/>
        </w:rPr>
      </w:pPr>
      <w:r>
        <w:t xml:space="preserve">  </w:t>
      </w:r>
      <w:r>
        <w:rPr>
          <w:u w:val="single" w:color="FF0000"/>
        </w:rPr>
        <w:t>    成员变量随着对象的创建而存在，随着对象的回收而释放。</w:t>
      </w:r>
    </w:p>
    <w:p>
      <w:pPr>
        <w:pStyle w:val="2"/>
        <w:keepNext w:val="0"/>
        <w:keepLines w:val="0"/>
        <w:widowControl/>
        <w:suppressLineNumbers w:val="0"/>
        <w:rPr>
          <w:u w:val="single" w:color="FF0000"/>
        </w:rPr>
      </w:pPr>
      <w:r>
        <w:rPr>
          <w:u w:val="single" w:color="FF0000"/>
        </w:rPr>
        <w:t>      静态变量随着类的加载而存在，随着类的消失而消失。</w:t>
      </w:r>
    </w:p>
    <w:p>
      <w:pPr>
        <w:pStyle w:val="2"/>
        <w:keepNext w:val="0"/>
        <w:keepLines w:val="0"/>
        <w:widowControl/>
        <w:suppressLineNumbers w:val="0"/>
      </w:pPr>
      <w:r>
        <w:t>   2、调用方式不同</w:t>
      </w:r>
    </w:p>
    <w:p>
      <w:pPr>
        <w:pStyle w:val="2"/>
        <w:keepNext w:val="0"/>
        <w:keepLines w:val="0"/>
        <w:widowControl/>
        <w:suppressLineNumbers w:val="0"/>
      </w:pPr>
      <w:r>
        <w:t>      成员变量只能被对象调用。</w:t>
      </w:r>
    </w:p>
    <w:p>
      <w:pPr>
        <w:pStyle w:val="2"/>
        <w:keepNext w:val="0"/>
        <w:keepLines w:val="0"/>
        <w:widowControl/>
        <w:suppressLineNumbers w:val="0"/>
      </w:pPr>
      <w:r>
        <w:t>      静态变量可以被对象调用，还可以被类名调用。</w:t>
      </w:r>
    </w:p>
    <w:p>
      <w:pPr>
        <w:pStyle w:val="2"/>
        <w:keepNext w:val="0"/>
        <w:keepLines w:val="0"/>
        <w:widowControl/>
        <w:suppressLineNumbers w:val="0"/>
      </w:pPr>
      <w:r>
        <w:t>   3、别名不同</w:t>
      </w:r>
    </w:p>
    <w:p>
      <w:pPr>
        <w:pStyle w:val="2"/>
        <w:keepNext w:val="0"/>
        <w:keepLines w:val="0"/>
        <w:widowControl/>
        <w:suppressLineNumbers w:val="0"/>
      </w:pPr>
      <w:r>
        <w:t>      成员变量也称为实例变量。</w:t>
      </w:r>
    </w:p>
    <w:p>
      <w:pPr>
        <w:pStyle w:val="2"/>
        <w:keepNext w:val="0"/>
        <w:keepLines w:val="0"/>
        <w:widowControl/>
        <w:suppressLineNumbers w:val="0"/>
      </w:pPr>
      <w:r>
        <w:t>      静态变量也称为类变量。</w:t>
      </w:r>
    </w:p>
    <w:p>
      <w:pPr>
        <w:pStyle w:val="2"/>
        <w:keepNext w:val="0"/>
        <w:keepLines w:val="0"/>
        <w:widowControl/>
        <w:suppressLineNumbers w:val="0"/>
      </w:pPr>
      <w:r>
        <w:t>   4、数据存储位置不同</w:t>
      </w:r>
    </w:p>
    <w:p>
      <w:pPr>
        <w:pStyle w:val="2"/>
        <w:keepNext w:val="0"/>
        <w:keepLines w:val="0"/>
        <w:widowControl/>
        <w:suppressLineNumbers w:val="0"/>
      </w:pPr>
      <w:r>
        <w:t>      成员变量存储在堆内存的对象中，所以也叫对象的</w:t>
      </w:r>
      <w:r>
        <w:rPr>
          <w:u w:val="single" w:color="FF0000"/>
        </w:rPr>
        <w:t>特有数据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      静态变量数据存储在方法区（共享数据区）的静态区，所以也叫对象的</w:t>
      </w:r>
      <w:r>
        <w:rPr>
          <w:u w:val="single" w:color="FF0000"/>
        </w:rPr>
        <w:t>共享数据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static 关键字，是一个修饰符，用于修饰成员(成员变量和成员函数)。</w:t>
      </w:r>
    </w:p>
    <w:p>
      <w:pPr>
        <w:pStyle w:val="2"/>
        <w:keepNext w:val="0"/>
        <w:keepLines w:val="0"/>
        <w:widowControl/>
        <w:suppressLineNumbers w:val="0"/>
      </w:pPr>
      <w:r>
        <w:t>   特点：</w:t>
      </w:r>
    </w:p>
    <w:p>
      <w:pPr>
        <w:pStyle w:val="2"/>
        <w:keepNext w:val="0"/>
        <w:keepLines w:val="0"/>
        <w:widowControl/>
        <w:suppressLineNumbers w:val="0"/>
      </w:pPr>
      <w:r>
        <w:t>   1、想要实现对象中的共性数据的对象共享。可以将这个数据进行静态修饰。</w:t>
      </w:r>
    </w:p>
    <w:p>
      <w:pPr>
        <w:pStyle w:val="2"/>
        <w:keepNext w:val="0"/>
        <w:keepLines w:val="0"/>
        <w:widowControl/>
        <w:suppressLineNumbers w:val="0"/>
      </w:pPr>
      <w:r>
        <w:t>   2、被静态修饰的成员，可以直接被类名所调用。也就是说，静态的成员多了一种调用方式。类名.静态方式。</w:t>
      </w:r>
    </w:p>
    <w:p>
      <w:pPr>
        <w:pStyle w:val="2"/>
        <w:keepNext w:val="0"/>
        <w:keepLines w:val="0"/>
        <w:widowControl/>
        <w:suppressLineNumbers w:val="0"/>
      </w:pPr>
      <w:r>
        <w:t>    3、静态随着类的加载而加载。而且优先于对象存在。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弊端：</w:t>
      </w:r>
    </w:p>
    <w:p>
      <w:pPr>
        <w:pStyle w:val="2"/>
        <w:keepNext w:val="0"/>
        <w:keepLines w:val="0"/>
        <w:widowControl/>
        <w:suppressLineNumbers w:val="0"/>
      </w:pPr>
      <w:r>
        <w:t>   1、有些数据是对象特有的数据，是不可以被静态修饰的。因为那样的话，特有数据会变成对象的共享数据。这样对事物的描述就出了问题。所以，在定义静态时，必须要明确，这个数据是否是被对象所共享的。</w:t>
      </w:r>
    </w:p>
    <w:p>
      <w:pPr>
        <w:pStyle w:val="2"/>
        <w:keepNext w:val="0"/>
        <w:keepLines w:val="0"/>
        <w:widowControl/>
        <w:suppressLineNumbers w:val="0"/>
      </w:pPr>
      <w:r>
        <w:t>   2、</w:t>
      </w:r>
      <w:r>
        <w:rPr>
          <w:u w:val="single" w:color="FF0000"/>
        </w:rPr>
        <w:t>静态方法只能访问静态成员</w:t>
      </w:r>
      <w:r>
        <w:t>，不可以访问非静</w:t>
      </w:r>
      <w:bookmarkStart w:id="0" w:name="_GoBack"/>
      <w:bookmarkEnd w:id="0"/>
      <w:r>
        <w:t>态成员。</w:t>
      </w:r>
    </w:p>
    <w:p>
      <w:pPr>
        <w:pStyle w:val="2"/>
        <w:keepNext w:val="0"/>
        <w:keepLines w:val="0"/>
        <w:widowControl/>
        <w:suppressLineNumbers w:val="0"/>
      </w:pPr>
      <w:r>
        <w:t>      因为静态方法加载时，优先于对象存在，所以没有办法访问对象中的成员。</w:t>
      </w:r>
    </w:p>
    <w:p>
      <w:pPr>
        <w:pStyle w:val="2"/>
        <w:keepNext w:val="0"/>
        <w:keepLines w:val="0"/>
        <w:widowControl/>
        <w:suppressLineNumbers w:val="0"/>
      </w:pPr>
      <w:r>
        <w:t>   3、静</w:t>
      </w:r>
      <w:r>
        <w:rPr>
          <w:u w:val="single" w:color="FF0000"/>
        </w:rPr>
        <w:t>态方法中不能使用this，super关键字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      因为this代表对象，而静态在时，有可能没有对象，所以this无法使用。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什么时候定义静态成员呢？或者说：定义成员时，到底需不需要被静态修饰呢？</w:t>
      </w:r>
    </w:p>
    <w:p>
      <w:pPr>
        <w:pStyle w:val="2"/>
        <w:keepNext w:val="0"/>
        <w:keepLines w:val="0"/>
        <w:widowControl/>
        <w:suppressLineNumbers w:val="0"/>
      </w:pPr>
      <w:r>
        <w:t>成员分两种：</w:t>
      </w:r>
    </w:p>
    <w:p>
      <w:pPr>
        <w:pStyle w:val="2"/>
        <w:keepNext w:val="0"/>
        <w:keepLines w:val="0"/>
        <w:widowControl/>
        <w:suppressLineNumbers w:val="0"/>
      </w:pPr>
      <w:r>
        <w:t>   1、成员变量。（数据共享时静态化）</w:t>
      </w:r>
    </w:p>
    <w:p>
      <w:pPr>
        <w:pStyle w:val="2"/>
        <w:keepNext w:val="0"/>
        <w:keepLines w:val="0"/>
        <w:widowControl/>
        <w:suppressLineNumbers w:val="0"/>
      </w:pPr>
      <w:r>
        <w:t>      该成员变量的数据是否是所有对象都一样：</w:t>
      </w:r>
    </w:p>
    <w:p>
      <w:pPr>
        <w:pStyle w:val="2"/>
        <w:keepNext w:val="0"/>
        <w:keepLines w:val="0"/>
        <w:widowControl/>
        <w:suppressLineNumbers w:val="0"/>
      </w:pPr>
      <w:r>
        <w:t>      如果是，那么该变量需要被静态修饰，因为是共享的数据。 </w:t>
      </w:r>
    </w:p>
    <w:p>
      <w:pPr>
        <w:pStyle w:val="2"/>
        <w:keepNext w:val="0"/>
        <w:keepLines w:val="0"/>
        <w:widowControl/>
        <w:suppressLineNumbers w:val="0"/>
      </w:pPr>
      <w:r>
        <w:t>      如果不是，那么就说这是对象的特有数据，要存储到对象中。 </w:t>
      </w:r>
    </w:p>
    <w:p>
      <w:pPr>
        <w:pStyle w:val="2"/>
        <w:keepNext w:val="0"/>
        <w:keepLines w:val="0"/>
        <w:widowControl/>
        <w:suppressLineNumbers w:val="0"/>
      </w:pPr>
      <w:r>
        <w:t>   2、成员函数。（方法中没有调用特有数据时就定义成静态）</w:t>
      </w:r>
    </w:p>
    <w:p>
      <w:pPr>
        <w:pStyle w:val="2"/>
        <w:keepNext w:val="0"/>
        <w:keepLines w:val="0"/>
        <w:widowControl/>
        <w:suppressLineNumbers w:val="0"/>
      </w:pPr>
      <w:r>
        <w:t>      如果判断成员函数是否需要被静态修饰呢？</w:t>
      </w:r>
    </w:p>
    <w:p>
      <w:pPr>
        <w:pStyle w:val="2"/>
        <w:keepNext w:val="0"/>
        <w:keepLines w:val="0"/>
        <w:widowControl/>
        <w:suppressLineNumbers w:val="0"/>
      </w:pPr>
      <w:r>
        <w:t>      只要参考，该函数内是否访问了对象中的特有数据：</w:t>
      </w:r>
    </w:p>
    <w:p>
      <w:pPr>
        <w:pStyle w:val="2"/>
        <w:keepNext w:val="0"/>
        <w:keepLines w:val="0"/>
        <w:widowControl/>
        <w:suppressLineNumbers w:val="0"/>
      </w:pPr>
      <w:r>
        <w:t>      如果有访问特有数据，那方法不能被静态修饰。</w:t>
      </w:r>
    </w:p>
    <w:p>
      <w:pPr>
        <w:pStyle w:val="2"/>
        <w:keepNext w:val="0"/>
        <w:keepLines w:val="0"/>
        <w:widowControl/>
        <w:suppressLineNumbers w:val="0"/>
      </w:pPr>
      <w:r>
        <w:t>      如果没有访问过特有数据，那么这个方法需要被静态修饰。</w:t>
      </w:r>
    </w:p>
    <w:p>
      <w:pPr>
        <w:pStyle w:val="2"/>
        <w:keepNext w:val="0"/>
        <w:keepLines w:val="0"/>
        <w:widowControl/>
        <w:suppressLineNumbers w:val="0"/>
      </w:pPr>
      <w:r>
        <w:t>成员变量和静态变量的区别：</w:t>
      </w:r>
    </w:p>
    <w:p>
      <w:pPr>
        <w:pStyle w:val="2"/>
        <w:keepNext w:val="0"/>
        <w:keepLines w:val="0"/>
        <w:widowControl/>
        <w:suppressLineNumbers w:val="0"/>
      </w:pPr>
      <w:r>
        <w:t>   1、成员变量所属于对象。所以也称为实例变量。</w:t>
      </w:r>
    </w:p>
    <w:p>
      <w:pPr>
        <w:pStyle w:val="2"/>
        <w:keepNext w:val="0"/>
        <w:keepLines w:val="0"/>
        <w:widowControl/>
        <w:suppressLineNumbers w:val="0"/>
      </w:pPr>
      <w:r>
        <w:t>      静态变量所属于类。所以也称为类变量。</w:t>
      </w:r>
    </w:p>
    <w:p>
      <w:pPr>
        <w:pStyle w:val="2"/>
        <w:keepNext w:val="0"/>
        <w:keepLines w:val="0"/>
        <w:widowControl/>
        <w:suppressLineNumbers w:val="0"/>
      </w:pPr>
      <w:r>
        <w:t>   2、成员变量存在于堆内存中。</w:t>
      </w:r>
    </w:p>
    <w:p>
      <w:pPr>
        <w:pStyle w:val="2"/>
        <w:keepNext w:val="0"/>
        <w:keepLines w:val="0"/>
        <w:widowControl/>
        <w:suppressLineNumbers w:val="0"/>
      </w:pPr>
      <w:r>
        <w:t>      静态变量存在于方法区中。</w:t>
      </w:r>
    </w:p>
    <w:p>
      <w:pPr>
        <w:pStyle w:val="2"/>
        <w:keepNext w:val="0"/>
        <w:keepLines w:val="0"/>
        <w:widowControl/>
        <w:suppressLineNumbers w:val="0"/>
      </w:pPr>
      <w:r>
        <w:t>   3、成员变量随着对象创建而存在。随着对象被回收而消失。</w:t>
      </w:r>
    </w:p>
    <w:p>
      <w:pPr>
        <w:pStyle w:val="2"/>
        <w:keepNext w:val="0"/>
        <w:keepLines w:val="0"/>
        <w:widowControl/>
        <w:suppressLineNumbers w:val="0"/>
      </w:pPr>
      <w:r>
        <w:t>      静态变量随着类的加载而存在。随着类的消失而消失。</w:t>
      </w:r>
    </w:p>
    <w:p>
      <w:pPr>
        <w:pStyle w:val="2"/>
        <w:keepNext w:val="0"/>
        <w:keepLines w:val="0"/>
        <w:widowControl/>
        <w:suppressLineNumbers w:val="0"/>
      </w:pPr>
      <w:r>
        <w:t>   4、成员变量只能被对象所调用 。</w:t>
      </w:r>
    </w:p>
    <w:p>
      <w:pPr>
        <w:pStyle w:val="2"/>
        <w:keepNext w:val="0"/>
        <w:keepLines w:val="0"/>
        <w:widowControl/>
        <w:suppressLineNumbers w:val="0"/>
      </w:pPr>
      <w:r>
        <w:t>      静态变量可以被对象调用，也可以被类名调用。</w:t>
      </w:r>
    </w:p>
    <w:p>
      <w:pPr>
        <w:pStyle w:val="2"/>
        <w:keepNext w:val="0"/>
        <w:keepLines w:val="0"/>
        <w:widowControl/>
        <w:suppressLineNumbers w:val="0"/>
      </w:pPr>
      <w:r>
        <w:t>   所以，成员变量可以称为对象的特有数据，静态变量称为对象的共享数据。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2816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2017-10-16T07:10:56Z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