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34" w:rsidRDefault="009E2D5F" w:rsidP="00114D7D">
      <w:pPr>
        <w:pStyle w:val="1"/>
        <w:jc w:val="center"/>
      </w:pPr>
      <w:r>
        <w:t>Vue</w:t>
      </w:r>
      <w:r w:rsidR="00DC4D03">
        <w:rPr>
          <w:rFonts w:hint="eastAsia"/>
        </w:rPr>
        <w:t>问题</w:t>
      </w:r>
      <w:r w:rsidR="00114D7D">
        <w:rPr>
          <w:rFonts w:hint="eastAsia"/>
        </w:rPr>
        <w:t>笔记</w:t>
      </w:r>
      <w:r w:rsidR="00DC4D03">
        <w:rPr>
          <w:rFonts w:hint="eastAsia"/>
        </w:rPr>
        <w:t>日常记录</w:t>
      </w:r>
    </w:p>
    <w:p w:rsidR="00954B34" w:rsidRPr="006E63DF" w:rsidRDefault="00954B34" w:rsidP="00954B34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一、</w:t>
      </w:r>
      <w:r w:rsidR="009E2D5F">
        <w:rPr>
          <w:rFonts w:ascii="宋体" w:eastAsia="宋体" w:hAnsi="宋体" w:hint="eastAsia"/>
        </w:rPr>
        <w:t>基础篇</w:t>
      </w:r>
    </w:p>
    <w:p w:rsidR="007C7663" w:rsidRDefault="00954B3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</w:t>
      </w:r>
      <w:r w:rsidR="009E2D5F">
        <w:rPr>
          <w:rFonts w:ascii="宋体" w:eastAsia="宋体" w:hAnsi="宋体" w:hint="eastAsia"/>
          <w:sz w:val="24"/>
          <w:szCs w:val="24"/>
        </w:rPr>
        <w:t>el</w:t>
      </w:r>
      <w:r w:rsidR="009E2D5F">
        <w:rPr>
          <w:rFonts w:ascii="宋体" w:eastAsia="宋体" w:hAnsi="宋体"/>
          <w:sz w:val="24"/>
          <w:szCs w:val="24"/>
        </w:rPr>
        <w:t>:</w:t>
      </w:r>
      <w:r w:rsidR="009E2D5F">
        <w:rPr>
          <w:rFonts w:ascii="宋体" w:eastAsia="宋体" w:hAnsi="宋体" w:hint="eastAsia"/>
          <w:sz w:val="24"/>
          <w:szCs w:val="24"/>
        </w:rPr>
        <w:t>忘了写‘#’</w:t>
      </w:r>
      <w:r w:rsidR="001D0022">
        <w:rPr>
          <w:rFonts w:ascii="宋体" w:eastAsia="宋体" w:hAnsi="宋体" w:hint="eastAsia"/>
          <w:sz w:val="24"/>
          <w:szCs w:val="24"/>
        </w:rPr>
        <w:t>.</w:t>
      </w:r>
    </w:p>
    <w:p w:rsidR="000F3EB4" w:rsidRDefault="0048294B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0F3EB4">
        <w:rPr>
          <w:noProof/>
        </w:rPr>
        <w:drawing>
          <wp:inline distT="0" distB="0" distL="0" distR="0" wp14:anchorId="0FEB1F07" wp14:editId="418DFFB8">
            <wp:extent cx="4323809" cy="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6" w:rsidRDefault="00DC2506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F3EB4" w:rsidRPr="000F3EB4" w:rsidRDefault="000F3EB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0F3EB4">
        <w:rPr>
          <w:rFonts w:hint="eastAsia"/>
        </w:rPr>
        <w:t xml:space="preserve"> </w:t>
      </w:r>
      <w:r w:rsidRPr="000F3EB4">
        <w:rPr>
          <w:rFonts w:ascii="宋体" w:eastAsia="宋体" w:hAnsi="宋体" w:hint="eastAsia"/>
          <w:sz w:val="24"/>
          <w:szCs w:val="24"/>
        </w:rPr>
        <w:t>绑定事件监听</w:t>
      </w:r>
      <w:r>
        <w:rPr>
          <w:rFonts w:ascii="宋体" w:eastAsia="宋体" w:hAnsi="宋体" w:hint="eastAsia"/>
          <w:sz w:val="24"/>
          <w:szCs w:val="24"/>
        </w:rPr>
        <w:t>时，若v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为methods</w:t>
      </w:r>
      <w:r>
        <w:rPr>
          <w:rFonts w:ascii="宋体" w:eastAsia="宋体" w:hAnsi="宋体"/>
          <w:sz w:val="24"/>
          <w:szCs w:val="24"/>
        </w:rPr>
        <w:t>:,</w:t>
      </w:r>
      <w:r>
        <w:rPr>
          <w:rFonts w:ascii="宋体" w:eastAsia="宋体" w:hAnsi="宋体" w:hint="eastAsia"/>
          <w:sz w:val="24"/>
          <w:szCs w:val="24"/>
        </w:rPr>
        <w:t>则在绑定函数时只需写函数名，不加‘(</w:t>
      </w:r>
      <w:r>
        <w:rPr>
          <w:rFonts w:ascii="宋体" w:eastAsia="宋体" w:hAnsi="宋体"/>
          <w:sz w:val="24"/>
          <w:szCs w:val="24"/>
        </w:rPr>
        <w:t>)’</w:t>
      </w:r>
      <w:r w:rsidR="001D0022">
        <w:rPr>
          <w:rFonts w:ascii="宋体" w:eastAsia="宋体" w:hAnsi="宋体"/>
          <w:sz w:val="24"/>
          <w:szCs w:val="24"/>
        </w:rPr>
        <w:t>.</w:t>
      </w:r>
    </w:p>
    <w:p w:rsidR="003C4404" w:rsidRPr="003C4404" w:rsidRDefault="0048294B" w:rsidP="003C4404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191009" wp14:editId="15B9CECD">
            <wp:extent cx="5274310" cy="9334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4771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920412">
        <w:rPr>
          <w:rFonts w:ascii="宋体" w:eastAsia="宋体" w:hAnsi="宋体" w:hint="eastAsia"/>
          <w:sz w:val="24"/>
          <w:szCs w:val="24"/>
        </w:rPr>
        <w:t>创建</w:t>
      </w:r>
      <w:r w:rsidR="003A49C1">
        <w:rPr>
          <w:rFonts w:ascii="宋体" w:eastAsia="宋体" w:hAnsi="宋体" w:hint="eastAsia"/>
          <w:sz w:val="24"/>
          <w:szCs w:val="24"/>
        </w:rPr>
        <w:t>V</w:t>
      </w:r>
      <w:r w:rsidR="003A49C1">
        <w:rPr>
          <w:rFonts w:ascii="宋体" w:eastAsia="宋体" w:hAnsi="宋体"/>
          <w:sz w:val="24"/>
          <w:szCs w:val="24"/>
        </w:rPr>
        <w:t>ue()</w:t>
      </w:r>
      <w:r w:rsidR="003A49C1">
        <w:rPr>
          <w:rFonts w:ascii="宋体" w:eastAsia="宋体" w:hAnsi="宋体" w:hint="eastAsia"/>
          <w:sz w:val="24"/>
          <w:szCs w:val="24"/>
        </w:rPr>
        <w:t>实例时，总是将‘{}’写在‘(</w:t>
      </w:r>
      <w:r w:rsidR="003A49C1">
        <w:rPr>
          <w:rFonts w:ascii="宋体" w:eastAsia="宋体" w:hAnsi="宋体"/>
          <w:sz w:val="24"/>
          <w:szCs w:val="24"/>
        </w:rPr>
        <w:t>)</w:t>
      </w:r>
      <w:r w:rsidR="003A49C1">
        <w:rPr>
          <w:rFonts w:ascii="宋体" w:eastAsia="宋体" w:hAnsi="宋体" w:hint="eastAsia"/>
          <w:sz w:val="24"/>
          <w:szCs w:val="24"/>
        </w:rPr>
        <w:t>’外。</w:t>
      </w:r>
    </w:p>
    <w:p w:rsidR="006048CD" w:rsidRDefault="006048C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错误：</w:t>
      </w:r>
    </w:p>
    <w:p w:rsidR="003E1BFE" w:rsidRPr="003C4404" w:rsidRDefault="008F1396" w:rsidP="003E1BFE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D71DE9" wp14:editId="759F97A0">
            <wp:extent cx="5274310" cy="13519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Default="006048CD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1878F9" w:rsidRPr="001878F9" w:rsidRDefault="008F1396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365DE2" wp14:editId="62A96A51">
            <wp:extent cx="5274310" cy="1253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14194" w:rsidRDefault="0021419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4.将model错写为modle</w:t>
      </w:r>
    </w:p>
    <w:p w:rsidR="00992B15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0E20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使用了</w:t>
      </w:r>
      <w:r w:rsidR="00940E20">
        <w:rPr>
          <w:rFonts w:ascii="宋体" w:eastAsia="宋体" w:hAnsi="宋体" w:hint="eastAsia"/>
          <w:sz w:val="24"/>
          <w:szCs w:val="24"/>
        </w:rPr>
        <w:t>Vue的</w:t>
      </w:r>
      <w:r w:rsidR="00AA171A">
        <w:rPr>
          <w:rFonts w:ascii="宋体" w:eastAsia="宋体" w:hAnsi="宋体" w:hint="eastAsia"/>
          <w:sz w:val="24"/>
          <w:szCs w:val="24"/>
        </w:rPr>
        <w:t>修饰符</w:t>
      </w:r>
      <w:r w:rsidR="00940E20" w:rsidRPr="00940E20">
        <w:rPr>
          <w:rFonts w:ascii="宋体" w:eastAsia="宋体" w:hAnsi="宋体"/>
          <w:sz w:val="24"/>
          <w:szCs w:val="24"/>
        </w:rPr>
        <w:t>delete</w:t>
      </w:r>
      <w:r w:rsidR="00825F03">
        <w:rPr>
          <w:rFonts w:ascii="宋体" w:eastAsia="宋体" w:hAnsi="宋体"/>
          <w:sz w:val="24"/>
          <w:szCs w:val="24"/>
        </w:rPr>
        <w:t xml:space="preserve"> </w:t>
      </w:r>
      <w:r w:rsidR="00825F03">
        <w:rPr>
          <w:rFonts w:ascii="宋体" w:eastAsia="宋体" w:hAnsi="宋体" w:hint="eastAsia"/>
          <w:sz w:val="24"/>
          <w:szCs w:val="24"/>
        </w:rPr>
        <w:t>报错</w:t>
      </w: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F229C">
        <w:rPr>
          <w:rFonts w:ascii="宋体" w:eastAsia="宋体" w:hAnsi="宋体"/>
          <w:sz w:val="24"/>
          <w:szCs w:val="24"/>
        </w:rPr>
        <w:t>6.div标签没有写id属性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ES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中的</w:t>
      </w:r>
      <w:r w:rsidRPr="000F5EB9">
        <w:rPr>
          <w:rFonts w:ascii="宋体" w:eastAsia="宋体" w:hAnsi="宋体" w:hint="eastAsia"/>
          <w:b/>
          <w:color w:val="4472C4" w:themeColor="accent1"/>
          <w:sz w:val="24"/>
          <w:szCs w:val="24"/>
        </w:rPr>
        <w:t>字符串拼接</w:t>
      </w:r>
      <w:r>
        <w:rPr>
          <w:rFonts w:ascii="宋体" w:eastAsia="宋体" w:hAnsi="宋体" w:hint="eastAsia"/>
          <w:sz w:val="24"/>
          <w:szCs w:val="24"/>
        </w:rPr>
        <w:t>，使用</w:t>
      </w:r>
      <w:r>
        <w:rPr>
          <w:rFonts w:ascii="宋体" w:eastAsia="宋体" w:hAnsi="宋体"/>
          <w:sz w:val="24"/>
          <w:szCs w:val="24"/>
        </w:rPr>
        <w:t>``</w:t>
      </w:r>
      <w:r>
        <w:rPr>
          <w:rFonts w:ascii="宋体" w:eastAsia="宋体" w:hAnsi="宋体" w:hint="eastAsia"/>
          <w:sz w:val="24"/>
          <w:szCs w:val="24"/>
        </w:rPr>
        <w:t>包裹，传递数据对象使用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{Object}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63123">
        <w:rPr>
          <w:rFonts w:ascii="宋体" w:eastAsia="宋体" w:hAnsi="宋体"/>
          <w:sz w:val="24"/>
          <w:szCs w:val="24"/>
        </w:rPr>
        <w:t>&lt;router-link :to="`/home/message/messageDetail/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 w:rsidRPr="00A63123">
        <w:rPr>
          <w:rFonts w:ascii="宋体" w:eastAsia="宋体" w:hAnsi="宋体"/>
          <w:sz w:val="24"/>
          <w:szCs w:val="24"/>
        </w:rPr>
        <w:t>{message.id}`"&gt;</w:t>
      </w: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5F229C">
      <w:pPr>
        <w:pStyle w:val="2"/>
      </w:pPr>
      <w:r>
        <w:rPr>
          <w:rFonts w:hint="eastAsia"/>
        </w:rPr>
        <w:t>二、组件化编码</w:t>
      </w:r>
    </w:p>
    <w:p w:rsidR="002403EB" w:rsidRPr="007D27F2" w:rsidRDefault="005F229C" w:rsidP="005F229C">
      <w:pPr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/>
          <w:sz w:val="24"/>
          <w:szCs w:val="24"/>
        </w:rPr>
        <w:t>1.</w:t>
      </w:r>
      <w:r w:rsidR="002403EB" w:rsidRPr="007D27F2">
        <w:rPr>
          <w:rFonts w:ascii="宋体" w:eastAsia="宋体" w:hAnsi="宋体" w:hint="eastAsia"/>
          <w:sz w:val="24"/>
          <w:szCs w:val="24"/>
        </w:rPr>
        <w:t>拆css</w:t>
      </w:r>
      <w:r w:rsidR="007D0815">
        <w:rPr>
          <w:rFonts w:ascii="宋体" w:eastAsia="宋体" w:hAnsi="宋体" w:hint="eastAsia"/>
          <w:sz w:val="24"/>
          <w:szCs w:val="24"/>
        </w:rPr>
        <w:t>原则</w:t>
      </w:r>
    </w:p>
    <w:p w:rsidR="002403EB" w:rsidRPr="007D27F2" w:rsidRDefault="002403EB" w:rsidP="002403EB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a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、那个组件的放在那个组件上去，</w:t>
      </w:r>
    </w:p>
    <w:p w:rsidR="00371027" w:rsidRDefault="002403EB" w:rsidP="00371027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b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、公用的可以创建一个base</w:t>
      </w:r>
      <w:r w:rsidRPr="007D27F2">
        <w:rPr>
          <w:rFonts w:ascii="宋体" w:eastAsia="宋体" w:hAnsi="宋体"/>
          <w:sz w:val="24"/>
          <w:szCs w:val="24"/>
        </w:rPr>
        <w:t>.css</w:t>
      </w:r>
      <w:r w:rsidRPr="007D27F2">
        <w:rPr>
          <w:rFonts w:ascii="宋体" w:eastAsia="宋体" w:hAnsi="宋体" w:hint="eastAsia"/>
          <w:sz w:val="24"/>
          <w:szCs w:val="24"/>
        </w:rPr>
        <w:t>，让main</w:t>
      </w:r>
      <w:r w:rsidRPr="007D27F2">
        <w:rPr>
          <w:rFonts w:ascii="宋体" w:eastAsia="宋体" w:hAnsi="宋体"/>
          <w:sz w:val="24"/>
          <w:szCs w:val="24"/>
        </w:rPr>
        <w:t>.js</w:t>
      </w:r>
      <w:r w:rsidRPr="007D27F2">
        <w:rPr>
          <w:rFonts w:ascii="宋体" w:eastAsia="宋体" w:hAnsi="宋体" w:hint="eastAsia"/>
          <w:sz w:val="24"/>
          <w:szCs w:val="24"/>
        </w:rPr>
        <w:t>引入</w:t>
      </w:r>
      <w:r w:rsidR="00227E5E">
        <w:rPr>
          <w:rFonts w:ascii="宋体" w:eastAsia="宋体" w:hAnsi="宋体" w:hint="eastAsia"/>
          <w:sz w:val="24"/>
          <w:szCs w:val="24"/>
        </w:rPr>
        <w:t>（此时，所有的组件都可以用）</w:t>
      </w:r>
      <w:r w:rsidR="00725DC6" w:rsidRPr="007D27F2">
        <w:rPr>
          <w:rFonts w:ascii="宋体" w:eastAsia="宋体" w:hAnsi="宋体" w:hint="eastAsia"/>
          <w:sz w:val="24"/>
          <w:szCs w:val="24"/>
        </w:rPr>
        <w:t>,</w:t>
      </w:r>
      <w:r w:rsidR="00371027" w:rsidRPr="007D27F2">
        <w:rPr>
          <w:rFonts w:ascii="宋体" w:eastAsia="宋体" w:hAnsi="宋体" w:hint="eastAsia"/>
          <w:sz w:val="24"/>
          <w:szCs w:val="24"/>
        </w:rPr>
        <w:t xml:space="preserve">import </w:t>
      </w:r>
      <w:r w:rsidR="00371027" w:rsidRPr="007D27F2">
        <w:rPr>
          <w:rFonts w:ascii="宋体" w:eastAsia="宋体" w:hAnsi="宋体"/>
          <w:sz w:val="24"/>
          <w:szCs w:val="24"/>
        </w:rPr>
        <w:t>‘base.css’</w:t>
      </w:r>
    </w:p>
    <w:p w:rsidR="00531167" w:rsidRDefault="0029246E" w:rsidP="0037102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）</w:t>
      </w:r>
      <w:r w:rsidR="00531167" w:rsidRPr="00531167">
        <w:rPr>
          <w:rFonts w:ascii="宋体" w:eastAsia="宋体" w:hAnsi="宋体"/>
          <w:sz w:val="24"/>
          <w:szCs w:val="24"/>
        </w:rPr>
        <w:t>bootstrap.css</w:t>
      </w:r>
      <w:r w:rsidR="00531167">
        <w:rPr>
          <w:rFonts w:ascii="宋体" w:eastAsia="宋体" w:hAnsi="宋体" w:hint="eastAsia"/>
          <w:sz w:val="24"/>
          <w:szCs w:val="24"/>
        </w:rPr>
        <w:t>位置放在index</w:t>
      </w:r>
      <w:r w:rsidR="00531167">
        <w:rPr>
          <w:rFonts w:ascii="宋体" w:eastAsia="宋体" w:hAnsi="宋体"/>
          <w:sz w:val="24"/>
          <w:szCs w:val="24"/>
        </w:rPr>
        <w:t>.html</w:t>
      </w:r>
    </w:p>
    <w:p w:rsidR="00531167" w:rsidRDefault="00531167" w:rsidP="00371027">
      <w:pPr>
        <w:ind w:firstLine="420"/>
        <w:rPr>
          <w:rFonts w:ascii="宋体" w:eastAsia="宋体" w:hAnsi="宋体"/>
          <w:sz w:val="24"/>
          <w:szCs w:val="24"/>
        </w:rPr>
      </w:pPr>
      <w:r w:rsidRPr="00531167">
        <w:rPr>
          <w:rFonts w:ascii="宋体" w:eastAsia="宋体" w:hAnsi="宋体"/>
          <w:sz w:val="24"/>
          <w:szCs w:val="24"/>
        </w:rPr>
        <w:t>&lt;link rel="stylesheet" href="/static/css/bootstrap.css"&gt;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2.批量获取属性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B32B8">
        <w:rPr>
          <w:rFonts w:ascii="宋体" w:eastAsia="宋体" w:hAnsi="宋体"/>
          <w:sz w:val="24"/>
          <w:szCs w:val="24"/>
        </w:rPr>
        <w:t>const {todo,index}=this</w:t>
      </w:r>
    </w:p>
    <w:p w:rsidR="001D1447" w:rsidRDefault="001D1447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3.将数组todos的属性comp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全部改为is</w:t>
      </w:r>
      <w:r>
        <w:rPr>
          <w:rFonts w:ascii="宋体" w:eastAsia="宋体" w:hAnsi="宋体"/>
          <w:sz w:val="24"/>
          <w:szCs w:val="24"/>
        </w:rPr>
        <w:t>check</w:t>
      </w:r>
      <w:r>
        <w:rPr>
          <w:rFonts w:ascii="宋体" w:eastAsia="宋体" w:hAnsi="宋体" w:hint="eastAsia"/>
          <w:sz w:val="24"/>
          <w:szCs w:val="24"/>
        </w:rPr>
        <w:t>状态</w:t>
      </w:r>
      <w:r w:rsidR="008D61BE">
        <w:rPr>
          <w:rFonts w:ascii="宋体" w:eastAsia="宋体" w:hAnsi="宋体" w:hint="eastAsia"/>
          <w:sz w:val="24"/>
          <w:szCs w:val="24"/>
        </w:rPr>
        <w:t>（is</w:t>
      </w:r>
      <w:r w:rsidR="008D61BE">
        <w:rPr>
          <w:rFonts w:ascii="宋体" w:eastAsia="宋体" w:hAnsi="宋体"/>
          <w:sz w:val="24"/>
          <w:szCs w:val="24"/>
        </w:rPr>
        <w:t>Check</w:t>
      </w:r>
      <w:r w:rsidR="008D61BE">
        <w:rPr>
          <w:rFonts w:ascii="宋体" w:eastAsia="宋体" w:hAnsi="宋体" w:hint="eastAsia"/>
          <w:sz w:val="24"/>
          <w:szCs w:val="24"/>
        </w:rPr>
        <w:t>为true或false）</w:t>
      </w:r>
    </w:p>
    <w:p w:rsidR="001D1447" w:rsidRPr="001D1447" w:rsidRDefault="001D1447" w:rsidP="001D1447">
      <w:pPr>
        <w:ind w:left="420" w:firstLine="420"/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>isAllcheck(ischeck){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this.todos.forEach(todo=&gt;{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todo.complete=ischeck}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)</w:t>
      </w:r>
    </w:p>
    <w:p w:rsidR="001D1447" w:rsidRPr="007D27F2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}</w:t>
      </w:r>
    </w:p>
    <w:p w:rsidR="005F229C" w:rsidRPr="00244322" w:rsidRDefault="00244322" w:rsidP="00244322">
      <w:pPr>
        <w:rPr>
          <w:rFonts w:ascii="宋体" w:eastAsia="宋体" w:hAnsi="宋体"/>
          <w:sz w:val="24"/>
          <w:szCs w:val="24"/>
        </w:rPr>
      </w:pPr>
      <w:r w:rsidRPr="00244322">
        <w:rPr>
          <w:rFonts w:ascii="宋体" w:eastAsia="宋体" w:hAnsi="宋体" w:hint="eastAsia"/>
          <w:sz w:val="24"/>
          <w:szCs w:val="24"/>
        </w:rPr>
        <w:t>4.过滤器数组，得到状态为true的数据</w:t>
      </w:r>
    </w:p>
    <w:p w:rsidR="00244322" w:rsidRPr="00244322" w:rsidRDefault="00244322" w:rsidP="0024432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即删除所有为true的元素，留下为flase的元素</w:t>
      </w:r>
    </w:p>
    <w:p w:rsidR="00244322" w:rsidRDefault="00244322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 w:rsidRPr="00244322">
        <w:rPr>
          <w:rFonts w:ascii="宋体" w:eastAsia="宋体" w:hAnsi="宋体"/>
          <w:sz w:val="24"/>
          <w:szCs w:val="24"/>
        </w:rPr>
        <w:t>this.todos=this.todos.filter(todo=&gt;!todo.complete)</w:t>
      </w:r>
    </w:p>
    <w:p w:rsidR="005F5BF8" w:rsidRDefault="005F5BF8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计算数组todos中comp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值为true的元素的数量</w:t>
      </w:r>
    </w:p>
    <w:p w:rsidR="005F5BF8" w:rsidRPr="005F5BF8" w:rsidRDefault="005F5BF8" w:rsidP="005F5BF8">
      <w:pPr>
        <w:ind w:firstLine="420"/>
        <w:rPr>
          <w:rFonts w:ascii="宋体" w:eastAsia="宋体" w:hAnsi="宋体"/>
          <w:sz w:val="24"/>
          <w:szCs w:val="24"/>
        </w:rPr>
      </w:pPr>
      <w:r w:rsidRPr="005F5BF8">
        <w:rPr>
          <w:rFonts w:ascii="宋体" w:eastAsia="宋体" w:hAnsi="宋体"/>
          <w:sz w:val="24"/>
          <w:szCs w:val="24"/>
        </w:rPr>
        <w:t>computed: {</w:t>
      </w:r>
    </w:p>
    <w:p w:rsidR="005F5BF8" w:rsidRP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</w:t>
      </w:r>
      <w:r w:rsidRPr="005F5BF8">
        <w:rPr>
          <w:rFonts w:ascii="宋体" w:eastAsia="宋体" w:hAnsi="宋体"/>
          <w:sz w:val="24"/>
          <w:szCs w:val="24"/>
        </w:rPr>
        <w:t>completedCount() {</w:t>
      </w:r>
    </w:p>
    <w:p w:rsidR="005F5BF8" w:rsidRPr="005F5BF8" w:rsidRDefault="005F5BF8" w:rsidP="005F5BF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</w:t>
      </w:r>
      <w:r w:rsidRPr="005F5BF8">
        <w:rPr>
          <w:rFonts w:ascii="宋体" w:eastAsia="宋体" w:hAnsi="宋体"/>
          <w:sz w:val="24"/>
          <w:szCs w:val="24"/>
        </w:rPr>
        <w:t>return this.todos.reduce((preTotal, todo) =&gt; preTotal + (todo.complete ? 1 : 0), 0)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}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AE568E" w:rsidRPr="00244322" w:rsidRDefault="00BA5D81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6.模板te</w:t>
      </w:r>
      <w:r w:rsidR="00AE568E">
        <w:rPr>
          <w:rFonts w:ascii="宋体" w:eastAsia="宋体" w:hAnsi="宋体"/>
          <w:sz w:val="24"/>
          <w:szCs w:val="24"/>
        </w:rPr>
        <w:t>mplate</w:t>
      </w:r>
      <w:r w:rsidR="00AE568E">
        <w:rPr>
          <w:rFonts w:ascii="宋体" w:eastAsia="宋体" w:hAnsi="宋体" w:hint="eastAsia"/>
          <w:sz w:val="24"/>
          <w:szCs w:val="24"/>
        </w:rPr>
        <w:t>的标签必须写在div标签中</w:t>
      </w:r>
    </w:p>
    <w:p w:rsidR="005F229C" w:rsidRDefault="005F229C" w:rsidP="005F229C"/>
    <w:p w:rsidR="003F6E8E" w:rsidRPr="003F6E8E" w:rsidRDefault="003F6E8E" w:rsidP="003F6E8E">
      <w:pPr>
        <w:rPr>
          <w:rFonts w:ascii="宋体" w:eastAsia="宋体" w:hAnsi="宋体"/>
          <w:sz w:val="24"/>
          <w:szCs w:val="24"/>
        </w:rPr>
      </w:pPr>
      <w:r w:rsidRPr="003F6E8E">
        <w:rPr>
          <w:rFonts w:ascii="宋体" w:eastAsia="宋体" w:hAnsi="宋体" w:hint="eastAsia"/>
          <w:sz w:val="24"/>
          <w:szCs w:val="24"/>
        </w:rPr>
        <w:t>7.</w:t>
      </w:r>
      <w:r w:rsidRPr="003F6E8E">
        <w:rPr>
          <w:rFonts w:ascii="宋体" w:eastAsia="宋体" w:hAnsi="宋体"/>
          <w:sz w:val="24"/>
          <w:szCs w:val="24"/>
        </w:rPr>
        <w:t xml:space="preserve"> 配置对象的属性名都是一些确定的名称，不能随便修改</w:t>
      </w:r>
    </w:p>
    <w:p w:rsidR="003F6E8E" w:rsidRDefault="003F6E8E" w:rsidP="003F6E8E">
      <w:r>
        <w:t>new Vue({//配置对象的属性名都是一些确定的名称，不能随便修改</w:t>
      </w:r>
    </w:p>
    <w:p w:rsidR="003F6E8E" w:rsidRDefault="003F6E8E" w:rsidP="003F6E8E">
      <w:r>
        <w:t xml:space="preserve">  el: `#app`,</w:t>
      </w:r>
    </w:p>
    <w:p w:rsidR="003F6E8E" w:rsidRDefault="003F6E8E" w:rsidP="003F6E8E">
      <w:r>
        <w:t xml:space="preserve">  components: {</w:t>
      </w:r>
    </w:p>
    <w:p w:rsidR="003F6E8E" w:rsidRDefault="003F6E8E" w:rsidP="003F6E8E">
      <w:r>
        <w:t xml:space="preserve">    App</w:t>
      </w:r>
    </w:p>
    <w:p w:rsidR="003F6E8E" w:rsidRDefault="003F6E8E" w:rsidP="003F6E8E">
      <w:r>
        <w:t xml:space="preserve">  },</w:t>
      </w:r>
    </w:p>
    <w:p w:rsidR="003F6E8E" w:rsidRDefault="003F6E8E" w:rsidP="003F6E8E">
      <w:r>
        <w:t xml:space="preserve">  template: '&lt;App/&gt;'</w:t>
      </w:r>
    </w:p>
    <w:p w:rsidR="003F6E8E" w:rsidRDefault="003F6E8E" w:rsidP="003F6E8E"/>
    <w:p w:rsidR="003F6E8E" w:rsidRDefault="003F6E8E" w:rsidP="003F6E8E">
      <w:r>
        <w:lastRenderedPageBreak/>
        <w:t>})</w:t>
      </w:r>
    </w:p>
    <w:p w:rsidR="00F86825" w:rsidRDefault="00F86825" w:rsidP="003F6E8E"/>
    <w:p w:rsidR="00F86825" w:rsidRDefault="00F86825" w:rsidP="003F6E8E">
      <w:r>
        <w:rPr>
          <w:rFonts w:hint="eastAsia"/>
        </w:rPr>
        <w:t>8、</w:t>
      </w:r>
      <w:r w:rsidRPr="00F86825">
        <w:t>export default {</w:t>
      </w:r>
      <w:r>
        <w:t xml:space="preserve"> 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没有括号()</w:t>
      </w:r>
    </w:p>
    <w:p w:rsidR="00F86825" w:rsidRDefault="00F86825" w:rsidP="003F6E8E">
      <w:r>
        <w:tab/>
        <w:t>new V</w:t>
      </w:r>
      <w:r>
        <w:rPr>
          <w:rFonts w:hint="eastAsia"/>
        </w:rPr>
        <w:t>ue</w:t>
      </w:r>
      <w:r>
        <w:t xml:space="preserve">({ })      </w:t>
      </w:r>
      <w:r>
        <w:rPr>
          <w:rFonts w:hint="eastAsia"/>
        </w:rPr>
        <w:t>有括号()</w:t>
      </w:r>
    </w:p>
    <w:p w:rsidR="00B24FD0" w:rsidRDefault="00B24FD0" w:rsidP="003F6E8E"/>
    <w:p w:rsidR="00B24FD0" w:rsidRDefault="00524E46" w:rsidP="003F6E8E">
      <w:r>
        <w:rPr>
          <w:rFonts w:hint="eastAsia"/>
        </w:rPr>
        <w:t>8．在main</w:t>
      </w:r>
      <w:r>
        <w:t>.js</w:t>
      </w:r>
      <w:r>
        <w:rPr>
          <w:rFonts w:hint="eastAsia"/>
        </w:rPr>
        <w:t>中，映射App标签可以有2中方式</w:t>
      </w:r>
    </w:p>
    <w:p w:rsidR="00524E46" w:rsidRDefault="00524E46" w:rsidP="003F6E8E">
      <w:r>
        <w:tab/>
      </w:r>
      <w:r>
        <w:rPr>
          <w:rFonts w:hint="eastAsia"/>
        </w:rPr>
        <w:t>方式一：</w:t>
      </w:r>
    </w:p>
    <w:p w:rsidR="00524E46" w:rsidRDefault="00524E46" w:rsidP="003F6E8E">
      <w:r>
        <w:tab/>
      </w:r>
      <w:r>
        <w:rPr>
          <w:noProof/>
        </w:rPr>
        <w:drawing>
          <wp:inline distT="0" distB="0" distL="0" distR="0" wp14:anchorId="4811E087" wp14:editId="2960A656">
            <wp:extent cx="5274310" cy="2649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6" w:rsidRDefault="00524E46" w:rsidP="003F6E8E"/>
    <w:p w:rsidR="00524E46" w:rsidRDefault="00524E46" w:rsidP="003F6E8E">
      <w:r>
        <w:tab/>
      </w:r>
      <w:r>
        <w:rPr>
          <w:rFonts w:hint="eastAsia"/>
        </w:rPr>
        <w:t>方式二：</w:t>
      </w:r>
      <w:r w:rsidR="003871B5">
        <w:rPr>
          <w:rFonts w:hint="eastAsia"/>
        </w:rPr>
        <w:t>利用rende</w:t>
      </w:r>
      <w:r w:rsidR="003871B5">
        <w:t>r</w:t>
      </w:r>
      <w:r w:rsidR="003871B5">
        <w:rPr>
          <w:rFonts w:hint="eastAsia"/>
        </w:rPr>
        <w:t>属性</w:t>
      </w:r>
    </w:p>
    <w:p w:rsidR="00524E46" w:rsidRDefault="00524E46" w:rsidP="003F6E8E">
      <w:r>
        <w:rPr>
          <w:noProof/>
        </w:rPr>
        <w:drawing>
          <wp:inline distT="0" distB="0" distL="0" distR="0" wp14:anchorId="176BB90F" wp14:editId="4F0EF778">
            <wp:extent cx="5274310" cy="2818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D0" w:rsidRDefault="00B24FD0" w:rsidP="003F6E8E"/>
    <w:p w:rsidR="00B24FD0" w:rsidRDefault="00B24FD0" w:rsidP="00B24FD0">
      <w:pPr>
        <w:pStyle w:val="2"/>
      </w:pPr>
      <w:r>
        <w:rPr>
          <w:rFonts w:hint="eastAsia"/>
        </w:rPr>
        <w:t>三、路由</w:t>
      </w:r>
    </w:p>
    <w:p w:rsidR="00B24FD0" w:rsidRDefault="00B24FD0" w:rsidP="003F6E8E">
      <w:r>
        <w:rPr>
          <w:rFonts w:hint="eastAsia"/>
        </w:rPr>
        <w:t>1.在ro</w:t>
      </w:r>
      <w:r>
        <w:t>uter/index.js</w:t>
      </w:r>
      <w:r>
        <w:rPr>
          <w:rFonts w:hint="eastAsia"/>
        </w:rPr>
        <w:t>中，设计路由时，将componet多加了一个s</w:t>
      </w:r>
    </w:p>
    <w:p w:rsidR="00B24FD0" w:rsidRDefault="00B24FD0" w:rsidP="003F6E8E"/>
    <w:p w:rsidR="000C38FE" w:rsidRDefault="000C38FE" w:rsidP="003F6E8E">
      <w:r>
        <w:rPr>
          <w:noProof/>
        </w:rPr>
        <w:drawing>
          <wp:inline distT="0" distB="0" distL="0" distR="0" wp14:anchorId="209CB643" wp14:editId="2FB253B3">
            <wp:extent cx="5274310" cy="3057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FE" w:rsidRDefault="000C38FE" w:rsidP="003F6E8E">
      <w:r>
        <w:rPr>
          <w:noProof/>
        </w:rPr>
        <w:drawing>
          <wp:inline distT="0" distB="0" distL="0" distR="0" wp14:anchorId="19979C9F" wp14:editId="53567677">
            <wp:extent cx="5274310" cy="2713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/>
    <w:p w:rsidR="001E0BFE" w:rsidRDefault="001E0BFE" w:rsidP="003F6E8E">
      <w:r>
        <w:rPr>
          <w:rFonts w:hint="eastAsia"/>
        </w:rPr>
        <w:t>2</w:t>
      </w:r>
      <w:r>
        <w:t>.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中，将ro</w:t>
      </w:r>
      <w:r>
        <w:t>utes</w:t>
      </w:r>
      <w:r>
        <w:rPr>
          <w:rFonts w:hint="eastAsia"/>
        </w:rPr>
        <w:t>错写为router</w:t>
      </w:r>
      <w:r>
        <w:t>s</w:t>
      </w:r>
      <w:r>
        <w:rPr>
          <w:rFonts w:hint="eastAsia"/>
        </w:rPr>
        <w:t>导致错误</w:t>
      </w:r>
    </w:p>
    <w:p w:rsidR="001E0BFE" w:rsidRDefault="001E0BFE" w:rsidP="003F6E8E">
      <w:r>
        <w:rPr>
          <w:noProof/>
        </w:rPr>
        <w:lastRenderedPageBreak/>
        <w:drawing>
          <wp:inline distT="0" distB="0" distL="0" distR="0" wp14:anchorId="169FA771" wp14:editId="03835945">
            <wp:extent cx="5274310" cy="2418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>
      <w:r>
        <w:rPr>
          <w:noProof/>
        </w:rPr>
        <w:drawing>
          <wp:inline distT="0" distB="0" distL="0" distR="0" wp14:anchorId="28F59947" wp14:editId="68998C98">
            <wp:extent cx="5274310" cy="2694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2D" w:rsidRDefault="00037E2D" w:rsidP="003F6E8E"/>
    <w:p w:rsidR="00037E2D" w:rsidRDefault="00037E2D" w:rsidP="003F6E8E">
      <w:r>
        <w:rPr>
          <w:rFonts w:hint="eastAsia"/>
        </w:rPr>
        <w:t>3.</w:t>
      </w:r>
      <w:r w:rsidRPr="00037E2D">
        <w:rPr>
          <w:rFonts w:hint="eastAsia"/>
        </w:rPr>
        <w:t xml:space="preserve"> 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中，路径书写错误</w:t>
      </w:r>
      <w:r w:rsidR="00006B8E">
        <w:rPr>
          <w:rFonts w:hint="eastAsia"/>
        </w:rPr>
        <w:t>。写成</w:t>
      </w:r>
      <w:r w:rsidR="00006B8E" w:rsidRPr="00006B8E">
        <w:rPr>
          <w:rFonts w:ascii="宋体" w:eastAsia="宋体" w:hAnsi="宋体" w:hint="eastAsia"/>
        </w:rPr>
        <w:t>‘.</w:t>
      </w:r>
      <w:r w:rsidR="00006B8E" w:rsidRPr="00006B8E">
        <w:rPr>
          <w:rFonts w:ascii="宋体" w:eastAsia="宋体" w:hAnsi="宋体"/>
        </w:rPr>
        <w:t>/about’</w:t>
      </w:r>
      <w:r w:rsidR="00006B8E">
        <w:rPr>
          <w:rFonts w:ascii="宋体" w:eastAsia="宋体" w:hAnsi="宋体"/>
        </w:rPr>
        <w:t>,</w:t>
      </w:r>
      <w:r w:rsidR="00006B8E">
        <w:rPr>
          <w:rFonts w:ascii="宋体" w:eastAsia="宋体" w:hAnsi="宋体" w:hint="eastAsia"/>
        </w:rPr>
        <w:t>即使调用时写成&lt;</w:t>
      </w:r>
      <w:r w:rsidR="00006B8E">
        <w:rPr>
          <w:rFonts w:ascii="宋体" w:eastAsia="宋体" w:hAnsi="宋体"/>
        </w:rPr>
        <w:t xml:space="preserve">router-link </w:t>
      </w:r>
      <w:r w:rsidR="00006B8E">
        <w:rPr>
          <w:rFonts w:ascii="宋体" w:eastAsia="宋体" w:hAnsi="宋体" w:hint="eastAsia"/>
        </w:rPr>
        <w:t>to</w:t>
      </w:r>
      <w:r w:rsidR="00006B8E">
        <w:rPr>
          <w:rFonts w:ascii="宋体" w:eastAsia="宋体" w:hAnsi="宋体"/>
        </w:rPr>
        <w:t>=’</w:t>
      </w:r>
      <w:r w:rsidR="00006B8E" w:rsidRPr="00006B8E">
        <w:rPr>
          <w:rFonts w:ascii="宋体" w:eastAsia="宋体" w:hAnsi="宋体" w:hint="eastAsia"/>
        </w:rPr>
        <w:t xml:space="preserve"> .</w:t>
      </w:r>
      <w:r w:rsidR="00006B8E" w:rsidRPr="00006B8E">
        <w:rPr>
          <w:rFonts w:ascii="宋体" w:eastAsia="宋体" w:hAnsi="宋体"/>
        </w:rPr>
        <w:t>/abou</w:t>
      </w:r>
      <w:r w:rsidR="00006B8E">
        <w:rPr>
          <w:rFonts w:ascii="宋体" w:eastAsia="宋体" w:hAnsi="宋体"/>
        </w:rPr>
        <w:t>’&gt;</w:t>
      </w:r>
      <w:r w:rsidR="00006B8E">
        <w:rPr>
          <w:rFonts w:ascii="宋体" w:eastAsia="宋体" w:hAnsi="宋体" w:hint="eastAsia"/>
        </w:rPr>
        <w:t>,两边相同也调不到A</w:t>
      </w:r>
      <w:r w:rsidR="00006B8E">
        <w:rPr>
          <w:rFonts w:ascii="宋体" w:eastAsia="宋体" w:hAnsi="宋体"/>
        </w:rPr>
        <w:t>bout.vue</w:t>
      </w:r>
    </w:p>
    <w:p w:rsidR="00006B8E" w:rsidRDefault="00006B8E" w:rsidP="003F6E8E">
      <w:r>
        <w:rPr>
          <w:noProof/>
        </w:rPr>
        <w:drawing>
          <wp:inline distT="0" distB="0" distL="0" distR="0" wp14:anchorId="1C9DEF4C" wp14:editId="0D2C2D30">
            <wp:extent cx="5274310" cy="2242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8E" w:rsidRDefault="00006B8E" w:rsidP="003F6E8E"/>
    <w:p w:rsidR="00006B8E" w:rsidRDefault="00006B8E" w:rsidP="003F6E8E">
      <w:r>
        <w:rPr>
          <w:noProof/>
        </w:rPr>
        <w:lastRenderedPageBreak/>
        <w:drawing>
          <wp:inline distT="0" distB="0" distL="0" distR="0" wp14:anchorId="63F18629" wp14:editId="44530EC6">
            <wp:extent cx="5274310" cy="2336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6054E0" w:rsidP="003F6E8E"/>
    <w:p w:rsidR="006054E0" w:rsidRDefault="006054E0" w:rsidP="003F6E8E"/>
    <w:p w:rsidR="001947DA" w:rsidRDefault="001947DA" w:rsidP="003F6E8E"/>
    <w:p w:rsidR="001947DA" w:rsidRDefault="001947DA" w:rsidP="001947DA">
      <w:pPr>
        <w:pStyle w:val="2"/>
      </w:pPr>
      <w:r>
        <w:rPr>
          <w:rFonts w:hint="eastAsia"/>
        </w:rPr>
        <w:t>四、Vuex</w:t>
      </w:r>
    </w:p>
    <w:p w:rsidR="001947DA" w:rsidRDefault="001947DA" w:rsidP="001947DA">
      <w:r>
        <w:rPr>
          <w:rFonts w:hint="eastAsia"/>
        </w:rPr>
        <w:t>1</w:t>
      </w:r>
      <w:r>
        <w:t>.</w:t>
      </w:r>
      <w:r>
        <w:rPr>
          <w:rFonts w:hint="eastAsia"/>
        </w:rPr>
        <w:t>忘记在main</w:t>
      </w:r>
      <w:r>
        <w:t>.js</w:t>
      </w:r>
      <w:r>
        <w:rPr>
          <w:rFonts w:hint="eastAsia"/>
        </w:rPr>
        <w:t>中注册store</w:t>
      </w:r>
    </w:p>
    <w:p w:rsidR="001947DA" w:rsidRPr="001947DA" w:rsidRDefault="001947DA" w:rsidP="001947DA">
      <w:r>
        <w:rPr>
          <w:noProof/>
        </w:rPr>
        <w:drawing>
          <wp:inline distT="0" distB="0" distL="0" distR="0" wp14:anchorId="2A6CC159" wp14:editId="2C3AE7F8">
            <wp:extent cx="5274310" cy="3338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1947DA" w:rsidP="003F6E8E">
      <w:pPr>
        <w:rPr>
          <w:rFonts w:ascii="宋体" w:eastAsia="宋体" w:hAnsi="宋体"/>
        </w:rPr>
      </w:pPr>
      <w:r>
        <w:rPr>
          <w:rFonts w:hint="eastAsia"/>
        </w:rPr>
        <w:t>2.在传递参数时，须将其包装为对象，加上</w:t>
      </w:r>
      <w:r w:rsidRPr="001947DA">
        <w:rPr>
          <w:rFonts w:ascii="宋体" w:eastAsia="宋体" w:hAnsi="宋体" w:hint="eastAsia"/>
        </w:rPr>
        <w:t>{</w:t>
      </w:r>
      <w:r>
        <w:rPr>
          <w:rFonts w:ascii="宋体" w:eastAsia="宋体" w:hAnsi="宋体"/>
        </w:rPr>
        <w:t xml:space="preserve"> </w:t>
      </w:r>
      <w:r w:rsidRPr="001947DA">
        <w:rPr>
          <w:rFonts w:ascii="宋体" w:eastAsia="宋体" w:hAnsi="宋体" w:hint="eastAsia"/>
        </w:rPr>
        <w:t>}</w:t>
      </w:r>
      <w:r w:rsidR="003941E5">
        <w:rPr>
          <w:rFonts w:ascii="宋体" w:eastAsia="宋体" w:hAnsi="宋体" w:hint="eastAsia"/>
        </w:rPr>
        <w:t>包裹</w:t>
      </w:r>
      <w:r>
        <w:rPr>
          <w:rFonts w:ascii="宋体" w:eastAsia="宋体" w:hAnsi="宋体" w:hint="eastAsia"/>
        </w:rPr>
        <w:t>即可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在action</w:t>
      </w:r>
      <w:r>
        <w:rPr>
          <w:rFonts w:ascii="宋体" w:eastAsia="宋体" w:hAnsi="宋体"/>
        </w:rPr>
        <w:t>s.js</w:t>
      </w:r>
      <w:r>
        <w:rPr>
          <w:rFonts w:ascii="宋体" w:eastAsia="宋体" w:hAnsi="宋体" w:hint="eastAsia"/>
        </w:rPr>
        <w:t>中传递参数时：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lastRenderedPageBreak/>
        <w:drawing>
          <wp:inline distT="0" distB="0" distL="0" distR="0" wp14:anchorId="17AE220D" wp14:editId="52C36C1E">
            <wp:extent cx="5274310" cy="1928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64" w:rsidRDefault="00192B64" w:rsidP="003F6E8E">
      <w:pPr>
        <w:rPr>
          <w:rFonts w:ascii="宋体" w:eastAsia="宋体" w:hAnsi="宋体"/>
        </w:rPr>
      </w:pPr>
    </w:p>
    <w:p w:rsidR="00192B64" w:rsidRDefault="00192B64" w:rsidP="00192B6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在mutat</w:t>
      </w:r>
      <w:r>
        <w:rPr>
          <w:rFonts w:ascii="宋体" w:eastAsia="宋体" w:hAnsi="宋体"/>
        </w:rPr>
        <w:t>ions.js</w:t>
      </w:r>
      <w:r>
        <w:rPr>
          <w:rFonts w:ascii="宋体" w:eastAsia="宋体" w:hAnsi="宋体" w:hint="eastAsia"/>
        </w:rPr>
        <w:t>中传递参数时:</w:t>
      </w:r>
    </w:p>
    <w:p w:rsidR="00192B64" w:rsidRDefault="00192B64" w:rsidP="00192B64">
      <w:pPr>
        <w:ind w:firstLine="420"/>
      </w:pPr>
      <w:r>
        <w:rPr>
          <w:noProof/>
        </w:rPr>
        <w:drawing>
          <wp:inline distT="0" distB="0" distL="0" distR="0" wp14:anchorId="46BBF034" wp14:editId="2A341045">
            <wp:extent cx="5274310" cy="1427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在使用store时，必须加$</w:t>
      </w: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1ADBB6F4" wp14:editId="4ADBDACB">
            <wp:extent cx="5274310" cy="1798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55AB7106" wp14:editId="59910EE4">
            <wp:extent cx="5274310" cy="1135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1" w:rsidRDefault="00C26D81" w:rsidP="00192B64">
      <w:pPr>
        <w:ind w:firstLine="420"/>
      </w:pPr>
    </w:p>
    <w:p w:rsidR="00C26D81" w:rsidRDefault="00C26D81" w:rsidP="00C26D81">
      <w:pPr>
        <w:pStyle w:val="2"/>
      </w:pPr>
      <w:r>
        <w:rPr>
          <w:rFonts w:hint="eastAsia"/>
        </w:rPr>
        <w:lastRenderedPageBreak/>
        <w:t>五、Swiper</w:t>
      </w:r>
    </w:p>
    <w:p w:rsidR="00C26D81" w:rsidRDefault="00C26D81" w:rsidP="00C26D81">
      <w:r>
        <w:rPr>
          <w:rFonts w:hint="eastAsia"/>
        </w:rPr>
        <w:t>1</w:t>
      </w:r>
      <w:r>
        <w:t>.</w:t>
      </w:r>
      <w:r w:rsidRPr="00C26D81">
        <w:rPr>
          <w:sz w:val="28"/>
          <w:szCs w:val="28"/>
        </w:rPr>
        <w:tab/>
      </w:r>
      <w:r w:rsidRPr="00C26D81">
        <w:rPr>
          <w:rFonts w:hint="eastAsia"/>
          <w:sz w:val="28"/>
          <w:szCs w:val="28"/>
        </w:rPr>
        <w:t>s</w:t>
      </w:r>
      <w:r w:rsidRPr="00C26D81">
        <w:rPr>
          <w:sz w:val="28"/>
          <w:szCs w:val="28"/>
        </w:rPr>
        <w:t>wipe</w:t>
      </w:r>
      <w:r w:rsidRPr="00C26D81">
        <w:rPr>
          <w:rFonts w:hint="eastAsia"/>
          <w:sz w:val="28"/>
          <w:szCs w:val="28"/>
        </w:rPr>
        <w:t>r的创建</w:t>
      </w:r>
      <w:r>
        <w:rPr>
          <w:rFonts w:hint="eastAsia"/>
          <w:sz w:val="28"/>
          <w:szCs w:val="28"/>
        </w:rPr>
        <w:t>必须</w:t>
      </w:r>
      <w:r w:rsidRPr="00C26D81">
        <w:rPr>
          <w:rFonts w:hint="eastAsia"/>
          <w:sz w:val="28"/>
          <w:szCs w:val="28"/>
        </w:rPr>
        <w:t>在数据更新到页面之后</w:t>
      </w:r>
      <w:r>
        <w:rPr>
          <w:rFonts w:hint="eastAsia"/>
          <w:sz w:val="28"/>
          <w:szCs w:val="28"/>
        </w:rPr>
        <w:t>，仅仅数据更新没用</w:t>
      </w:r>
    </w:p>
    <w:p w:rsid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s</w:t>
      </w:r>
      <w:r w:rsidRPr="00C26D81">
        <w:rPr>
          <w:rFonts w:ascii="宋体" w:eastAsia="宋体" w:hAnsi="宋体"/>
          <w:sz w:val="24"/>
          <w:szCs w:val="24"/>
        </w:rPr>
        <w:t>wiper</w:t>
      </w:r>
      <w:r w:rsidRPr="00C26D81">
        <w:rPr>
          <w:rFonts w:ascii="宋体" w:eastAsia="宋体" w:hAnsi="宋体" w:hint="eastAsia"/>
          <w:sz w:val="24"/>
          <w:szCs w:val="24"/>
        </w:rPr>
        <w:t>的滑动效果是在数据已经展现在界面上之后才会有效果，所以s</w:t>
      </w:r>
      <w:r w:rsidRPr="00C26D81">
        <w:rPr>
          <w:rFonts w:ascii="宋体" w:eastAsia="宋体" w:hAnsi="宋体"/>
          <w:sz w:val="24"/>
          <w:szCs w:val="24"/>
        </w:rPr>
        <w:t>wipe</w:t>
      </w:r>
      <w:r w:rsidRPr="00C26D81">
        <w:rPr>
          <w:rFonts w:ascii="宋体" w:eastAsia="宋体" w:hAnsi="宋体" w:hint="eastAsia"/>
          <w:sz w:val="24"/>
          <w:szCs w:val="24"/>
        </w:rPr>
        <w:t>r的创建是在数据更新到页面之后，假如数据改变了但是没有更新到界面，此时创建是没有用的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26D81" w:rsidRPr="00C26D81" w:rsidRDefault="00C26D81" w:rsidP="00C26D81">
      <w:pPr>
        <w:ind w:firstLine="420"/>
        <w:rPr>
          <w:rFonts w:ascii="宋体" w:eastAsia="宋体" w:hAnsi="宋体" w:cs="Courier New"/>
          <w:kern w:val="0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此时，使用</w:t>
      </w:r>
      <w:r w:rsidRPr="00C26D81">
        <w:rPr>
          <w:rFonts w:ascii="宋体" w:eastAsia="宋体" w:hAnsi="宋体" w:cs="Courier New"/>
          <w:b/>
          <w:bCs/>
          <w:color w:val="4472C4" w:themeColor="accent1"/>
          <w:kern w:val="0"/>
          <w:sz w:val="30"/>
          <w:szCs w:val="30"/>
        </w:rPr>
        <w:t>this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.$nextTick</w:t>
      </w:r>
      <w:r w:rsidRPr="00C26D81">
        <w:rPr>
          <w:rFonts w:ascii="宋体" w:eastAsia="宋体" w:hAnsi="宋体" w:cs="Courier New" w:hint="eastAsia"/>
          <w:b/>
          <w:color w:val="4472C4" w:themeColor="accent1"/>
          <w:kern w:val="0"/>
          <w:sz w:val="30"/>
          <w:szCs w:val="30"/>
        </w:rPr>
        <w:t>(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()=&gt;{})</w:t>
      </w:r>
      <w:r w:rsidRPr="00C26D81">
        <w:rPr>
          <w:rFonts w:ascii="宋体" w:eastAsia="宋体" w:hAnsi="宋体" w:cs="Courier New"/>
          <w:color w:val="FFC66D"/>
          <w:kern w:val="0"/>
          <w:sz w:val="30"/>
          <w:szCs w:val="30"/>
        </w:rPr>
        <w:t>,</w:t>
      </w:r>
      <w:r w:rsidRPr="00C26D81">
        <w:rPr>
          <w:rFonts w:ascii="宋体" w:eastAsia="宋体" w:hAnsi="宋体" w:cs="Courier New"/>
          <w:kern w:val="0"/>
          <w:sz w:val="24"/>
          <w:szCs w:val="24"/>
        </w:rPr>
        <w:t>界面更新就立即调用</w:t>
      </w: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并且使用watach来监视数据的改变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示例如下：</w:t>
      </w:r>
    </w:p>
    <w:p w:rsidR="00C26D81" w:rsidRPr="00C26D81" w:rsidRDefault="00C26D81" w:rsidP="00C26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watch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: 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</w:t>
      </w:r>
      <w:r w:rsidRPr="00C26D81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categorys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this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.</w:t>
      </w:r>
      <w:r w:rsidRPr="00C26D81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$nextTick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(()=&gt;{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界面更新就立即调用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创建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Swiper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实例对象，来实现轮播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new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Swiper(</w:t>
      </w:r>
      <w:r w:rsidRPr="00C26D81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'.swiper-container'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,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//direction: 'vertical',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loop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: </w:t>
      </w:r>
      <w:r w:rsidRPr="00C26D81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true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 xml:space="preserve">// 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如果需要分页器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pagination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: 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  </w:t>
      </w: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el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: </w:t>
      </w:r>
      <w:r w:rsidRPr="00C26D81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'.swiper-pagination'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})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})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}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</w:p>
    <w:p w:rsidR="00C26D81" w:rsidRPr="00C26D81" w:rsidRDefault="00C26D81" w:rsidP="00C26D81">
      <w:pPr>
        <w:rPr>
          <w:sz w:val="24"/>
          <w:szCs w:val="24"/>
        </w:rPr>
      </w:pPr>
    </w:p>
    <w:p w:rsidR="00B112CF" w:rsidRDefault="00B112CF" w:rsidP="00B112CF">
      <w:pPr>
        <w:pStyle w:val="2"/>
      </w:pPr>
      <w:r>
        <w:rPr>
          <w:rFonts w:hint="eastAsia"/>
        </w:rPr>
        <w:lastRenderedPageBreak/>
        <w:t>六、Ajax</w:t>
      </w:r>
      <w:r w:rsidR="00AE5B69">
        <w:t>前后台交互相关问题</w:t>
      </w:r>
    </w:p>
    <w:p w:rsidR="00B112CF" w:rsidRDefault="00B112CF" w:rsidP="00B112CF">
      <w:pPr>
        <w:ind w:firstLine="420"/>
      </w:pPr>
      <w:r>
        <w:t>1. 前后台交互相关问题</w:t>
      </w:r>
    </w:p>
    <w:p w:rsidR="00B112CF" w:rsidRDefault="00B112CF" w:rsidP="00B112CF">
      <w:pPr>
        <w:ind w:firstLine="420"/>
      </w:pPr>
      <w:r>
        <w:t xml:space="preserve">    1). 如何查看你的应用是否发送某个ajax请求?  </w:t>
      </w:r>
    </w:p>
    <w:p w:rsidR="00B112CF" w:rsidRDefault="00B112CF" w:rsidP="00B112CF">
      <w:pPr>
        <w:ind w:firstLine="420"/>
      </w:pPr>
      <w:r>
        <w:t xml:space="preserve">        浏览器的network</w:t>
      </w:r>
    </w:p>
    <w:p w:rsidR="00B112CF" w:rsidRDefault="00B112CF" w:rsidP="00B112CF">
      <w:pPr>
        <w:ind w:firstLine="420"/>
      </w:pPr>
      <w:r>
        <w:t xml:space="preserve">    2). 发ajax请求404</w:t>
      </w:r>
    </w:p>
    <w:p w:rsidR="00B112CF" w:rsidRDefault="00B112CF" w:rsidP="00B112CF">
      <w:pPr>
        <w:ind w:firstLine="420"/>
      </w:pPr>
      <w:r>
        <w:t xml:space="preserve">        请求的路径的对</w:t>
      </w:r>
    </w:p>
    <w:p w:rsidR="00B112CF" w:rsidRDefault="00B112CF" w:rsidP="00B112CF">
      <w:pPr>
        <w:ind w:firstLine="420"/>
      </w:pPr>
      <w:r>
        <w:t xml:space="preserve">        代理是否生效(配置和重启)</w:t>
      </w:r>
    </w:p>
    <w:p w:rsidR="00B112CF" w:rsidRDefault="00B112CF" w:rsidP="00B112CF">
      <w:pPr>
        <w:ind w:firstLine="420"/>
      </w:pPr>
      <w:r>
        <w:t xml:space="preserve">        服务器应用是否运行</w:t>
      </w:r>
    </w:p>
    <w:p w:rsidR="00B112CF" w:rsidRDefault="00B112CF" w:rsidP="00B112CF">
      <w:pPr>
        <w:ind w:firstLine="420"/>
      </w:pPr>
    </w:p>
    <w:p w:rsidR="00B112CF" w:rsidRDefault="00B112CF" w:rsidP="00B112CF">
      <w:pPr>
        <w:ind w:left="420" w:firstLine="420"/>
      </w:pPr>
      <w:r>
        <w:t>代理是否生效(配置和重启)</w:t>
      </w:r>
      <w:r>
        <w:rPr>
          <w:rFonts w:hint="eastAsia"/>
        </w:rPr>
        <w:t>：相关代码如下</w:t>
      </w:r>
    </w:p>
    <w:p w:rsidR="00B112CF" w:rsidRDefault="00B112CF" w:rsidP="00B112CF">
      <w:pPr>
        <w:ind w:left="420" w:firstLine="420"/>
      </w:pPr>
      <w:r>
        <w:tab/>
      </w:r>
      <w:r>
        <w:rPr>
          <w:rFonts w:hint="eastAsia"/>
        </w:rPr>
        <w:t>con</w:t>
      </w:r>
      <w:r>
        <w:t>fig/</w:t>
      </w:r>
      <w:r>
        <w:rPr>
          <w:rFonts w:hint="eastAsia"/>
        </w:rPr>
        <w:t>inde</w:t>
      </w:r>
      <w:r>
        <w:t xml:space="preserve">x.js </w:t>
      </w:r>
      <w:r>
        <w:rPr>
          <w:rFonts w:hint="eastAsia"/>
        </w:rPr>
        <w:t>目录</w:t>
      </w:r>
    </w:p>
    <w:p w:rsidR="00B112CF" w:rsidRPr="00B112CF" w:rsidRDefault="00B112CF" w:rsidP="00B112CF">
      <w:pPr>
        <w:pStyle w:val="HTML"/>
        <w:shd w:val="clear" w:color="auto" w:fill="2B2B2B"/>
        <w:rPr>
          <w:rFonts w:ascii="Courier New" w:hAnsi="Courier New" w:cs="Courier New"/>
          <w:color w:val="A9B7C6"/>
          <w:sz w:val="30"/>
          <w:szCs w:val="30"/>
        </w:rPr>
      </w:pPr>
      <w:r w:rsidRPr="00B112CF">
        <w:rPr>
          <w:rFonts w:ascii="Courier New" w:hAnsi="Courier New" w:cs="Courier New"/>
          <w:color w:val="9876AA"/>
          <w:sz w:val="30"/>
          <w:szCs w:val="30"/>
        </w:rPr>
        <w:t>proxyTable</w:t>
      </w:r>
      <w:r w:rsidRPr="00B112CF">
        <w:rPr>
          <w:rFonts w:ascii="Courier New" w:hAnsi="Courier New" w:cs="Courier New"/>
          <w:color w:val="A9B7C6"/>
          <w:sz w:val="30"/>
          <w:szCs w:val="30"/>
        </w:rPr>
        <w:t>: {</w:t>
      </w:r>
      <w:r w:rsidRPr="00B112CF">
        <w:rPr>
          <w:rFonts w:ascii="Courier New" w:hAnsi="Courier New" w:cs="Courier New"/>
          <w:color w:val="A9B7C6"/>
          <w:sz w:val="30"/>
          <w:szCs w:val="30"/>
        </w:rPr>
        <w:br/>
        <w:t xml:space="preserve">  </w:t>
      </w:r>
      <w:r w:rsidRPr="00B112CF">
        <w:rPr>
          <w:rFonts w:ascii="Courier New" w:hAnsi="Courier New" w:cs="Courier New"/>
          <w:color w:val="6A8759"/>
          <w:sz w:val="30"/>
          <w:szCs w:val="30"/>
        </w:rPr>
        <w:t>'/api'</w:t>
      </w:r>
      <w:r w:rsidRPr="00B112CF">
        <w:rPr>
          <w:rFonts w:ascii="Courier New" w:hAnsi="Courier New" w:cs="Courier New"/>
          <w:color w:val="A9B7C6"/>
          <w:sz w:val="30"/>
          <w:szCs w:val="30"/>
        </w:rPr>
        <w:t xml:space="preserve">: { 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// </w:t>
      </w:r>
      <w:r w:rsidRPr="00B112CF">
        <w:rPr>
          <w:rFonts w:cs="Courier New" w:hint="eastAsia"/>
          <w:color w:val="808080"/>
          <w:sz w:val="30"/>
          <w:szCs w:val="30"/>
        </w:rPr>
        <w:t>匹配所有以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 '/api'</w:t>
      </w:r>
      <w:r w:rsidRPr="00B112CF">
        <w:rPr>
          <w:rFonts w:cs="Courier New" w:hint="eastAsia"/>
          <w:color w:val="808080"/>
          <w:sz w:val="30"/>
          <w:szCs w:val="30"/>
        </w:rPr>
        <w:t>开头的请求路径</w:t>
      </w:r>
      <w:r w:rsidRPr="00B112CF">
        <w:rPr>
          <w:rFonts w:cs="Courier New" w:hint="eastAsia"/>
          <w:color w:val="808080"/>
          <w:sz w:val="30"/>
          <w:szCs w:val="30"/>
        </w:rPr>
        <w:br/>
        <w:t xml:space="preserve">    </w:t>
      </w:r>
      <w:r w:rsidRPr="00B112CF">
        <w:rPr>
          <w:rFonts w:ascii="Courier New" w:hAnsi="Courier New" w:cs="Courier New"/>
          <w:color w:val="9876AA"/>
          <w:sz w:val="30"/>
          <w:szCs w:val="30"/>
        </w:rPr>
        <w:t>target</w:t>
      </w:r>
      <w:r w:rsidRPr="00B112CF">
        <w:rPr>
          <w:rFonts w:ascii="Courier New" w:hAnsi="Courier New" w:cs="Courier New"/>
          <w:color w:val="A9B7C6"/>
          <w:sz w:val="30"/>
          <w:szCs w:val="30"/>
        </w:rPr>
        <w:t xml:space="preserve">: </w:t>
      </w:r>
      <w:r w:rsidRPr="00B112CF">
        <w:rPr>
          <w:rFonts w:ascii="Courier New" w:hAnsi="Courier New" w:cs="Courier New"/>
          <w:color w:val="6A8759"/>
          <w:sz w:val="30"/>
          <w:szCs w:val="30"/>
        </w:rPr>
        <w:t>'http://localhost:4000'</w:t>
      </w:r>
      <w:r w:rsidRPr="00B112CF">
        <w:rPr>
          <w:rFonts w:ascii="Courier New" w:hAnsi="Courier New" w:cs="Courier New"/>
          <w:color w:val="CC7832"/>
          <w:sz w:val="30"/>
          <w:szCs w:val="30"/>
        </w:rPr>
        <w:t xml:space="preserve">, 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// </w:t>
      </w:r>
      <w:r w:rsidRPr="00B112CF">
        <w:rPr>
          <w:rFonts w:cs="Courier New" w:hint="eastAsia"/>
          <w:color w:val="808080"/>
          <w:sz w:val="30"/>
          <w:szCs w:val="30"/>
        </w:rPr>
        <w:t>代理目标的基础路径</w:t>
      </w:r>
      <w:r w:rsidRPr="00B112CF">
        <w:rPr>
          <w:rFonts w:cs="Courier New" w:hint="eastAsia"/>
          <w:color w:val="808080"/>
          <w:sz w:val="30"/>
          <w:szCs w:val="30"/>
        </w:rPr>
        <w:br/>
        <w:t xml:space="preserve">    </w:t>
      </w:r>
      <w:r w:rsidRPr="00B112CF">
        <w:rPr>
          <w:rFonts w:ascii="Courier New" w:hAnsi="Courier New" w:cs="Courier New"/>
          <w:color w:val="9876AA"/>
          <w:sz w:val="30"/>
          <w:szCs w:val="30"/>
        </w:rPr>
        <w:t>changeOrigin</w:t>
      </w:r>
      <w:r w:rsidRPr="00B112CF">
        <w:rPr>
          <w:rFonts w:ascii="Courier New" w:hAnsi="Courier New" w:cs="Courier New"/>
          <w:color w:val="A9B7C6"/>
          <w:sz w:val="30"/>
          <w:szCs w:val="30"/>
        </w:rPr>
        <w:t xml:space="preserve">: </w:t>
      </w:r>
      <w:r w:rsidRPr="00B112CF">
        <w:rPr>
          <w:rFonts w:ascii="Courier New" w:hAnsi="Courier New" w:cs="Courier New"/>
          <w:b/>
          <w:bCs/>
          <w:color w:val="CC7832"/>
          <w:sz w:val="30"/>
          <w:szCs w:val="30"/>
        </w:rPr>
        <w:t>true</w:t>
      </w:r>
      <w:r w:rsidRPr="00B112CF">
        <w:rPr>
          <w:rFonts w:ascii="Courier New" w:hAnsi="Courier New" w:cs="Courier New"/>
          <w:color w:val="CC7832"/>
          <w:sz w:val="30"/>
          <w:szCs w:val="30"/>
        </w:rPr>
        <w:t xml:space="preserve">, 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// </w:t>
      </w:r>
      <w:r w:rsidRPr="00B112CF">
        <w:rPr>
          <w:rFonts w:cs="Courier New" w:hint="eastAsia"/>
          <w:color w:val="808080"/>
          <w:sz w:val="30"/>
          <w:szCs w:val="30"/>
        </w:rPr>
        <w:t>支持跨域</w:t>
      </w:r>
      <w:r w:rsidRPr="00B112CF">
        <w:rPr>
          <w:rFonts w:cs="Courier New" w:hint="eastAsia"/>
          <w:color w:val="808080"/>
          <w:sz w:val="30"/>
          <w:szCs w:val="30"/>
        </w:rPr>
        <w:br/>
        <w:t xml:space="preserve">    </w:t>
      </w:r>
      <w:r w:rsidRPr="00B112CF">
        <w:rPr>
          <w:rFonts w:ascii="Courier New" w:hAnsi="Courier New" w:cs="Courier New"/>
          <w:color w:val="9876AA"/>
          <w:sz w:val="30"/>
          <w:szCs w:val="30"/>
        </w:rPr>
        <w:t>pathRewrite</w:t>
      </w:r>
      <w:r w:rsidRPr="00B112CF">
        <w:rPr>
          <w:rFonts w:ascii="Courier New" w:hAnsi="Courier New" w:cs="Courier New"/>
          <w:color w:val="A9B7C6"/>
          <w:sz w:val="30"/>
          <w:szCs w:val="30"/>
        </w:rPr>
        <w:t>: {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// </w:t>
      </w:r>
      <w:r w:rsidRPr="00B112CF">
        <w:rPr>
          <w:rFonts w:cs="Courier New" w:hint="eastAsia"/>
          <w:color w:val="808080"/>
          <w:sz w:val="30"/>
          <w:szCs w:val="30"/>
        </w:rPr>
        <w:t>重写路径</w:t>
      </w:r>
      <w:r w:rsidRPr="00B112CF">
        <w:rPr>
          <w:rFonts w:ascii="Courier New" w:hAnsi="Courier New" w:cs="Courier New"/>
          <w:color w:val="808080"/>
          <w:sz w:val="30"/>
          <w:szCs w:val="30"/>
        </w:rPr>
        <w:t xml:space="preserve">: </w:t>
      </w:r>
      <w:r w:rsidRPr="00B112CF">
        <w:rPr>
          <w:rFonts w:cs="Courier New" w:hint="eastAsia"/>
          <w:color w:val="808080"/>
          <w:sz w:val="30"/>
          <w:szCs w:val="30"/>
        </w:rPr>
        <w:t>去掉路径中开头的</w:t>
      </w:r>
      <w:r w:rsidRPr="00B112CF">
        <w:rPr>
          <w:rFonts w:ascii="Courier New" w:hAnsi="Courier New" w:cs="Courier New"/>
          <w:color w:val="808080"/>
          <w:sz w:val="30"/>
          <w:szCs w:val="30"/>
        </w:rPr>
        <w:t>'/api'</w:t>
      </w:r>
      <w:r w:rsidRPr="00B112CF">
        <w:rPr>
          <w:rFonts w:ascii="Courier New" w:hAnsi="Courier New" w:cs="Courier New"/>
          <w:color w:val="808080"/>
          <w:sz w:val="30"/>
          <w:szCs w:val="30"/>
        </w:rPr>
        <w:br/>
        <w:t xml:space="preserve">      </w:t>
      </w:r>
      <w:r w:rsidRPr="00B112CF">
        <w:rPr>
          <w:rFonts w:ascii="Courier New" w:hAnsi="Courier New" w:cs="Courier New"/>
          <w:color w:val="6A8759"/>
          <w:sz w:val="30"/>
          <w:szCs w:val="30"/>
        </w:rPr>
        <w:t>'^/api'</w:t>
      </w:r>
      <w:r w:rsidRPr="00B112CF">
        <w:rPr>
          <w:rFonts w:ascii="Courier New" w:hAnsi="Courier New" w:cs="Courier New"/>
          <w:color w:val="A9B7C6"/>
          <w:sz w:val="30"/>
          <w:szCs w:val="30"/>
        </w:rPr>
        <w:t xml:space="preserve">: </w:t>
      </w:r>
      <w:r w:rsidRPr="00B112CF">
        <w:rPr>
          <w:rFonts w:ascii="Courier New" w:hAnsi="Courier New" w:cs="Courier New"/>
          <w:color w:val="6A8759"/>
          <w:sz w:val="30"/>
          <w:szCs w:val="30"/>
        </w:rPr>
        <w:t>''</w:t>
      </w:r>
      <w:r w:rsidRPr="00B112CF">
        <w:rPr>
          <w:rFonts w:ascii="Courier New" w:hAnsi="Courier New" w:cs="Courier New"/>
          <w:color w:val="6A8759"/>
          <w:sz w:val="30"/>
          <w:szCs w:val="30"/>
        </w:rPr>
        <w:br/>
        <w:t xml:space="preserve">    </w:t>
      </w:r>
      <w:r w:rsidRPr="00B112CF">
        <w:rPr>
          <w:rFonts w:ascii="Courier New" w:hAnsi="Courier New" w:cs="Courier New"/>
          <w:color w:val="A9B7C6"/>
          <w:sz w:val="30"/>
          <w:szCs w:val="30"/>
        </w:rPr>
        <w:t>}</w:t>
      </w:r>
      <w:r w:rsidRPr="00B112CF">
        <w:rPr>
          <w:rFonts w:ascii="Courier New" w:hAnsi="Courier New" w:cs="Courier New"/>
          <w:color w:val="A9B7C6"/>
          <w:sz w:val="30"/>
          <w:szCs w:val="30"/>
        </w:rPr>
        <w:br/>
        <w:t xml:space="preserve">  }</w:t>
      </w:r>
      <w:r w:rsidRPr="00B112CF">
        <w:rPr>
          <w:rFonts w:ascii="Courier New" w:hAnsi="Courier New" w:cs="Courier New"/>
          <w:color w:val="A9B7C6"/>
          <w:sz w:val="30"/>
          <w:szCs w:val="30"/>
        </w:rPr>
        <w:br/>
        <w:t>}</w:t>
      </w:r>
      <w:r w:rsidRPr="00B112CF">
        <w:rPr>
          <w:rFonts w:ascii="Courier New" w:hAnsi="Courier New" w:cs="Courier New"/>
          <w:color w:val="CC7832"/>
          <w:sz w:val="30"/>
          <w:szCs w:val="30"/>
        </w:rPr>
        <w:t>,</w:t>
      </w:r>
    </w:p>
    <w:p w:rsidR="00B112CF" w:rsidRDefault="00B112CF" w:rsidP="00B112CF">
      <w:pPr>
        <w:ind w:left="420" w:firstLine="420"/>
      </w:pPr>
    </w:p>
    <w:p w:rsidR="00B112CF" w:rsidRDefault="00B112CF" w:rsidP="00B112CF">
      <w:pPr>
        <w:ind w:firstLine="420"/>
      </w:pPr>
      <w:r>
        <w:t xml:space="preserve">    3). 后台返回了数据, 但页面没有显示?</w:t>
      </w:r>
    </w:p>
    <w:p w:rsidR="00B112CF" w:rsidRDefault="00B112CF" w:rsidP="00B112CF">
      <w:pPr>
        <w:ind w:firstLine="420"/>
      </w:pPr>
      <w:r>
        <w:t xml:space="preserve">        vuex中是否有</w:t>
      </w:r>
    </w:p>
    <w:p w:rsidR="00C26D81" w:rsidRDefault="00B112CF" w:rsidP="00B112CF">
      <w:pPr>
        <w:ind w:firstLine="420"/>
      </w:pPr>
      <w:r>
        <w:t xml:space="preserve">        组件中是否读取</w:t>
      </w:r>
    </w:p>
    <w:p w:rsidR="00F33435" w:rsidRDefault="00F33435" w:rsidP="00F33435">
      <w:r>
        <w:rPr>
          <w:rFonts w:hint="eastAsia"/>
        </w:rPr>
        <w:t>2.</w:t>
      </w:r>
      <w:r w:rsidRPr="00F33435">
        <w:rPr>
          <w:rFonts w:hint="eastAsia"/>
        </w:rPr>
        <w:t xml:space="preserve"> </w:t>
      </w:r>
      <w:r w:rsidRPr="004F7495">
        <w:rPr>
          <w:rFonts w:hint="eastAsia"/>
          <w:color w:val="4472C4" w:themeColor="accent1"/>
        </w:rPr>
        <w:t>初始显示异常</w:t>
      </w:r>
    </w:p>
    <w:p w:rsidR="00F33435" w:rsidRDefault="00F33435" w:rsidP="00F33435">
      <w:r>
        <w:t xml:space="preserve">        情况1: Cannot read property 'xxx' of undefined"</w:t>
      </w:r>
    </w:p>
    <w:p w:rsidR="00F33435" w:rsidRDefault="00F33435" w:rsidP="00F33435">
      <w:r>
        <w:t xml:space="preserve">        原因: 初始值是空对象, 内部没有数据, 而模块中直接显示</w:t>
      </w:r>
      <w:r w:rsidRPr="004F7495">
        <w:rPr>
          <w:color w:val="4472C4" w:themeColor="accent1"/>
        </w:rPr>
        <w:t>3层表达式</w:t>
      </w:r>
      <w:r w:rsidR="004F7495" w:rsidRPr="004F7495">
        <w:rPr>
          <w:rFonts w:hint="eastAsia"/>
        </w:rPr>
        <w:t>(</w:t>
      </w:r>
      <w:r w:rsidR="004F7495" w:rsidRPr="004F7495">
        <w:t>a.b.c)</w:t>
      </w:r>
      <w:r w:rsidR="004F7495">
        <w:t>,</w:t>
      </w:r>
      <w:r w:rsidR="004F7495">
        <w:rPr>
          <w:rFonts w:hint="eastAsia"/>
        </w:rPr>
        <w:t>2层表达式不会报错</w:t>
      </w:r>
    </w:p>
    <w:p w:rsidR="00F33435" w:rsidRDefault="00F33435" w:rsidP="00F33435">
      <w:r>
        <w:t xml:space="preserve">        解决: 使用v-if指令</w:t>
      </w:r>
      <w:r w:rsidR="00A94D84">
        <w:rPr>
          <w:rFonts w:hint="eastAsia"/>
        </w:rPr>
        <w:t>(不能用v-sho</w:t>
      </w:r>
      <w:r w:rsidR="00A94D84">
        <w:t>w</w:t>
      </w:r>
      <w:r w:rsidR="00A94D84">
        <w:rPr>
          <w:rFonts w:hint="eastAsia"/>
        </w:rPr>
        <w:t>，控制显示的方式不同，一个销毁，一个dis</w:t>
      </w:r>
      <w:r w:rsidR="00A94D84">
        <w:t>able</w:t>
      </w:r>
      <w:bookmarkStart w:id="0" w:name="_GoBack"/>
      <w:bookmarkEnd w:id="0"/>
      <w:r w:rsidR="00A94D84">
        <w:t>)</w:t>
      </w:r>
    </w:p>
    <w:p w:rsidR="00F33435" w:rsidRDefault="00F33435" w:rsidP="00F33435">
      <w:r>
        <w:lastRenderedPageBreak/>
        <w:t xml:space="preserve">        </w:t>
      </w:r>
    </w:p>
    <w:p w:rsidR="00F33435" w:rsidRDefault="00F33435" w:rsidP="00F33435">
      <w:r>
        <w:t xml:space="preserve">        情况2: Cannot read property 'xxx' of null"</w:t>
      </w:r>
    </w:p>
    <w:p w:rsidR="0004411B" w:rsidRDefault="0004411B" w:rsidP="00F33435"/>
    <w:p w:rsidR="0004411B" w:rsidRPr="005F229C" w:rsidRDefault="0004411B" w:rsidP="0004411B">
      <w:pPr>
        <w:jc w:val="left"/>
      </w:pPr>
      <w:r>
        <w:rPr>
          <w:rFonts w:hint="eastAsia"/>
        </w:rPr>
        <w:t>3.</w:t>
      </w:r>
      <w:r w:rsidRPr="0004411B">
        <w:rPr>
          <w:noProof/>
        </w:rPr>
        <w:t xml:space="preserve"> </w:t>
      </w:r>
      <w:r w:rsidRPr="0004411B">
        <w:rPr>
          <w:rFonts w:ascii="宋体" w:eastAsia="宋体" w:hAnsi="宋体" w:hint="eastAsia"/>
        </w:rPr>
        <w:t>使用接口函数</w:t>
      </w:r>
      <w:r>
        <w:rPr>
          <w:rFonts w:ascii="宋体" w:eastAsia="宋体" w:hAnsi="宋体" w:hint="eastAsia"/>
        </w:rPr>
        <w:t>时，注意参数类型一致。多个参数使用大括号{}包裹为对象</w:t>
      </w:r>
      <w:r>
        <w:rPr>
          <w:noProof/>
        </w:rPr>
        <w:drawing>
          <wp:inline distT="0" distB="0" distL="0" distR="0" wp14:anchorId="51821E97" wp14:editId="520B38CF">
            <wp:extent cx="5274310" cy="10344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1B" w:rsidRPr="005F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02"/>
    <w:rsid w:val="000023FB"/>
    <w:rsid w:val="00006B8E"/>
    <w:rsid w:val="00027B49"/>
    <w:rsid w:val="00037102"/>
    <w:rsid w:val="00037E2D"/>
    <w:rsid w:val="0004411B"/>
    <w:rsid w:val="00064035"/>
    <w:rsid w:val="000A7203"/>
    <w:rsid w:val="000C38FE"/>
    <w:rsid w:val="000F3EB4"/>
    <w:rsid w:val="000F5EB9"/>
    <w:rsid w:val="00106B23"/>
    <w:rsid w:val="001142C5"/>
    <w:rsid w:val="00114D7D"/>
    <w:rsid w:val="001621AD"/>
    <w:rsid w:val="001878F9"/>
    <w:rsid w:val="00192B64"/>
    <w:rsid w:val="001947DA"/>
    <w:rsid w:val="001A1A5A"/>
    <w:rsid w:val="001B66F9"/>
    <w:rsid w:val="001D0022"/>
    <w:rsid w:val="001D1447"/>
    <w:rsid w:val="001D7A3D"/>
    <w:rsid w:val="001E0BFE"/>
    <w:rsid w:val="001F5A05"/>
    <w:rsid w:val="00214194"/>
    <w:rsid w:val="00215C71"/>
    <w:rsid w:val="00227E5E"/>
    <w:rsid w:val="002403EB"/>
    <w:rsid w:val="00241DC2"/>
    <w:rsid w:val="00244322"/>
    <w:rsid w:val="002513A2"/>
    <w:rsid w:val="0029246E"/>
    <w:rsid w:val="002D2F59"/>
    <w:rsid w:val="002E084D"/>
    <w:rsid w:val="00340C9C"/>
    <w:rsid w:val="00371027"/>
    <w:rsid w:val="0037467C"/>
    <w:rsid w:val="003871B5"/>
    <w:rsid w:val="003941E5"/>
    <w:rsid w:val="003A49C1"/>
    <w:rsid w:val="003B2F3C"/>
    <w:rsid w:val="003C4404"/>
    <w:rsid w:val="003C4539"/>
    <w:rsid w:val="003E1BFE"/>
    <w:rsid w:val="003F5D26"/>
    <w:rsid w:val="003F6E8E"/>
    <w:rsid w:val="00447538"/>
    <w:rsid w:val="0048294B"/>
    <w:rsid w:val="004B0957"/>
    <w:rsid w:val="004E2A13"/>
    <w:rsid w:val="004F7495"/>
    <w:rsid w:val="00510549"/>
    <w:rsid w:val="00524E46"/>
    <w:rsid w:val="00531167"/>
    <w:rsid w:val="005A7FDC"/>
    <w:rsid w:val="005F229C"/>
    <w:rsid w:val="005F5BF8"/>
    <w:rsid w:val="006048CD"/>
    <w:rsid w:val="006054E0"/>
    <w:rsid w:val="006149D7"/>
    <w:rsid w:val="006423EB"/>
    <w:rsid w:val="006432B4"/>
    <w:rsid w:val="0064771F"/>
    <w:rsid w:val="00665E23"/>
    <w:rsid w:val="00680BE7"/>
    <w:rsid w:val="00683F96"/>
    <w:rsid w:val="006D0F99"/>
    <w:rsid w:val="006E0531"/>
    <w:rsid w:val="006E63DF"/>
    <w:rsid w:val="006E701C"/>
    <w:rsid w:val="00724437"/>
    <w:rsid w:val="00725DC6"/>
    <w:rsid w:val="00750E78"/>
    <w:rsid w:val="0077018C"/>
    <w:rsid w:val="00771C53"/>
    <w:rsid w:val="00785209"/>
    <w:rsid w:val="007A6F34"/>
    <w:rsid w:val="007A7468"/>
    <w:rsid w:val="007C5561"/>
    <w:rsid w:val="007C7663"/>
    <w:rsid w:val="007D0815"/>
    <w:rsid w:val="007D27F2"/>
    <w:rsid w:val="007F6C5E"/>
    <w:rsid w:val="00825F03"/>
    <w:rsid w:val="008264D9"/>
    <w:rsid w:val="008335BD"/>
    <w:rsid w:val="00896223"/>
    <w:rsid w:val="008B7AC1"/>
    <w:rsid w:val="008C7470"/>
    <w:rsid w:val="008D61BE"/>
    <w:rsid w:val="008F1396"/>
    <w:rsid w:val="009127B5"/>
    <w:rsid w:val="00920412"/>
    <w:rsid w:val="009300F4"/>
    <w:rsid w:val="00940E20"/>
    <w:rsid w:val="00947DD4"/>
    <w:rsid w:val="00947F04"/>
    <w:rsid w:val="00954902"/>
    <w:rsid w:val="00954B34"/>
    <w:rsid w:val="00982028"/>
    <w:rsid w:val="00992B15"/>
    <w:rsid w:val="009B7141"/>
    <w:rsid w:val="009C1077"/>
    <w:rsid w:val="009E2D5F"/>
    <w:rsid w:val="00A21F91"/>
    <w:rsid w:val="00A36036"/>
    <w:rsid w:val="00A42113"/>
    <w:rsid w:val="00A45556"/>
    <w:rsid w:val="00A63123"/>
    <w:rsid w:val="00A9009E"/>
    <w:rsid w:val="00A94D84"/>
    <w:rsid w:val="00AA171A"/>
    <w:rsid w:val="00AA4028"/>
    <w:rsid w:val="00AA7915"/>
    <w:rsid w:val="00AB2E33"/>
    <w:rsid w:val="00AD70B1"/>
    <w:rsid w:val="00AE568E"/>
    <w:rsid w:val="00AE5B69"/>
    <w:rsid w:val="00B112CF"/>
    <w:rsid w:val="00B24FD0"/>
    <w:rsid w:val="00B251DE"/>
    <w:rsid w:val="00B72711"/>
    <w:rsid w:val="00B72981"/>
    <w:rsid w:val="00B806E2"/>
    <w:rsid w:val="00B83AE0"/>
    <w:rsid w:val="00BA5D81"/>
    <w:rsid w:val="00BD5BC6"/>
    <w:rsid w:val="00C071FE"/>
    <w:rsid w:val="00C12512"/>
    <w:rsid w:val="00C22B2C"/>
    <w:rsid w:val="00C26D81"/>
    <w:rsid w:val="00C6304F"/>
    <w:rsid w:val="00C6594E"/>
    <w:rsid w:val="00C67451"/>
    <w:rsid w:val="00CA3FAA"/>
    <w:rsid w:val="00CB32B8"/>
    <w:rsid w:val="00CB6E2F"/>
    <w:rsid w:val="00CC2BC4"/>
    <w:rsid w:val="00CF2FF7"/>
    <w:rsid w:val="00D26BDD"/>
    <w:rsid w:val="00D55F26"/>
    <w:rsid w:val="00D62482"/>
    <w:rsid w:val="00D651A8"/>
    <w:rsid w:val="00D72925"/>
    <w:rsid w:val="00DA60A3"/>
    <w:rsid w:val="00DC2506"/>
    <w:rsid w:val="00DC4D03"/>
    <w:rsid w:val="00DE04EA"/>
    <w:rsid w:val="00DF237F"/>
    <w:rsid w:val="00E13AF7"/>
    <w:rsid w:val="00E2249F"/>
    <w:rsid w:val="00E41326"/>
    <w:rsid w:val="00EE30E1"/>
    <w:rsid w:val="00F31447"/>
    <w:rsid w:val="00F33435"/>
    <w:rsid w:val="00F417D0"/>
    <w:rsid w:val="00F4760B"/>
    <w:rsid w:val="00F51254"/>
    <w:rsid w:val="00F72E95"/>
    <w:rsid w:val="00F75E6C"/>
    <w:rsid w:val="00F86825"/>
    <w:rsid w:val="00FA1C7A"/>
    <w:rsid w:val="00FA683E"/>
    <w:rsid w:val="00FD443A"/>
    <w:rsid w:val="00F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D4D1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10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469</cp:revision>
  <dcterms:created xsi:type="dcterms:W3CDTF">2018-07-23T07:28:00Z</dcterms:created>
  <dcterms:modified xsi:type="dcterms:W3CDTF">2018-09-07T08:23:00Z</dcterms:modified>
</cp:coreProperties>
</file>